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F8" w:rsidRPr="007C5563" w:rsidRDefault="007C5563" w:rsidP="00213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563">
        <w:rPr>
          <w:rFonts w:ascii="Times New Roman" w:hAnsi="Times New Roman" w:cs="Times New Roman"/>
          <w:b/>
          <w:sz w:val="24"/>
          <w:szCs w:val="24"/>
        </w:rPr>
        <w:t>В рамках РМО учителей начальных классов было принято решение 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организации и </w:t>
      </w:r>
      <w:r w:rsidRPr="007C5563">
        <w:rPr>
          <w:rFonts w:ascii="Times New Roman" w:hAnsi="Times New Roman" w:cs="Times New Roman"/>
          <w:b/>
          <w:sz w:val="24"/>
          <w:szCs w:val="24"/>
        </w:rPr>
        <w:t xml:space="preserve"> проведении районной викторины «Читатель года». </w:t>
      </w:r>
    </w:p>
    <w:p w:rsidR="007C5563" w:rsidRDefault="007C5563" w:rsidP="00213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8F8" w:rsidRDefault="002138F8" w:rsidP="0021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21-25 октября 2013 года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2, 3, 4 классов пройдёт районная сетевая муниципальная викторина по литературным произведениям, прочитанным с июля по сентябрь 2013 года. Литературные произведения подобраны в соответствии с учётом возрастных особенностей учащихся. </w:t>
      </w:r>
    </w:p>
    <w:p w:rsidR="002138F8" w:rsidRDefault="002138F8" w:rsidP="0021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списки литературы предназначены для детей, </w:t>
      </w:r>
      <w:r>
        <w:rPr>
          <w:rFonts w:ascii="Times New Roman" w:hAnsi="Times New Roman" w:cs="Times New Roman"/>
          <w:b/>
          <w:sz w:val="24"/>
          <w:szCs w:val="24"/>
        </w:rPr>
        <w:t xml:space="preserve">желающих 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 в районной  викторине. </w:t>
      </w:r>
    </w:p>
    <w:p w:rsidR="002138F8" w:rsidRDefault="002138F8" w:rsidP="0021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подготовки учащихся, перешедших во второй класс,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сетевой районной викторине 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21-25 октября 2013 года</w:t>
      </w:r>
    </w:p>
    <w:p w:rsidR="002138F8" w:rsidRDefault="002138F8" w:rsidP="0021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Толстой «Два товарища»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Артюхова «Трусиха»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«Муха-цокотуха»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Осеева «Синие листья», «Три товарища», «Сыновья», «Волшебное слово»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Михалков «Мой щенок»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«Страшный рассказ»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Толстой «Птичка», «Лев и собачка», «Орёл»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«Лебединое горе», «Он был совсем один»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Носов «Живая шляпа»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С.Я. Маршак «Кот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Аким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>
        <w:rPr>
          <w:rFonts w:ascii="Times New Roman" w:hAnsi="Times New Roman" w:cs="Times New Roman"/>
          <w:sz w:val="24"/>
          <w:szCs w:val="24"/>
        </w:rPr>
        <w:t>», «Неумейка»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Носов «Огурцы», «Заплатка»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Крылов « Стрекоза и муравей»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Пермяк «Волшебные краски»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Носов «На горке»</w:t>
      </w:r>
    </w:p>
    <w:p w:rsidR="002138F8" w:rsidRDefault="002138F8" w:rsidP="00213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«Морозко».</w:t>
      </w:r>
    </w:p>
    <w:p w:rsidR="002138F8" w:rsidRDefault="002138F8" w:rsidP="0021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подготовки учащихся, перешедших в третий класс,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сетевой районной викторине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21-25 октября 2013 года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Сказки А.С. Пушкина 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Толстой «Два товарища»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Артюхова «Трусиха»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Е.Пермяк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«Волшебные краски»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«Медвежонок-невежа»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Нанайская сказка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Ш. Перро «Золушка» 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Г.Х. Андерсен «Огниво», «Снежная королева»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Пермяк «Надёжный человек»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Осеева «Волшебное слово»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«Айболит»</w:t>
      </w:r>
    </w:p>
    <w:p w:rsidR="002138F8" w:rsidRDefault="002138F8" w:rsidP="002138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В.Ф. Одоевский «Городок в табакерке»</w:t>
      </w:r>
    </w:p>
    <w:p w:rsidR="002138F8" w:rsidRDefault="002138F8" w:rsidP="0021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Список литературы для подготовки учащихся, перешедших в четвёртый класс,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сетевой районной викторине 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21-25 октября 2013 года</w:t>
      </w: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«Вовка в тридевятом царстве», «Старик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Хаттабыч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Киплинг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Гайдар «Тимур и его команда»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Погорельский «Чёрная курица»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 «Конёк – горбунок», «Золотой петушок»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Носов «Приключения Незнайки»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«Королевство кривых зеркал»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 изумрудного города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«Чудесные приключения Нильса с дикими гусями»</w:t>
      </w:r>
    </w:p>
    <w:p w:rsidR="002138F8" w:rsidRDefault="002138F8" w:rsidP="00213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Олёша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«Три толстяка»</w:t>
      </w:r>
    </w:p>
    <w:p w:rsidR="002138F8" w:rsidRDefault="002138F8" w:rsidP="002138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F3D" w:rsidRDefault="00717F3D"/>
    <w:sectPr w:rsidR="0071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45F"/>
    <w:multiLevelType w:val="hybridMultilevel"/>
    <w:tmpl w:val="A0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346"/>
    <w:multiLevelType w:val="hybridMultilevel"/>
    <w:tmpl w:val="24B6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D209F"/>
    <w:multiLevelType w:val="hybridMultilevel"/>
    <w:tmpl w:val="3544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8"/>
    <w:rsid w:val="002138F8"/>
    <w:rsid w:val="00717F3D"/>
    <w:rsid w:val="007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733A4C9F4EF4ABDABF779FB0AD154" ma:contentTypeVersion="1" ma:contentTypeDescription="Создание документа." ma:contentTypeScope="" ma:versionID="322f0cb28a36308a6df1d089fa6141e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T4CTUPCNHN5M-471940570-3</_dlc_DocId>
    <_dlc_DocIdUrl xmlns="c71519f2-859d-46c1-a1b6-2941efed936d">
      <Url>http://edu-sps.koiro.local/chuhloma/metodika/Учителя%20начальных%20классов/_layouts/15/DocIdRedir.aspx?ID=T4CTUPCNHN5M-471940570-3</Url>
      <Description>T4CTUPCNHN5M-471940570-3</Description>
    </_dlc_DocIdUrl>
  </documentManagement>
</p:properties>
</file>

<file path=customXml/itemProps1.xml><?xml version="1.0" encoding="utf-8"?>
<ds:datastoreItem xmlns:ds="http://schemas.openxmlformats.org/officeDocument/2006/customXml" ds:itemID="{29A6BFF9-E3DA-424B-B960-BD06540D4035}"/>
</file>

<file path=customXml/itemProps2.xml><?xml version="1.0" encoding="utf-8"?>
<ds:datastoreItem xmlns:ds="http://schemas.openxmlformats.org/officeDocument/2006/customXml" ds:itemID="{9D232749-6E5E-4B24-835A-DB578A77CAF7}"/>
</file>

<file path=customXml/itemProps3.xml><?xml version="1.0" encoding="utf-8"?>
<ds:datastoreItem xmlns:ds="http://schemas.openxmlformats.org/officeDocument/2006/customXml" ds:itemID="{0C443C77-7998-4F65-BB0A-4B296BAA58F1}"/>
</file>

<file path=customXml/itemProps4.xml><?xml version="1.0" encoding="utf-8"?>
<ds:datastoreItem xmlns:ds="http://schemas.openxmlformats.org/officeDocument/2006/customXml" ds:itemID="{6699813A-7764-4AE3-86A7-00E696595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>Krokoz™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РОО</dc:creator>
  <cp:lastModifiedBy>РОО</cp:lastModifiedBy>
  <cp:revision>2</cp:revision>
  <dcterms:created xsi:type="dcterms:W3CDTF">2013-09-03T09:49:00Z</dcterms:created>
  <dcterms:modified xsi:type="dcterms:W3CDTF">2013-09-03T09:53:00Z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0x0101005C1733A4C9F4EF4ABDABF779FB0AD154</vt:lpwstr>
  </property>
  <property fmtid="{D5CDD505-2E9C-101B-9397-08002B2CF9AE}" pid="3" name="_dlc_DocIdItemGuid">
    <vt:lpwstr>c47c1475-a358-4523-95ce-3ddf2d3afdba</vt:lpwstr>
  </property>
</Properties>
</file>