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7D" w:rsidRPr="007A217D" w:rsidRDefault="007A217D" w:rsidP="007A217D">
      <w:pPr>
        <w:spacing w:after="0" w:line="240" w:lineRule="auto"/>
        <w:jc w:val="center"/>
        <w:rPr>
          <w:rFonts w:ascii="Times New Roman" w:hAnsi="Times New Roman"/>
          <w:b/>
          <w:sz w:val="24"/>
          <w:szCs w:val="24"/>
        </w:rPr>
      </w:pPr>
      <w:r w:rsidRPr="007A217D">
        <w:rPr>
          <w:rFonts w:ascii="Times New Roman" w:hAnsi="Times New Roman"/>
          <w:b/>
          <w:sz w:val="24"/>
          <w:szCs w:val="24"/>
        </w:rPr>
        <w:t>Оценка достижения планируемых результатов</w:t>
      </w:r>
      <w:r>
        <w:rPr>
          <w:rFonts w:ascii="Times New Roman" w:hAnsi="Times New Roman"/>
          <w:b/>
          <w:sz w:val="24"/>
          <w:szCs w:val="24"/>
        </w:rPr>
        <w:t xml:space="preserve"> </w:t>
      </w:r>
      <w:r w:rsidRPr="007A217D">
        <w:rPr>
          <w:rFonts w:ascii="Times New Roman" w:hAnsi="Times New Roman"/>
          <w:b/>
          <w:sz w:val="24"/>
          <w:szCs w:val="24"/>
        </w:rPr>
        <w:t>в начальной школе</w:t>
      </w:r>
    </w:p>
    <w:p w:rsidR="007A217D" w:rsidRPr="007A217D" w:rsidRDefault="007A217D" w:rsidP="007A217D">
      <w:pPr>
        <w:spacing w:after="0" w:line="240" w:lineRule="auto"/>
        <w:jc w:val="center"/>
        <w:rPr>
          <w:rFonts w:ascii="Times New Roman" w:hAnsi="Times New Roman"/>
          <w:b/>
          <w:sz w:val="24"/>
          <w:szCs w:val="24"/>
        </w:rPr>
      </w:pP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Успешность решения данных задач во многом зависит от того, как устроена система оценки: насколько она поддерживает и стимулирует учащихся;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Система оценки — сложная и многофункциональная система, включающая как текущую, так и итоговую оценку результатов деятельности младших школьников; как оценку деятельности педагогов и школы, так и оценку результатов деятельности системы образования.</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Основным предметом обсуждения становится — </w:t>
      </w:r>
      <w:r w:rsidRPr="007A217D">
        <w:rPr>
          <w:rFonts w:ascii="Times New Roman" w:hAnsi="Times New Roman"/>
          <w:b/>
          <w:bCs/>
          <w:i/>
          <w:iCs/>
          <w:sz w:val="24"/>
          <w:szCs w:val="24"/>
        </w:rPr>
        <w:t>итоговая оценка достижения планируемых результатов начального образования</w:t>
      </w:r>
      <w:r w:rsidRPr="007A217D">
        <w:rPr>
          <w:rFonts w:ascii="Times New Roman" w:hAnsi="Times New Roman"/>
          <w:sz w:val="24"/>
          <w:szCs w:val="24"/>
        </w:rPr>
        <w:t>. Приоритетность данной проблемы естественна. Именно по результатам итоговой оценки принимается решение о готовности выпускников начальной школы к продолжению образования в основной школе. Эти результаты</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выступают и одной из важнейших составляющих при аттестации педагогов и учреждений начального общего образования; при оценке состояния и тенденций развития системы начального общего образования на муниципальном, региональном и федеральном уровнях.</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Из чего складывается итоговая оценка? Как оценить, освоена ли система опорных знаний, без которых ученику будет трудно учиться в основной школе? Овладели ли выпускники начальной школы учебными способами действий, которые позволят им успешно осваивать основы наук? Как связаны планируемые результаты и система оценки их достижения? Как</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вообще предлагается строить систему оценки достижения требований стандарта? Но, конечно, главный вопрос — как разрабатываются и используются измерители, которые ориентированы в основном не на проверку освоения отдельных знаний, а на оценку способности школьников решать учебно-познавательные и учебно-практические задачи на основе сформированных предметных знаний и умений, а также универсальных учебных действий. </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Новые стандарты предлагают такое понимание результатов, которое прямо связывает их с направлениями личностного развития, формируемыми на основе </w:t>
      </w:r>
      <w:r w:rsidRPr="007A217D">
        <w:rPr>
          <w:rFonts w:ascii="Times New Roman" w:hAnsi="Times New Roman"/>
          <w:i/>
          <w:iCs/>
          <w:sz w:val="24"/>
          <w:szCs w:val="24"/>
        </w:rPr>
        <w:t xml:space="preserve">учебной самостоятельности </w:t>
      </w:r>
      <w:r w:rsidRPr="007A217D">
        <w:rPr>
          <w:rFonts w:ascii="Times New Roman" w:hAnsi="Times New Roman"/>
          <w:sz w:val="24"/>
          <w:szCs w:val="24"/>
        </w:rPr>
        <w:t>школьников (умения учиться). Стандарты устанавливают три группы образовательных результатов (</w:t>
      </w:r>
      <w:r w:rsidRPr="007A217D">
        <w:rPr>
          <w:rFonts w:ascii="Times New Roman" w:hAnsi="Times New Roman"/>
          <w:i/>
          <w:iCs/>
          <w:sz w:val="24"/>
          <w:szCs w:val="24"/>
        </w:rPr>
        <w:t>личностные</w:t>
      </w:r>
      <w:r w:rsidRPr="007A217D">
        <w:rPr>
          <w:rFonts w:ascii="Times New Roman" w:hAnsi="Times New Roman"/>
          <w:sz w:val="24"/>
          <w:szCs w:val="24"/>
        </w:rPr>
        <w:t xml:space="preserve">, </w:t>
      </w:r>
      <w:proofErr w:type="spellStart"/>
      <w:r w:rsidRPr="007A217D">
        <w:rPr>
          <w:rFonts w:ascii="Times New Roman" w:hAnsi="Times New Roman"/>
          <w:i/>
          <w:iCs/>
          <w:sz w:val="24"/>
          <w:szCs w:val="24"/>
        </w:rPr>
        <w:t>метапредметные</w:t>
      </w:r>
      <w:proofErr w:type="spellEnd"/>
      <w:r w:rsidRPr="007A217D">
        <w:rPr>
          <w:rFonts w:ascii="Times New Roman" w:hAnsi="Times New Roman"/>
          <w:i/>
          <w:iCs/>
          <w:sz w:val="24"/>
          <w:szCs w:val="24"/>
        </w:rPr>
        <w:t xml:space="preserve"> </w:t>
      </w:r>
      <w:r w:rsidRPr="007A217D">
        <w:rPr>
          <w:rFonts w:ascii="Times New Roman" w:hAnsi="Times New Roman"/>
          <w:sz w:val="24"/>
          <w:szCs w:val="24"/>
        </w:rPr>
        <w:t xml:space="preserve">и </w:t>
      </w:r>
      <w:r w:rsidRPr="007A217D">
        <w:rPr>
          <w:rFonts w:ascii="Times New Roman" w:hAnsi="Times New Roman"/>
          <w:i/>
          <w:iCs/>
          <w:sz w:val="24"/>
          <w:szCs w:val="24"/>
        </w:rPr>
        <w:t>предметные</w:t>
      </w:r>
      <w:r w:rsidRPr="007A217D">
        <w:rPr>
          <w:rFonts w:ascii="Times New Roman" w:hAnsi="Times New Roman"/>
          <w:sz w:val="24"/>
          <w:szCs w:val="24"/>
        </w:rPr>
        <w:t xml:space="preserve">), выделяя при этом </w:t>
      </w:r>
      <w:r w:rsidRPr="007A217D">
        <w:rPr>
          <w:rFonts w:ascii="Times New Roman" w:hAnsi="Times New Roman"/>
          <w:i/>
          <w:iCs/>
          <w:sz w:val="24"/>
          <w:szCs w:val="24"/>
        </w:rPr>
        <w:t>основные образовательные результаты для каждой ступени обучения</w:t>
      </w:r>
      <w:r w:rsidRPr="007A217D">
        <w:rPr>
          <w:rFonts w:ascii="Times New Roman" w:hAnsi="Times New Roman"/>
          <w:sz w:val="24"/>
          <w:szCs w:val="24"/>
        </w:rPr>
        <w:t xml:space="preserve">. Так, к </w:t>
      </w:r>
      <w:r w:rsidRPr="007A217D">
        <w:rPr>
          <w:rFonts w:ascii="Times New Roman" w:hAnsi="Times New Roman"/>
          <w:b/>
          <w:bCs/>
          <w:i/>
          <w:iCs/>
          <w:sz w:val="24"/>
          <w:szCs w:val="24"/>
        </w:rPr>
        <w:t xml:space="preserve">основным результатам начального общего образования </w:t>
      </w:r>
      <w:r w:rsidRPr="007A217D">
        <w:rPr>
          <w:rFonts w:ascii="Times New Roman" w:hAnsi="Times New Roman"/>
          <w:sz w:val="24"/>
          <w:szCs w:val="24"/>
        </w:rPr>
        <w:t>стандарт относит:</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формирование </w:t>
      </w:r>
      <w:r w:rsidRPr="007A217D">
        <w:rPr>
          <w:rFonts w:ascii="Times New Roman" w:hAnsi="Times New Roman"/>
          <w:i/>
          <w:iCs/>
          <w:sz w:val="24"/>
          <w:szCs w:val="24"/>
        </w:rPr>
        <w:t>универсальных и предметных способов действий</w:t>
      </w:r>
      <w:r w:rsidRPr="007A217D">
        <w:rPr>
          <w:rFonts w:ascii="Times New Roman" w:hAnsi="Times New Roman"/>
          <w:sz w:val="24"/>
          <w:szCs w:val="24"/>
        </w:rPr>
        <w:t xml:space="preserve">, а также </w:t>
      </w:r>
      <w:r w:rsidRPr="007A217D">
        <w:rPr>
          <w:rFonts w:ascii="Times New Roman" w:hAnsi="Times New Roman"/>
          <w:i/>
          <w:iCs/>
          <w:sz w:val="24"/>
          <w:szCs w:val="24"/>
        </w:rPr>
        <w:t>опорной системы знаний</w:t>
      </w:r>
      <w:r w:rsidRPr="007A217D">
        <w:rPr>
          <w:rFonts w:ascii="Times New Roman" w:hAnsi="Times New Roman"/>
          <w:sz w:val="24"/>
          <w:szCs w:val="24"/>
        </w:rPr>
        <w:t>, обеспечивающих возможность продолжения образования в основной школе;</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воспитание основ </w:t>
      </w:r>
      <w:r w:rsidRPr="007A217D">
        <w:rPr>
          <w:rFonts w:ascii="Times New Roman" w:hAnsi="Times New Roman"/>
          <w:i/>
          <w:iCs/>
          <w:sz w:val="24"/>
          <w:szCs w:val="24"/>
        </w:rPr>
        <w:t xml:space="preserve">умения учиться — </w:t>
      </w:r>
      <w:r w:rsidRPr="007A217D">
        <w:rPr>
          <w:rFonts w:ascii="Times New Roman" w:hAnsi="Times New Roman"/>
          <w:sz w:val="24"/>
          <w:szCs w:val="24"/>
        </w:rPr>
        <w:t>способности к самоорганизации с целью постановки и решения учебно-познавательных и учебно-практических задач;</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w:t>
      </w:r>
      <w:r w:rsidRPr="007A217D">
        <w:rPr>
          <w:rFonts w:ascii="Times New Roman" w:hAnsi="Times New Roman"/>
          <w:i/>
          <w:iCs/>
          <w:sz w:val="24"/>
          <w:szCs w:val="24"/>
        </w:rPr>
        <w:t xml:space="preserve">индивидуальный прогресс </w:t>
      </w:r>
      <w:r w:rsidRPr="007A217D">
        <w:rPr>
          <w:rFonts w:ascii="Times New Roman" w:hAnsi="Times New Roman"/>
          <w:sz w:val="24"/>
          <w:szCs w:val="24"/>
        </w:rPr>
        <w:t xml:space="preserve">в основных сферах развития личности — </w:t>
      </w:r>
      <w:proofErr w:type="spellStart"/>
      <w:r w:rsidRPr="007A217D">
        <w:rPr>
          <w:rFonts w:ascii="Times New Roman" w:hAnsi="Times New Roman"/>
          <w:sz w:val="24"/>
          <w:szCs w:val="24"/>
        </w:rPr>
        <w:t>мотивационно-смысловой</w:t>
      </w:r>
      <w:proofErr w:type="spellEnd"/>
      <w:r w:rsidRPr="007A217D">
        <w:rPr>
          <w:rFonts w:ascii="Times New Roman" w:hAnsi="Times New Roman"/>
          <w:sz w:val="24"/>
          <w:szCs w:val="24"/>
        </w:rPr>
        <w:t xml:space="preserve">, познавательной, эмоциональной, волевой и </w:t>
      </w:r>
      <w:proofErr w:type="spellStart"/>
      <w:r w:rsidRPr="007A217D">
        <w:rPr>
          <w:rFonts w:ascii="Times New Roman" w:hAnsi="Times New Roman"/>
          <w:sz w:val="24"/>
          <w:szCs w:val="24"/>
        </w:rPr>
        <w:t>саморегуляции</w:t>
      </w:r>
      <w:proofErr w:type="spellEnd"/>
      <w:r w:rsidRPr="007A217D">
        <w:rPr>
          <w:rFonts w:ascii="Times New Roman" w:hAnsi="Times New Roman"/>
          <w:sz w:val="24"/>
          <w:szCs w:val="24"/>
        </w:rPr>
        <w:t>.</w:t>
      </w:r>
    </w:p>
    <w:p w:rsidR="007A217D" w:rsidRPr="007A217D" w:rsidRDefault="007A217D" w:rsidP="007A217D">
      <w:pPr>
        <w:autoSpaceDE w:val="0"/>
        <w:autoSpaceDN w:val="0"/>
        <w:adjustRightInd w:val="0"/>
        <w:spacing w:after="0" w:line="240" w:lineRule="auto"/>
        <w:jc w:val="both"/>
        <w:rPr>
          <w:rFonts w:ascii="Times New Roman" w:hAnsi="Times New Roman"/>
          <w:i/>
          <w:sz w:val="24"/>
          <w:szCs w:val="24"/>
        </w:rPr>
      </w:pPr>
      <w:r w:rsidRPr="007A217D">
        <w:rPr>
          <w:rFonts w:ascii="Times New Roman" w:hAnsi="Times New Roman"/>
          <w:sz w:val="24"/>
          <w:szCs w:val="24"/>
        </w:rPr>
        <w:lastRenderedPageBreak/>
        <w:tab/>
        <w:t xml:space="preserve">Как мы видим, основной задачей и критерием оценки выступает уже не освоение обязательного минимума содержания образования, </w:t>
      </w:r>
      <w:r w:rsidRPr="007A217D">
        <w:rPr>
          <w:rFonts w:ascii="Times New Roman" w:hAnsi="Times New Roman"/>
          <w:i/>
          <w:sz w:val="24"/>
          <w:szCs w:val="24"/>
        </w:rPr>
        <w:t>а овладение системой учебных действий с изучаемым учебным материалом.</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ab/>
        <w:t xml:space="preserve">Так, в частности, Концепция и требования стандарта в явном виде указывают, что «к результатам, которые подлежат оценке в ходе индивидуальной итоговой аттестации выпускников в рамках контроля успешности освоения содержания отдельных учебных предметов, относится </w:t>
      </w:r>
      <w:r w:rsidRPr="007A217D">
        <w:rPr>
          <w:rFonts w:ascii="Times New Roman" w:hAnsi="Times New Roman"/>
          <w:b/>
          <w:bCs/>
          <w:i/>
          <w:iCs/>
          <w:sz w:val="24"/>
          <w:szCs w:val="24"/>
        </w:rPr>
        <w:t>способность к решению учебно-познавательных и учебно-практических задач</w:t>
      </w:r>
      <w:r w:rsidRPr="007A217D">
        <w:rPr>
          <w:rFonts w:ascii="Times New Roman" w:hAnsi="Times New Roman"/>
          <w:sz w:val="24"/>
          <w:szCs w:val="24"/>
        </w:rPr>
        <w:t xml:space="preserve"> на основании:</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системы научных знаний и представлений о природе, обществе, человеке, знаковых и информационных системах;</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умений учебно-познавательной, исследовательской, практической деятельности; обобщенных способов деятельности;</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коммуникативных и информационных умений</w:t>
      </w:r>
      <w:proofErr w:type="gramStart"/>
      <w:r w:rsidRPr="007A217D">
        <w:rPr>
          <w:rFonts w:ascii="Times New Roman" w:hAnsi="Times New Roman"/>
          <w:sz w:val="24"/>
          <w:szCs w:val="24"/>
        </w:rPr>
        <w:t>.»</w:t>
      </w:r>
      <w:proofErr w:type="gramEnd"/>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ab/>
        <w:t>Среди отличительных особенностей предлагаемой системы оценки следует особо выделить:</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w:t>
      </w:r>
      <w:r w:rsidRPr="007A217D">
        <w:rPr>
          <w:rFonts w:ascii="Times New Roman" w:hAnsi="Times New Roman"/>
          <w:i/>
          <w:iCs/>
          <w:sz w:val="24"/>
          <w:szCs w:val="24"/>
        </w:rPr>
        <w:t xml:space="preserve">комплексный подход к оценке результатов </w:t>
      </w:r>
      <w:r w:rsidRPr="007A217D">
        <w:rPr>
          <w:rFonts w:ascii="Times New Roman" w:hAnsi="Times New Roman"/>
          <w:sz w:val="24"/>
          <w:szCs w:val="24"/>
        </w:rPr>
        <w:t>образования (оценка предметных, метапредметных и личностных результатов общего образования);</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использование планируемых результатов освоения основных образовательных программ в качестве </w:t>
      </w:r>
      <w:r w:rsidRPr="007A217D">
        <w:rPr>
          <w:rFonts w:ascii="Times New Roman" w:hAnsi="Times New Roman"/>
          <w:i/>
          <w:iCs/>
          <w:sz w:val="24"/>
          <w:szCs w:val="24"/>
        </w:rPr>
        <w:t xml:space="preserve">содержательной </w:t>
      </w:r>
      <w:r w:rsidRPr="007A217D">
        <w:rPr>
          <w:rFonts w:ascii="Times New Roman" w:hAnsi="Times New Roman"/>
          <w:sz w:val="24"/>
          <w:szCs w:val="24"/>
        </w:rPr>
        <w:t xml:space="preserve">и </w:t>
      </w:r>
      <w:proofErr w:type="spellStart"/>
      <w:r w:rsidRPr="007A217D">
        <w:rPr>
          <w:rFonts w:ascii="Times New Roman" w:hAnsi="Times New Roman"/>
          <w:i/>
          <w:iCs/>
          <w:sz w:val="24"/>
          <w:szCs w:val="24"/>
        </w:rPr>
        <w:t>критериальной</w:t>
      </w:r>
      <w:proofErr w:type="spellEnd"/>
      <w:r w:rsidRPr="007A217D">
        <w:rPr>
          <w:rFonts w:ascii="Times New Roman" w:hAnsi="Times New Roman"/>
          <w:i/>
          <w:iCs/>
          <w:sz w:val="24"/>
          <w:szCs w:val="24"/>
        </w:rPr>
        <w:t xml:space="preserve"> базы оценки</w:t>
      </w:r>
      <w:r w:rsidRPr="007A217D">
        <w:rPr>
          <w:rFonts w:ascii="Times New Roman" w:hAnsi="Times New Roman"/>
          <w:sz w:val="24"/>
          <w:szCs w:val="24"/>
        </w:rPr>
        <w:t>;</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w:t>
      </w:r>
      <w:r w:rsidRPr="007A217D">
        <w:rPr>
          <w:rFonts w:ascii="Times New Roman" w:hAnsi="Times New Roman"/>
          <w:i/>
          <w:iCs/>
          <w:sz w:val="24"/>
          <w:szCs w:val="24"/>
        </w:rPr>
        <w:t xml:space="preserve">оценка </w:t>
      </w:r>
      <w:r w:rsidRPr="007A217D">
        <w:rPr>
          <w:rFonts w:ascii="Times New Roman" w:hAnsi="Times New Roman"/>
          <w:sz w:val="24"/>
          <w:szCs w:val="24"/>
        </w:rPr>
        <w:t xml:space="preserve">успешности освоения содержания отдельных учебных предметов на основе </w:t>
      </w:r>
      <w:proofErr w:type="spellStart"/>
      <w:r w:rsidRPr="007A217D">
        <w:rPr>
          <w:rFonts w:ascii="Times New Roman" w:hAnsi="Times New Roman"/>
          <w:sz w:val="24"/>
          <w:szCs w:val="24"/>
        </w:rPr>
        <w:t>системно-деятельностного</w:t>
      </w:r>
      <w:proofErr w:type="spellEnd"/>
      <w:r w:rsidRPr="007A217D">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w:t>
      </w:r>
      <w:r w:rsidRPr="007A217D">
        <w:rPr>
          <w:rFonts w:ascii="Times New Roman" w:hAnsi="Times New Roman"/>
          <w:i/>
          <w:iCs/>
          <w:sz w:val="24"/>
          <w:szCs w:val="24"/>
        </w:rPr>
        <w:t xml:space="preserve">оценка динамики образовательных достижений </w:t>
      </w:r>
      <w:r w:rsidRPr="007A217D">
        <w:rPr>
          <w:rFonts w:ascii="Times New Roman" w:hAnsi="Times New Roman"/>
          <w:sz w:val="24"/>
          <w:szCs w:val="24"/>
        </w:rPr>
        <w:t>учащихся;</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сочетание </w:t>
      </w:r>
      <w:r w:rsidRPr="007A217D">
        <w:rPr>
          <w:rFonts w:ascii="Times New Roman" w:hAnsi="Times New Roman"/>
          <w:i/>
          <w:iCs/>
          <w:sz w:val="24"/>
          <w:szCs w:val="24"/>
        </w:rPr>
        <w:t xml:space="preserve">внешней и внутренней оценки </w:t>
      </w:r>
      <w:r w:rsidRPr="007A217D">
        <w:rPr>
          <w:rFonts w:ascii="Times New Roman" w:hAnsi="Times New Roman"/>
          <w:sz w:val="24"/>
          <w:szCs w:val="24"/>
        </w:rPr>
        <w:t>как механизма обеспечения качества образования;</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w:t>
      </w:r>
      <w:r w:rsidRPr="007A217D">
        <w:rPr>
          <w:rFonts w:ascii="Times New Roman" w:hAnsi="Times New Roman"/>
          <w:i/>
          <w:iCs/>
          <w:sz w:val="24"/>
          <w:szCs w:val="24"/>
        </w:rPr>
        <w:t xml:space="preserve">уровневый подход </w:t>
      </w:r>
      <w:r w:rsidRPr="007A217D">
        <w:rPr>
          <w:rFonts w:ascii="Times New Roman" w:hAnsi="Times New Roman"/>
          <w:sz w:val="24"/>
          <w:szCs w:val="24"/>
        </w:rPr>
        <w:t>к разработке планируемых результатов, инструментария и представлению данных;</w:t>
      </w:r>
      <w:r w:rsidRPr="007A217D">
        <w:rPr>
          <w:rFonts w:ascii="Times New Roman" w:hAnsi="Times New Roman"/>
          <w:sz w:val="24"/>
          <w:szCs w:val="24"/>
        </w:rPr>
        <w:tab/>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использование </w:t>
      </w:r>
      <w:r w:rsidRPr="007A217D">
        <w:rPr>
          <w:rFonts w:ascii="Times New Roman" w:hAnsi="Times New Roman"/>
          <w:i/>
          <w:iCs/>
          <w:sz w:val="24"/>
          <w:szCs w:val="24"/>
        </w:rPr>
        <w:t>накопительной системы оценивания (портфолио)</w:t>
      </w:r>
      <w:r w:rsidRPr="007A217D">
        <w:rPr>
          <w:rFonts w:ascii="Times New Roman" w:hAnsi="Times New Roman"/>
          <w:sz w:val="24"/>
          <w:szCs w:val="24"/>
        </w:rPr>
        <w:t>, характеризующей динамику индивидуальных образовательных достижений;</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использование наряду со </w:t>
      </w:r>
      <w:r w:rsidRPr="007A217D">
        <w:rPr>
          <w:rFonts w:ascii="Times New Roman" w:hAnsi="Times New Roman"/>
          <w:i/>
          <w:iCs/>
          <w:sz w:val="24"/>
          <w:szCs w:val="24"/>
        </w:rPr>
        <w:t xml:space="preserve">стандартизированными письменными или устными работами </w:t>
      </w:r>
      <w:r w:rsidRPr="007A217D">
        <w:rPr>
          <w:rFonts w:ascii="Times New Roman" w:hAnsi="Times New Roman"/>
          <w:sz w:val="24"/>
          <w:szCs w:val="24"/>
        </w:rPr>
        <w:t xml:space="preserve">таких методов оценки, как </w:t>
      </w:r>
      <w:r w:rsidRPr="007A217D">
        <w:rPr>
          <w:rFonts w:ascii="Times New Roman" w:hAnsi="Times New Roman"/>
          <w:i/>
          <w:iCs/>
          <w:sz w:val="24"/>
          <w:szCs w:val="24"/>
        </w:rPr>
        <w:t xml:space="preserve">проекты, практические работы, творческие работы, самоанализ и самооценка, наблюдения </w:t>
      </w:r>
      <w:r w:rsidRPr="007A217D">
        <w:rPr>
          <w:rFonts w:ascii="Times New Roman" w:hAnsi="Times New Roman"/>
          <w:sz w:val="24"/>
          <w:szCs w:val="24"/>
        </w:rPr>
        <w:t>и др.;</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 xml:space="preserve">• использование </w:t>
      </w:r>
      <w:r w:rsidRPr="007A217D">
        <w:rPr>
          <w:rFonts w:ascii="Times New Roman" w:hAnsi="Times New Roman"/>
          <w:i/>
          <w:iCs/>
          <w:sz w:val="24"/>
          <w:szCs w:val="24"/>
        </w:rPr>
        <w:t xml:space="preserve">контекстной информации </w:t>
      </w:r>
      <w:r w:rsidRPr="007A217D">
        <w:rPr>
          <w:rFonts w:ascii="Times New Roman" w:hAnsi="Times New Roman"/>
          <w:sz w:val="24"/>
          <w:szCs w:val="24"/>
        </w:rPr>
        <w:t>об условиях и особенностях реализации образовательных программ при интерпретации результатов педагогических измерений.</w:t>
      </w:r>
    </w:p>
    <w:p w:rsidR="007A217D" w:rsidRPr="007A217D" w:rsidRDefault="007A217D" w:rsidP="007A217D">
      <w:pPr>
        <w:autoSpaceDE w:val="0"/>
        <w:autoSpaceDN w:val="0"/>
        <w:adjustRightInd w:val="0"/>
        <w:spacing w:after="0" w:line="240" w:lineRule="auto"/>
        <w:jc w:val="both"/>
        <w:rPr>
          <w:rFonts w:ascii="Times New Roman" w:hAnsi="Times New Roman"/>
          <w:sz w:val="24"/>
          <w:szCs w:val="24"/>
        </w:rPr>
      </w:pPr>
      <w:r w:rsidRPr="007A217D">
        <w:rPr>
          <w:rFonts w:ascii="Times New Roman" w:hAnsi="Times New Roman"/>
          <w:sz w:val="24"/>
          <w:szCs w:val="24"/>
        </w:rPr>
        <w:tab/>
        <w:t>Рассмотрим структуру планируемых результатов. Структура планируемых результатов должна отражать также основные направления оценочной деятельности: оценку результатов деятельности системы образования, образовательных учреждений, педагогов и выпускников. Это достигается посредством выделения в структуре планируемых результатов трех уровней описания и соответственно, трех блоков целей, конкретизированных в отношении каждого из субъектов образовательного процесса и представленных как ориентиры и ожидаемые результаты.</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В первом блоке представлены </w:t>
      </w:r>
      <w:r w:rsidRPr="007A217D">
        <w:rPr>
          <w:rFonts w:ascii="Times New Roman" w:hAnsi="Times New Roman"/>
          <w:b/>
          <w:bCs/>
          <w:sz w:val="24"/>
          <w:szCs w:val="24"/>
        </w:rPr>
        <w:t>цели-ориентиры</w:t>
      </w:r>
      <w:r w:rsidRPr="007A217D">
        <w:rPr>
          <w:rFonts w:ascii="Times New Roman" w:hAnsi="Times New Roman"/>
          <w:sz w:val="24"/>
          <w:szCs w:val="24"/>
        </w:rPr>
        <w:t>, определяющие ведущие целевые установки и основные ожидаемые результаты изучения данного учебного предмета. Таким образом, если направлением оценки являются «результаты деятельности системы образования», то предмет, содержание и критерии оценки должны соотноситься в основном с первым блоком планируемых результатов.</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Во втором блоке (</w:t>
      </w:r>
      <w:r w:rsidRPr="007A217D">
        <w:rPr>
          <w:rFonts w:ascii="Times New Roman" w:hAnsi="Times New Roman"/>
          <w:b/>
          <w:bCs/>
          <w:sz w:val="24"/>
          <w:szCs w:val="24"/>
        </w:rPr>
        <w:t>«Выпускник научится»</w:t>
      </w:r>
      <w:r w:rsidRPr="007A217D">
        <w:rPr>
          <w:rFonts w:ascii="Times New Roman" w:hAnsi="Times New Roman"/>
          <w:sz w:val="24"/>
          <w:szCs w:val="24"/>
        </w:rPr>
        <w:t xml:space="preserve">) отражены цели (представленные как ожидаемые результаты), характеризующие систему учебных действий необходимых для последующего обучения и релевантных </w:t>
      </w:r>
      <w:r w:rsidRPr="007A217D">
        <w:rPr>
          <w:rFonts w:ascii="Times New Roman" w:hAnsi="Times New Roman"/>
          <w:b/>
          <w:bCs/>
          <w:sz w:val="24"/>
          <w:szCs w:val="24"/>
        </w:rPr>
        <w:t xml:space="preserve">опорной </w:t>
      </w:r>
      <w:r w:rsidRPr="007A217D">
        <w:rPr>
          <w:rFonts w:ascii="Times New Roman" w:hAnsi="Times New Roman"/>
          <w:sz w:val="24"/>
          <w:szCs w:val="24"/>
        </w:rPr>
        <w:t xml:space="preserve">системе знаний, умений и компетенций. Именно этот блок определяет те индивидуальные достижения, которые </w:t>
      </w:r>
      <w:proofErr w:type="spellStart"/>
      <w:r w:rsidRPr="007A217D">
        <w:rPr>
          <w:rFonts w:ascii="Times New Roman" w:hAnsi="Times New Roman"/>
          <w:sz w:val="24"/>
          <w:szCs w:val="24"/>
        </w:rPr>
        <w:t>сущностно</w:t>
      </w:r>
      <w:proofErr w:type="spellEnd"/>
      <w:r w:rsidRPr="007A217D">
        <w:rPr>
          <w:rFonts w:ascii="Times New Roman" w:hAnsi="Times New Roman"/>
          <w:sz w:val="24"/>
          <w:szCs w:val="24"/>
        </w:rPr>
        <w:t xml:space="preserve"> необходимы для дальнейшего успешного образования, и потому служит основой при определении содержания и предмета </w:t>
      </w:r>
      <w:r w:rsidRPr="007A217D">
        <w:rPr>
          <w:rFonts w:ascii="Times New Roman" w:hAnsi="Times New Roman"/>
          <w:b/>
          <w:bCs/>
          <w:sz w:val="24"/>
          <w:szCs w:val="24"/>
        </w:rPr>
        <w:t xml:space="preserve">итоговой оценки </w:t>
      </w:r>
      <w:r w:rsidRPr="007A217D">
        <w:rPr>
          <w:rFonts w:ascii="Times New Roman" w:hAnsi="Times New Roman"/>
          <w:sz w:val="24"/>
          <w:szCs w:val="24"/>
        </w:rPr>
        <w:t xml:space="preserve">выпускников. Поэтому при </w:t>
      </w:r>
      <w:r w:rsidRPr="007A217D">
        <w:rPr>
          <w:rFonts w:ascii="Times New Roman" w:hAnsi="Times New Roman"/>
          <w:sz w:val="24"/>
          <w:szCs w:val="24"/>
        </w:rPr>
        <w:lastRenderedPageBreak/>
        <w:t>разработке инструментария итоговой оценки необходимо ориентироваться на планируемые результаты, представленные в блоке «Выпускник научится».</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Наконец, третий блок планируемых результатов (</w:t>
      </w:r>
      <w:r w:rsidRPr="007A217D">
        <w:rPr>
          <w:rFonts w:ascii="Times New Roman" w:hAnsi="Times New Roman"/>
          <w:b/>
          <w:bCs/>
          <w:sz w:val="24"/>
          <w:szCs w:val="24"/>
        </w:rPr>
        <w:t>«Выпускник получит возможность научиться»</w:t>
      </w:r>
      <w:r w:rsidRPr="007A217D">
        <w:rPr>
          <w:rFonts w:ascii="Times New Roman" w:hAnsi="Times New Roman"/>
          <w:sz w:val="24"/>
          <w:szCs w:val="24"/>
        </w:rPr>
        <w:t>) отражает ожидаемые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призвано отразить задачи школы по опережающему формированию и 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за счет реализации потенциальных возможностей учебных и междисциплинарных программ.</w:t>
      </w:r>
    </w:p>
    <w:p w:rsidR="007A217D" w:rsidRPr="007A217D" w:rsidRDefault="007A217D" w:rsidP="007A217D">
      <w:pPr>
        <w:autoSpaceDE w:val="0"/>
        <w:autoSpaceDN w:val="0"/>
        <w:adjustRightInd w:val="0"/>
        <w:spacing w:after="0" w:line="240" w:lineRule="auto"/>
        <w:ind w:firstLine="708"/>
        <w:jc w:val="center"/>
        <w:rPr>
          <w:rFonts w:ascii="Times New Roman" w:hAnsi="Times New Roman"/>
          <w:b/>
          <w:sz w:val="24"/>
          <w:szCs w:val="24"/>
        </w:rPr>
      </w:pPr>
    </w:p>
    <w:p w:rsidR="007A217D" w:rsidRPr="007A217D" w:rsidRDefault="007A217D" w:rsidP="007A217D">
      <w:pPr>
        <w:autoSpaceDE w:val="0"/>
        <w:autoSpaceDN w:val="0"/>
        <w:adjustRightInd w:val="0"/>
        <w:spacing w:after="0" w:line="240" w:lineRule="auto"/>
        <w:ind w:firstLine="708"/>
        <w:jc w:val="center"/>
        <w:rPr>
          <w:rFonts w:ascii="Times New Roman" w:hAnsi="Times New Roman"/>
          <w:b/>
          <w:sz w:val="24"/>
          <w:szCs w:val="24"/>
        </w:rPr>
      </w:pPr>
      <w:r w:rsidRPr="007A217D">
        <w:rPr>
          <w:rFonts w:ascii="Times New Roman" w:hAnsi="Times New Roman"/>
          <w:b/>
          <w:sz w:val="24"/>
          <w:szCs w:val="24"/>
        </w:rPr>
        <w:t xml:space="preserve">Личностные, </w:t>
      </w:r>
      <w:proofErr w:type="spellStart"/>
      <w:r w:rsidRPr="007A217D">
        <w:rPr>
          <w:rFonts w:ascii="Times New Roman" w:hAnsi="Times New Roman"/>
          <w:b/>
          <w:sz w:val="24"/>
          <w:szCs w:val="24"/>
        </w:rPr>
        <w:t>метапредметные</w:t>
      </w:r>
      <w:proofErr w:type="spellEnd"/>
      <w:r w:rsidRPr="007A217D">
        <w:rPr>
          <w:rFonts w:ascii="Times New Roman" w:hAnsi="Times New Roman"/>
          <w:b/>
          <w:sz w:val="24"/>
          <w:szCs w:val="24"/>
        </w:rPr>
        <w:t xml:space="preserve"> и предметные результаты</w:t>
      </w:r>
    </w:p>
    <w:p w:rsidR="007A217D" w:rsidRPr="007A217D" w:rsidRDefault="007A217D" w:rsidP="007A217D">
      <w:pPr>
        <w:autoSpaceDE w:val="0"/>
        <w:autoSpaceDN w:val="0"/>
        <w:adjustRightInd w:val="0"/>
        <w:spacing w:after="0" w:line="240" w:lineRule="auto"/>
        <w:ind w:firstLine="708"/>
        <w:jc w:val="center"/>
        <w:rPr>
          <w:rFonts w:ascii="Times New Roman" w:hAnsi="Times New Roman"/>
          <w:b/>
          <w:sz w:val="24"/>
          <w:szCs w:val="24"/>
        </w:rPr>
      </w:pP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Стандарт устанавливает три основные группы результатов — </w:t>
      </w:r>
      <w:r w:rsidRPr="007A217D">
        <w:rPr>
          <w:rFonts w:ascii="Times New Roman" w:hAnsi="Times New Roman"/>
          <w:i/>
          <w:iCs/>
          <w:sz w:val="24"/>
          <w:szCs w:val="24"/>
        </w:rPr>
        <w:t xml:space="preserve">личностные, </w:t>
      </w:r>
      <w:proofErr w:type="spellStart"/>
      <w:r w:rsidRPr="007A217D">
        <w:rPr>
          <w:rFonts w:ascii="Times New Roman" w:hAnsi="Times New Roman"/>
          <w:i/>
          <w:iCs/>
          <w:sz w:val="24"/>
          <w:szCs w:val="24"/>
        </w:rPr>
        <w:t>метапредметные</w:t>
      </w:r>
      <w:proofErr w:type="spellEnd"/>
      <w:r w:rsidRPr="007A217D">
        <w:rPr>
          <w:rFonts w:ascii="Times New Roman" w:hAnsi="Times New Roman"/>
          <w:i/>
          <w:iCs/>
          <w:sz w:val="24"/>
          <w:szCs w:val="24"/>
        </w:rPr>
        <w:t xml:space="preserve"> и предметные</w:t>
      </w:r>
      <w:r w:rsidRPr="007A217D">
        <w:rPr>
          <w:rFonts w:ascii="Times New Roman" w:hAnsi="Times New Roman"/>
          <w:sz w:val="24"/>
          <w:szCs w:val="24"/>
        </w:rPr>
        <w:t>. Общая характеристика этих результатов и их специфика, отражающая особенности возрастной группы обучающихся, представлены в Требованиях стандарта к результатам освоения основных образовательных программ начального, основного и среднего (полного) образования.</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Под </w:t>
      </w:r>
      <w:r w:rsidRPr="007A217D">
        <w:rPr>
          <w:rFonts w:ascii="Times New Roman" w:hAnsi="Times New Roman"/>
          <w:b/>
          <w:bCs/>
          <w:i/>
          <w:iCs/>
          <w:sz w:val="24"/>
          <w:szCs w:val="24"/>
        </w:rPr>
        <w:t xml:space="preserve">личностными результатами </w:t>
      </w:r>
      <w:r w:rsidRPr="007A217D">
        <w:rPr>
          <w:rFonts w:ascii="Times New Roman" w:hAnsi="Times New Roman"/>
          <w:sz w:val="24"/>
          <w:szCs w:val="24"/>
        </w:rPr>
        <w:t>в стандарте понимается становление самоопределения личности, включая развитие основ гражданской идентичности личности и формирование внутренней позиции школьника; развитие мотивов и смыслов учебно-образовательной деятельности; развитие системы ценностных ориентаций выпускников начальной школы, в том числе морально-этической ориентации, отражающих их индивидуально-личностные позиции, социальные чувства и личностные качества.</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Под </w:t>
      </w:r>
      <w:proofErr w:type="spellStart"/>
      <w:r w:rsidRPr="007A217D">
        <w:rPr>
          <w:rFonts w:ascii="Times New Roman" w:hAnsi="Times New Roman"/>
          <w:b/>
          <w:bCs/>
          <w:i/>
          <w:iCs/>
          <w:sz w:val="24"/>
          <w:szCs w:val="24"/>
        </w:rPr>
        <w:t>метапредметными</w:t>
      </w:r>
      <w:proofErr w:type="spellEnd"/>
      <w:r w:rsidRPr="007A217D">
        <w:rPr>
          <w:rFonts w:ascii="Times New Roman" w:hAnsi="Times New Roman"/>
          <w:b/>
          <w:bCs/>
          <w:i/>
          <w:iCs/>
          <w:sz w:val="24"/>
          <w:szCs w:val="24"/>
        </w:rPr>
        <w:t xml:space="preserve"> результатами </w:t>
      </w:r>
      <w:r w:rsidRPr="007A217D">
        <w:rPr>
          <w:rFonts w:ascii="Times New Roman" w:hAnsi="Times New Roman"/>
          <w:sz w:val="24"/>
          <w:szCs w:val="24"/>
        </w:rPr>
        <w:t xml:space="preserve">понимаются </w:t>
      </w:r>
      <w:r w:rsidRPr="007A217D">
        <w:rPr>
          <w:rFonts w:ascii="Times New Roman" w:hAnsi="Times New Roman"/>
          <w:i/>
          <w:iCs/>
          <w:sz w:val="24"/>
          <w:szCs w:val="24"/>
        </w:rPr>
        <w:t>универсальные способы деятельности — познавательные, коммуникативные — и способы регуляции своей деятельности</w:t>
      </w:r>
      <w:r w:rsidRPr="007A217D">
        <w:rPr>
          <w:rFonts w:ascii="Times New Roman" w:hAnsi="Times New Roman"/>
          <w:sz w:val="24"/>
          <w:szCs w:val="24"/>
        </w:rPr>
        <w:t>, включая планирование, контроль и коррекцию. Универсальные способы деятельности осваиваются обучающимися на базе одного, нескольких или всех учебных предметов и применяются учащимися, как в рамках образовательного процесса, так и при решении проблем в реальных жизненных ситуациях.</w:t>
      </w:r>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proofErr w:type="gramStart"/>
      <w:r w:rsidRPr="007A217D">
        <w:rPr>
          <w:rFonts w:ascii="Times New Roman" w:hAnsi="Times New Roman"/>
          <w:sz w:val="24"/>
          <w:szCs w:val="24"/>
        </w:rPr>
        <w:t xml:space="preserve">Под </w:t>
      </w:r>
      <w:r w:rsidRPr="007A217D">
        <w:rPr>
          <w:rFonts w:ascii="Times New Roman" w:hAnsi="Times New Roman"/>
          <w:b/>
          <w:bCs/>
          <w:i/>
          <w:iCs/>
          <w:sz w:val="24"/>
          <w:szCs w:val="24"/>
        </w:rPr>
        <w:t xml:space="preserve">предметными результатами </w:t>
      </w:r>
      <w:r w:rsidRPr="007A217D">
        <w:rPr>
          <w:rFonts w:ascii="Times New Roman" w:hAnsi="Times New Roman"/>
          <w:sz w:val="24"/>
          <w:szCs w:val="24"/>
        </w:rPr>
        <w:t xml:space="preserve">образовательной деятельности понимается освоенный обучающимися в ходе изучения учебного предмета </w:t>
      </w:r>
      <w:r w:rsidRPr="007A217D">
        <w:rPr>
          <w:rFonts w:ascii="Times New Roman" w:hAnsi="Times New Roman"/>
          <w:i/>
          <w:iCs/>
          <w:sz w:val="24"/>
          <w:szCs w:val="24"/>
        </w:rPr>
        <w:t xml:space="preserve">опыт специфической для данного предмета деятельности по получению нового знания, его преобразованию и применению, </w:t>
      </w:r>
      <w:r w:rsidRPr="007A217D">
        <w:rPr>
          <w:rFonts w:ascii="Times New Roman" w:hAnsi="Times New Roman"/>
          <w:sz w:val="24"/>
          <w:szCs w:val="24"/>
        </w:rPr>
        <w:t xml:space="preserve">а также </w:t>
      </w:r>
      <w:r w:rsidRPr="007A217D">
        <w:rPr>
          <w:rFonts w:ascii="Times New Roman" w:hAnsi="Times New Roman"/>
          <w:i/>
          <w:iCs/>
          <w:sz w:val="24"/>
          <w:szCs w:val="24"/>
        </w:rPr>
        <w:t>система основополагающих элементов научного знания</w:t>
      </w:r>
      <w:r w:rsidRPr="007A217D">
        <w:rPr>
          <w:rFonts w:ascii="Times New Roman" w:hAnsi="Times New Roman"/>
          <w:sz w:val="24"/>
          <w:szCs w:val="24"/>
        </w:rPr>
        <w:t>, лежащая в основе современной научной картины мира.</w:t>
      </w:r>
      <w:proofErr w:type="gramEnd"/>
    </w:p>
    <w:p w:rsidR="007A217D" w:rsidRPr="007A217D" w:rsidRDefault="007A217D" w:rsidP="007A217D">
      <w:pPr>
        <w:autoSpaceDE w:val="0"/>
        <w:autoSpaceDN w:val="0"/>
        <w:adjustRightInd w:val="0"/>
        <w:spacing w:after="0" w:line="240" w:lineRule="auto"/>
        <w:ind w:firstLine="708"/>
        <w:jc w:val="both"/>
        <w:rPr>
          <w:rFonts w:ascii="Times New Roman" w:hAnsi="Times New Roman"/>
          <w:sz w:val="24"/>
          <w:szCs w:val="24"/>
        </w:rPr>
      </w:pPr>
      <w:r w:rsidRPr="007A217D">
        <w:rPr>
          <w:rFonts w:ascii="Times New Roman" w:hAnsi="Times New Roman"/>
          <w:sz w:val="24"/>
          <w:szCs w:val="24"/>
        </w:rPr>
        <w:t xml:space="preserve">Принципиально важным является изменение отношения учителей к контролирующей и оценочной деятельности в начальной школе. Опять речь идёт об осознании важности формирования у школьника самоконтроля и самооценки, развития у него адекватного понимания причин успешности или </w:t>
      </w:r>
      <w:proofErr w:type="spellStart"/>
      <w:r w:rsidRPr="007A217D">
        <w:rPr>
          <w:rFonts w:ascii="Times New Roman" w:hAnsi="Times New Roman"/>
          <w:sz w:val="24"/>
          <w:szCs w:val="24"/>
        </w:rPr>
        <w:t>неуспешности</w:t>
      </w:r>
      <w:proofErr w:type="spellEnd"/>
      <w:r w:rsidRPr="007A217D">
        <w:rPr>
          <w:rFonts w:ascii="Times New Roman" w:hAnsi="Times New Roman"/>
          <w:sz w:val="24"/>
          <w:szCs w:val="24"/>
        </w:rPr>
        <w:t xml:space="preserve"> в  учебной деятельности, формировании умений осуществлять пошаговый контроль своих учебных действий.</w:t>
      </w:r>
    </w:p>
    <w:p w:rsidR="007A217D" w:rsidRPr="007A217D" w:rsidRDefault="007A217D" w:rsidP="007A217D">
      <w:pPr>
        <w:spacing w:after="0" w:line="240" w:lineRule="auto"/>
        <w:ind w:firstLine="709"/>
        <w:jc w:val="both"/>
        <w:rPr>
          <w:rFonts w:ascii="Times New Roman" w:hAnsi="Times New Roman"/>
          <w:sz w:val="24"/>
          <w:szCs w:val="24"/>
        </w:rPr>
      </w:pPr>
      <w:r w:rsidRPr="007A217D">
        <w:rPr>
          <w:rFonts w:ascii="Times New Roman" w:hAnsi="Times New Roman"/>
          <w:sz w:val="24"/>
          <w:szCs w:val="24"/>
        </w:rPr>
        <w:t xml:space="preserve">Не секрет, что решение этой задачи требует психологической перестройки учителя, осознании им, что его контроль и оценка не только не противоречат, но и тесно связаны с уровнем сформированности самоконтроля и самооценки ученика. Гармония их «отношений» является условием успешности обучения, формирования  учебно-познавательных мотивов и эмоционального благополучия всех участников образовательного процесса. </w:t>
      </w:r>
    </w:p>
    <w:p w:rsidR="007A217D" w:rsidRDefault="007A217D" w:rsidP="007A217D">
      <w:pPr>
        <w:spacing w:after="0" w:line="240" w:lineRule="auto"/>
        <w:ind w:firstLine="709"/>
        <w:jc w:val="center"/>
        <w:rPr>
          <w:rFonts w:ascii="Times New Roman" w:hAnsi="Times New Roman"/>
          <w:b/>
          <w:sz w:val="24"/>
          <w:szCs w:val="24"/>
        </w:rPr>
      </w:pPr>
    </w:p>
    <w:p w:rsidR="007A217D" w:rsidRDefault="007A217D" w:rsidP="007A217D">
      <w:pPr>
        <w:spacing w:after="0" w:line="240" w:lineRule="auto"/>
        <w:ind w:firstLine="709"/>
        <w:jc w:val="center"/>
        <w:rPr>
          <w:rFonts w:ascii="Times New Roman" w:hAnsi="Times New Roman"/>
          <w:b/>
          <w:sz w:val="24"/>
          <w:szCs w:val="24"/>
        </w:rPr>
      </w:pPr>
    </w:p>
    <w:p w:rsidR="007A217D" w:rsidRDefault="007A217D" w:rsidP="007A217D">
      <w:pPr>
        <w:spacing w:after="0" w:line="240" w:lineRule="auto"/>
        <w:ind w:firstLine="709"/>
        <w:jc w:val="center"/>
        <w:rPr>
          <w:rFonts w:ascii="Times New Roman" w:hAnsi="Times New Roman"/>
          <w:b/>
          <w:sz w:val="24"/>
          <w:szCs w:val="24"/>
        </w:rPr>
      </w:pPr>
    </w:p>
    <w:p w:rsidR="007A217D" w:rsidRDefault="007A217D" w:rsidP="007A217D">
      <w:pPr>
        <w:spacing w:after="0" w:line="240" w:lineRule="auto"/>
        <w:ind w:firstLine="709"/>
        <w:jc w:val="center"/>
        <w:rPr>
          <w:rFonts w:ascii="Times New Roman" w:hAnsi="Times New Roman"/>
          <w:b/>
          <w:sz w:val="24"/>
          <w:szCs w:val="24"/>
        </w:rPr>
      </w:pPr>
    </w:p>
    <w:p w:rsidR="007A217D" w:rsidRDefault="007A217D" w:rsidP="007A217D">
      <w:pPr>
        <w:spacing w:after="0" w:line="240" w:lineRule="auto"/>
        <w:ind w:firstLine="709"/>
        <w:jc w:val="center"/>
        <w:rPr>
          <w:rFonts w:ascii="Times New Roman" w:hAnsi="Times New Roman"/>
          <w:b/>
          <w:sz w:val="24"/>
          <w:szCs w:val="24"/>
        </w:rPr>
      </w:pPr>
    </w:p>
    <w:p w:rsidR="007A217D" w:rsidRPr="007A217D" w:rsidRDefault="007A217D" w:rsidP="007A217D">
      <w:pPr>
        <w:spacing w:after="0" w:line="240" w:lineRule="auto"/>
        <w:ind w:firstLine="709"/>
        <w:jc w:val="center"/>
        <w:rPr>
          <w:rFonts w:ascii="Times New Roman" w:hAnsi="Times New Roman"/>
          <w:b/>
          <w:sz w:val="24"/>
          <w:szCs w:val="24"/>
        </w:rPr>
      </w:pPr>
      <w:r w:rsidRPr="007A217D">
        <w:rPr>
          <w:rFonts w:ascii="Times New Roman" w:hAnsi="Times New Roman"/>
          <w:b/>
          <w:sz w:val="24"/>
          <w:szCs w:val="24"/>
        </w:rPr>
        <w:lastRenderedPageBreak/>
        <w:t>Процедуры и механизмы оценки.</w:t>
      </w:r>
      <w:r>
        <w:rPr>
          <w:rFonts w:ascii="Times New Roman" w:hAnsi="Times New Roman"/>
          <w:b/>
          <w:sz w:val="24"/>
          <w:szCs w:val="24"/>
        </w:rPr>
        <w:t xml:space="preserve"> </w:t>
      </w:r>
      <w:r w:rsidRPr="007A217D">
        <w:rPr>
          <w:rFonts w:ascii="Times New Roman" w:hAnsi="Times New Roman"/>
          <w:b/>
          <w:sz w:val="24"/>
          <w:szCs w:val="24"/>
        </w:rPr>
        <w:t>Внешняя и внутренняя оценка.</w:t>
      </w:r>
    </w:p>
    <w:p w:rsidR="007A217D" w:rsidRPr="007A217D" w:rsidRDefault="007A217D" w:rsidP="007A217D">
      <w:pPr>
        <w:spacing w:after="0" w:line="240" w:lineRule="auto"/>
        <w:ind w:firstLine="709"/>
        <w:jc w:val="center"/>
        <w:rPr>
          <w:rFonts w:ascii="Times New Roman" w:hAnsi="Times New Roman"/>
          <w:b/>
          <w:sz w:val="24"/>
          <w:szCs w:val="24"/>
        </w:rPr>
      </w:pPr>
      <w:r w:rsidRPr="007A217D">
        <w:rPr>
          <w:rFonts w:ascii="Times New Roman" w:hAnsi="Times New Roman"/>
          <w:b/>
          <w:sz w:val="24"/>
          <w:szCs w:val="24"/>
        </w:rPr>
        <w:t>Портфолио.</w:t>
      </w:r>
      <w:r>
        <w:rPr>
          <w:rFonts w:ascii="Times New Roman" w:hAnsi="Times New Roman"/>
          <w:b/>
          <w:sz w:val="24"/>
          <w:szCs w:val="24"/>
        </w:rPr>
        <w:t xml:space="preserve"> </w:t>
      </w:r>
      <w:r w:rsidRPr="007A217D">
        <w:rPr>
          <w:rFonts w:ascii="Times New Roman" w:hAnsi="Times New Roman"/>
          <w:b/>
          <w:sz w:val="24"/>
          <w:szCs w:val="24"/>
        </w:rPr>
        <w:t>Итоговая оценка.</w:t>
      </w:r>
    </w:p>
    <w:p w:rsidR="007A217D" w:rsidRPr="007A217D" w:rsidRDefault="007A217D" w:rsidP="007A217D">
      <w:pPr>
        <w:spacing w:after="0" w:line="240" w:lineRule="auto"/>
        <w:ind w:firstLine="709"/>
        <w:jc w:val="both"/>
        <w:rPr>
          <w:rFonts w:ascii="Times New Roman" w:hAnsi="Times New Roman"/>
          <w:sz w:val="24"/>
          <w:szCs w:val="24"/>
        </w:rPr>
      </w:pPr>
      <w:r w:rsidRPr="007A217D">
        <w:rPr>
          <w:rFonts w:ascii="Times New Roman" w:hAnsi="Times New Roman"/>
          <w:sz w:val="24"/>
          <w:szCs w:val="24"/>
        </w:rPr>
        <w:t xml:space="preserve">Особый интерес для практики работы образовательных учреждений представляют вопросы организации системы оценки. Как планируется проводить итоговую оценку? Из чего она складывается? Как принимается решение об успешном завершении начального этапа  обучения и переводе выпускника на следующую ступень? Сохраняется ли без изменения традиционная 5- балльная шкала отметок? </w:t>
      </w:r>
    </w:p>
    <w:p w:rsidR="007A217D" w:rsidRPr="007A217D" w:rsidRDefault="007A217D" w:rsidP="007A217D">
      <w:pPr>
        <w:spacing w:after="0" w:line="240" w:lineRule="auto"/>
        <w:ind w:firstLine="709"/>
        <w:jc w:val="both"/>
        <w:rPr>
          <w:rFonts w:ascii="Times New Roman" w:hAnsi="Times New Roman"/>
          <w:sz w:val="24"/>
          <w:szCs w:val="24"/>
        </w:rPr>
      </w:pPr>
      <w:r w:rsidRPr="007A217D">
        <w:rPr>
          <w:rFonts w:ascii="Times New Roman" w:hAnsi="Times New Roman"/>
          <w:sz w:val="24"/>
          <w:szCs w:val="24"/>
        </w:rPr>
        <w:t>Общий подход к системе оценки позволяет выделить следующие основные группы проблем, от решения которых зависят ответы на поставленные выше вопросы:</w:t>
      </w:r>
    </w:p>
    <w:p w:rsidR="007A217D" w:rsidRPr="007A217D" w:rsidRDefault="007A217D" w:rsidP="007A217D">
      <w:pPr>
        <w:pStyle w:val="a3"/>
        <w:numPr>
          <w:ilvl w:val="0"/>
          <w:numId w:val="3"/>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соотношение внешней и внутренней оценки на начальной ступени образования;</w:t>
      </w:r>
    </w:p>
    <w:p w:rsidR="007A217D" w:rsidRPr="007A217D" w:rsidRDefault="007A217D" w:rsidP="007A217D">
      <w:pPr>
        <w:pStyle w:val="a3"/>
        <w:numPr>
          <w:ilvl w:val="0"/>
          <w:numId w:val="3"/>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способы и формы внутренней оценки, текущая оценочная деятельность учителя;</w:t>
      </w:r>
    </w:p>
    <w:p w:rsidR="007A217D" w:rsidRPr="007A217D" w:rsidRDefault="007A217D" w:rsidP="007A217D">
      <w:pPr>
        <w:pStyle w:val="a3"/>
        <w:numPr>
          <w:ilvl w:val="0"/>
          <w:numId w:val="3"/>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способы и процедуры внешней оценки;</w:t>
      </w:r>
    </w:p>
    <w:p w:rsidR="007A217D" w:rsidRPr="007A217D" w:rsidRDefault="007A217D" w:rsidP="007A217D">
      <w:pPr>
        <w:pStyle w:val="a3"/>
        <w:numPr>
          <w:ilvl w:val="0"/>
          <w:numId w:val="3"/>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итоговая оценка выпускника и её использование в системе образования.</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proofErr w:type="gramStart"/>
      <w:r w:rsidRPr="007A217D">
        <w:rPr>
          <w:rFonts w:ascii="Times New Roman" w:hAnsi="Times New Roman" w:cs="Times New Roman"/>
          <w:b/>
          <w:bCs/>
          <w:sz w:val="24"/>
          <w:szCs w:val="24"/>
        </w:rPr>
        <w:t>Внутренняя оценка</w:t>
      </w:r>
      <w:r w:rsidRPr="007A217D">
        <w:rPr>
          <w:rFonts w:ascii="Times New Roman" w:hAnsi="Times New Roman" w:cs="Times New Roman"/>
          <w:sz w:val="24"/>
          <w:szCs w:val="24"/>
        </w:rPr>
        <w:t xml:space="preserve"> –  это оценка самой школы (ребёнка, учителя, школьного психолога, администрации и др.) Она выражается в текущих отметках, которые ставятся учителями;  в результатах самооценки учащихся; в результатах наблюдений проводимых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w:t>
      </w:r>
      <w:proofErr w:type="gramEnd"/>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b/>
          <w:bCs/>
          <w:sz w:val="24"/>
          <w:szCs w:val="24"/>
        </w:rPr>
        <w:t>Внешняя оценка</w:t>
      </w:r>
      <w:r w:rsidRPr="007A217D">
        <w:rPr>
          <w:rFonts w:ascii="Times New Roman" w:hAnsi="Times New Roman" w:cs="Times New Roman"/>
          <w:sz w:val="24"/>
          <w:szCs w:val="24"/>
        </w:rPr>
        <w:t xml:space="preserve"> – оценка, которая проводится внешними по отношению к школе службами, уполномоченными вести оценочную деятельность.</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Внешняя оценка в принципе может проводиться в рамках следующих регламентированных процедур:</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государственная итоговая аттестация выпускников;</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аттестация работников образования;</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аккредитация образовательных учреждений;</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мониторинговые исследования качества образования.</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 xml:space="preserve">В начальной школе в соответствии с Законом «Об образовании» государственная итоговая аттестация выпускников не предусматривается, поэтому прямое включение внешней оценки в итоговую оценку младших школьников исключается. Поэтому в итоговой оценке выпускника необходимо выделять две составляющие: </w:t>
      </w:r>
      <w:r w:rsidRPr="007A217D">
        <w:rPr>
          <w:rFonts w:ascii="Times New Roman" w:hAnsi="Times New Roman" w:cs="Times New Roman"/>
          <w:b/>
          <w:bCs/>
          <w:sz w:val="24"/>
          <w:szCs w:val="24"/>
        </w:rPr>
        <w:t>накопительные оценки</w:t>
      </w:r>
      <w:r w:rsidRPr="007A217D">
        <w:rPr>
          <w:rFonts w:ascii="Times New Roman" w:hAnsi="Times New Roman" w:cs="Times New Roman"/>
          <w:sz w:val="24"/>
          <w:szCs w:val="24"/>
        </w:rPr>
        <w:t xml:space="preserve">, характеризующие динамику индивидуальных достижений учащихся, их продвижение в освоении планируемых результатов, и </w:t>
      </w:r>
      <w:r w:rsidRPr="007A217D">
        <w:rPr>
          <w:rFonts w:ascii="Times New Roman" w:hAnsi="Times New Roman" w:cs="Times New Roman"/>
          <w:b/>
          <w:bCs/>
          <w:sz w:val="24"/>
          <w:szCs w:val="24"/>
        </w:rPr>
        <w:t>оценки за стандартизированные итоговые работы</w:t>
      </w:r>
      <w:r w:rsidRPr="007A217D">
        <w:rPr>
          <w:rFonts w:ascii="Times New Roman" w:hAnsi="Times New Roman" w:cs="Times New Roman"/>
          <w:sz w:val="24"/>
          <w:szCs w:val="24"/>
        </w:rPr>
        <w:t>,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 Таким образом, итоговая оценка в начальной школе в полном соответствии с Законом «Об образовании» является внутренней оценкой школы.</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b/>
          <w:bCs/>
          <w:sz w:val="24"/>
          <w:szCs w:val="24"/>
        </w:rPr>
        <w:t>Накопительная оценка.</w:t>
      </w:r>
      <w:r w:rsidRPr="007A217D">
        <w:rPr>
          <w:rFonts w:ascii="Times New Roman" w:hAnsi="Times New Roman" w:cs="Times New Roman"/>
          <w:sz w:val="24"/>
          <w:szCs w:val="24"/>
        </w:rPr>
        <w:t xml:space="preserve"> Оптимальным способом организации накопительной системы оценки является портфолио учащегося, понимаемое как коллекция работ и результатов учащегося, которая демонстрирует его усилия, прогресс и достижения в различных областях.</w:t>
      </w:r>
    </w:p>
    <w:p w:rsidR="007A217D" w:rsidRPr="007A217D" w:rsidRDefault="007A217D" w:rsidP="007A217D">
      <w:pPr>
        <w:pStyle w:val="a3"/>
        <w:tabs>
          <w:tab w:val="left" w:pos="7881"/>
        </w:tabs>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b/>
          <w:bCs/>
          <w:sz w:val="24"/>
          <w:szCs w:val="24"/>
        </w:rPr>
        <w:t>Портфолио –</w:t>
      </w:r>
      <w:r w:rsidRPr="007A217D">
        <w:rPr>
          <w:rFonts w:ascii="Times New Roman" w:hAnsi="Times New Roman" w:cs="Times New Roman"/>
          <w:sz w:val="24"/>
          <w:szCs w:val="24"/>
        </w:rPr>
        <w:t xml:space="preserve"> это не только современная эффективная форма оценивания, но и действенное средство для решения ряда важных педагогических задач, позволяющее:</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поддерживать высокую учебную мотивацию школьников;</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поощрять их активность и самостоятельность, расширять возможности обучения и самообучения;</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 xml:space="preserve">развивать навыки рефлексивной и оценочной  (в том числе </w:t>
      </w:r>
      <w:proofErr w:type="spellStart"/>
      <w:r w:rsidRPr="007A217D">
        <w:rPr>
          <w:rFonts w:ascii="Times New Roman" w:hAnsi="Times New Roman" w:cs="Times New Roman"/>
          <w:sz w:val="24"/>
          <w:szCs w:val="24"/>
        </w:rPr>
        <w:t>самооценочной</w:t>
      </w:r>
      <w:proofErr w:type="spellEnd"/>
      <w:r w:rsidRPr="007A217D">
        <w:rPr>
          <w:rFonts w:ascii="Times New Roman" w:hAnsi="Times New Roman" w:cs="Times New Roman"/>
          <w:sz w:val="24"/>
          <w:szCs w:val="24"/>
        </w:rPr>
        <w:t>) деятельности учащихся;</w:t>
      </w:r>
    </w:p>
    <w:p w:rsidR="007A217D" w:rsidRPr="007A217D" w:rsidRDefault="007A217D" w:rsidP="007A217D">
      <w:pPr>
        <w:pStyle w:val="a3"/>
        <w:numPr>
          <w:ilvl w:val="0"/>
          <w:numId w:val="1"/>
        </w:numPr>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 xml:space="preserve">В портфолио учеников начальной школы,  </w:t>
      </w:r>
      <w:proofErr w:type="gramStart"/>
      <w:r w:rsidRPr="007A217D">
        <w:rPr>
          <w:rFonts w:ascii="Times New Roman" w:hAnsi="Times New Roman" w:cs="Times New Roman"/>
          <w:sz w:val="24"/>
          <w:szCs w:val="24"/>
        </w:rPr>
        <w:t>которое</w:t>
      </w:r>
      <w:proofErr w:type="gramEnd"/>
      <w:r w:rsidRPr="007A217D">
        <w:rPr>
          <w:rFonts w:ascii="Times New Roman" w:hAnsi="Times New Roman" w:cs="Times New Roman"/>
          <w:sz w:val="24"/>
          <w:szCs w:val="24"/>
        </w:rPr>
        <w:t>, используется для оценки  достижения планируемых результатов начального общего образования, целесообразно включать следующие материалы.</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proofErr w:type="gramStart"/>
      <w:r w:rsidRPr="007A217D">
        <w:rPr>
          <w:rFonts w:ascii="Times New Roman" w:hAnsi="Times New Roman" w:cs="Times New Roman"/>
          <w:b/>
          <w:bCs/>
          <w:sz w:val="24"/>
          <w:szCs w:val="24"/>
          <w:lang w:val="en-US"/>
        </w:rPr>
        <w:lastRenderedPageBreak/>
        <w:t>I</w:t>
      </w:r>
      <w:r w:rsidRPr="007A217D">
        <w:rPr>
          <w:rFonts w:ascii="Times New Roman" w:hAnsi="Times New Roman" w:cs="Times New Roman"/>
          <w:b/>
          <w:bCs/>
          <w:sz w:val="24"/>
          <w:szCs w:val="24"/>
        </w:rPr>
        <w:t>. Выборки детских работ – формальных и творческих.</w:t>
      </w:r>
      <w:proofErr w:type="gramEnd"/>
      <w:r w:rsidRPr="007A217D">
        <w:rPr>
          <w:rFonts w:ascii="Times New Roman" w:hAnsi="Times New Roman" w:cs="Times New Roman"/>
          <w:b/>
          <w:bCs/>
          <w:sz w:val="24"/>
          <w:szCs w:val="24"/>
        </w:rPr>
        <w:t xml:space="preserve"> (</w:t>
      </w:r>
      <w:r w:rsidRPr="007A217D">
        <w:rPr>
          <w:rFonts w:ascii="Times New Roman" w:hAnsi="Times New Roman" w:cs="Times New Roman"/>
          <w:sz w:val="24"/>
          <w:szCs w:val="24"/>
        </w:rPr>
        <w:t>выполненных в ходе обязательных учебных занятий по всем изученным предметам, а также в ходе факультативных занятий)</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 xml:space="preserve">Обязательной составляющей портфолио являются материалы стартовой диагностики, промежуточных и итоговых стандартизированных работ по отдельным предметам. </w:t>
      </w:r>
      <w:r w:rsidRPr="007A217D">
        <w:rPr>
          <w:rFonts w:ascii="Times New Roman" w:hAnsi="Times New Roman" w:cs="Times New Roman"/>
          <w:b/>
          <w:bCs/>
          <w:sz w:val="24"/>
          <w:szCs w:val="24"/>
        </w:rPr>
        <w:t>По русскому</w:t>
      </w:r>
      <w:r w:rsidRPr="007A217D">
        <w:rPr>
          <w:rFonts w:ascii="Times New Roman" w:hAnsi="Times New Roman" w:cs="Times New Roman"/>
          <w:sz w:val="24"/>
          <w:szCs w:val="24"/>
        </w:rPr>
        <w:t xml:space="preserve"> </w:t>
      </w:r>
      <w:r w:rsidRPr="007A217D">
        <w:rPr>
          <w:rFonts w:ascii="Times New Roman" w:hAnsi="Times New Roman" w:cs="Times New Roman"/>
          <w:b/>
          <w:bCs/>
          <w:sz w:val="24"/>
          <w:szCs w:val="24"/>
        </w:rPr>
        <w:t>языку и литературному чтению, иностранному языку</w:t>
      </w:r>
      <w:r w:rsidRPr="007A217D">
        <w:rPr>
          <w:rFonts w:ascii="Times New Roman" w:hAnsi="Times New Roman" w:cs="Times New Roman"/>
          <w:sz w:val="24"/>
          <w:szCs w:val="24"/>
        </w:rPr>
        <w:t xml:space="preserve"> – диктанты и изложения, сочинения,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w:t>
      </w:r>
      <w:r w:rsidRPr="007A217D">
        <w:rPr>
          <w:rFonts w:ascii="Times New Roman" w:hAnsi="Times New Roman" w:cs="Times New Roman"/>
          <w:b/>
          <w:bCs/>
          <w:sz w:val="24"/>
          <w:szCs w:val="24"/>
        </w:rPr>
        <w:t>По математике</w:t>
      </w:r>
      <w:r w:rsidRPr="007A217D">
        <w:rPr>
          <w:rFonts w:ascii="Times New Roman" w:hAnsi="Times New Roman" w:cs="Times New Roman"/>
          <w:sz w:val="24"/>
          <w:szCs w:val="24"/>
        </w:rPr>
        <w:t xml:space="preserve"> – математические диктанты, результаты мини- исследований, записи решения учебно-познавательных и учебно-практических задач, материалы самоанализа и рефлексии и т.п. По </w:t>
      </w:r>
      <w:r w:rsidRPr="007A217D">
        <w:rPr>
          <w:rFonts w:ascii="Times New Roman" w:hAnsi="Times New Roman" w:cs="Times New Roman"/>
          <w:b/>
          <w:bCs/>
          <w:sz w:val="24"/>
          <w:szCs w:val="24"/>
        </w:rPr>
        <w:t>окружающему миру</w:t>
      </w:r>
      <w:r w:rsidRPr="007A217D">
        <w:rPr>
          <w:rFonts w:ascii="Times New Roman" w:hAnsi="Times New Roman" w:cs="Times New Roman"/>
          <w:sz w:val="24"/>
          <w:szCs w:val="24"/>
        </w:rPr>
        <w:t xml:space="preserve"> – дневники наблюдений, оформленные результаты мини-исследований и мини – проектов, интервью, творческие работы и т.п. </w:t>
      </w:r>
      <w:r w:rsidRPr="007A217D">
        <w:rPr>
          <w:rFonts w:ascii="Times New Roman" w:hAnsi="Times New Roman" w:cs="Times New Roman"/>
          <w:b/>
          <w:bCs/>
          <w:sz w:val="24"/>
          <w:szCs w:val="24"/>
        </w:rPr>
        <w:t>По технологии</w:t>
      </w:r>
      <w:r w:rsidRPr="007A217D">
        <w:rPr>
          <w:rFonts w:ascii="Times New Roman" w:hAnsi="Times New Roman" w:cs="Times New Roman"/>
          <w:sz w:val="24"/>
          <w:szCs w:val="24"/>
        </w:rPr>
        <w:t xml:space="preserve"> – фото- и видеоизображения продуктов исполнительной деятельности, аудиозаписи монологических высказываний - описаний, продукты собственного творчества и т.п.</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proofErr w:type="gramStart"/>
      <w:r w:rsidRPr="007A217D">
        <w:rPr>
          <w:rFonts w:ascii="Times New Roman" w:hAnsi="Times New Roman" w:cs="Times New Roman"/>
          <w:b/>
          <w:bCs/>
          <w:sz w:val="24"/>
          <w:szCs w:val="24"/>
          <w:lang w:val="en-US"/>
        </w:rPr>
        <w:t>II</w:t>
      </w:r>
      <w:r w:rsidRPr="007A217D">
        <w:rPr>
          <w:rFonts w:ascii="Times New Roman" w:hAnsi="Times New Roman" w:cs="Times New Roman"/>
          <w:b/>
          <w:bCs/>
          <w:sz w:val="24"/>
          <w:szCs w:val="24"/>
        </w:rPr>
        <w:t>.Систематизированные материалы наблюдений</w:t>
      </w:r>
      <w:r w:rsidRPr="007A217D">
        <w:rPr>
          <w:rFonts w:ascii="Times New Roman" w:hAnsi="Times New Roman" w:cs="Times New Roman"/>
          <w:sz w:val="24"/>
          <w:szCs w:val="24"/>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w:t>
      </w:r>
      <w:proofErr w:type="gramEnd"/>
    </w:p>
    <w:p w:rsidR="007A217D" w:rsidRPr="007A217D" w:rsidRDefault="007A217D" w:rsidP="007A217D">
      <w:pPr>
        <w:pStyle w:val="a3"/>
        <w:spacing w:after="0" w:line="240" w:lineRule="auto"/>
        <w:ind w:left="0" w:firstLine="709"/>
        <w:jc w:val="both"/>
        <w:rPr>
          <w:rFonts w:ascii="Times New Roman" w:hAnsi="Times New Roman" w:cs="Times New Roman"/>
          <w:b/>
          <w:bCs/>
          <w:sz w:val="24"/>
          <w:szCs w:val="24"/>
        </w:rPr>
      </w:pPr>
      <w:r w:rsidRPr="007A217D">
        <w:rPr>
          <w:rFonts w:ascii="Times New Roman" w:hAnsi="Times New Roman" w:cs="Times New Roman"/>
          <w:b/>
          <w:bCs/>
          <w:sz w:val="24"/>
          <w:szCs w:val="24"/>
          <w:lang w:val="en-US"/>
        </w:rPr>
        <w:t>III</w:t>
      </w:r>
      <w:r w:rsidRPr="007A217D">
        <w:rPr>
          <w:rFonts w:ascii="Times New Roman" w:hAnsi="Times New Roman" w:cs="Times New Roman"/>
          <w:b/>
          <w:bCs/>
          <w:sz w:val="24"/>
          <w:szCs w:val="24"/>
        </w:rPr>
        <w:t xml:space="preserve">. Материалы, характеризующие достижения учащихся во </w:t>
      </w:r>
      <w:proofErr w:type="spellStart"/>
      <w:r w:rsidRPr="007A217D">
        <w:rPr>
          <w:rFonts w:ascii="Times New Roman" w:hAnsi="Times New Roman" w:cs="Times New Roman"/>
          <w:b/>
          <w:bCs/>
          <w:sz w:val="24"/>
          <w:szCs w:val="24"/>
        </w:rPr>
        <w:t>внеучебной</w:t>
      </w:r>
      <w:proofErr w:type="spellEnd"/>
      <w:r w:rsidRPr="007A217D">
        <w:rPr>
          <w:rFonts w:ascii="Times New Roman" w:hAnsi="Times New Roman" w:cs="Times New Roman"/>
          <w:b/>
          <w:bCs/>
          <w:sz w:val="24"/>
          <w:szCs w:val="24"/>
        </w:rPr>
        <w:t xml:space="preserve">   </w:t>
      </w:r>
      <w:r w:rsidRPr="007A217D">
        <w:rPr>
          <w:rFonts w:ascii="Times New Roman" w:hAnsi="Times New Roman" w:cs="Times New Roman"/>
          <w:sz w:val="24"/>
          <w:szCs w:val="24"/>
        </w:rPr>
        <w:t xml:space="preserve"> (школьной и внешкольной</w:t>
      </w:r>
      <w:r w:rsidRPr="007A217D">
        <w:rPr>
          <w:rFonts w:ascii="Times New Roman" w:hAnsi="Times New Roman" w:cs="Times New Roman"/>
          <w:b/>
          <w:bCs/>
          <w:sz w:val="24"/>
          <w:szCs w:val="24"/>
        </w:rPr>
        <w:t xml:space="preserve">) и </w:t>
      </w:r>
      <w:proofErr w:type="spellStart"/>
      <w:r w:rsidRPr="007A217D">
        <w:rPr>
          <w:rFonts w:ascii="Times New Roman" w:hAnsi="Times New Roman" w:cs="Times New Roman"/>
          <w:b/>
          <w:bCs/>
          <w:sz w:val="24"/>
          <w:szCs w:val="24"/>
        </w:rPr>
        <w:t>досуговой</w:t>
      </w:r>
      <w:proofErr w:type="spellEnd"/>
      <w:r w:rsidRPr="007A217D">
        <w:rPr>
          <w:rFonts w:ascii="Times New Roman" w:hAnsi="Times New Roman" w:cs="Times New Roman"/>
          <w:b/>
          <w:bCs/>
          <w:sz w:val="24"/>
          <w:szCs w:val="24"/>
        </w:rPr>
        <w:t xml:space="preserve"> деятельности.</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b/>
          <w:bCs/>
          <w:sz w:val="24"/>
          <w:szCs w:val="24"/>
        </w:rPr>
        <w:t xml:space="preserve"> Портфолио </w:t>
      </w:r>
      <w:r w:rsidRPr="007A217D">
        <w:rPr>
          <w:rFonts w:ascii="Times New Roman" w:hAnsi="Times New Roman" w:cs="Times New Roman"/>
          <w:sz w:val="24"/>
          <w:szCs w:val="24"/>
        </w:rPr>
        <w:t xml:space="preserve">должны сопровождаться специальными документами, в которых описаны состав </w:t>
      </w:r>
      <w:r w:rsidRPr="007A217D">
        <w:rPr>
          <w:rFonts w:ascii="Times New Roman" w:hAnsi="Times New Roman" w:cs="Times New Roman"/>
          <w:b/>
          <w:bCs/>
          <w:sz w:val="24"/>
          <w:szCs w:val="24"/>
        </w:rPr>
        <w:t>портфолио,</w:t>
      </w:r>
      <w:r w:rsidRPr="007A217D">
        <w:rPr>
          <w:rFonts w:ascii="Times New Roman" w:hAnsi="Times New Roman" w:cs="Times New Roman"/>
          <w:sz w:val="24"/>
          <w:szCs w:val="24"/>
        </w:rPr>
        <w:t xml:space="preserve"> критерии и, на основе которых оцениваются отдельные работы, и вклад каждой работы в накопленную оценку выпускника.</w:t>
      </w: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p>
    <w:p w:rsidR="007A217D" w:rsidRDefault="007A217D" w:rsidP="007A217D">
      <w:pPr>
        <w:pStyle w:val="a3"/>
        <w:spacing w:after="0" w:line="240" w:lineRule="auto"/>
        <w:ind w:left="0" w:firstLine="709"/>
        <w:jc w:val="center"/>
        <w:rPr>
          <w:rFonts w:ascii="Times New Roman" w:hAnsi="Times New Roman" w:cs="Times New Roman"/>
          <w:b/>
          <w:bCs/>
          <w:sz w:val="24"/>
          <w:szCs w:val="24"/>
        </w:rPr>
      </w:pPr>
      <w:r w:rsidRPr="007A217D">
        <w:rPr>
          <w:rFonts w:ascii="Times New Roman" w:hAnsi="Times New Roman" w:cs="Times New Roman"/>
          <w:b/>
          <w:bCs/>
          <w:sz w:val="24"/>
          <w:szCs w:val="24"/>
        </w:rPr>
        <w:t>Итоговая оценка выпускника и её использование в системе образования.</w:t>
      </w:r>
    </w:p>
    <w:p w:rsidR="007A217D" w:rsidRPr="007A217D" w:rsidRDefault="007A217D" w:rsidP="007A217D">
      <w:pPr>
        <w:pStyle w:val="a3"/>
        <w:spacing w:after="0" w:line="240" w:lineRule="auto"/>
        <w:ind w:left="0" w:firstLine="709"/>
        <w:jc w:val="center"/>
        <w:rPr>
          <w:rFonts w:ascii="Times New Roman" w:hAnsi="Times New Roman" w:cs="Times New Roman"/>
          <w:b/>
          <w:bCs/>
          <w:sz w:val="24"/>
          <w:szCs w:val="24"/>
        </w:rPr>
      </w:pPr>
    </w:p>
    <w:p w:rsidR="007A217D" w:rsidRPr="007A217D" w:rsidRDefault="007A217D" w:rsidP="007A217D">
      <w:pPr>
        <w:pStyle w:val="a3"/>
        <w:spacing w:after="0" w:line="240" w:lineRule="auto"/>
        <w:ind w:left="0" w:firstLine="709"/>
        <w:jc w:val="both"/>
        <w:rPr>
          <w:rFonts w:ascii="Times New Roman" w:hAnsi="Times New Roman" w:cs="Times New Roman"/>
          <w:sz w:val="24"/>
          <w:szCs w:val="24"/>
        </w:rPr>
      </w:pPr>
      <w:r w:rsidRPr="007A217D">
        <w:rPr>
          <w:rFonts w:ascii="Times New Roman" w:hAnsi="Times New Roman" w:cs="Times New Roman"/>
          <w:sz w:val="24"/>
          <w:szCs w:val="24"/>
        </w:rPr>
        <w:t xml:space="preserve">Итоговая оценка выпускника формируется на основе накопительной оценки по всем учебным предметами оценок за выполнение, как минимум, трёх итоговых работ </w:t>
      </w:r>
      <w:proofErr w:type="gramStart"/>
      <w:r w:rsidRPr="007A217D">
        <w:rPr>
          <w:rFonts w:ascii="Times New Roman" w:hAnsi="Times New Roman" w:cs="Times New Roman"/>
          <w:sz w:val="24"/>
          <w:szCs w:val="24"/>
        </w:rPr>
        <w:t xml:space="preserve">( </w:t>
      </w:r>
      <w:proofErr w:type="gramEnd"/>
      <w:r w:rsidRPr="007A217D">
        <w:rPr>
          <w:rFonts w:ascii="Times New Roman" w:hAnsi="Times New Roman" w:cs="Times New Roman"/>
          <w:sz w:val="24"/>
          <w:szCs w:val="24"/>
        </w:rPr>
        <w:t>по русскому языку, математике и комплексной работы на межпредметной основе).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A217D" w:rsidRPr="007A217D" w:rsidRDefault="007A217D" w:rsidP="007A217D">
      <w:pPr>
        <w:spacing w:after="0" w:line="240" w:lineRule="auto"/>
        <w:ind w:firstLine="720"/>
        <w:jc w:val="both"/>
        <w:rPr>
          <w:rFonts w:ascii="Times New Roman" w:hAnsi="Times New Roman"/>
          <w:sz w:val="24"/>
          <w:szCs w:val="24"/>
        </w:rPr>
      </w:pPr>
      <w:proofErr w:type="gramStart"/>
      <w:r w:rsidRPr="007A217D">
        <w:rPr>
          <w:rFonts w:ascii="Times New Roman" w:hAnsi="Times New Roman"/>
          <w:b/>
          <w:bCs/>
          <w:sz w:val="24"/>
          <w:szCs w:val="24"/>
          <w:lang w:val="en-US"/>
        </w:rPr>
        <w:t>I</w:t>
      </w:r>
      <w:r w:rsidRPr="007A217D">
        <w:rPr>
          <w:rFonts w:ascii="Times New Roman" w:hAnsi="Times New Roman"/>
          <w:b/>
          <w:bCs/>
          <w:sz w:val="24"/>
          <w:szCs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w:t>
      </w:r>
      <w:r w:rsidRPr="007A217D">
        <w:rPr>
          <w:rFonts w:ascii="Times New Roman" w:hAnsi="Times New Roman"/>
          <w:sz w:val="24"/>
          <w:szCs w:val="24"/>
        </w:rPr>
        <w:t xml:space="preserve"> </w:t>
      </w:r>
      <w:r w:rsidRPr="007A217D">
        <w:rPr>
          <w:rFonts w:ascii="Times New Roman" w:hAnsi="Times New Roman"/>
          <w:b/>
          <w:bCs/>
          <w:sz w:val="24"/>
          <w:szCs w:val="24"/>
        </w:rPr>
        <w:t>задач средствами данного предмета</w:t>
      </w:r>
      <w:r w:rsidRPr="007A217D">
        <w:rPr>
          <w:rFonts w:ascii="Times New Roman" w:hAnsi="Times New Roman"/>
          <w:sz w:val="24"/>
          <w:szCs w:val="24"/>
        </w:rPr>
        <w:t>.</w:t>
      </w:r>
      <w:proofErr w:type="gramEnd"/>
      <w:r w:rsidRPr="007A217D">
        <w:rPr>
          <w:rFonts w:ascii="Times New Roman" w:hAnsi="Times New Roman"/>
          <w:sz w:val="24"/>
          <w:szCs w:val="24"/>
        </w:rPr>
        <w:t xml:space="preserve"> </w:t>
      </w:r>
    </w:p>
    <w:p w:rsidR="007A217D" w:rsidRPr="007A217D" w:rsidRDefault="007A217D" w:rsidP="007A217D">
      <w:pPr>
        <w:pStyle w:val="a3"/>
        <w:spacing w:after="0" w:line="240" w:lineRule="auto"/>
        <w:ind w:left="0" w:firstLine="720"/>
        <w:jc w:val="both"/>
        <w:rPr>
          <w:rFonts w:ascii="Times New Roman" w:hAnsi="Times New Roman" w:cs="Times New Roman"/>
          <w:sz w:val="24"/>
          <w:szCs w:val="24"/>
        </w:rPr>
      </w:pPr>
      <w:r w:rsidRPr="007A217D">
        <w:rPr>
          <w:rFonts w:ascii="Times New Roman" w:hAnsi="Times New Roman" w:cs="Times New Roman"/>
          <w:sz w:val="24"/>
          <w:szCs w:val="24"/>
        </w:rPr>
        <w:t>(Такой вывод делается, если результаты выполнения итоговых работ свидетельствуют о правильном выполнении не менее 50% заданий базового уровня, с оценкой «зачтено» или « удовлетворительно»)</w:t>
      </w:r>
    </w:p>
    <w:p w:rsidR="007A217D" w:rsidRPr="007A217D" w:rsidRDefault="007A217D" w:rsidP="007A217D">
      <w:pPr>
        <w:spacing w:after="0" w:line="240" w:lineRule="auto"/>
        <w:ind w:firstLine="720"/>
        <w:jc w:val="both"/>
        <w:rPr>
          <w:rFonts w:ascii="Times New Roman" w:hAnsi="Times New Roman"/>
          <w:sz w:val="24"/>
          <w:szCs w:val="24"/>
        </w:rPr>
      </w:pPr>
      <w:r w:rsidRPr="007A217D">
        <w:rPr>
          <w:rFonts w:ascii="Times New Roman" w:hAnsi="Times New Roman"/>
          <w:b/>
          <w:bCs/>
          <w:sz w:val="24"/>
          <w:szCs w:val="24"/>
          <w:lang w:val="en-US"/>
        </w:rPr>
        <w:t>II</w:t>
      </w:r>
      <w:r w:rsidRPr="007A217D">
        <w:rPr>
          <w:rFonts w:ascii="Times New Roman" w:hAnsi="Times New Roman"/>
          <w:b/>
          <w:bCs/>
          <w:sz w:val="24"/>
          <w:szCs w:val="24"/>
        </w:rPr>
        <w:t xml:space="preserve">.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w:t>
      </w:r>
      <w:proofErr w:type="gramStart"/>
      <w:r w:rsidRPr="007A217D">
        <w:rPr>
          <w:rFonts w:ascii="Times New Roman" w:hAnsi="Times New Roman"/>
          <w:b/>
          <w:bCs/>
          <w:sz w:val="24"/>
          <w:szCs w:val="24"/>
        </w:rPr>
        <w:t>действиями .</w:t>
      </w:r>
      <w:proofErr w:type="gramEnd"/>
      <w:r w:rsidRPr="007A217D">
        <w:rPr>
          <w:rFonts w:ascii="Times New Roman" w:hAnsi="Times New Roman"/>
          <w:sz w:val="24"/>
          <w:szCs w:val="24"/>
        </w:rPr>
        <w:t xml:space="preserve"> (Такой вывод делается, если выставлена по половине разделов оценка «хорошо» или «отлично», а результаты выполнения итоговых работ свидетельствуют о правильном выполнении итоговых работ не менее 65%.)</w:t>
      </w:r>
    </w:p>
    <w:p w:rsidR="007A217D" w:rsidRPr="007A217D" w:rsidRDefault="007A217D" w:rsidP="007A217D">
      <w:pPr>
        <w:spacing w:after="0" w:line="240" w:lineRule="auto"/>
        <w:ind w:firstLine="720"/>
        <w:jc w:val="both"/>
        <w:rPr>
          <w:rFonts w:ascii="Times New Roman" w:hAnsi="Times New Roman"/>
          <w:sz w:val="24"/>
          <w:szCs w:val="24"/>
        </w:rPr>
      </w:pPr>
      <w:r w:rsidRPr="007A217D">
        <w:rPr>
          <w:rFonts w:ascii="Times New Roman" w:hAnsi="Times New Roman"/>
          <w:b/>
          <w:bCs/>
          <w:sz w:val="24"/>
          <w:szCs w:val="24"/>
          <w:lang w:val="en-US"/>
        </w:rPr>
        <w:t>III</w:t>
      </w:r>
      <w:r w:rsidRPr="007A217D">
        <w:rPr>
          <w:rFonts w:ascii="Times New Roman" w:hAnsi="Times New Roman"/>
          <w:b/>
          <w:bCs/>
          <w:sz w:val="24"/>
          <w:szCs w:val="24"/>
        </w:rPr>
        <w:t xml:space="preserve">. Выпускник не овладел опорной системой знаний и учебными действиями, необходимыми для продолжения образования на следующей ступени. ( </w:t>
      </w:r>
      <w:r w:rsidRPr="007A217D">
        <w:rPr>
          <w:rFonts w:ascii="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A217D" w:rsidRPr="007A217D" w:rsidRDefault="007A217D" w:rsidP="007A217D">
      <w:pPr>
        <w:pStyle w:val="a3"/>
        <w:spacing w:after="0" w:line="240" w:lineRule="auto"/>
        <w:ind w:left="0" w:firstLine="709"/>
        <w:jc w:val="both"/>
        <w:rPr>
          <w:rFonts w:ascii="Times New Roman" w:hAnsi="Times New Roman" w:cs="Times New Roman"/>
          <w:b/>
          <w:bCs/>
          <w:sz w:val="24"/>
          <w:szCs w:val="24"/>
        </w:rPr>
      </w:pPr>
      <w:r w:rsidRPr="007A217D">
        <w:rPr>
          <w:rFonts w:ascii="Times New Roman" w:hAnsi="Times New Roman" w:cs="Times New Roman"/>
          <w:b/>
          <w:bCs/>
          <w:sz w:val="24"/>
          <w:szCs w:val="24"/>
        </w:rPr>
        <w:t xml:space="preserve">Решение об успешном освоении программы начального образования и переводе выпускника на следующую ступень общего образования принимается </w:t>
      </w:r>
      <w:r w:rsidRPr="007A217D">
        <w:rPr>
          <w:rFonts w:ascii="Times New Roman" w:hAnsi="Times New Roman" w:cs="Times New Roman"/>
          <w:b/>
          <w:bCs/>
          <w:sz w:val="24"/>
          <w:szCs w:val="24"/>
        </w:rPr>
        <w:lastRenderedPageBreak/>
        <w:t>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7A217D" w:rsidRPr="007A217D" w:rsidRDefault="007A217D" w:rsidP="007A217D">
      <w:pPr>
        <w:spacing w:after="0" w:line="240" w:lineRule="auto"/>
        <w:ind w:left="720"/>
        <w:jc w:val="both"/>
        <w:rPr>
          <w:rFonts w:ascii="Times New Roman" w:hAnsi="Times New Roman"/>
          <w:sz w:val="24"/>
          <w:szCs w:val="24"/>
        </w:rPr>
      </w:pPr>
      <w:r w:rsidRPr="007A217D">
        <w:rPr>
          <w:rFonts w:ascii="Times New Roman" w:hAnsi="Times New Roman"/>
          <w:sz w:val="24"/>
          <w:szCs w:val="24"/>
        </w:rPr>
        <w:t xml:space="preserve"> 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 в которой: </w:t>
      </w:r>
    </w:p>
    <w:p w:rsidR="007A217D" w:rsidRPr="007A217D" w:rsidRDefault="007A217D" w:rsidP="007A217D">
      <w:pPr>
        <w:pStyle w:val="a3"/>
        <w:numPr>
          <w:ilvl w:val="0"/>
          <w:numId w:val="2"/>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Отмечаются образовательные достижения и положительные качества выпускника;</w:t>
      </w:r>
    </w:p>
    <w:p w:rsidR="007A217D" w:rsidRPr="007A217D" w:rsidRDefault="007A217D" w:rsidP="007A217D">
      <w:pPr>
        <w:pStyle w:val="a3"/>
        <w:numPr>
          <w:ilvl w:val="0"/>
          <w:numId w:val="2"/>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A217D" w:rsidRPr="007A217D" w:rsidRDefault="007A217D" w:rsidP="007A217D">
      <w:pPr>
        <w:pStyle w:val="a3"/>
        <w:numPr>
          <w:ilvl w:val="0"/>
          <w:numId w:val="2"/>
        </w:numPr>
        <w:spacing w:after="0" w:line="240" w:lineRule="auto"/>
        <w:jc w:val="both"/>
        <w:rPr>
          <w:rFonts w:ascii="Times New Roman" w:hAnsi="Times New Roman" w:cs="Times New Roman"/>
          <w:sz w:val="24"/>
          <w:szCs w:val="24"/>
        </w:rPr>
      </w:pPr>
      <w:r w:rsidRPr="007A217D">
        <w:rPr>
          <w:rFonts w:ascii="Times New Roman" w:hAnsi="Times New Roman" w:cs="Times New Roman"/>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7A217D" w:rsidRPr="007A217D" w:rsidRDefault="007A217D" w:rsidP="007A217D">
      <w:pPr>
        <w:pStyle w:val="a3"/>
        <w:spacing w:after="0" w:line="240" w:lineRule="auto"/>
        <w:ind w:left="0" w:firstLine="709"/>
        <w:jc w:val="both"/>
        <w:rPr>
          <w:rFonts w:ascii="Times New Roman" w:hAnsi="Times New Roman" w:cs="Times New Roman"/>
          <w:b/>
          <w:sz w:val="24"/>
          <w:szCs w:val="24"/>
        </w:rPr>
      </w:pPr>
      <w:r w:rsidRPr="007A217D">
        <w:rPr>
          <w:rFonts w:ascii="Times New Roman" w:hAnsi="Times New Roman" w:cs="Times New Roman"/>
          <w:b/>
          <w:bCs/>
          <w:sz w:val="24"/>
          <w:szCs w:val="24"/>
        </w:rPr>
        <w:t>Все выводы и оценки, включаемые в характеристику, должны быть подтверждены материалами портфолио и другими объективными показателями.</w:t>
      </w:r>
    </w:p>
    <w:p w:rsidR="00E3721E" w:rsidRPr="007A217D" w:rsidRDefault="00E3721E" w:rsidP="007A217D">
      <w:pPr>
        <w:spacing w:after="0" w:line="240" w:lineRule="auto"/>
        <w:rPr>
          <w:rFonts w:ascii="Times New Roman" w:hAnsi="Times New Roman"/>
          <w:sz w:val="24"/>
          <w:szCs w:val="24"/>
        </w:rPr>
      </w:pPr>
    </w:p>
    <w:sectPr w:rsidR="00E3721E" w:rsidRPr="007A217D" w:rsidSect="007A217D">
      <w:headerReference w:type="even" r:id="rId5"/>
      <w:headerReference w:type="default" r:id="rId6"/>
      <w:footerReference w:type="even" r:id="rId7"/>
      <w:footerReference w:type="default" r:id="rId8"/>
      <w:headerReference w:type="first" r:id="rId9"/>
      <w:footerReference w:type="first" r:id="rId10"/>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C" w:rsidRDefault="007A21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63CE"/>
    <w:multiLevelType w:val="hybridMultilevel"/>
    <w:tmpl w:val="954C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C59F5"/>
    <w:multiLevelType w:val="hybridMultilevel"/>
    <w:tmpl w:val="C40C8DD0"/>
    <w:lvl w:ilvl="0" w:tplc="3D1A972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0275078"/>
    <w:multiLevelType w:val="hybridMultilevel"/>
    <w:tmpl w:val="F748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17D"/>
    <w:rsid w:val="00000B71"/>
    <w:rsid w:val="00000E61"/>
    <w:rsid w:val="00001108"/>
    <w:rsid w:val="00001675"/>
    <w:rsid w:val="00001C9D"/>
    <w:rsid w:val="00001CA3"/>
    <w:rsid w:val="00001D33"/>
    <w:rsid w:val="00002537"/>
    <w:rsid w:val="000036FE"/>
    <w:rsid w:val="00004783"/>
    <w:rsid w:val="000063C7"/>
    <w:rsid w:val="00006AAA"/>
    <w:rsid w:val="00006E65"/>
    <w:rsid w:val="000079D8"/>
    <w:rsid w:val="00007A4E"/>
    <w:rsid w:val="00007CFB"/>
    <w:rsid w:val="00010949"/>
    <w:rsid w:val="00010A43"/>
    <w:rsid w:val="00010A5E"/>
    <w:rsid w:val="00010D76"/>
    <w:rsid w:val="000113B9"/>
    <w:rsid w:val="00011D3D"/>
    <w:rsid w:val="000153E6"/>
    <w:rsid w:val="0001657D"/>
    <w:rsid w:val="00016D0E"/>
    <w:rsid w:val="00021AB5"/>
    <w:rsid w:val="00021B98"/>
    <w:rsid w:val="000228C3"/>
    <w:rsid w:val="00023752"/>
    <w:rsid w:val="0002376C"/>
    <w:rsid w:val="0002393E"/>
    <w:rsid w:val="00023952"/>
    <w:rsid w:val="00023992"/>
    <w:rsid w:val="00025265"/>
    <w:rsid w:val="00025590"/>
    <w:rsid w:val="0002669B"/>
    <w:rsid w:val="00027907"/>
    <w:rsid w:val="00027D99"/>
    <w:rsid w:val="0003065B"/>
    <w:rsid w:val="000315AA"/>
    <w:rsid w:val="0003184F"/>
    <w:rsid w:val="000320F4"/>
    <w:rsid w:val="00032A6D"/>
    <w:rsid w:val="00032F51"/>
    <w:rsid w:val="0003475C"/>
    <w:rsid w:val="00034D00"/>
    <w:rsid w:val="00035200"/>
    <w:rsid w:val="0003661A"/>
    <w:rsid w:val="000367D1"/>
    <w:rsid w:val="00036ADC"/>
    <w:rsid w:val="00037505"/>
    <w:rsid w:val="00037A20"/>
    <w:rsid w:val="00040077"/>
    <w:rsid w:val="00040EC4"/>
    <w:rsid w:val="000411B6"/>
    <w:rsid w:val="00041428"/>
    <w:rsid w:val="00042642"/>
    <w:rsid w:val="00042D33"/>
    <w:rsid w:val="00042D3B"/>
    <w:rsid w:val="00043092"/>
    <w:rsid w:val="000439D9"/>
    <w:rsid w:val="00044368"/>
    <w:rsid w:val="00044F0C"/>
    <w:rsid w:val="0004517F"/>
    <w:rsid w:val="0004727E"/>
    <w:rsid w:val="00047833"/>
    <w:rsid w:val="000478C3"/>
    <w:rsid w:val="00050403"/>
    <w:rsid w:val="000524E7"/>
    <w:rsid w:val="000526A7"/>
    <w:rsid w:val="00053268"/>
    <w:rsid w:val="00053829"/>
    <w:rsid w:val="00053AB0"/>
    <w:rsid w:val="00053E70"/>
    <w:rsid w:val="00054619"/>
    <w:rsid w:val="00054C04"/>
    <w:rsid w:val="00054D01"/>
    <w:rsid w:val="00055690"/>
    <w:rsid w:val="0005687C"/>
    <w:rsid w:val="00056928"/>
    <w:rsid w:val="000569C2"/>
    <w:rsid w:val="00056D0D"/>
    <w:rsid w:val="00060410"/>
    <w:rsid w:val="0006109A"/>
    <w:rsid w:val="00062F13"/>
    <w:rsid w:val="000638E1"/>
    <w:rsid w:val="00063FB6"/>
    <w:rsid w:val="000642F3"/>
    <w:rsid w:val="00064433"/>
    <w:rsid w:val="000647D2"/>
    <w:rsid w:val="0006578C"/>
    <w:rsid w:val="0006594A"/>
    <w:rsid w:val="000659C0"/>
    <w:rsid w:val="00065CA5"/>
    <w:rsid w:val="00066704"/>
    <w:rsid w:val="00067037"/>
    <w:rsid w:val="000675E5"/>
    <w:rsid w:val="000677E5"/>
    <w:rsid w:val="000719DA"/>
    <w:rsid w:val="000723B9"/>
    <w:rsid w:val="000726DB"/>
    <w:rsid w:val="000744B0"/>
    <w:rsid w:val="00074781"/>
    <w:rsid w:val="000757E0"/>
    <w:rsid w:val="00075888"/>
    <w:rsid w:val="000762A0"/>
    <w:rsid w:val="00076B4D"/>
    <w:rsid w:val="00076F9D"/>
    <w:rsid w:val="00077EA2"/>
    <w:rsid w:val="00080E5E"/>
    <w:rsid w:val="00081C11"/>
    <w:rsid w:val="00083E65"/>
    <w:rsid w:val="00084042"/>
    <w:rsid w:val="00084118"/>
    <w:rsid w:val="00084FD9"/>
    <w:rsid w:val="000857FD"/>
    <w:rsid w:val="0008601E"/>
    <w:rsid w:val="000861C2"/>
    <w:rsid w:val="000867B8"/>
    <w:rsid w:val="00086C61"/>
    <w:rsid w:val="00087077"/>
    <w:rsid w:val="00087278"/>
    <w:rsid w:val="000900A2"/>
    <w:rsid w:val="00090561"/>
    <w:rsid w:val="00091D01"/>
    <w:rsid w:val="00092304"/>
    <w:rsid w:val="00093CDD"/>
    <w:rsid w:val="00093D1C"/>
    <w:rsid w:val="0009521E"/>
    <w:rsid w:val="00095D01"/>
    <w:rsid w:val="00095E0A"/>
    <w:rsid w:val="00096DF0"/>
    <w:rsid w:val="00097848"/>
    <w:rsid w:val="000A0789"/>
    <w:rsid w:val="000A0C97"/>
    <w:rsid w:val="000A10EB"/>
    <w:rsid w:val="000A17A2"/>
    <w:rsid w:val="000A1D4C"/>
    <w:rsid w:val="000A235C"/>
    <w:rsid w:val="000A2BB1"/>
    <w:rsid w:val="000A326B"/>
    <w:rsid w:val="000A3B5E"/>
    <w:rsid w:val="000A43D4"/>
    <w:rsid w:val="000A5191"/>
    <w:rsid w:val="000A524E"/>
    <w:rsid w:val="000A5CA2"/>
    <w:rsid w:val="000A6803"/>
    <w:rsid w:val="000A7349"/>
    <w:rsid w:val="000A7992"/>
    <w:rsid w:val="000B0096"/>
    <w:rsid w:val="000B130C"/>
    <w:rsid w:val="000B1820"/>
    <w:rsid w:val="000B1B6A"/>
    <w:rsid w:val="000B1CA5"/>
    <w:rsid w:val="000B2204"/>
    <w:rsid w:val="000B22F3"/>
    <w:rsid w:val="000B2A47"/>
    <w:rsid w:val="000B2AC8"/>
    <w:rsid w:val="000B428D"/>
    <w:rsid w:val="000B4F03"/>
    <w:rsid w:val="000B51C8"/>
    <w:rsid w:val="000B58F4"/>
    <w:rsid w:val="000B5BAC"/>
    <w:rsid w:val="000B7AC3"/>
    <w:rsid w:val="000B7AF3"/>
    <w:rsid w:val="000B7D05"/>
    <w:rsid w:val="000C0A34"/>
    <w:rsid w:val="000C1075"/>
    <w:rsid w:val="000C1885"/>
    <w:rsid w:val="000C1CC3"/>
    <w:rsid w:val="000C2AF7"/>
    <w:rsid w:val="000C3DBC"/>
    <w:rsid w:val="000C40BA"/>
    <w:rsid w:val="000C483A"/>
    <w:rsid w:val="000C4B9D"/>
    <w:rsid w:val="000C4C74"/>
    <w:rsid w:val="000C53D3"/>
    <w:rsid w:val="000C5B3C"/>
    <w:rsid w:val="000C601F"/>
    <w:rsid w:val="000C6391"/>
    <w:rsid w:val="000C6DEB"/>
    <w:rsid w:val="000C7FAF"/>
    <w:rsid w:val="000D024C"/>
    <w:rsid w:val="000D04B7"/>
    <w:rsid w:val="000D10AD"/>
    <w:rsid w:val="000D13A4"/>
    <w:rsid w:val="000D1629"/>
    <w:rsid w:val="000D1983"/>
    <w:rsid w:val="000D343A"/>
    <w:rsid w:val="000D3AB6"/>
    <w:rsid w:val="000D3E74"/>
    <w:rsid w:val="000D4070"/>
    <w:rsid w:val="000D472B"/>
    <w:rsid w:val="000D4909"/>
    <w:rsid w:val="000D591E"/>
    <w:rsid w:val="000D5942"/>
    <w:rsid w:val="000D6663"/>
    <w:rsid w:val="000D6F3B"/>
    <w:rsid w:val="000D7007"/>
    <w:rsid w:val="000D73E3"/>
    <w:rsid w:val="000D7CD1"/>
    <w:rsid w:val="000E0C43"/>
    <w:rsid w:val="000E0CFA"/>
    <w:rsid w:val="000E1887"/>
    <w:rsid w:val="000E1DD7"/>
    <w:rsid w:val="000E31F1"/>
    <w:rsid w:val="000E3442"/>
    <w:rsid w:val="000E4841"/>
    <w:rsid w:val="000E48BF"/>
    <w:rsid w:val="000E54D7"/>
    <w:rsid w:val="000E65BE"/>
    <w:rsid w:val="000E6B2F"/>
    <w:rsid w:val="000F0835"/>
    <w:rsid w:val="000F1276"/>
    <w:rsid w:val="000F3114"/>
    <w:rsid w:val="000F377B"/>
    <w:rsid w:val="000F394A"/>
    <w:rsid w:val="000F43D0"/>
    <w:rsid w:val="000F5E3F"/>
    <w:rsid w:val="000F6B65"/>
    <w:rsid w:val="000F6E65"/>
    <w:rsid w:val="000F70BE"/>
    <w:rsid w:val="000F732A"/>
    <w:rsid w:val="000F7567"/>
    <w:rsid w:val="000F791B"/>
    <w:rsid w:val="00100745"/>
    <w:rsid w:val="001014A5"/>
    <w:rsid w:val="001020E1"/>
    <w:rsid w:val="00102545"/>
    <w:rsid w:val="00102C61"/>
    <w:rsid w:val="0010308A"/>
    <w:rsid w:val="00103818"/>
    <w:rsid w:val="00103CA7"/>
    <w:rsid w:val="001047E8"/>
    <w:rsid w:val="001049AA"/>
    <w:rsid w:val="00105ABF"/>
    <w:rsid w:val="00105ADD"/>
    <w:rsid w:val="00105B6A"/>
    <w:rsid w:val="00105CB6"/>
    <w:rsid w:val="00105E28"/>
    <w:rsid w:val="001064B4"/>
    <w:rsid w:val="0010751A"/>
    <w:rsid w:val="00110BFD"/>
    <w:rsid w:val="00110D6A"/>
    <w:rsid w:val="0011154D"/>
    <w:rsid w:val="00111592"/>
    <w:rsid w:val="001124DB"/>
    <w:rsid w:val="00112FC6"/>
    <w:rsid w:val="0011320A"/>
    <w:rsid w:val="0011337A"/>
    <w:rsid w:val="001143F4"/>
    <w:rsid w:val="00114474"/>
    <w:rsid w:val="00114A18"/>
    <w:rsid w:val="00114FD3"/>
    <w:rsid w:val="001153DD"/>
    <w:rsid w:val="001155C8"/>
    <w:rsid w:val="00115AA9"/>
    <w:rsid w:val="00115EC0"/>
    <w:rsid w:val="00116654"/>
    <w:rsid w:val="001166F7"/>
    <w:rsid w:val="00116CD3"/>
    <w:rsid w:val="00117715"/>
    <w:rsid w:val="001179C8"/>
    <w:rsid w:val="00117CCF"/>
    <w:rsid w:val="00117DAF"/>
    <w:rsid w:val="00120D8D"/>
    <w:rsid w:val="00121BFA"/>
    <w:rsid w:val="001220A9"/>
    <w:rsid w:val="0012259F"/>
    <w:rsid w:val="00122808"/>
    <w:rsid w:val="0012312E"/>
    <w:rsid w:val="00123651"/>
    <w:rsid w:val="001239AF"/>
    <w:rsid w:val="00123D7B"/>
    <w:rsid w:val="001247DC"/>
    <w:rsid w:val="00124E35"/>
    <w:rsid w:val="0012558E"/>
    <w:rsid w:val="00125593"/>
    <w:rsid w:val="0012580B"/>
    <w:rsid w:val="00126416"/>
    <w:rsid w:val="00126B6B"/>
    <w:rsid w:val="00134720"/>
    <w:rsid w:val="00134B33"/>
    <w:rsid w:val="00134D86"/>
    <w:rsid w:val="00134E49"/>
    <w:rsid w:val="001352F9"/>
    <w:rsid w:val="001355B7"/>
    <w:rsid w:val="001361A4"/>
    <w:rsid w:val="001365C3"/>
    <w:rsid w:val="001367B3"/>
    <w:rsid w:val="0013684D"/>
    <w:rsid w:val="00136ABC"/>
    <w:rsid w:val="00136EE7"/>
    <w:rsid w:val="001370DB"/>
    <w:rsid w:val="0013799C"/>
    <w:rsid w:val="001402F5"/>
    <w:rsid w:val="00140F06"/>
    <w:rsid w:val="001412E1"/>
    <w:rsid w:val="00142965"/>
    <w:rsid w:val="00142D80"/>
    <w:rsid w:val="001431A4"/>
    <w:rsid w:val="00143A33"/>
    <w:rsid w:val="00143CA4"/>
    <w:rsid w:val="001455E3"/>
    <w:rsid w:val="00145D00"/>
    <w:rsid w:val="00145F39"/>
    <w:rsid w:val="00146393"/>
    <w:rsid w:val="00146C99"/>
    <w:rsid w:val="0014740E"/>
    <w:rsid w:val="00147491"/>
    <w:rsid w:val="0014783C"/>
    <w:rsid w:val="00147AED"/>
    <w:rsid w:val="001501E4"/>
    <w:rsid w:val="001502A8"/>
    <w:rsid w:val="001509BD"/>
    <w:rsid w:val="00150E9D"/>
    <w:rsid w:val="0015158F"/>
    <w:rsid w:val="001517BE"/>
    <w:rsid w:val="00151FAF"/>
    <w:rsid w:val="0015210A"/>
    <w:rsid w:val="001521C1"/>
    <w:rsid w:val="0015277A"/>
    <w:rsid w:val="00154292"/>
    <w:rsid w:val="00154FD6"/>
    <w:rsid w:val="0015529E"/>
    <w:rsid w:val="001562D4"/>
    <w:rsid w:val="00156917"/>
    <w:rsid w:val="0015748E"/>
    <w:rsid w:val="0015764E"/>
    <w:rsid w:val="001577DD"/>
    <w:rsid w:val="00157C33"/>
    <w:rsid w:val="0016070F"/>
    <w:rsid w:val="00160F8D"/>
    <w:rsid w:val="0016161C"/>
    <w:rsid w:val="00161BE4"/>
    <w:rsid w:val="00162210"/>
    <w:rsid w:val="0016254F"/>
    <w:rsid w:val="001628E8"/>
    <w:rsid w:val="0016343F"/>
    <w:rsid w:val="00165448"/>
    <w:rsid w:val="00165E58"/>
    <w:rsid w:val="0016617B"/>
    <w:rsid w:val="001663CD"/>
    <w:rsid w:val="00166B0A"/>
    <w:rsid w:val="00166C2F"/>
    <w:rsid w:val="00166C40"/>
    <w:rsid w:val="0016717B"/>
    <w:rsid w:val="0017241A"/>
    <w:rsid w:val="001737CB"/>
    <w:rsid w:val="00173FD6"/>
    <w:rsid w:val="00174180"/>
    <w:rsid w:val="0017466C"/>
    <w:rsid w:val="00174A98"/>
    <w:rsid w:val="00174B4C"/>
    <w:rsid w:val="00174DF2"/>
    <w:rsid w:val="0017626D"/>
    <w:rsid w:val="001762CE"/>
    <w:rsid w:val="001766C6"/>
    <w:rsid w:val="00177244"/>
    <w:rsid w:val="0017788E"/>
    <w:rsid w:val="00177E70"/>
    <w:rsid w:val="001802B7"/>
    <w:rsid w:val="001810DE"/>
    <w:rsid w:val="00181107"/>
    <w:rsid w:val="001814DF"/>
    <w:rsid w:val="00181CCA"/>
    <w:rsid w:val="00182414"/>
    <w:rsid w:val="00182AC9"/>
    <w:rsid w:val="001832CF"/>
    <w:rsid w:val="00183C9D"/>
    <w:rsid w:val="0018405D"/>
    <w:rsid w:val="00184A79"/>
    <w:rsid w:val="00185102"/>
    <w:rsid w:val="00185445"/>
    <w:rsid w:val="00185BCB"/>
    <w:rsid w:val="001868D9"/>
    <w:rsid w:val="001872B2"/>
    <w:rsid w:val="0018747E"/>
    <w:rsid w:val="001900FE"/>
    <w:rsid w:val="0019071A"/>
    <w:rsid w:val="00192CE3"/>
    <w:rsid w:val="001937E0"/>
    <w:rsid w:val="001937ED"/>
    <w:rsid w:val="00194E09"/>
    <w:rsid w:val="00195171"/>
    <w:rsid w:val="00195814"/>
    <w:rsid w:val="00195865"/>
    <w:rsid w:val="00195BFD"/>
    <w:rsid w:val="0019759E"/>
    <w:rsid w:val="00197C81"/>
    <w:rsid w:val="001A07E3"/>
    <w:rsid w:val="001A0F2D"/>
    <w:rsid w:val="001A225A"/>
    <w:rsid w:val="001A2D6F"/>
    <w:rsid w:val="001A3080"/>
    <w:rsid w:val="001A3A68"/>
    <w:rsid w:val="001A3FDD"/>
    <w:rsid w:val="001A407C"/>
    <w:rsid w:val="001A486C"/>
    <w:rsid w:val="001A4F17"/>
    <w:rsid w:val="001A52E7"/>
    <w:rsid w:val="001A545B"/>
    <w:rsid w:val="001A56B2"/>
    <w:rsid w:val="001A59F7"/>
    <w:rsid w:val="001A6019"/>
    <w:rsid w:val="001B0C7E"/>
    <w:rsid w:val="001B1054"/>
    <w:rsid w:val="001B1097"/>
    <w:rsid w:val="001B1205"/>
    <w:rsid w:val="001B143F"/>
    <w:rsid w:val="001B1D3A"/>
    <w:rsid w:val="001B21E1"/>
    <w:rsid w:val="001B3127"/>
    <w:rsid w:val="001B39D6"/>
    <w:rsid w:val="001B3A54"/>
    <w:rsid w:val="001B44F2"/>
    <w:rsid w:val="001B45F3"/>
    <w:rsid w:val="001B4655"/>
    <w:rsid w:val="001B483C"/>
    <w:rsid w:val="001B509A"/>
    <w:rsid w:val="001B5629"/>
    <w:rsid w:val="001B6532"/>
    <w:rsid w:val="001B69B4"/>
    <w:rsid w:val="001B6E57"/>
    <w:rsid w:val="001B6F50"/>
    <w:rsid w:val="001B7064"/>
    <w:rsid w:val="001B71F1"/>
    <w:rsid w:val="001B76FD"/>
    <w:rsid w:val="001B77E0"/>
    <w:rsid w:val="001C119C"/>
    <w:rsid w:val="001C1ABA"/>
    <w:rsid w:val="001C2001"/>
    <w:rsid w:val="001C21AD"/>
    <w:rsid w:val="001C2B5F"/>
    <w:rsid w:val="001C3411"/>
    <w:rsid w:val="001C357D"/>
    <w:rsid w:val="001C4068"/>
    <w:rsid w:val="001C42B3"/>
    <w:rsid w:val="001C44DC"/>
    <w:rsid w:val="001C491C"/>
    <w:rsid w:val="001C50FF"/>
    <w:rsid w:val="001C538F"/>
    <w:rsid w:val="001C554D"/>
    <w:rsid w:val="001C5A7B"/>
    <w:rsid w:val="001C5B7F"/>
    <w:rsid w:val="001C6028"/>
    <w:rsid w:val="001C7015"/>
    <w:rsid w:val="001C7616"/>
    <w:rsid w:val="001D04BD"/>
    <w:rsid w:val="001D0EB8"/>
    <w:rsid w:val="001D15D0"/>
    <w:rsid w:val="001D1A77"/>
    <w:rsid w:val="001D1E08"/>
    <w:rsid w:val="001D20E3"/>
    <w:rsid w:val="001D2BF6"/>
    <w:rsid w:val="001D2FBF"/>
    <w:rsid w:val="001D3954"/>
    <w:rsid w:val="001D6DBA"/>
    <w:rsid w:val="001D720B"/>
    <w:rsid w:val="001E018E"/>
    <w:rsid w:val="001E1417"/>
    <w:rsid w:val="001E2B24"/>
    <w:rsid w:val="001E32F7"/>
    <w:rsid w:val="001E33CB"/>
    <w:rsid w:val="001E3472"/>
    <w:rsid w:val="001E46DB"/>
    <w:rsid w:val="001E4F3C"/>
    <w:rsid w:val="001E50A4"/>
    <w:rsid w:val="001E6718"/>
    <w:rsid w:val="001E7426"/>
    <w:rsid w:val="001F0264"/>
    <w:rsid w:val="001F0BBE"/>
    <w:rsid w:val="001F0D1E"/>
    <w:rsid w:val="001F11EC"/>
    <w:rsid w:val="001F2CB7"/>
    <w:rsid w:val="001F2EE7"/>
    <w:rsid w:val="001F2FE2"/>
    <w:rsid w:val="001F32C9"/>
    <w:rsid w:val="001F34FA"/>
    <w:rsid w:val="001F43A7"/>
    <w:rsid w:val="001F4579"/>
    <w:rsid w:val="001F4750"/>
    <w:rsid w:val="001F4951"/>
    <w:rsid w:val="001F5849"/>
    <w:rsid w:val="001F5D0D"/>
    <w:rsid w:val="001F5E00"/>
    <w:rsid w:val="001F6950"/>
    <w:rsid w:val="001F7375"/>
    <w:rsid w:val="001F76D4"/>
    <w:rsid w:val="001F7DF4"/>
    <w:rsid w:val="0020156D"/>
    <w:rsid w:val="00202B1E"/>
    <w:rsid w:val="002037AA"/>
    <w:rsid w:val="00205E3E"/>
    <w:rsid w:val="00206F11"/>
    <w:rsid w:val="0020774A"/>
    <w:rsid w:val="002105CD"/>
    <w:rsid w:val="002109B2"/>
    <w:rsid w:val="00210A2C"/>
    <w:rsid w:val="00212CCF"/>
    <w:rsid w:val="0021312B"/>
    <w:rsid w:val="00213F1F"/>
    <w:rsid w:val="0021430A"/>
    <w:rsid w:val="00214D84"/>
    <w:rsid w:val="002156D4"/>
    <w:rsid w:val="00215729"/>
    <w:rsid w:val="00216575"/>
    <w:rsid w:val="00217351"/>
    <w:rsid w:val="002175FE"/>
    <w:rsid w:val="00217B65"/>
    <w:rsid w:val="00221366"/>
    <w:rsid w:val="00221E0A"/>
    <w:rsid w:val="0022231C"/>
    <w:rsid w:val="002228D2"/>
    <w:rsid w:val="00223809"/>
    <w:rsid w:val="00223A8C"/>
    <w:rsid w:val="00223B44"/>
    <w:rsid w:val="002243EA"/>
    <w:rsid w:val="00224516"/>
    <w:rsid w:val="002249BE"/>
    <w:rsid w:val="00224DEE"/>
    <w:rsid w:val="0022544C"/>
    <w:rsid w:val="00225C27"/>
    <w:rsid w:val="00225E36"/>
    <w:rsid w:val="0022611F"/>
    <w:rsid w:val="00226E77"/>
    <w:rsid w:val="00226F08"/>
    <w:rsid w:val="00226FE7"/>
    <w:rsid w:val="00227951"/>
    <w:rsid w:val="00230AE7"/>
    <w:rsid w:val="0023134A"/>
    <w:rsid w:val="00231E7D"/>
    <w:rsid w:val="0023303B"/>
    <w:rsid w:val="0023355D"/>
    <w:rsid w:val="00233F16"/>
    <w:rsid w:val="00234985"/>
    <w:rsid w:val="002358A4"/>
    <w:rsid w:val="0023619F"/>
    <w:rsid w:val="00236571"/>
    <w:rsid w:val="00236EF3"/>
    <w:rsid w:val="002374EC"/>
    <w:rsid w:val="00237832"/>
    <w:rsid w:val="00237C7F"/>
    <w:rsid w:val="0024032A"/>
    <w:rsid w:val="00240B24"/>
    <w:rsid w:val="00240EEF"/>
    <w:rsid w:val="0024121E"/>
    <w:rsid w:val="0024171D"/>
    <w:rsid w:val="00241ADA"/>
    <w:rsid w:val="002423AE"/>
    <w:rsid w:val="002425DB"/>
    <w:rsid w:val="002428D3"/>
    <w:rsid w:val="00242EDD"/>
    <w:rsid w:val="0024306C"/>
    <w:rsid w:val="00243C52"/>
    <w:rsid w:val="00243F8D"/>
    <w:rsid w:val="00244442"/>
    <w:rsid w:val="00244C87"/>
    <w:rsid w:val="002454C4"/>
    <w:rsid w:val="002455C3"/>
    <w:rsid w:val="0024565E"/>
    <w:rsid w:val="00245BCF"/>
    <w:rsid w:val="0024743D"/>
    <w:rsid w:val="002475FA"/>
    <w:rsid w:val="00247F60"/>
    <w:rsid w:val="002502A9"/>
    <w:rsid w:val="002516B9"/>
    <w:rsid w:val="00251AF1"/>
    <w:rsid w:val="00252148"/>
    <w:rsid w:val="00252D11"/>
    <w:rsid w:val="00253ACE"/>
    <w:rsid w:val="00254360"/>
    <w:rsid w:val="0025506C"/>
    <w:rsid w:val="00255147"/>
    <w:rsid w:val="002558C8"/>
    <w:rsid w:val="00255DF0"/>
    <w:rsid w:val="002565E1"/>
    <w:rsid w:val="00256EC2"/>
    <w:rsid w:val="002570C8"/>
    <w:rsid w:val="00257448"/>
    <w:rsid w:val="00257786"/>
    <w:rsid w:val="002606A6"/>
    <w:rsid w:val="0026182E"/>
    <w:rsid w:val="00262B61"/>
    <w:rsid w:val="00263ACA"/>
    <w:rsid w:val="00263D61"/>
    <w:rsid w:val="0026786D"/>
    <w:rsid w:val="00267D41"/>
    <w:rsid w:val="00267F4C"/>
    <w:rsid w:val="0027089E"/>
    <w:rsid w:val="00270A87"/>
    <w:rsid w:val="00271426"/>
    <w:rsid w:val="002719D6"/>
    <w:rsid w:val="002723B3"/>
    <w:rsid w:val="00272564"/>
    <w:rsid w:val="0027292E"/>
    <w:rsid w:val="00273F63"/>
    <w:rsid w:val="00275438"/>
    <w:rsid w:val="00275BC4"/>
    <w:rsid w:val="002762AE"/>
    <w:rsid w:val="00277413"/>
    <w:rsid w:val="00277818"/>
    <w:rsid w:val="00277A4A"/>
    <w:rsid w:val="00280B68"/>
    <w:rsid w:val="00280C70"/>
    <w:rsid w:val="00280CDA"/>
    <w:rsid w:val="002817D5"/>
    <w:rsid w:val="0028224A"/>
    <w:rsid w:val="0028274E"/>
    <w:rsid w:val="002828D5"/>
    <w:rsid w:val="00282D6F"/>
    <w:rsid w:val="00283131"/>
    <w:rsid w:val="00283C7F"/>
    <w:rsid w:val="002847D8"/>
    <w:rsid w:val="002857F3"/>
    <w:rsid w:val="00285F33"/>
    <w:rsid w:val="002861B8"/>
    <w:rsid w:val="00286C30"/>
    <w:rsid w:val="00286D9E"/>
    <w:rsid w:val="00287156"/>
    <w:rsid w:val="002872B6"/>
    <w:rsid w:val="00290990"/>
    <w:rsid w:val="002912BF"/>
    <w:rsid w:val="00291A42"/>
    <w:rsid w:val="00291DE0"/>
    <w:rsid w:val="00292CE8"/>
    <w:rsid w:val="00292F89"/>
    <w:rsid w:val="0029456F"/>
    <w:rsid w:val="00294620"/>
    <w:rsid w:val="002953B7"/>
    <w:rsid w:val="00296C1D"/>
    <w:rsid w:val="0029778B"/>
    <w:rsid w:val="00297EA2"/>
    <w:rsid w:val="002A0723"/>
    <w:rsid w:val="002A0D1B"/>
    <w:rsid w:val="002A10C1"/>
    <w:rsid w:val="002A1BD1"/>
    <w:rsid w:val="002A2650"/>
    <w:rsid w:val="002A2A33"/>
    <w:rsid w:val="002A2E4B"/>
    <w:rsid w:val="002A30C2"/>
    <w:rsid w:val="002A3526"/>
    <w:rsid w:val="002A3BDE"/>
    <w:rsid w:val="002A4742"/>
    <w:rsid w:val="002A4BCA"/>
    <w:rsid w:val="002A4FE0"/>
    <w:rsid w:val="002A6208"/>
    <w:rsid w:val="002B17DB"/>
    <w:rsid w:val="002B2458"/>
    <w:rsid w:val="002B2B70"/>
    <w:rsid w:val="002B3B8F"/>
    <w:rsid w:val="002B455B"/>
    <w:rsid w:val="002B60E5"/>
    <w:rsid w:val="002B64FE"/>
    <w:rsid w:val="002B6714"/>
    <w:rsid w:val="002B7EDD"/>
    <w:rsid w:val="002C080A"/>
    <w:rsid w:val="002C08EE"/>
    <w:rsid w:val="002C2896"/>
    <w:rsid w:val="002C2B08"/>
    <w:rsid w:val="002C2ECA"/>
    <w:rsid w:val="002C443D"/>
    <w:rsid w:val="002C4557"/>
    <w:rsid w:val="002C47BE"/>
    <w:rsid w:val="002C5C38"/>
    <w:rsid w:val="002C6490"/>
    <w:rsid w:val="002C679D"/>
    <w:rsid w:val="002C7E6D"/>
    <w:rsid w:val="002D0541"/>
    <w:rsid w:val="002D06AD"/>
    <w:rsid w:val="002D17AC"/>
    <w:rsid w:val="002D186C"/>
    <w:rsid w:val="002D1E04"/>
    <w:rsid w:val="002D2554"/>
    <w:rsid w:val="002D30AC"/>
    <w:rsid w:val="002D388A"/>
    <w:rsid w:val="002D401D"/>
    <w:rsid w:val="002D4182"/>
    <w:rsid w:val="002D4222"/>
    <w:rsid w:val="002D49F5"/>
    <w:rsid w:val="002D57E1"/>
    <w:rsid w:val="002D6099"/>
    <w:rsid w:val="002D6A95"/>
    <w:rsid w:val="002E12AA"/>
    <w:rsid w:val="002E23E1"/>
    <w:rsid w:val="002E2759"/>
    <w:rsid w:val="002E3A28"/>
    <w:rsid w:val="002E4ADA"/>
    <w:rsid w:val="002E54DC"/>
    <w:rsid w:val="002E5671"/>
    <w:rsid w:val="002E62C1"/>
    <w:rsid w:val="002E6E56"/>
    <w:rsid w:val="002E721C"/>
    <w:rsid w:val="002F1937"/>
    <w:rsid w:val="002F2382"/>
    <w:rsid w:val="002F2DC3"/>
    <w:rsid w:val="002F3C99"/>
    <w:rsid w:val="002F3F29"/>
    <w:rsid w:val="002F4B4B"/>
    <w:rsid w:val="002F4B80"/>
    <w:rsid w:val="002F5AA9"/>
    <w:rsid w:val="002F5BF5"/>
    <w:rsid w:val="002F7470"/>
    <w:rsid w:val="002F7792"/>
    <w:rsid w:val="003001A8"/>
    <w:rsid w:val="003004E6"/>
    <w:rsid w:val="00301564"/>
    <w:rsid w:val="0030196E"/>
    <w:rsid w:val="00302047"/>
    <w:rsid w:val="00302B5A"/>
    <w:rsid w:val="00302D58"/>
    <w:rsid w:val="00302ED2"/>
    <w:rsid w:val="00302F52"/>
    <w:rsid w:val="00303CC5"/>
    <w:rsid w:val="003042B5"/>
    <w:rsid w:val="00305A9E"/>
    <w:rsid w:val="00305C21"/>
    <w:rsid w:val="00305DA6"/>
    <w:rsid w:val="00306AC5"/>
    <w:rsid w:val="003109D6"/>
    <w:rsid w:val="003118B6"/>
    <w:rsid w:val="0031238F"/>
    <w:rsid w:val="00313167"/>
    <w:rsid w:val="003139FE"/>
    <w:rsid w:val="00313C80"/>
    <w:rsid w:val="003149A7"/>
    <w:rsid w:val="00315CEF"/>
    <w:rsid w:val="00316A71"/>
    <w:rsid w:val="0031703C"/>
    <w:rsid w:val="003175C1"/>
    <w:rsid w:val="0032164E"/>
    <w:rsid w:val="00321F50"/>
    <w:rsid w:val="003246E3"/>
    <w:rsid w:val="00324A53"/>
    <w:rsid w:val="00325D24"/>
    <w:rsid w:val="003270B8"/>
    <w:rsid w:val="00330169"/>
    <w:rsid w:val="0033039B"/>
    <w:rsid w:val="003304A4"/>
    <w:rsid w:val="00330FAE"/>
    <w:rsid w:val="0033179B"/>
    <w:rsid w:val="00331A70"/>
    <w:rsid w:val="00332DE3"/>
    <w:rsid w:val="00333B3D"/>
    <w:rsid w:val="00334273"/>
    <w:rsid w:val="003345D6"/>
    <w:rsid w:val="003345F4"/>
    <w:rsid w:val="00334601"/>
    <w:rsid w:val="00334C0F"/>
    <w:rsid w:val="003350C5"/>
    <w:rsid w:val="003356C5"/>
    <w:rsid w:val="00335F50"/>
    <w:rsid w:val="0033697C"/>
    <w:rsid w:val="00336EA2"/>
    <w:rsid w:val="0034008F"/>
    <w:rsid w:val="00340D2C"/>
    <w:rsid w:val="003412DF"/>
    <w:rsid w:val="00341990"/>
    <w:rsid w:val="00341E5A"/>
    <w:rsid w:val="00342645"/>
    <w:rsid w:val="00342D3F"/>
    <w:rsid w:val="00343583"/>
    <w:rsid w:val="0034360E"/>
    <w:rsid w:val="003443BA"/>
    <w:rsid w:val="00345670"/>
    <w:rsid w:val="00345C70"/>
    <w:rsid w:val="00346751"/>
    <w:rsid w:val="00350F78"/>
    <w:rsid w:val="00351CBB"/>
    <w:rsid w:val="00351F60"/>
    <w:rsid w:val="00352791"/>
    <w:rsid w:val="00352E44"/>
    <w:rsid w:val="00353234"/>
    <w:rsid w:val="003543CF"/>
    <w:rsid w:val="00354D18"/>
    <w:rsid w:val="003559D0"/>
    <w:rsid w:val="00355DB8"/>
    <w:rsid w:val="003562A6"/>
    <w:rsid w:val="00357279"/>
    <w:rsid w:val="00357829"/>
    <w:rsid w:val="0036107C"/>
    <w:rsid w:val="0036134C"/>
    <w:rsid w:val="00361353"/>
    <w:rsid w:val="003614F8"/>
    <w:rsid w:val="00361D78"/>
    <w:rsid w:val="00362296"/>
    <w:rsid w:val="00362513"/>
    <w:rsid w:val="00364033"/>
    <w:rsid w:val="003644A2"/>
    <w:rsid w:val="00364FEB"/>
    <w:rsid w:val="00365368"/>
    <w:rsid w:val="00365992"/>
    <w:rsid w:val="00365D85"/>
    <w:rsid w:val="00366AA6"/>
    <w:rsid w:val="003671F3"/>
    <w:rsid w:val="0036749B"/>
    <w:rsid w:val="003718BD"/>
    <w:rsid w:val="003721F9"/>
    <w:rsid w:val="0037255F"/>
    <w:rsid w:val="00372F82"/>
    <w:rsid w:val="0037310A"/>
    <w:rsid w:val="0037326C"/>
    <w:rsid w:val="003739B2"/>
    <w:rsid w:val="00374EDE"/>
    <w:rsid w:val="00374F10"/>
    <w:rsid w:val="003753BF"/>
    <w:rsid w:val="00375412"/>
    <w:rsid w:val="00375434"/>
    <w:rsid w:val="00375A68"/>
    <w:rsid w:val="003760DD"/>
    <w:rsid w:val="003769B3"/>
    <w:rsid w:val="003770AA"/>
    <w:rsid w:val="003770E0"/>
    <w:rsid w:val="00377C1D"/>
    <w:rsid w:val="00380633"/>
    <w:rsid w:val="00380C4A"/>
    <w:rsid w:val="00381B7E"/>
    <w:rsid w:val="003825D2"/>
    <w:rsid w:val="0038262F"/>
    <w:rsid w:val="0038302D"/>
    <w:rsid w:val="003830E4"/>
    <w:rsid w:val="00383A85"/>
    <w:rsid w:val="00383B89"/>
    <w:rsid w:val="00383F66"/>
    <w:rsid w:val="00384DF9"/>
    <w:rsid w:val="003853E8"/>
    <w:rsid w:val="003863F4"/>
    <w:rsid w:val="00386699"/>
    <w:rsid w:val="0038682B"/>
    <w:rsid w:val="00386AB9"/>
    <w:rsid w:val="00386B04"/>
    <w:rsid w:val="00386F37"/>
    <w:rsid w:val="0038712B"/>
    <w:rsid w:val="00387A51"/>
    <w:rsid w:val="00387D58"/>
    <w:rsid w:val="00387D71"/>
    <w:rsid w:val="00391E72"/>
    <w:rsid w:val="003931C7"/>
    <w:rsid w:val="003936FF"/>
    <w:rsid w:val="00394660"/>
    <w:rsid w:val="00395179"/>
    <w:rsid w:val="0039536F"/>
    <w:rsid w:val="003957A1"/>
    <w:rsid w:val="00395D5F"/>
    <w:rsid w:val="00395F17"/>
    <w:rsid w:val="00396A6C"/>
    <w:rsid w:val="00397339"/>
    <w:rsid w:val="00397570"/>
    <w:rsid w:val="003977B8"/>
    <w:rsid w:val="003A114B"/>
    <w:rsid w:val="003A13D7"/>
    <w:rsid w:val="003A1508"/>
    <w:rsid w:val="003A2269"/>
    <w:rsid w:val="003A2A16"/>
    <w:rsid w:val="003A2F82"/>
    <w:rsid w:val="003A3025"/>
    <w:rsid w:val="003A42A5"/>
    <w:rsid w:val="003A44A9"/>
    <w:rsid w:val="003A4752"/>
    <w:rsid w:val="003A596D"/>
    <w:rsid w:val="003A639A"/>
    <w:rsid w:val="003A6BB5"/>
    <w:rsid w:val="003A7136"/>
    <w:rsid w:val="003A7499"/>
    <w:rsid w:val="003A76C5"/>
    <w:rsid w:val="003B079B"/>
    <w:rsid w:val="003B1506"/>
    <w:rsid w:val="003B186B"/>
    <w:rsid w:val="003B1C4A"/>
    <w:rsid w:val="003B53F9"/>
    <w:rsid w:val="003B69C4"/>
    <w:rsid w:val="003B6FC2"/>
    <w:rsid w:val="003B76EB"/>
    <w:rsid w:val="003B7D9A"/>
    <w:rsid w:val="003B7F60"/>
    <w:rsid w:val="003C0C4F"/>
    <w:rsid w:val="003C193D"/>
    <w:rsid w:val="003C30FF"/>
    <w:rsid w:val="003C350C"/>
    <w:rsid w:val="003C3676"/>
    <w:rsid w:val="003C40E9"/>
    <w:rsid w:val="003C4301"/>
    <w:rsid w:val="003C461C"/>
    <w:rsid w:val="003C499F"/>
    <w:rsid w:val="003C572D"/>
    <w:rsid w:val="003C6786"/>
    <w:rsid w:val="003C6879"/>
    <w:rsid w:val="003D0742"/>
    <w:rsid w:val="003D22C4"/>
    <w:rsid w:val="003D25C1"/>
    <w:rsid w:val="003D26B8"/>
    <w:rsid w:val="003D3674"/>
    <w:rsid w:val="003D39E4"/>
    <w:rsid w:val="003D4CC0"/>
    <w:rsid w:val="003D4CD7"/>
    <w:rsid w:val="003D57DD"/>
    <w:rsid w:val="003D6145"/>
    <w:rsid w:val="003D657B"/>
    <w:rsid w:val="003D6C4F"/>
    <w:rsid w:val="003D7DF8"/>
    <w:rsid w:val="003E0842"/>
    <w:rsid w:val="003E2E67"/>
    <w:rsid w:val="003E3036"/>
    <w:rsid w:val="003E4443"/>
    <w:rsid w:val="003E4A22"/>
    <w:rsid w:val="003E4A9F"/>
    <w:rsid w:val="003E5A18"/>
    <w:rsid w:val="003E5A41"/>
    <w:rsid w:val="003E610D"/>
    <w:rsid w:val="003E6D86"/>
    <w:rsid w:val="003F036E"/>
    <w:rsid w:val="003F0420"/>
    <w:rsid w:val="003F1145"/>
    <w:rsid w:val="003F1176"/>
    <w:rsid w:val="003F1642"/>
    <w:rsid w:val="003F1F9F"/>
    <w:rsid w:val="003F245C"/>
    <w:rsid w:val="003F301B"/>
    <w:rsid w:val="003F373B"/>
    <w:rsid w:val="003F3784"/>
    <w:rsid w:val="003F4FB1"/>
    <w:rsid w:val="003F504C"/>
    <w:rsid w:val="003F5188"/>
    <w:rsid w:val="003F55D0"/>
    <w:rsid w:val="003F58B5"/>
    <w:rsid w:val="003F58C3"/>
    <w:rsid w:val="003F7153"/>
    <w:rsid w:val="003F7384"/>
    <w:rsid w:val="004008C7"/>
    <w:rsid w:val="00401290"/>
    <w:rsid w:val="00401EC8"/>
    <w:rsid w:val="004025DC"/>
    <w:rsid w:val="004026C2"/>
    <w:rsid w:val="004027FA"/>
    <w:rsid w:val="00402935"/>
    <w:rsid w:val="00402A42"/>
    <w:rsid w:val="00402C45"/>
    <w:rsid w:val="00402F65"/>
    <w:rsid w:val="0040631C"/>
    <w:rsid w:val="00406C4D"/>
    <w:rsid w:val="00407FCE"/>
    <w:rsid w:val="00410E37"/>
    <w:rsid w:val="00411A93"/>
    <w:rsid w:val="00412143"/>
    <w:rsid w:val="0041214E"/>
    <w:rsid w:val="0041300A"/>
    <w:rsid w:val="004130F4"/>
    <w:rsid w:val="00413475"/>
    <w:rsid w:val="00413647"/>
    <w:rsid w:val="004153AE"/>
    <w:rsid w:val="004160F7"/>
    <w:rsid w:val="004171F0"/>
    <w:rsid w:val="00417643"/>
    <w:rsid w:val="00421FFE"/>
    <w:rsid w:val="004234C8"/>
    <w:rsid w:val="004244D6"/>
    <w:rsid w:val="00424680"/>
    <w:rsid w:val="004247BF"/>
    <w:rsid w:val="00424CE5"/>
    <w:rsid w:val="0042589A"/>
    <w:rsid w:val="0042660C"/>
    <w:rsid w:val="00426A08"/>
    <w:rsid w:val="004308CC"/>
    <w:rsid w:val="00430CEA"/>
    <w:rsid w:val="004314B0"/>
    <w:rsid w:val="00432025"/>
    <w:rsid w:val="0043380F"/>
    <w:rsid w:val="00434AFC"/>
    <w:rsid w:val="0043609D"/>
    <w:rsid w:val="004367DA"/>
    <w:rsid w:val="0043694C"/>
    <w:rsid w:val="00436D42"/>
    <w:rsid w:val="00437A64"/>
    <w:rsid w:val="0044019F"/>
    <w:rsid w:val="00440743"/>
    <w:rsid w:val="00440B1A"/>
    <w:rsid w:val="00441479"/>
    <w:rsid w:val="00441B13"/>
    <w:rsid w:val="004428FE"/>
    <w:rsid w:val="004429B1"/>
    <w:rsid w:val="0044345E"/>
    <w:rsid w:val="00443983"/>
    <w:rsid w:val="00443BF6"/>
    <w:rsid w:val="004441CC"/>
    <w:rsid w:val="004449EA"/>
    <w:rsid w:val="00444F3C"/>
    <w:rsid w:val="0044577F"/>
    <w:rsid w:val="00445D1B"/>
    <w:rsid w:val="00445D70"/>
    <w:rsid w:val="0044660D"/>
    <w:rsid w:val="00446BA0"/>
    <w:rsid w:val="00446CD9"/>
    <w:rsid w:val="00446CE5"/>
    <w:rsid w:val="00447AE5"/>
    <w:rsid w:val="00447B9A"/>
    <w:rsid w:val="00447C9F"/>
    <w:rsid w:val="004500A3"/>
    <w:rsid w:val="004503DB"/>
    <w:rsid w:val="00452237"/>
    <w:rsid w:val="00452CA2"/>
    <w:rsid w:val="004534FB"/>
    <w:rsid w:val="0045350E"/>
    <w:rsid w:val="00453B5F"/>
    <w:rsid w:val="004550D8"/>
    <w:rsid w:val="004558E0"/>
    <w:rsid w:val="0045614F"/>
    <w:rsid w:val="00456D34"/>
    <w:rsid w:val="004571E0"/>
    <w:rsid w:val="00457620"/>
    <w:rsid w:val="00461E8D"/>
    <w:rsid w:val="004620DF"/>
    <w:rsid w:val="00462CCC"/>
    <w:rsid w:val="00463A64"/>
    <w:rsid w:val="00464AC0"/>
    <w:rsid w:val="004651B0"/>
    <w:rsid w:val="00465AC3"/>
    <w:rsid w:val="00467652"/>
    <w:rsid w:val="00470545"/>
    <w:rsid w:val="004709D1"/>
    <w:rsid w:val="00471242"/>
    <w:rsid w:val="00471949"/>
    <w:rsid w:val="00472B3D"/>
    <w:rsid w:val="004734A6"/>
    <w:rsid w:val="004735EC"/>
    <w:rsid w:val="00475F73"/>
    <w:rsid w:val="00476086"/>
    <w:rsid w:val="004766BD"/>
    <w:rsid w:val="00476736"/>
    <w:rsid w:val="00476AD4"/>
    <w:rsid w:val="0048045A"/>
    <w:rsid w:val="00480489"/>
    <w:rsid w:val="00480943"/>
    <w:rsid w:val="00481A1C"/>
    <w:rsid w:val="0048298F"/>
    <w:rsid w:val="00484849"/>
    <w:rsid w:val="00485578"/>
    <w:rsid w:val="00487645"/>
    <w:rsid w:val="00487863"/>
    <w:rsid w:val="00490263"/>
    <w:rsid w:val="004909B1"/>
    <w:rsid w:val="004920E5"/>
    <w:rsid w:val="004920F9"/>
    <w:rsid w:val="00493349"/>
    <w:rsid w:val="00493F1B"/>
    <w:rsid w:val="004945F6"/>
    <w:rsid w:val="00495468"/>
    <w:rsid w:val="00495BFC"/>
    <w:rsid w:val="0049604C"/>
    <w:rsid w:val="004968FE"/>
    <w:rsid w:val="004A166E"/>
    <w:rsid w:val="004A1D99"/>
    <w:rsid w:val="004A375C"/>
    <w:rsid w:val="004A3DEC"/>
    <w:rsid w:val="004A3E7E"/>
    <w:rsid w:val="004A4C06"/>
    <w:rsid w:val="004A5592"/>
    <w:rsid w:val="004A5C5A"/>
    <w:rsid w:val="004A5F68"/>
    <w:rsid w:val="004A6925"/>
    <w:rsid w:val="004A6BB5"/>
    <w:rsid w:val="004A792F"/>
    <w:rsid w:val="004A7B4C"/>
    <w:rsid w:val="004A7F0C"/>
    <w:rsid w:val="004B032D"/>
    <w:rsid w:val="004B08A9"/>
    <w:rsid w:val="004B290C"/>
    <w:rsid w:val="004B39B6"/>
    <w:rsid w:val="004B3C46"/>
    <w:rsid w:val="004B3ED1"/>
    <w:rsid w:val="004B4346"/>
    <w:rsid w:val="004B6E45"/>
    <w:rsid w:val="004B7EC0"/>
    <w:rsid w:val="004C06F5"/>
    <w:rsid w:val="004C137F"/>
    <w:rsid w:val="004C15C8"/>
    <w:rsid w:val="004C18BA"/>
    <w:rsid w:val="004C18BD"/>
    <w:rsid w:val="004C1E4E"/>
    <w:rsid w:val="004C1FA3"/>
    <w:rsid w:val="004C1FCE"/>
    <w:rsid w:val="004C2021"/>
    <w:rsid w:val="004C3E6B"/>
    <w:rsid w:val="004C47DD"/>
    <w:rsid w:val="004C5A01"/>
    <w:rsid w:val="004C6FBD"/>
    <w:rsid w:val="004D154A"/>
    <w:rsid w:val="004D1F11"/>
    <w:rsid w:val="004D26FC"/>
    <w:rsid w:val="004D2746"/>
    <w:rsid w:val="004D355C"/>
    <w:rsid w:val="004D399D"/>
    <w:rsid w:val="004D3E94"/>
    <w:rsid w:val="004D4D73"/>
    <w:rsid w:val="004D503A"/>
    <w:rsid w:val="004D52BB"/>
    <w:rsid w:val="004D5453"/>
    <w:rsid w:val="004D5B82"/>
    <w:rsid w:val="004D5CB2"/>
    <w:rsid w:val="004D5D5E"/>
    <w:rsid w:val="004D6D1D"/>
    <w:rsid w:val="004E0C07"/>
    <w:rsid w:val="004E1533"/>
    <w:rsid w:val="004E1E7F"/>
    <w:rsid w:val="004E3F18"/>
    <w:rsid w:val="004E46CB"/>
    <w:rsid w:val="004E4C83"/>
    <w:rsid w:val="004E4DBA"/>
    <w:rsid w:val="004E5162"/>
    <w:rsid w:val="004E5368"/>
    <w:rsid w:val="004E5375"/>
    <w:rsid w:val="004E6A39"/>
    <w:rsid w:val="004E7166"/>
    <w:rsid w:val="004F16EC"/>
    <w:rsid w:val="004F254E"/>
    <w:rsid w:val="004F2A57"/>
    <w:rsid w:val="004F2E6D"/>
    <w:rsid w:val="004F2FF5"/>
    <w:rsid w:val="004F33C3"/>
    <w:rsid w:val="004F348F"/>
    <w:rsid w:val="004F3662"/>
    <w:rsid w:val="004F3C74"/>
    <w:rsid w:val="004F45EF"/>
    <w:rsid w:val="004F48D5"/>
    <w:rsid w:val="004F4B85"/>
    <w:rsid w:val="004F4FAA"/>
    <w:rsid w:val="004F5310"/>
    <w:rsid w:val="004F5AA3"/>
    <w:rsid w:val="004F7309"/>
    <w:rsid w:val="004F7947"/>
    <w:rsid w:val="004F7ABD"/>
    <w:rsid w:val="00503C13"/>
    <w:rsid w:val="00503D24"/>
    <w:rsid w:val="00503D62"/>
    <w:rsid w:val="00505292"/>
    <w:rsid w:val="005066B7"/>
    <w:rsid w:val="00506F4F"/>
    <w:rsid w:val="0050724D"/>
    <w:rsid w:val="00507421"/>
    <w:rsid w:val="00507478"/>
    <w:rsid w:val="00511B17"/>
    <w:rsid w:val="00511E85"/>
    <w:rsid w:val="00512165"/>
    <w:rsid w:val="00512492"/>
    <w:rsid w:val="00514F22"/>
    <w:rsid w:val="00515C95"/>
    <w:rsid w:val="00515F19"/>
    <w:rsid w:val="00516FF8"/>
    <w:rsid w:val="0051757F"/>
    <w:rsid w:val="00517C8E"/>
    <w:rsid w:val="00520D32"/>
    <w:rsid w:val="005212EA"/>
    <w:rsid w:val="005217E8"/>
    <w:rsid w:val="005218B6"/>
    <w:rsid w:val="005230FC"/>
    <w:rsid w:val="0052316B"/>
    <w:rsid w:val="005246AF"/>
    <w:rsid w:val="005248BA"/>
    <w:rsid w:val="005250E0"/>
    <w:rsid w:val="00525CD7"/>
    <w:rsid w:val="00525CE3"/>
    <w:rsid w:val="00525D41"/>
    <w:rsid w:val="00526305"/>
    <w:rsid w:val="00527564"/>
    <w:rsid w:val="00527C80"/>
    <w:rsid w:val="00530029"/>
    <w:rsid w:val="005300E7"/>
    <w:rsid w:val="0053015F"/>
    <w:rsid w:val="00530391"/>
    <w:rsid w:val="00530DD6"/>
    <w:rsid w:val="005317D0"/>
    <w:rsid w:val="00531C46"/>
    <w:rsid w:val="00532164"/>
    <w:rsid w:val="005327F3"/>
    <w:rsid w:val="00532C5D"/>
    <w:rsid w:val="00533715"/>
    <w:rsid w:val="005343B7"/>
    <w:rsid w:val="00534453"/>
    <w:rsid w:val="0053544F"/>
    <w:rsid w:val="00535B56"/>
    <w:rsid w:val="00535D6E"/>
    <w:rsid w:val="00536693"/>
    <w:rsid w:val="00536D7E"/>
    <w:rsid w:val="005378E4"/>
    <w:rsid w:val="00540420"/>
    <w:rsid w:val="00540C0A"/>
    <w:rsid w:val="00540EA9"/>
    <w:rsid w:val="00541CF5"/>
    <w:rsid w:val="00542E37"/>
    <w:rsid w:val="005443EB"/>
    <w:rsid w:val="00545083"/>
    <w:rsid w:val="00545909"/>
    <w:rsid w:val="00545AC2"/>
    <w:rsid w:val="00545C06"/>
    <w:rsid w:val="00547124"/>
    <w:rsid w:val="00547193"/>
    <w:rsid w:val="005477A2"/>
    <w:rsid w:val="00547D62"/>
    <w:rsid w:val="005504C1"/>
    <w:rsid w:val="005506A1"/>
    <w:rsid w:val="0055258E"/>
    <w:rsid w:val="00552ADC"/>
    <w:rsid w:val="00552BBE"/>
    <w:rsid w:val="00553583"/>
    <w:rsid w:val="0055388A"/>
    <w:rsid w:val="00553F28"/>
    <w:rsid w:val="00556326"/>
    <w:rsid w:val="005564C0"/>
    <w:rsid w:val="00556671"/>
    <w:rsid w:val="00556781"/>
    <w:rsid w:val="005579D5"/>
    <w:rsid w:val="00557A19"/>
    <w:rsid w:val="00560A03"/>
    <w:rsid w:val="00560B61"/>
    <w:rsid w:val="00561561"/>
    <w:rsid w:val="00561603"/>
    <w:rsid w:val="0056325A"/>
    <w:rsid w:val="00565016"/>
    <w:rsid w:val="005657CA"/>
    <w:rsid w:val="00566408"/>
    <w:rsid w:val="00566ED7"/>
    <w:rsid w:val="00567F53"/>
    <w:rsid w:val="0057022B"/>
    <w:rsid w:val="005702AB"/>
    <w:rsid w:val="00570375"/>
    <w:rsid w:val="0057056E"/>
    <w:rsid w:val="005708D4"/>
    <w:rsid w:val="00570BDB"/>
    <w:rsid w:val="005714BF"/>
    <w:rsid w:val="0057187E"/>
    <w:rsid w:val="00571D66"/>
    <w:rsid w:val="00572F6E"/>
    <w:rsid w:val="00573856"/>
    <w:rsid w:val="00573F0C"/>
    <w:rsid w:val="0057421E"/>
    <w:rsid w:val="00574704"/>
    <w:rsid w:val="00574770"/>
    <w:rsid w:val="00574AE7"/>
    <w:rsid w:val="00574F28"/>
    <w:rsid w:val="005759BF"/>
    <w:rsid w:val="00575D31"/>
    <w:rsid w:val="005805B3"/>
    <w:rsid w:val="0058067F"/>
    <w:rsid w:val="00580A90"/>
    <w:rsid w:val="005816F4"/>
    <w:rsid w:val="00581975"/>
    <w:rsid w:val="00581EAF"/>
    <w:rsid w:val="00582929"/>
    <w:rsid w:val="00582966"/>
    <w:rsid w:val="005832EC"/>
    <w:rsid w:val="005836A6"/>
    <w:rsid w:val="005836C4"/>
    <w:rsid w:val="00584794"/>
    <w:rsid w:val="00584899"/>
    <w:rsid w:val="00585AB7"/>
    <w:rsid w:val="00585D8B"/>
    <w:rsid w:val="00586162"/>
    <w:rsid w:val="005864C3"/>
    <w:rsid w:val="0058733B"/>
    <w:rsid w:val="00590D09"/>
    <w:rsid w:val="00591AAB"/>
    <w:rsid w:val="00592A52"/>
    <w:rsid w:val="00592D7A"/>
    <w:rsid w:val="0059333B"/>
    <w:rsid w:val="005935A5"/>
    <w:rsid w:val="00594613"/>
    <w:rsid w:val="00594C30"/>
    <w:rsid w:val="00595978"/>
    <w:rsid w:val="00595B6F"/>
    <w:rsid w:val="00596771"/>
    <w:rsid w:val="00597065"/>
    <w:rsid w:val="005A01C3"/>
    <w:rsid w:val="005A0DE7"/>
    <w:rsid w:val="005A0EEF"/>
    <w:rsid w:val="005A108F"/>
    <w:rsid w:val="005A1328"/>
    <w:rsid w:val="005A14A8"/>
    <w:rsid w:val="005A1599"/>
    <w:rsid w:val="005A184B"/>
    <w:rsid w:val="005A21D4"/>
    <w:rsid w:val="005A2466"/>
    <w:rsid w:val="005A33BB"/>
    <w:rsid w:val="005A3587"/>
    <w:rsid w:val="005A3B4C"/>
    <w:rsid w:val="005A4623"/>
    <w:rsid w:val="005A5A9F"/>
    <w:rsid w:val="005A7998"/>
    <w:rsid w:val="005B1DE9"/>
    <w:rsid w:val="005B2693"/>
    <w:rsid w:val="005B2BA1"/>
    <w:rsid w:val="005B3024"/>
    <w:rsid w:val="005B327C"/>
    <w:rsid w:val="005B43C6"/>
    <w:rsid w:val="005B4435"/>
    <w:rsid w:val="005B54F9"/>
    <w:rsid w:val="005B58DB"/>
    <w:rsid w:val="005B6677"/>
    <w:rsid w:val="005B669E"/>
    <w:rsid w:val="005B6991"/>
    <w:rsid w:val="005B6DF1"/>
    <w:rsid w:val="005B7455"/>
    <w:rsid w:val="005B77E2"/>
    <w:rsid w:val="005B7C94"/>
    <w:rsid w:val="005C0DCC"/>
    <w:rsid w:val="005C0F8D"/>
    <w:rsid w:val="005C13C4"/>
    <w:rsid w:val="005C1931"/>
    <w:rsid w:val="005C2133"/>
    <w:rsid w:val="005C36A2"/>
    <w:rsid w:val="005C3C2D"/>
    <w:rsid w:val="005C722B"/>
    <w:rsid w:val="005D079C"/>
    <w:rsid w:val="005D10C6"/>
    <w:rsid w:val="005D238A"/>
    <w:rsid w:val="005D4AF1"/>
    <w:rsid w:val="005D4C7B"/>
    <w:rsid w:val="005D534C"/>
    <w:rsid w:val="005D543A"/>
    <w:rsid w:val="005D55CB"/>
    <w:rsid w:val="005D6B34"/>
    <w:rsid w:val="005D7204"/>
    <w:rsid w:val="005D7336"/>
    <w:rsid w:val="005D7785"/>
    <w:rsid w:val="005E0D86"/>
    <w:rsid w:val="005E11ED"/>
    <w:rsid w:val="005E1A35"/>
    <w:rsid w:val="005E1E51"/>
    <w:rsid w:val="005E2D24"/>
    <w:rsid w:val="005E2DC5"/>
    <w:rsid w:val="005E321B"/>
    <w:rsid w:val="005E3474"/>
    <w:rsid w:val="005E3CD8"/>
    <w:rsid w:val="005E4FB7"/>
    <w:rsid w:val="005E50EC"/>
    <w:rsid w:val="005E66A3"/>
    <w:rsid w:val="005E6DF3"/>
    <w:rsid w:val="005E79AA"/>
    <w:rsid w:val="005E7C2B"/>
    <w:rsid w:val="005E7D6E"/>
    <w:rsid w:val="005F0077"/>
    <w:rsid w:val="005F0F18"/>
    <w:rsid w:val="005F225E"/>
    <w:rsid w:val="005F2311"/>
    <w:rsid w:val="005F29E2"/>
    <w:rsid w:val="005F39B5"/>
    <w:rsid w:val="005F3CA0"/>
    <w:rsid w:val="005F3E0F"/>
    <w:rsid w:val="005F4935"/>
    <w:rsid w:val="005F499B"/>
    <w:rsid w:val="005F5AFA"/>
    <w:rsid w:val="005F6B37"/>
    <w:rsid w:val="00602B9C"/>
    <w:rsid w:val="00602C5B"/>
    <w:rsid w:val="006032E8"/>
    <w:rsid w:val="00603490"/>
    <w:rsid w:val="0060394B"/>
    <w:rsid w:val="0060448B"/>
    <w:rsid w:val="00605F37"/>
    <w:rsid w:val="006067AF"/>
    <w:rsid w:val="0061002D"/>
    <w:rsid w:val="006104F2"/>
    <w:rsid w:val="00610E36"/>
    <w:rsid w:val="0061121F"/>
    <w:rsid w:val="00611F01"/>
    <w:rsid w:val="00613427"/>
    <w:rsid w:val="00613D3E"/>
    <w:rsid w:val="00614779"/>
    <w:rsid w:val="00614D99"/>
    <w:rsid w:val="00616020"/>
    <w:rsid w:val="00616525"/>
    <w:rsid w:val="00616817"/>
    <w:rsid w:val="00616F77"/>
    <w:rsid w:val="00617BDE"/>
    <w:rsid w:val="00617CC6"/>
    <w:rsid w:val="00621057"/>
    <w:rsid w:val="006216A6"/>
    <w:rsid w:val="00622B17"/>
    <w:rsid w:val="00623C9B"/>
    <w:rsid w:val="00623FBE"/>
    <w:rsid w:val="006240F2"/>
    <w:rsid w:val="00624D28"/>
    <w:rsid w:val="00624EF8"/>
    <w:rsid w:val="00626425"/>
    <w:rsid w:val="006269F4"/>
    <w:rsid w:val="00626C02"/>
    <w:rsid w:val="006270BF"/>
    <w:rsid w:val="00627234"/>
    <w:rsid w:val="0062746A"/>
    <w:rsid w:val="006276DA"/>
    <w:rsid w:val="0063030C"/>
    <w:rsid w:val="00632153"/>
    <w:rsid w:val="006321AA"/>
    <w:rsid w:val="0063296D"/>
    <w:rsid w:val="00632EAD"/>
    <w:rsid w:val="00633DD1"/>
    <w:rsid w:val="00634170"/>
    <w:rsid w:val="006344D1"/>
    <w:rsid w:val="00637FCC"/>
    <w:rsid w:val="00640F74"/>
    <w:rsid w:val="00641F06"/>
    <w:rsid w:val="0064370C"/>
    <w:rsid w:val="006442F5"/>
    <w:rsid w:val="00646C3C"/>
    <w:rsid w:val="00647149"/>
    <w:rsid w:val="00647CE4"/>
    <w:rsid w:val="00650CBC"/>
    <w:rsid w:val="00650F47"/>
    <w:rsid w:val="00650FDD"/>
    <w:rsid w:val="006510E8"/>
    <w:rsid w:val="006513EF"/>
    <w:rsid w:val="006513F0"/>
    <w:rsid w:val="00651B1F"/>
    <w:rsid w:val="006527A7"/>
    <w:rsid w:val="006532B2"/>
    <w:rsid w:val="00653B27"/>
    <w:rsid w:val="00653CF7"/>
    <w:rsid w:val="0065472C"/>
    <w:rsid w:val="006558D2"/>
    <w:rsid w:val="00655B13"/>
    <w:rsid w:val="00656247"/>
    <w:rsid w:val="006565B5"/>
    <w:rsid w:val="006567F7"/>
    <w:rsid w:val="00656DA4"/>
    <w:rsid w:val="006574BE"/>
    <w:rsid w:val="006577BC"/>
    <w:rsid w:val="0066002F"/>
    <w:rsid w:val="00660208"/>
    <w:rsid w:val="00660FE7"/>
    <w:rsid w:val="00661E51"/>
    <w:rsid w:val="00662A4D"/>
    <w:rsid w:val="00662AFD"/>
    <w:rsid w:val="00662DC3"/>
    <w:rsid w:val="00664A2F"/>
    <w:rsid w:val="006656A4"/>
    <w:rsid w:val="0066588E"/>
    <w:rsid w:val="006659D3"/>
    <w:rsid w:val="00665B7C"/>
    <w:rsid w:val="00665E8C"/>
    <w:rsid w:val="00670A76"/>
    <w:rsid w:val="00670F8F"/>
    <w:rsid w:val="00671C3C"/>
    <w:rsid w:val="00671DF4"/>
    <w:rsid w:val="00672036"/>
    <w:rsid w:val="00672CBE"/>
    <w:rsid w:val="00672DF2"/>
    <w:rsid w:val="00673123"/>
    <w:rsid w:val="00674057"/>
    <w:rsid w:val="006743D4"/>
    <w:rsid w:val="0067470F"/>
    <w:rsid w:val="00674EFF"/>
    <w:rsid w:val="00675F9F"/>
    <w:rsid w:val="006769AB"/>
    <w:rsid w:val="00676B2C"/>
    <w:rsid w:val="006773DD"/>
    <w:rsid w:val="0068033B"/>
    <w:rsid w:val="006812A4"/>
    <w:rsid w:val="00681301"/>
    <w:rsid w:val="00682658"/>
    <w:rsid w:val="00682F01"/>
    <w:rsid w:val="00683CEA"/>
    <w:rsid w:val="00683EF7"/>
    <w:rsid w:val="006842B2"/>
    <w:rsid w:val="006857A8"/>
    <w:rsid w:val="00685C6C"/>
    <w:rsid w:val="0068693D"/>
    <w:rsid w:val="00686C47"/>
    <w:rsid w:val="00687355"/>
    <w:rsid w:val="0068788E"/>
    <w:rsid w:val="00690790"/>
    <w:rsid w:val="00690B2C"/>
    <w:rsid w:val="00691DFF"/>
    <w:rsid w:val="00692827"/>
    <w:rsid w:val="00692D83"/>
    <w:rsid w:val="00693902"/>
    <w:rsid w:val="006956ED"/>
    <w:rsid w:val="006957BA"/>
    <w:rsid w:val="00696A11"/>
    <w:rsid w:val="00696E89"/>
    <w:rsid w:val="00697217"/>
    <w:rsid w:val="00697DDC"/>
    <w:rsid w:val="006A0986"/>
    <w:rsid w:val="006A0A06"/>
    <w:rsid w:val="006A0A26"/>
    <w:rsid w:val="006A10B1"/>
    <w:rsid w:val="006A2557"/>
    <w:rsid w:val="006A2B68"/>
    <w:rsid w:val="006A2F6B"/>
    <w:rsid w:val="006A3886"/>
    <w:rsid w:val="006A3D8B"/>
    <w:rsid w:val="006A4BEB"/>
    <w:rsid w:val="006A5DA5"/>
    <w:rsid w:val="006A5EBA"/>
    <w:rsid w:val="006A6BA0"/>
    <w:rsid w:val="006A74A3"/>
    <w:rsid w:val="006A75C0"/>
    <w:rsid w:val="006A7B0B"/>
    <w:rsid w:val="006A7DA5"/>
    <w:rsid w:val="006B08FE"/>
    <w:rsid w:val="006B1698"/>
    <w:rsid w:val="006B2742"/>
    <w:rsid w:val="006B2D73"/>
    <w:rsid w:val="006B302B"/>
    <w:rsid w:val="006B3BE3"/>
    <w:rsid w:val="006B40FF"/>
    <w:rsid w:val="006B4370"/>
    <w:rsid w:val="006B4424"/>
    <w:rsid w:val="006B4BC5"/>
    <w:rsid w:val="006B4D56"/>
    <w:rsid w:val="006B5091"/>
    <w:rsid w:val="006B5BF4"/>
    <w:rsid w:val="006B5ECD"/>
    <w:rsid w:val="006B6953"/>
    <w:rsid w:val="006B72EC"/>
    <w:rsid w:val="006B7368"/>
    <w:rsid w:val="006C0C24"/>
    <w:rsid w:val="006C0EBA"/>
    <w:rsid w:val="006C12E1"/>
    <w:rsid w:val="006C1AC8"/>
    <w:rsid w:val="006C1D49"/>
    <w:rsid w:val="006C29A0"/>
    <w:rsid w:val="006C3B2B"/>
    <w:rsid w:val="006C3E93"/>
    <w:rsid w:val="006C442B"/>
    <w:rsid w:val="006C4918"/>
    <w:rsid w:val="006C4E2F"/>
    <w:rsid w:val="006C51B8"/>
    <w:rsid w:val="006C5C9C"/>
    <w:rsid w:val="006C5FF0"/>
    <w:rsid w:val="006C6571"/>
    <w:rsid w:val="006C730F"/>
    <w:rsid w:val="006C73BB"/>
    <w:rsid w:val="006C7899"/>
    <w:rsid w:val="006D094D"/>
    <w:rsid w:val="006D09C8"/>
    <w:rsid w:val="006D0BC6"/>
    <w:rsid w:val="006D162C"/>
    <w:rsid w:val="006D2195"/>
    <w:rsid w:val="006D36D0"/>
    <w:rsid w:val="006D574E"/>
    <w:rsid w:val="006D578D"/>
    <w:rsid w:val="006D5B89"/>
    <w:rsid w:val="006D6D5E"/>
    <w:rsid w:val="006D71C7"/>
    <w:rsid w:val="006E0485"/>
    <w:rsid w:val="006E0715"/>
    <w:rsid w:val="006E0BCE"/>
    <w:rsid w:val="006E1661"/>
    <w:rsid w:val="006E1A23"/>
    <w:rsid w:val="006E1ADB"/>
    <w:rsid w:val="006E1DAE"/>
    <w:rsid w:val="006E29F6"/>
    <w:rsid w:val="006E37EA"/>
    <w:rsid w:val="006E4D1D"/>
    <w:rsid w:val="006E53FF"/>
    <w:rsid w:val="006E5C48"/>
    <w:rsid w:val="006E69E4"/>
    <w:rsid w:val="006E6DD1"/>
    <w:rsid w:val="006E7483"/>
    <w:rsid w:val="006E7589"/>
    <w:rsid w:val="006E7F1A"/>
    <w:rsid w:val="006E7F78"/>
    <w:rsid w:val="006F0BB0"/>
    <w:rsid w:val="006F11F0"/>
    <w:rsid w:val="006F13B2"/>
    <w:rsid w:val="006F327C"/>
    <w:rsid w:val="006F5726"/>
    <w:rsid w:val="006F57D7"/>
    <w:rsid w:val="00700CF8"/>
    <w:rsid w:val="00700FC5"/>
    <w:rsid w:val="007018E8"/>
    <w:rsid w:val="00701F1F"/>
    <w:rsid w:val="0070284A"/>
    <w:rsid w:val="00702B32"/>
    <w:rsid w:val="00703683"/>
    <w:rsid w:val="007036B3"/>
    <w:rsid w:val="00703DF9"/>
    <w:rsid w:val="007048E7"/>
    <w:rsid w:val="00705301"/>
    <w:rsid w:val="0070570B"/>
    <w:rsid w:val="0070589D"/>
    <w:rsid w:val="00706CCB"/>
    <w:rsid w:val="007072CF"/>
    <w:rsid w:val="00711785"/>
    <w:rsid w:val="00711B67"/>
    <w:rsid w:val="00712A32"/>
    <w:rsid w:val="0071421B"/>
    <w:rsid w:val="007144A9"/>
    <w:rsid w:val="007148F8"/>
    <w:rsid w:val="00714AA2"/>
    <w:rsid w:val="0071500D"/>
    <w:rsid w:val="00715124"/>
    <w:rsid w:val="00715198"/>
    <w:rsid w:val="007165B8"/>
    <w:rsid w:val="0071660B"/>
    <w:rsid w:val="00716636"/>
    <w:rsid w:val="00716A6D"/>
    <w:rsid w:val="00716AA6"/>
    <w:rsid w:val="00717224"/>
    <w:rsid w:val="007208B3"/>
    <w:rsid w:val="0072261F"/>
    <w:rsid w:val="00722F0D"/>
    <w:rsid w:val="00723329"/>
    <w:rsid w:val="00723747"/>
    <w:rsid w:val="00723FA8"/>
    <w:rsid w:val="0072533F"/>
    <w:rsid w:val="0072535A"/>
    <w:rsid w:val="007265F4"/>
    <w:rsid w:val="00726C6A"/>
    <w:rsid w:val="00727AF0"/>
    <w:rsid w:val="00727C4D"/>
    <w:rsid w:val="00727EB3"/>
    <w:rsid w:val="00727EEF"/>
    <w:rsid w:val="0073086B"/>
    <w:rsid w:val="00730D12"/>
    <w:rsid w:val="00730F0E"/>
    <w:rsid w:val="0073187D"/>
    <w:rsid w:val="00731B64"/>
    <w:rsid w:val="00733C82"/>
    <w:rsid w:val="00733ECF"/>
    <w:rsid w:val="007368F4"/>
    <w:rsid w:val="00737E87"/>
    <w:rsid w:val="00737EA8"/>
    <w:rsid w:val="0074083E"/>
    <w:rsid w:val="0074111F"/>
    <w:rsid w:val="00741D88"/>
    <w:rsid w:val="00741DF5"/>
    <w:rsid w:val="0074236E"/>
    <w:rsid w:val="00742CC2"/>
    <w:rsid w:val="00742F80"/>
    <w:rsid w:val="007432F6"/>
    <w:rsid w:val="00744986"/>
    <w:rsid w:val="0074498E"/>
    <w:rsid w:val="0074556B"/>
    <w:rsid w:val="0074639A"/>
    <w:rsid w:val="007472F8"/>
    <w:rsid w:val="007478CF"/>
    <w:rsid w:val="00747E1A"/>
    <w:rsid w:val="00750026"/>
    <w:rsid w:val="0075023B"/>
    <w:rsid w:val="007502C0"/>
    <w:rsid w:val="007505E3"/>
    <w:rsid w:val="00750669"/>
    <w:rsid w:val="00752CA3"/>
    <w:rsid w:val="0075350D"/>
    <w:rsid w:val="00753A90"/>
    <w:rsid w:val="00754960"/>
    <w:rsid w:val="007553F8"/>
    <w:rsid w:val="00755827"/>
    <w:rsid w:val="00761EFE"/>
    <w:rsid w:val="007628B8"/>
    <w:rsid w:val="00762C93"/>
    <w:rsid w:val="00762ED4"/>
    <w:rsid w:val="007633D5"/>
    <w:rsid w:val="00764638"/>
    <w:rsid w:val="00764934"/>
    <w:rsid w:val="00764F9C"/>
    <w:rsid w:val="00764FFC"/>
    <w:rsid w:val="007659C8"/>
    <w:rsid w:val="00766C53"/>
    <w:rsid w:val="00770826"/>
    <w:rsid w:val="007716CB"/>
    <w:rsid w:val="0077263A"/>
    <w:rsid w:val="0077281D"/>
    <w:rsid w:val="00773361"/>
    <w:rsid w:val="00773C21"/>
    <w:rsid w:val="007758F5"/>
    <w:rsid w:val="00775AD1"/>
    <w:rsid w:val="00776C48"/>
    <w:rsid w:val="00780670"/>
    <w:rsid w:val="007806D4"/>
    <w:rsid w:val="007808C9"/>
    <w:rsid w:val="00780DD8"/>
    <w:rsid w:val="007810A6"/>
    <w:rsid w:val="00781345"/>
    <w:rsid w:val="00781407"/>
    <w:rsid w:val="00782265"/>
    <w:rsid w:val="00783350"/>
    <w:rsid w:val="007835F3"/>
    <w:rsid w:val="007838EE"/>
    <w:rsid w:val="00783EDE"/>
    <w:rsid w:val="0078463D"/>
    <w:rsid w:val="00784D80"/>
    <w:rsid w:val="00785717"/>
    <w:rsid w:val="0078598A"/>
    <w:rsid w:val="00785DE4"/>
    <w:rsid w:val="00786597"/>
    <w:rsid w:val="00786618"/>
    <w:rsid w:val="007866D6"/>
    <w:rsid w:val="00786CB0"/>
    <w:rsid w:val="0078745F"/>
    <w:rsid w:val="0079093F"/>
    <w:rsid w:val="0079168C"/>
    <w:rsid w:val="00793641"/>
    <w:rsid w:val="00793863"/>
    <w:rsid w:val="00793C8C"/>
    <w:rsid w:val="00794312"/>
    <w:rsid w:val="00795B44"/>
    <w:rsid w:val="00795EF4"/>
    <w:rsid w:val="00796A55"/>
    <w:rsid w:val="00796BD6"/>
    <w:rsid w:val="007972BB"/>
    <w:rsid w:val="007973BA"/>
    <w:rsid w:val="00797B9E"/>
    <w:rsid w:val="00797BCD"/>
    <w:rsid w:val="007A023D"/>
    <w:rsid w:val="007A0525"/>
    <w:rsid w:val="007A11D8"/>
    <w:rsid w:val="007A217D"/>
    <w:rsid w:val="007A2A52"/>
    <w:rsid w:val="007A2DA1"/>
    <w:rsid w:val="007A3684"/>
    <w:rsid w:val="007A3FDD"/>
    <w:rsid w:val="007A40AF"/>
    <w:rsid w:val="007A4541"/>
    <w:rsid w:val="007A45E2"/>
    <w:rsid w:val="007A4935"/>
    <w:rsid w:val="007A7B8A"/>
    <w:rsid w:val="007B0304"/>
    <w:rsid w:val="007B0C2D"/>
    <w:rsid w:val="007B21EE"/>
    <w:rsid w:val="007B32CE"/>
    <w:rsid w:val="007B442C"/>
    <w:rsid w:val="007B5A64"/>
    <w:rsid w:val="007B6B78"/>
    <w:rsid w:val="007B7000"/>
    <w:rsid w:val="007B737A"/>
    <w:rsid w:val="007B75B7"/>
    <w:rsid w:val="007C0893"/>
    <w:rsid w:val="007C1806"/>
    <w:rsid w:val="007C1CF7"/>
    <w:rsid w:val="007C278F"/>
    <w:rsid w:val="007C2ADE"/>
    <w:rsid w:val="007C2F4C"/>
    <w:rsid w:val="007C42EA"/>
    <w:rsid w:val="007C5954"/>
    <w:rsid w:val="007C705E"/>
    <w:rsid w:val="007C70E5"/>
    <w:rsid w:val="007C781C"/>
    <w:rsid w:val="007C7C25"/>
    <w:rsid w:val="007C7EC3"/>
    <w:rsid w:val="007D1325"/>
    <w:rsid w:val="007D1403"/>
    <w:rsid w:val="007D2F25"/>
    <w:rsid w:val="007D304C"/>
    <w:rsid w:val="007D3180"/>
    <w:rsid w:val="007D31C5"/>
    <w:rsid w:val="007D3FBB"/>
    <w:rsid w:val="007D485E"/>
    <w:rsid w:val="007D4DB4"/>
    <w:rsid w:val="007D56A9"/>
    <w:rsid w:val="007D5AD2"/>
    <w:rsid w:val="007D5D97"/>
    <w:rsid w:val="007D5EDB"/>
    <w:rsid w:val="007D6542"/>
    <w:rsid w:val="007D7061"/>
    <w:rsid w:val="007D76E7"/>
    <w:rsid w:val="007E0D1E"/>
    <w:rsid w:val="007E1C99"/>
    <w:rsid w:val="007E21D6"/>
    <w:rsid w:val="007E29F1"/>
    <w:rsid w:val="007E2B0E"/>
    <w:rsid w:val="007E2CAC"/>
    <w:rsid w:val="007E323B"/>
    <w:rsid w:val="007E455C"/>
    <w:rsid w:val="007E50CD"/>
    <w:rsid w:val="007E5655"/>
    <w:rsid w:val="007E5ABD"/>
    <w:rsid w:val="007E6397"/>
    <w:rsid w:val="007E6444"/>
    <w:rsid w:val="007E6F44"/>
    <w:rsid w:val="007E73CF"/>
    <w:rsid w:val="007E7539"/>
    <w:rsid w:val="007E795A"/>
    <w:rsid w:val="007F0D00"/>
    <w:rsid w:val="007F1014"/>
    <w:rsid w:val="007F14C2"/>
    <w:rsid w:val="007F15FA"/>
    <w:rsid w:val="007F1B1C"/>
    <w:rsid w:val="007F28AB"/>
    <w:rsid w:val="007F32A3"/>
    <w:rsid w:val="007F3755"/>
    <w:rsid w:val="007F523E"/>
    <w:rsid w:val="007F6223"/>
    <w:rsid w:val="007F696E"/>
    <w:rsid w:val="007F727A"/>
    <w:rsid w:val="007F7362"/>
    <w:rsid w:val="0080056C"/>
    <w:rsid w:val="00800E30"/>
    <w:rsid w:val="0080279D"/>
    <w:rsid w:val="00802E10"/>
    <w:rsid w:val="008033A4"/>
    <w:rsid w:val="008035B6"/>
    <w:rsid w:val="00803751"/>
    <w:rsid w:val="00803DDF"/>
    <w:rsid w:val="00803E50"/>
    <w:rsid w:val="00805563"/>
    <w:rsid w:val="00806116"/>
    <w:rsid w:val="0080692B"/>
    <w:rsid w:val="00806CC4"/>
    <w:rsid w:val="00807334"/>
    <w:rsid w:val="008103F8"/>
    <w:rsid w:val="008107C9"/>
    <w:rsid w:val="008122E8"/>
    <w:rsid w:val="00812D9E"/>
    <w:rsid w:val="00812F39"/>
    <w:rsid w:val="00813480"/>
    <w:rsid w:val="0081387A"/>
    <w:rsid w:val="00813BE1"/>
    <w:rsid w:val="008154AD"/>
    <w:rsid w:val="00815DA0"/>
    <w:rsid w:val="00816991"/>
    <w:rsid w:val="00820AEE"/>
    <w:rsid w:val="00820DE6"/>
    <w:rsid w:val="00821356"/>
    <w:rsid w:val="00821A9D"/>
    <w:rsid w:val="00821D9D"/>
    <w:rsid w:val="00821E14"/>
    <w:rsid w:val="00822DBC"/>
    <w:rsid w:val="00823F47"/>
    <w:rsid w:val="0082428D"/>
    <w:rsid w:val="0082429B"/>
    <w:rsid w:val="00824324"/>
    <w:rsid w:val="00824984"/>
    <w:rsid w:val="00824D31"/>
    <w:rsid w:val="00825176"/>
    <w:rsid w:val="00825878"/>
    <w:rsid w:val="00825C9C"/>
    <w:rsid w:val="00826395"/>
    <w:rsid w:val="008269E3"/>
    <w:rsid w:val="00826D6E"/>
    <w:rsid w:val="00831130"/>
    <w:rsid w:val="008316F1"/>
    <w:rsid w:val="00831A95"/>
    <w:rsid w:val="00831FFE"/>
    <w:rsid w:val="008325B4"/>
    <w:rsid w:val="00833A36"/>
    <w:rsid w:val="00833A4B"/>
    <w:rsid w:val="008344FF"/>
    <w:rsid w:val="00834FD0"/>
    <w:rsid w:val="00835C0F"/>
    <w:rsid w:val="00836468"/>
    <w:rsid w:val="00836FBB"/>
    <w:rsid w:val="008379C1"/>
    <w:rsid w:val="00840783"/>
    <w:rsid w:val="00840D0B"/>
    <w:rsid w:val="008413FC"/>
    <w:rsid w:val="0084145F"/>
    <w:rsid w:val="00841DCC"/>
    <w:rsid w:val="00841FCD"/>
    <w:rsid w:val="008431E5"/>
    <w:rsid w:val="008433C0"/>
    <w:rsid w:val="00843978"/>
    <w:rsid w:val="0084447A"/>
    <w:rsid w:val="00844B49"/>
    <w:rsid w:val="008452B3"/>
    <w:rsid w:val="0084578D"/>
    <w:rsid w:val="0084685B"/>
    <w:rsid w:val="00846D01"/>
    <w:rsid w:val="00852DEC"/>
    <w:rsid w:val="00854F9A"/>
    <w:rsid w:val="00855696"/>
    <w:rsid w:val="00855DA7"/>
    <w:rsid w:val="008562D6"/>
    <w:rsid w:val="00856FDA"/>
    <w:rsid w:val="00860222"/>
    <w:rsid w:val="00861531"/>
    <w:rsid w:val="00861679"/>
    <w:rsid w:val="00862EC4"/>
    <w:rsid w:val="00864671"/>
    <w:rsid w:val="00864A68"/>
    <w:rsid w:val="00864A7A"/>
    <w:rsid w:val="00865528"/>
    <w:rsid w:val="00866237"/>
    <w:rsid w:val="00866515"/>
    <w:rsid w:val="008670EC"/>
    <w:rsid w:val="00867E2E"/>
    <w:rsid w:val="008710D4"/>
    <w:rsid w:val="00872128"/>
    <w:rsid w:val="0087228D"/>
    <w:rsid w:val="008725F5"/>
    <w:rsid w:val="00872DFB"/>
    <w:rsid w:val="00874E14"/>
    <w:rsid w:val="0087573A"/>
    <w:rsid w:val="0087594A"/>
    <w:rsid w:val="00876D3C"/>
    <w:rsid w:val="00876E2E"/>
    <w:rsid w:val="00877AFD"/>
    <w:rsid w:val="00877DB3"/>
    <w:rsid w:val="00877DBD"/>
    <w:rsid w:val="0088046F"/>
    <w:rsid w:val="008806A6"/>
    <w:rsid w:val="0088097B"/>
    <w:rsid w:val="0088129A"/>
    <w:rsid w:val="008815CE"/>
    <w:rsid w:val="00881871"/>
    <w:rsid w:val="00881FEE"/>
    <w:rsid w:val="00882059"/>
    <w:rsid w:val="008826F9"/>
    <w:rsid w:val="00882995"/>
    <w:rsid w:val="00883B40"/>
    <w:rsid w:val="00883BA0"/>
    <w:rsid w:val="008846B2"/>
    <w:rsid w:val="00885374"/>
    <w:rsid w:val="0088545F"/>
    <w:rsid w:val="008856AF"/>
    <w:rsid w:val="0088631E"/>
    <w:rsid w:val="00886D65"/>
    <w:rsid w:val="00887441"/>
    <w:rsid w:val="0089064D"/>
    <w:rsid w:val="008909C4"/>
    <w:rsid w:val="00890D4B"/>
    <w:rsid w:val="00890F65"/>
    <w:rsid w:val="008914B2"/>
    <w:rsid w:val="008926C2"/>
    <w:rsid w:val="00894377"/>
    <w:rsid w:val="008948F8"/>
    <w:rsid w:val="00894A7E"/>
    <w:rsid w:val="00894E52"/>
    <w:rsid w:val="0089505C"/>
    <w:rsid w:val="008953EA"/>
    <w:rsid w:val="00896F7A"/>
    <w:rsid w:val="008973F9"/>
    <w:rsid w:val="008A0CCC"/>
    <w:rsid w:val="008A17F0"/>
    <w:rsid w:val="008A1D38"/>
    <w:rsid w:val="008A4377"/>
    <w:rsid w:val="008A4736"/>
    <w:rsid w:val="008A54D4"/>
    <w:rsid w:val="008A5BD0"/>
    <w:rsid w:val="008A7BBC"/>
    <w:rsid w:val="008A7DAE"/>
    <w:rsid w:val="008B1B74"/>
    <w:rsid w:val="008B2932"/>
    <w:rsid w:val="008B2969"/>
    <w:rsid w:val="008B2AE2"/>
    <w:rsid w:val="008B338D"/>
    <w:rsid w:val="008B3791"/>
    <w:rsid w:val="008B3BCA"/>
    <w:rsid w:val="008B3DC6"/>
    <w:rsid w:val="008B4EA5"/>
    <w:rsid w:val="008B5028"/>
    <w:rsid w:val="008B5A6E"/>
    <w:rsid w:val="008B6448"/>
    <w:rsid w:val="008B69C6"/>
    <w:rsid w:val="008B6B79"/>
    <w:rsid w:val="008B77AA"/>
    <w:rsid w:val="008C062B"/>
    <w:rsid w:val="008C25F5"/>
    <w:rsid w:val="008C28F5"/>
    <w:rsid w:val="008C35D9"/>
    <w:rsid w:val="008C3752"/>
    <w:rsid w:val="008C45A3"/>
    <w:rsid w:val="008C6147"/>
    <w:rsid w:val="008C75ED"/>
    <w:rsid w:val="008C770F"/>
    <w:rsid w:val="008C7753"/>
    <w:rsid w:val="008C7865"/>
    <w:rsid w:val="008C791E"/>
    <w:rsid w:val="008D010D"/>
    <w:rsid w:val="008D0A92"/>
    <w:rsid w:val="008D1147"/>
    <w:rsid w:val="008D11CE"/>
    <w:rsid w:val="008D2E5A"/>
    <w:rsid w:val="008D3355"/>
    <w:rsid w:val="008D4D39"/>
    <w:rsid w:val="008D5E75"/>
    <w:rsid w:val="008D62ED"/>
    <w:rsid w:val="008D6AAA"/>
    <w:rsid w:val="008D6F67"/>
    <w:rsid w:val="008D71BD"/>
    <w:rsid w:val="008D731D"/>
    <w:rsid w:val="008E02A0"/>
    <w:rsid w:val="008E0399"/>
    <w:rsid w:val="008E09F5"/>
    <w:rsid w:val="008E1D41"/>
    <w:rsid w:val="008E28DA"/>
    <w:rsid w:val="008E4194"/>
    <w:rsid w:val="008E4384"/>
    <w:rsid w:val="008E479D"/>
    <w:rsid w:val="008E4ACC"/>
    <w:rsid w:val="008E5E31"/>
    <w:rsid w:val="008E6634"/>
    <w:rsid w:val="008E7351"/>
    <w:rsid w:val="008E7C93"/>
    <w:rsid w:val="008F02DC"/>
    <w:rsid w:val="008F0389"/>
    <w:rsid w:val="008F0521"/>
    <w:rsid w:val="008F170D"/>
    <w:rsid w:val="008F44B8"/>
    <w:rsid w:val="008F498D"/>
    <w:rsid w:val="008F5116"/>
    <w:rsid w:val="008F5295"/>
    <w:rsid w:val="008F59F9"/>
    <w:rsid w:val="008F6AE1"/>
    <w:rsid w:val="008F6D34"/>
    <w:rsid w:val="008F7546"/>
    <w:rsid w:val="008F77FD"/>
    <w:rsid w:val="008F7ACE"/>
    <w:rsid w:val="00900607"/>
    <w:rsid w:val="0090182E"/>
    <w:rsid w:val="00901EB0"/>
    <w:rsid w:val="0090247E"/>
    <w:rsid w:val="009027F8"/>
    <w:rsid w:val="009028EE"/>
    <w:rsid w:val="00903091"/>
    <w:rsid w:val="00903EEC"/>
    <w:rsid w:val="0090401E"/>
    <w:rsid w:val="00904665"/>
    <w:rsid w:val="00906BD9"/>
    <w:rsid w:val="00907084"/>
    <w:rsid w:val="009103AE"/>
    <w:rsid w:val="009107E6"/>
    <w:rsid w:val="00910D3A"/>
    <w:rsid w:val="00910EB7"/>
    <w:rsid w:val="00911FFF"/>
    <w:rsid w:val="009125F8"/>
    <w:rsid w:val="009138FA"/>
    <w:rsid w:val="00913C26"/>
    <w:rsid w:val="00914F5F"/>
    <w:rsid w:val="0091512F"/>
    <w:rsid w:val="00915A18"/>
    <w:rsid w:val="0091628D"/>
    <w:rsid w:val="0091711B"/>
    <w:rsid w:val="00917231"/>
    <w:rsid w:val="00917A29"/>
    <w:rsid w:val="00920F13"/>
    <w:rsid w:val="00921870"/>
    <w:rsid w:val="00921E9D"/>
    <w:rsid w:val="00922205"/>
    <w:rsid w:val="00922858"/>
    <w:rsid w:val="00922989"/>
    <w:rsid w:val="00922B1E"/>
    <w:rsid w:val="00923143"/>
    <w:rsid w:val="00924345"/>
    <w:rsid w:val="00924484"/>
    <w:rsid w:val="00924624"/>
    <w:rsid w:val="009247F2"/>
    <w:rsid w:val="00924CE4"/>
    <w:rsid w:val="00926943"/>
    <w:rsid w:val="00927664"/>
    <w:rsid w:val="00927772"/>
    <w:rsid w:val="00927ED5"/>
    <w:rsid w:val="00927F90"/>
    <w:rsid w:val="00930057"/>
    <w:rsid w:val="009305D8"/>
    <w:rsid w:val="00931149"/>
    <w:rsid w:val="009322A5"/>
    <w:rsid w:val="00933AC6"/>
    <w:rsid w:val="00934A6A"/>
    <w:rsid w:val="00934AF7"/>
    <w:rsid w:val="00935354"/>
    <w:rsid w:val="009357EB"/>
    <w:rsid w:val="009368E0"/>
    <w:rsid w:val="0093719E"/>
    <w:rsid w:val="00937657"/>
    <w:rsid w:val="00940039"/>
    <w:rsid w:val="0094086E"/>
    <w:rsid w:val="009409CA"/>
    <w:rsid w:val="00941B63"/>
    <w:rsid w:val="00941DE1"/>
    <w:rsid w:val="0094313E"/>
    <w:rsid w:val="00944C3A"/>
    <w:rsid w:val="00946870"/>
    <w:rsid w:val="00946D34"/>
    <w:rsid w:val="00947A87"/>
    <w:rsid w:val="00951F62"/>
    <w:rsid w:val="0095397B"/>
    <w:rsid w:val="009544D3"/>
    <w:rsid w:val="00955355"/>
    <w:rsid w:val="009563FE"/>
    <w:rsid w:val="00956515"/>
    <w:rsid w:val="00956EE6"/>
    <w:rsid w:val="00957BDF"/>
    <w:rsid w:val="00957EBF"/>
    <w:rsid w:val="00960890"/>
    <w:rsid w:val="00960D23"/>
    <w:rsid w:val="00961113"/>
    <w:rsid w:val="00961181"/>
    <w:rsid w:val="0096290D"/>
    <w:rsid w:val="00963598"/>
    <w:rsid w:val="0096380A"/>
    <w:rsid w:val="00963943"/>
    <w:rsid w:val="00963970"/>
    <w:rsid w:val="00964672"/>
    <w:rsid w:val="00964859"/>
    <w:rsid w:val="00964C06"/>
    <w:rsid w:val="00964D3B"/>
    <w:rsid w:val="00965449"/>
    <w:rsid w:val="00965C9C"/>
    <w:rsid w:val="00966E78"/>
    <w:rsid w:val="0096736E"/>
    <w:rsid w:val="00967818"/>
    <w:rsid w:val="009702FB"/>
    <w:rsid w:val="009708D7"/>
    <w:rsid w:val="00970974"/>
    <w:rsid w:val="009715A5"/>
    <w:rsid w:val="00972709"/>
    <w:rsid w:val="009727B5"/>
    <w:rsid w:val="009735B1"/>
    <w:rsid w:val="009737CE"/>
    <w:rsid w:val="00973C4F"/>
    <w:rsid w:val="00975DC1"/>
    <w:rsid w:val="009807F4"/>
    <w:rsid w:val="009814E3"/>
    <w:rsid w:val="009819E7"/>
    <w:rsid w:val="00981D80"/>
    <w:rsid w:val="00982E54"/>
    <w:rsid w:val="00982F4B"/>
    <w:rsid w:val="00983F52"/>
    <w:rsid w:val="00984000"/>
    <w:rsid w:val="0098405C"/>
    <w:rsid w:val="00984394"/>
    <w:rsid w:val="0098449F"/>
    <w:rsid w:val="00984F22"/>
    <w:rsid w:val="0098505A"/>
    <w:rsid w:val="009854F1"/>
    <w:rsid w:val="009863A1"/>
    <w:rsid w:val="0098700F"/>
    <w:rsid w:val="009916A9"/>
    <w:rsid w:val="00991755"/>
    <w:rsid w:val="00991CD8"/>
    <w:rsid w:val="00992EF3"/>
    <w:rsid w:val="00992FA3"/>
    <w:rsid w:val="00993214"/>
    <w:rsid w:val="00993467"/>
    <w:rsid w:val="009937E3"/>
    <w:rsid w:val="00993865"/>
    <w:rsid w:val="009943C3"/>
    <w:rsid w:val="00994622"/>
    <w:rsid w:val="00994942"/>
    <w:rsid w:val="009949F6"/>
    <w:rsid w:val="009953A1"/>
    <w:rsid w:val="00995808"/>
    <w:rsid w:val="00995D08"/>
    <w:rsid w:val="00995E34"/>
    <w:rsid w:val="009A024E"/>
    <w:rsid w:val="009A184B"/>
    <w:rsid w:val="009A205D"/>
    <w:rsid w:val="009A2A2E"/>
    <w:rsid w:val="009A304D"/>
    <w:rsid w:val="009A330C"/>
    <w:rsid w:val="009A40B2"/>
    <w:rsid w:val="009A7319"/>
    <w:rsid w:val="009B030E"/>
    <w:rsid w:val="009B04F2"/>
    <w:rsid w:val="009B0D65"/>
    <w:rsid w:val="009B176F"/>
    <w:rsid w:val="009B314F"/>
    <w:rsid w:val="009B37F3"/>
    <w:rsid w:val="009B3AD9"/>
    <w:rsid w:val="009B451C"/>
    <w:rsid w:val="009B5E9A"/>
    <w:rsid w:val="009B5F51"/>
    <w:rsid w:val="009B7380"/>
    <w:rsid w:val="009C0463"/>
    <w:rsid w:val="009C0466"/>
    <w:rsid w:val="009C24DE"/>
    <w:rsid w:val="009C369E"/>
    <w:rsid w:val="009C4BCC"/>
    <w:rsid w:val="009C565A"/>
    <w:rsid w:val="009C6CD5"/>
    <w:rsid w:val="009C7126"/>
    <w:rsid w:val="009C7215"/>
    <w:rsid w:val="009C7453"/>
    <w:rsid w:val="009C7F71"/>
    <w:rsid w:val="009D1456"/>
    <w:rsid w:val="009D15D1"/>
    <w:rsid w:val="009D18C7"/>
    <w:rsid w:val="009D1997"/>
    <w:rsid w:val="009D2085"/>
    <w:rsid w:val="009D223A"/>
    <w:rsid w:val="009D336D"/>
    <w:rsid w:val="009D401A"/>
    <w:rsid w:val="009D40CE"/>
    <w:rsid w:val="009D44FC"/>
    <w:rsid w:val="009D4CD0"/>
    <w:rsid w:val="009D5548"/>
    <w:rsid w:val="009D5BEF"/>
    <w:rsid w:val="009D5D67"/>
    <w:rsid w:val="009D5E53"/>
    <w:rsid w:val="009D627B"/>
    <w:rsid w:val="009D654E"/>
    <w:rsid w:val="009D72DB"/>
    <w:rsid w:val="009D7859"/>
    <w:rsid w:val="009D7887"/>
    <w:rsid w:val="009D7992"/>
    <w:rsid w:val="009E059A"/>
    <w:rsid w:val="009E18BE"/>
    <w:rsid w:val="009E22AD"/>
    <w:rsid w:val="009E2A77"/>
    <w:rsid w:val="009E2F89"/>
    <w:rsid w:val="009E309D"/>
    <w:rsid w:val="009E339C"/>
    <w:rsid w:val="009E3407"/>
    <w:rsid w:val="009E3546"/>
    <w:rsid w:val="009E362B"/>
    <w:rsid w:val="009E38E1"/>
    <w:rsid w:val="009E5843"/>
    <w:rsid w:val="009E75ED"/>
    <w:rsid w:val="009E780C"/>
    <w:rsid w:val="009E799C"/>
    <w:rsid w:val="009F0B55"/>
    <w:rsid w:val="009F0EA2"/>
    <w:rsid w:val="009F1262"/>
    <w:rsid w:val="009F1310"/>
    <w:rsid w:val="009F1362"/>
    <w:rsid w:val="009F1B59"/>
    <w:rsid w:val="009F1F66"/>
    <w:rsid w:val="009F2339"/>
    <w:rsid w:val="009F25B4"/>
    <w:rsid w:val="009F2C59"/>
    <w:rsid w:val="009F3A00"/>
    <w:rsid w:val="009F469E"/>
    <w:rsid w:val="009F47FB"/>
    <w:rsid w:val="009F53BF"/>
    <w:rsid w:val="009F53C3"/>
    <w:rsid w:val="009F5606"/>
    <w:rsid w:val="009F60AF"/>
    <w:rsid w:val="009F666A"/>
    <w:rsid w:val="009F6AC3"/>
    <w:rsid w:val="009F6C29"/>
    <w:rsid w:val="009F7C4F"/>
    <w:rsid w:val="00A00788"/>
    <w:rsid w:val="00A02C8C"/>
    <w:rsid w:val="00A02D43"/>
    <w:rsid w:val="00A030E2"/>
    <w:rsid w:val="00A04667"/>
    <w:rsid w:val="00A04C27"/>
    <w:rsid w:val="00A0592A"/>
    <w:rsid w:val="00A0602A"/>
    <w:rsid w:val="00A06452"/>
    <w:rsid w:val="00A075C6"/>
    <w:rsid w:val="00A07AA1"/>
    <w:rsid w:val="00A07EAA"/>
    <w:rsid w:val="00A10730"/>
    <w:rsid w:val="00A1133D"/>
    <w:rsid w:val="00A113EF"/>
    <w:rsid w:val="00A12023"/>
    <w:rsid w:val="00A124E7"/>
    <w:rsid w:val="00A12CAF"/>
    <w:rsid w:val="00A15D60"/>
    <w:rsid w:val="00A17673"/>
    <w:rsid w:val="00A2167D"/>
    <w:rsid w:val="00A22473"/>
    <w:rsid w:val="00A22862"/>
    <w:rsid w:val="00A22ABE"/>
    <w:rsid w:val="00A22E30"/>
    <w:rsid w:val="00A22F91"/>
    <w:rsid w:val="00A24501"/>
    <w:rsid w:val="00A2513F"/>
    <w:rsid w:val="00A2593D"/>
    <w:rsid w:val="00A26053"/>
    <w:rsid w:val="00A265CB"/>
    <w:rsid w:val="00A26976"/>
    <w:rsid w:val="00A27150"/>
    <w:rsid w:val="00A272A4"/>
    <w:rsid w:val="00A272B6"/>
    <w:rsid w:val="00A27A69"/>
    <w:rsid w:val="00A3026F"/>
    <w:rsid w:val="00A30559"/>
    <w:rsid w:val="00A31106"/>
    <w:rsid w:val="00A3128C"/>
    <w:rsid w:val="00A312AA"/>
    <w:rsid w:val="00A3251C"/>
    <w:rsid w:val="00A3363C"/>
    <w:rsid w:val="00A3404B"/>
    <w:rsid w:val="00A34583"/>
    <w:rsid w:val="00A34D69"/>
    <w:rsid w:val="00A360DC"/>
    <w:rsid w:val="00A3670B"/>
    <w:rsid w:val="00A37B08"/>
    <w:rsid w:val="00A37C63"/>
    <w:rsid w:val="00A40575"/>
    <w:rsid w:val="00A41759"/>
    <w:rsid w:val="00A41B68"/>
    <w:rsid w:val="00A42D82"/>
    <w:rsid w:val="00A42EB2"/>
    <w:rsid w:val="00A43EED"/>
    <w:rsid w:val="00A43FF0"/>
    <w:rsid w:val="00A44E5C"/>
    <w:rsid w:val="00A45591"/>
    <w:rsid w:val="00A462E1"/>
    <w:rsid w:val="00A46E10"/>
    <w:rsid w:val="00A46F6B"/>
    <w:rsid w:val="00A4714D"/>
    <w:rsid w:val="00A474EC"/>
    <w:rsid w:val="00A4761B"/>
    <w:rsid w:val="00A476BE"/>
    <w:rsid w:val="00A478F5"/>
    <w:rsid w:val="00A47CF0"/>
    <w:rsid w:val="00A50D4B"/>
    <w:rsid w:val="00A51FB0"/>
    <w:rsid w:val="00A5204C"/>
    <w:rsid w:val="00A52F37"/>
    <w:rsid w:val="00A53A35"/>
    <w:rsid w:val="00A53D53"/>
    <w:rsid w:val="00A53F80"/>
    <w:rsid w:val="00A54982"/>
    <w:rsid w:val="00A549CD"/>
    <w:rsid w:val="00A55D67"/>
    <w:rsid w:val="00A55DB8"/>
    <w:rsid w:val="00A56D39"/>
    <w:rsid w:val="00A570E9"/>
    <w:rsid w:val="00A57D1A"/>
    <w:rsid w:val="00A57FA8"/>
    <w:rsid w:val="00A57FD7"/>
    <w:rsid w:val="00A6036C"/>
    <w:rsid w:val="00A6079A"/>
    <w:rsid w:val="00A614E1"/>
    <w:rsid w:val="00A6195D"/>
    <w:rsid w:val="00A62304"/>
    <w:rsid w:val="00A62634"/>
    <w:rsid w:val="00A6281B"/>
    <w:rsid w:val="00A62887"/>
    <w:rsid w:val="00A63E30"/>
    <w:rsid w:val="00A6485B"/>
    <w:rsid w:val="00A65254"/>
    <w:rsid w:val="00A66A93"/>
    <w:rsid w:val="00A66BBF"/>
    <w:rsid w:val="00A67F96"/>
    <w:rsid w:val="00A70F29"/>
    <w:rsid w:val="00A70F44"/>
    <w:rsid w:val="00A7223C"/>
    <w:rsid w:val="00A74134"/>
    <w:rsid w:val="00A74145"/>
    <w:rsid w:val="00A74826"/>
    <w:rsid w:val="00A7511B"/>
    <w:rsid w:val="00A75963"/>
    <w:rsid w:val="00A75FFB"/>
    <w:rsid w:val="00A763AF"/>
    <w:rsid w:val="00A76D5E"/>
    <w:rsid w:val="00A77949"/>
    <w:rsid w:val="00A7794D"/>
    <w:rsid w:val="00A77A26"/>
    <w:rsid w:val="00A77C81"/>
    <w:rsid w:val="00A801D3"/>
    <w:rsid w:val="00A80694"/>
    <w:rsid w:val="00A807E0"/>
    <w:rsid w:val="00A80A07"/>
    <w:rsid w:val="00A8129B"/>
    <w:rsid w:val="00A8148C"/>
    <w:rsid w:val="00A828E0"/>
    <w:rsid w:val="00A82D1C"/>
    <w:rsid w:val="00A840B0"/>
    <w:rsid w:val="00A842AD"/>
    <w:rsid w:val="00A85368"/>
    <w:rsid w:val="00A86375"/>
    <w:rsid w:val="00A86699"/>
    <w:rsid w:val="00A868B3"/>
    <w:rsid w:val="00A86A67"/>
    <w:rsid w:val="00A87851"/>
    <w:rsid w:val="00A87855"/>
    <w:rsid w:val="00A87C46"/>
    <w:rsid w:val="00A87FAA"/>
    <w:rsid w:val="00A9007D"/>
    <w:rsid w:val="00A91076"/>
    <w:rsid w:val="00A91727"/>
    <w:rsid w:val="00A921ED"/>
    <w:rsid w:val="00A925C1"/>
    <w:rsid w:val="00A92AAC"/>
    <w:rsid w:val="00A9307A"/>
    <w:rsid w:val="00A93172"/>
    <w:rsid w:val="00A93A3A"/>
    <w:rsid w:val="00A95371"/>
    <w:rsid w:val="00A95375"/>
    <w:rsid w:val="00A95E22"/>
    <w:rsid w:val="00A96476"/>
    <w:rsid w:val="00A9715D"/>
    <w:rsid w:val="00A97A76"/>
    <w:rsid w:val="00A97F3E"/>
    <w:rsid w:val="00AA0782"/>
    <w:rsid w:val="00AA0C31"/>
    <w:rsid w:val="00AA0E5A"/>
    <w:rsid w:val="00AA1800"/>
    <w:rsid w:val="00AA1D49"/>
    <w:rsid w:val="00AA2E84"/>
    <w:rsid w:val="00AA308F"/>
    <w:rsid w:val="00AA3111"/>
    <w:rsid w:val="00AA31C6"/>
    <w:rsid w:val="00AA31CD"/>
    <w:rsid w:val="00AA31E4"/>
    <w:rsid w:val="00AA4E29"/>
    <w:rsid w:val="00AA52EC"/>
    <w:rsid w:val="00AA5C18"/>
    <w:rsid w:val="00AA5E15"/>
    <w:rsid w:val="00AA5E78"/>
    <w:rsid w:val="00AA5F12"/>
    <w:rsid w:val="00AA6CD8"/>
    <w:rsid w:val="00AA6E9C"/>
    <w:rsid w:val="00AA7AA0"/>
    <w:rsid w:val="00AB0A87"/>
    <w:rsid w:val="00AB0C7A"/>
    <w:rsid w:val="00AB170D"/>
    <w:rsid w:val="00AB1AF9"/>
    <w:rsid w:val="00AB1E2F"/>
    <w:rsid w:val="00AB2351"/>
    <w:rsid w:val="00AB3D16"/>
    <w:rsid w:val="00AB4633"/>
    <w:rsid w:val="00AB4D85"/>
    <w:rsid w:val="00AB56FB"/>
    <w:rsid w:val="00AB5890"/>
    <w:rsid w:val="00AB7742"/>
    <w:rsid w:val="00AB7DEE"/>
    <w:rsid w:val="00AC322B"/>
    <w:rsid w:val="00AC3591"/>
    <w:rsid w:val="00AC391A"/>
    <w:rsid w:val="00AC3E28"/>
    <w:rsid w:val="00AC48E7"/>
    <w:rsid w:val="00AC4959"/>
    <w:rsid w:val="00AC573D"/>
    <w:rsid w:val="00AD1EDF"/>
    <w:rsid w:val="00AD2073"/>
    <w:rsid w:val="00AD2A02"/>
    <w:rsid w:val="00AD3965"/>
    <w:rsid w:val="00AD3C56"/>
    <w:rsid w:val="00AD451F"/>
    <w:rsid w:val="00AD4550"/>
    <w:rsid w:val="00AD4640"/>
    <w:rsid w:val="00AD5B7C"/>
    <w:rsid w:val="00AD7685"/>
    <w:rsid w:val="00AD7AE5"/>
    <w:rsid w:val="00AE0542"/>
    <w:rsid w:val="00AE0619"/>
    <w:rsid w:val="00AE129E"/>
    <w:rsid w:val="00AE1980"/>
    <w:rsid w:val="00AE1E20"/>
    <w:rsid w:val="00AE2778"/>
    <w:rsid w:val="00AE2B1E"/>
    <w:rsid w:val="00AE3777"/>
    <w:rsid w:val="00AE4BCE"/>
    <w:rsid w:val="00AE535D"/>
    <w:rsid w:val="00AE5D82"/>
    <w:rsid w:val="00AE5E85"/>
    <w:rsid w:val="00AE6140"/>
    <w:rsid w:val="00AE638E"/>
    <w:rsid w:val="00AE6C0F"/>
    <w:rsid w:val="00AE7B85"/>
    <w:rsid w:val="00AF11EB"/>
    <w:rsid w:val="00AF2610"/>
    <w:rsid w:val="00AF2D32"/>
    <w:rsid w:val="00AF2E57"/>
    <w:rsid w:val="00AF39C8"/>
    <w:rsid w:val="00AF3BDA"/>
    <w:rsid w:val="00AF3C53"/>
    <w:rsid w:val="00AF5B3C"/>
    <w:rsid w:val="00AF69A5"/>
    <w:rsid w:val="00B0045B"/>
    <w:rsid w:val="00B00F3D"/>
    <w:rsid w:val="00B01419"/>
    <w:rsid w:val="00B01557"/>
    <w:rsid w:val="00B028F9"/>
    <w:rsid w:val="00B0383D"/>
    <w:rsid w:val="00B03F6F"/>
    <w:rsid w:val="00B04117"/>
    <w:rsid w:val="00B04D48"/>
    <w:rsid w:val="00B04EAD"/>
    <w:rsid w:val="00B052FE"/>
    <w:rsid w:val="00B054D9"/>
    <w:rsid w:val="00B0577F"/>
    <w:rsid w:val="00B05B70"/>
    <w:rsid w:val="00B07BD3"/>
    <w:rsid w:val="00B1059D"/>
    <w:rsid w:val="00B10794"/>
    <w:rsid w:val="00B1240F"/>
    <w:rsid w:val="00B13864"/>
    <w:rsid w:val="00B13BFB"/>
    <w:rsid w:val="00B1487B"/>
    <w:rsid w:val="00B1556E"/>
    <w:rsid w:val="00B16188"/>
    <w:rsid w:val="00B1719B"/>
    <w:rsid w:val="00B17F94"/>
    <w:rsid w:val="00B17FE9"/>
    <w:rsid w:val="00B21437"/>
    <w:rsid w:val="00B2201D"/>
    <w:rsid w:val="00B22F02"/>
    <w:rsid w:val="00B23239"/>
    <w:rsid w:val="00B25461"/>
    <w:rsid w:val="00B254F6"/>
    <w:rsid w:val="00B25C54"/>
    <w:rsid w:val="00B2667D"/>
    <w:rsid w:val="00B26C65"/>
    <w:rsid w:val="00B272B2"/>
    <w:rsid w:val="00B27574"/>
    <w:rsid w:val="00B27580"/>
    <w:rsid w:val="00B278A4"/>
    <w:rsid w:val="00B31CA5"/>
    <w:rsid w:val="00B32AA9"/>
    <w:rsid w:val="00B32C14"/>
    <w:rsid w:val="00B3309A"/>
    <w:rsid w:val="00B332CA"/>
    <w:rsid w:val="00B33464"/>
    <w:rsid w:val="00B33875"/>
    <w:rsid w:val="00B35334"/>
    <w:rsid w:val="00B357AF"/>
    <w:rsid w:val="00B367DC"/>
    <w:rsid w:val="00B369BA"/>
    <w:rsid w:val="00B36FB0"/>
    <w:rsid w:val="00B37D3A"/>
    <w:rsid w:val="00B40B08"/>
    <w:rsid w:val="00B40E8B"/>
    <w:rsid w:val="00B414F0"/>
    <w:rsid w:val="00B41ECC"/>
    <w:rsid w:val="00B42E8F"/>
    <w:rsid w:val="00B43DF2"/>
    <w:rsid w:val="00B43FBB"/>
    <w:rsid w:val="00B44011"/>
    <w:rsid w:val="00B4405A"/>
    <w:rsid w:val="00B441C2"/>
    <w:rsid w:val="00B44E8E"/>
    <w:rsid w:val="00B45FB9"/>
    <w:rsid w:val="00B4617F"/>
    <w:rsid w:val="00B4728D"/>
    <w:rsid w:val="00B47596"/>
    <w:rsid w:val="00B47EA6"/>
    <w:rsid w:val="00B504BD"/>
    <w:rsid w:val="00B5169D"/>
    <w:rsid w:val="00B5210E"/>
    <w:rsid w:val="00B53341"/>
    <w:rsid w:val="00B53FAE"/>
    <w:rsid w:val="00B5566E"/>
    <w:rsid w:val="00B55EE4"/>
    <w:rsid w:val="00B56486"/>
    <w:rsid w:val="00B57870"/>
    <w:rsid w:val="00B60E7A"/>
    <w:rsid w:val="00B61DBA"/>
    <w:rsid w:val="00B61E63"/>
    <w:rsid w:val="00B61F81"/>
    <w:rsid w:val="00B62269"/>
    <w:rsid w:val="00B62B4B"/>
    <w:rsid w:val="00B62C0A"/>
    <w:rsid w:val="00B62C8E"/>
    <w:rsid w:val="00B6476A"/>
    <w:rsid w:val="00B653A6"/>
    <w:rsid w:val="00B6618F"/>
    <w:rsid w:val="00B664FF"/>
    <w:rsid w:val="00B6664F"/>
    <w:rsid w:val="00B6704F"/>
    <w:rsid w:val="00B6733F"/>
    <w:rsid w:val="00B6755A"/>
    <w:rsid w:val="00B70993"/>
    <w:rsid w:val="00B720E6"/>
    <w:rsid w:val="00B7224C"/>
    <w:rsid w:val="00B72990"/>
    <w:rsid w:val="00B72ED0"/>
    <w:rsid w:val="00B734D9"/>
    <w:rsid w:val="00B7557E"/>
    <w:rsid w:val="00B75749"/>
    <w:rsid w:val="00B75C69"/>
    <w:rsid w:val="00B76D42"/>
    <w:rsid w:val="00B80F65"/>
    <w:rsid w:val="00B80F6D"/>
    <w:rsid w:val="00B8188A"/>
    <w:rsid w:val="00B81A3A"/>
    <w:rsid w:val="00B81FE9"/>
    <w:rsid w:val="00B82076"/>
    <w:rsid w:val="00B8254D"/>
    <w:rsid w:val="00B82B1C"/>
    <w:rsid w:val="00B82EA8"/>
    <w:rsid w:val="00B83625"/>
    <w:rsid w:val="00B83AC5"/>
    <w:rsid w:val="00B85225"/>
    <w:rsid w:val="00B90E72"/>
    <w:rsid w:val="00B910D4"/>
    <w:rsid w:val="00B910E6"/>
    <w:rsid w:val="00B912C5"/>
    <w:rsid w:val="00B91533"/>
    <w:rsid w:val="00B9263E"/>
    <w:rsid w:val="00B94ACA"/>
    <w:rsid w:val="00B94B57"/>
    <w:rsid w:val="00B956CB"/>
    <w:rsid w:val="00B958CD"/>
    <w:rsid w:val="00B967EB"/>
    <w:rsid w:val="00B96F9E"/>
    <w:rsid w:val="00BA0A0A"/>
    <w:rsid w:val="00BA0E50"/>
    <w:rsid w:val="00BA190A"/>
    <w:rsid w:val="00BA2217"/>
    <w:rsid w:val="00BA231C"/>
    <w:rsid w:val="00BA2C9E"/>
    <w:rsid w:val="00BA329D"/>
    <w:rsid w:val="00BA3D69"/>
    <w:rsid w:val="00BA44BD"/>
    <w:rsid w:val="00BA4713"/>
    <w:rsid w:val="00BA484A"/>
    <w:rsid w:val="00BA59FC"/>
    <w:rsid w:val="00BA648C"/>
    <w:rsid w:val="00BA7BEF"/>
    <w:rsid w:val="00BB116B"/>
    <w:rsid w:val="00BB2CB1"/>
    <w:rsid w:val="00BB3F60"/>
    <w:rsid w:val="00BB4088"/>
    <w:rsid w:val="00BB42E7"/>
    <w:rsid w:val="00BB4A14"/>
    <w:rsid w:val="00BB4FE4"/>
    <w:rsid w:val="00BB625A"/>
    <w:rsid w:val="00BB6546"/>
    <w:rsid w:val="00BB69E4"/>
    <w:rsid w:val="00BC167E"/>
    <w:rsid w:val="00BC1AB5"/>
    <w:rsid w:val="00BC20BC"/>
    <w:rsid w:val="00BC224B"/>
    <w:rsid w:val="00BC259C"/>
    <w:rsid w:val="00BC26CB"/>
    <w:rsid w:val="00BC305C"/>
    <w:rsid w:val="00BC3DEF"/>
    <w:rsid w:val="00BC4775"/>
    <w:rsid w:val="00BC4C6D"/>
    <w:rsid w:val="00BC555B"/>
    <w:rsid w:val="00BC6490"/>
    <w:rsid w:val="00BC7063"/>
    <w:rsid w:val="00BD03A6"/>
    <w:rsid w:val="00BD13F5"/>
    <w:rsid w:val="00BD1A72"/>
    <w:rsid w:val="00BD1CFB"/>
    <w:rsid w:val="00BD2787"/>
    <w:rsid w:val="00BD344C"/>
    <w:rsid w:val="00BD3B9E"/>
    <w:rsid w:val="00BD40A6"/>
    <w:rsid w:val="00BD456C"/>
    <w:rsid w:val="00BD46CA"/>
    <w:rsid w:val="00BD503F"/>
    <w:rsid w:val="00BD5B4D"/>
    <w:rsid w:val="00BD5D94"/>
    <w:rsid w:val="00BD5FAF"/>
    <w:rsid w:val="00BD73FE"/>
    <w:rsid w:val="00BD7CDD"/>
    <w:rsid w:val="00BE396A"/>
    <w:rsid w:val="00BE42C8"/>
    <w:rsid w:val="00BE449B"/>
    <w:rsid w:val="00BE5CF0"/>
    <w:rsid w:val="00BE6E05"/>
    <w:rsid w:val="00BE7B0A"/>
    <w:rsid w:val="00BF0830"/>
    <w:rsid w:val="00BF22FB"/>
    <w:rsid w:val="00BF2BF6"/>
    <w:rsid w:val="00BF34D6"/>
    <w:rsid w:val="00BF37D7"/>
    <w:rsid w:val="00BF3EE9"/>
    <w:rsid w:val="00BF4C55"/>
    <w:rsid w:val="00BF52AE"/>
    <w:rsid w:val="00BF54C1"/>
    <w:rsid w:val="00BF60A8"/>
    <w:rsid w:val="00BF6438"/>
    <w:rsid w:val="00BF6E53"/>
    <w:rsid w:val="00C00BBF"/>
    <w:rsid w:val="00C0107C"/>
    <w:rsid w:val="00C01879"/>
    <w:rsid w:val="00C01A12"/>
    <w:rsid w:val="00C020AC"/>
    <w:rsid w:val="00C02274"/>
    <w:rsid w:val="00C03B84"/>
    <w:rsid w:val="00C03BD2"/>
    <w:rsid w:val="00C048DD"/>
    <w:rsid w:val="00C04EDA"/>
    <w:rsid w:val="00C050FE"/>
    <w:rsid w:val="00C05A1E"/>
    <w:rsid w:val="00C06604"/>
    <w:rsid w:val="00C066CF"/>
    <w:rsid w:val="00C079FC"/>
    <w:rsid w:val="00C10220"/>
    <w:rsid w:val="00C122F4"/>
    <w:rsid w:val="00C12385"/>
    <w:rsid w:val="00C1261E"/>
    <w:rsid w:val="00C12767"/>
    <w:rsid w:val="00C12E30"/>
    <w:rsid w:val="00C1393A"/>
    <w:rsid w:val="00C14F8E"/>
    <w:rsid w:val="00C15108"/>
    <w:rsid w:val="00C151E9"/>
    <w:rsid w:val="00C15FAB"/>
    <w:rsid w:val="00C16087"/>
    <w:rsid w:val="00C16BEB"/>
    <w:rsid w:val="00C17493"/>
    <w:rsid w:val="00C20821"/>
    <w:rsid w:val="00C20FFA"/>
    <w:rsid w:val="00C219C3"/>
    <w:rsid w:val="00C22A1C"/>
    <w:rsid w:val="00C22C3E"/>
    <w:rsid w:val="00C23707"/>
    <w:rsid w:val="00C237DF"/>
    <w:rsid w:val="00C23C50"/>
    <w:rsid w:val="00C23D80"/>
    <w:rsid w:val="00C240CE"/>
    <w:rsid w:val="00C26BE5"/>
    <w:rsid w:val="00C26CB4"/>
    <w:rsid w:val="00C2743E"/>
    <w:rsid w:val="00C27C3D"/>
    <w:rsid w:val="00C27D36"/>
    <w:rsid w:val="00C3067F"/>
    <w:rsid w:val="00C3140E"/>
    <w:rsid w:val="00C31A3C"/>
    <w:rsid w:val="00C31B65"/>
    <w:rsid w:val="00C3272D"/>
    <w:rsid w:val="00C3325E"/>
    <w:rsid w:val="00C35223"/>
    <w:rsid w:val="00C3542B"/>
    <w:rsid w:val="00C35945"/>
    <w:rsid w:val="00C35B4F"/>
    <w:rsid w:val="00C36943"/>
    <w:rsid w:val="00C37334"/>
    <w:rsid w:val="00C412DB"/>
    <w:rsid w:val="00C42C7E"/>
    <w:rsid w:val="00C4486B"/>
    <w:rsid w:val="00C4579A"/>
    <w:rsid w:val="00C45F65"/>
    <w:rsid w:val="00C4732E"/>
    <w:rsid w:val="00C50C22"/>
    <w:rsid w:val="00C51894"/>
    <w:rsid w:val="00C520F1"/>
    <w:rsid w:val="00C548D3"/>
    <w:rsid w:val="00C561D9"/>
    <w:rsid w:val="00C56829"/>
    <w:rsid w:val="00C57031"/>
    <w:rsid w:val="00C61206"/>
    <w:rsid w:val="00C613B4"/>
    <w:rsid w:val="00C61557"/>
    <w:rsid w:val="00C61F2C"/>
    <w:rsid w:val="00C62D94"/>
    <w:rsid w:val="00C62FE6"/>
    <w:rsid w:val="00C6362D"/>
    <w:rsid w:val="00C63C61"/>
    <w:rsid w:val="00C63F40"/>
    <w:rsid w:val="00C64890"/>
    <w:rsid w:val="00C64AE0"/>
    <w:rsid w:val="00C6754B"/>
    <w:rsid w:val="00C67A8C"/>
    <w:rsid w:val="00C70280"/>
    <w:rsid w:val="00C70657"/>
    <w:rsid w:val="00C714F3"/>
    <w:rsid w:val="00C71F6E"/>
    <w:rsid w:val="00C7273F"/>
    <w:rsid w:val="00C72EED"/>
    <w:rsid w:val="00C735BA"/>
    <w:rsid w:val="00C75D1F"/>
    <w:rsid w:val="00C76163"/>
    <w:rsid w:val="00C7650D"/>
    <w:rsid w:val="00C76D3B"/>
    <w:rsid w:val="00C77928"/>
    <w:rsid w:val="00C77A5F"/>
    <w:rsid w:val="00C77CB4"/>
    <w:rsid w:val="00C77FBC"/>
    <w:rsid w:val="00C800A9"/>
    <w:rsid w:val="00C80751"/>
    <w:rsid w:val="00C80BF6"/>
    <w:rsid w:val="00C80E42"/>
    <w:rsid w:val="00C82560"/>
    <w:rsid w:val="00C8419F"/>
    <w:rsid w:val="00C844E5"/>
    <w:rsid w:val="00C84789"/>
    <w:rsid w:val="00C84B33"/>
    <w:rsid w:val="00C8560C"/>
    <w:rsid w:val="00C873B2"/>
    <w:rsid w:val="00C87F31"/>
    <w:rsid w:val="00C87FCC"/>
    <w:rsid w:val="00C903CC"/>
    <w:rsid w:val="00C90403"/>
    <w:rsid w:val="00C91E60"/>
    <w:rsid w:val="00C9252E"/>
    <w:rsid w:val="00C92870"/>
    <w:rsid w:val="00C92DA6"/>
    <w:rsid w:val="00C9396C"/>
    <w:rsid w:val="00C96A56"/>
    <w:rsid w:val="00C971A4"/>
    <w:rsid w:val="00C979E7"/>
    <w:rsid w:val="00C97AD5"/>
    <w:rsid w:val="00C97E6D"/>
    <w:rsid w:val="00CA12BA"/>
    <w:rsid w:val="00CA1705"/>
    <w:rsid w:val="00CA233D"/>
    <w:rsid w:val="00CA2340"/>
    <w:rsid w:val="00CA2399"/>
    <w:rsid w:val="00CA406E"/>
    <w:rsid w:val="00CA44EC"/>
    <w:rsid w:val="00CA4B60"/>
    <w:rsid w:val="00CA4D99"/>
    <w:rsid w:val="00CA4DBC"/>
    <w:rsid w:val="00CA514A"/>
    <w:rsid w:val="00CA5481"/>
    <w:rsid w:val="00CA611A"/>
    <w:rsid w:val="00CA6304"/>
    <w:rsid w:val="00CA6839"/>
    <w:rsid w:val="00CA6A60"/>
    <w:rsid w:val="00CB0A0D"/>
    <w:rsid w:val="00CB0E25"/>
    <w:rsid w:val="00CB175A"/>
    <w:rsid w:val="00CB1D53"/>
    <w:rsid w:val="00CB1E8C"/>
    <w:rsid w:val="00CB1E94"/>
    <w:rsid w:val="00CB1EF7"/>
    <w:rsid w:val="00CB22E9"/>
    <w:rsid w:val="00CB3215"/>
    <w:rsid w:val="00CB354A"/>
    <w:rsid w:val="00CB385B"/>
    <w:rsid w:val="00CB38E8"/>
    <w:rsid w:val="00CB3D50"/>
    <w:rsid w:val="00CB41A5"/>
    <w:rsid w:val="00CB41B4"/>
    <w:rsid w:val="00CB446E"/>
    <w:rsid w:val="00CB5053"/>
    <w:rsid w:val="00CB52AE"/>
    <w:rsid w:val="00CB5980"/>
    <w:rsid w:val="00CB7FD9"/>
    <w:rsid w:val="00CC0DCB"/>
    <w:rsid w:val="00CC1758"/>
    <w:rsid w:val="00CC1F04"/>
    <w:rsid w:val="00CC44F6"/>
    <w:rsid w:val="00CC4D4D"/>
    <w:rsid w:val="00CC572A"/>
    <w:rsid w:val="00CC6892"/>
    <w:rsid w:val="00CC7720"/>
    <w:rsid w:val="00CD114F"/>
    <w:rsid w:val="00CD11ED"/>
    <w:rsid w:val="00CD27FB"/>
    <w:rsid w:val="00CD354B"/>
    <w:rsid w:val="00CD36D2"/>
    <w:rsid w:val="00CD3F1D"/>
    <w:rsid w:val="00CD44F7"/>
    <w:rsid w:val="00CD455A"/>
    <w:rsid w:val="00CD5BA6"/>
    <w:rsid w:val="00CD74D6"/>
    <w:rsid w:val="00CE00C4"/>
    <w:rsid w:val="00CE019C"/>
    <w:rsid w:val="00CE0BA9"/>
    <w:rsid w:val="00CE1D28"/>
    <w:rsid w:val="00CE2117"/>
    <w:rsid w:val="00CE2405"/>
    <w:rsid w:val="00CE3A70"/>
    <w:rsid w:val="00CE3F04"/>
    <w:rsid w:val="00CE47BC"/>
    <w:rsid w:val="00CE5C2D"/>
    <w:rsid w:val="00CE6107"/>
    <w:rsid w:val="00CE640B"/>
    <w:rsid w:val="00CE6B34"/>
    <w:rsid w:val="00CE780D"/>
    <w:rsid w:val="00CF09D3"/>
    <w:rsid w:val="00CF0A36"/>
    <w:rsid w:val="00CF1DFE"/>
    <w:rsid w:val="00CF3092"/>
    <w:rsid w:val="00CF4D65"/>
    <w:rsid w:val="00CF4D82"/>
    <w:rsid w:val="00CF59FC"/>
    <w:rsid w:val="00CF6EAF"/>
    <w:rsid w:val="00CF7060"/>
    <w:rsid w:val="00CF74AF"/>
    <w:rsid w:val="00CF7654"/>
    <w:rsid w:val="00D000AF"/>
    <w:rsid w:val="00D0047F"/>
    <w:rsid w:val="00D0141C"/>
    <w:rsid w:val="00D015BC"/>
    <w:rsid w:val="00D01993"/>
    <w:rsid w:val="00D026E1"/>
    <w:rsid w:val="00D02DAD"/>
    <w:rsid w:val="00D02DFA"/>
    <w:rsid w:val="00D034F4"/>
    <w:rsid w:val="00D036C3"/>
    <w:rsid w:val="00D045E7"/>
    <w:rsid w:val="00D045F6"/>
    <w:rsid w:val="00D06EC4"/>
    <w:rsid w:val="00D07080"/>
    <w:rsid w:val="00D07AFC"/>
    <w:rsid w:val="00D07D66"/>
    <w:rsid w:val="00D103AB"/>
    <w:rsid w:val="00D107C2"/>
    <w:rsid w:val="00D109A9"/>
    <w:rsid w:val="00D11390"/>
    <w:rsid w:val="00D13F18"/>
    <w:rsid w:val="00D15051"/>
    <w:rsid w:val="00D16D9F"/>
    <w:rsid w:val="00D17CB9"/>
    <w:rsid w:val="00D17F18"/>
    <w:rsid w:val="00D17FDE"/>
    <w:rsid w:val="00D20535"/>
    <w:rsid w:val="00D216B3"/>
    <w:rsid w:val="00D21EE4"/>
    <w:rsid w:val="00D21F50"/>
    <w:rsid w:val="00D2263A"/>
    <w:rsid w:val="00D22A0E"/>
    <w:rsid w:val="00D22C59"/>
    <w:rsid w:val="00D23299"/>
    <w:rsid w:val="00D23436"/>
    <w:rsid w:val="00D23B76"/>
    <w:rsid w:val="00D23F1B"/>
    <w:rsid w:val="00D242BF"/>
    <w:rsid w:val="00D24DBE"/>
    <w:rsid w:val="00D250A6"/>
    <w:rsid w:val="00D2783B"/>
    <w:rsid w:val="00D27C73"/>
    <w:rsid w:val="00D30817"/>
    <w:rsid w:val="00D31D21"/>
    <w:rsid w:val="00D3226F"/>
    <w:rsid w:val="00D3306B"/>
    <w:rsid w:val="00D34239"/>
    <w:rsid w:val="00D349E4"/>
    <w:rsid w:val="00D35601"/>
    <w:rsid w:val="00D4033C"/>
    <w:rsid w:val="00D407DF"/>
    <w:rsid w:val="00D41827"/>
    <w:rsid w:val="00D42349"/>
    <w:rsid w:val="00D45998"/>
    <w:rsid w:val="00D46026"/>
    <w:rsid w:val="00D460D8"/>
    <w:rsid w:val="00D46DEB"/>
    <w:rsid w:val="00D4728B"/>
    <w:rsid w:val="00D473A3"/>
    <w:rsid w:val="00D47889"/>
    <w:rsid w:val="00D503AC"/>
    <w:rsid w:val="00D50BBD"/>
    <w:rsid w:val="00D50C07"/>
    <w:rsid w:val="00D51C4E"/>
    <w:rsid w:val="00D51D22"/>
    <w:rsid w:val="00D51EEE"/>
    <w:rsid w:val="00D520C0"/>
    <w:rsid w:val="00D520DA"/>
    <w:rsid w:val="00D523FE"/>
    <w:rsid w:val="00D5289F"/>
    <w:rsid w:val="00D52F00"/>
    <w:rsid w:val="00D53991"/>
    <w:rsid w:val="00D53E0C"/>
    <w:rsid w:val="00D542CB"/>
    <w:rsid w:val="00D5430F"/>
    <w:rsid w:val="00D54A32"/>
    <w:rsid w:val="00D5572D"/>
    <w:rsid w:val="00D55D8C"/>
    <w:rsid w:val="00D56B43"/>
    <w:rsid w:val="00D57624"/>
    <w:rsid w:val="00D60BDD"/>
    <w:rsid w:val="00D60DEA"/>
    <w:rsid w:val="00D61021"/>
    <w:rsid w:val="00D6109D"/>
    <w:rsid w:val="00D61106"/>
    <w:rsid w:val="00D6194B"/>
    <w:rsid w:val="00D61BE2"/>
    <w:rsid w:val="00D632DE"/>
    <w:rsid w:val="00D63E74"/>
    <w:rsid w:val="00D64E03"/>
    <w:rsid w:val="00D64F22"/>
    <w:rsid w:val="00D65B8A"/>
    <w:rsid w:val="00D65DC9"/>
    <w:rsid w:val="00D65DED"/>
    <w:rsid w:val="00D66A42"/>
    <w:rsid w:val="00D66CE1"/>
    <w:rsid w:val="00D66D70"/>
    <w:rsid w:val="00D672CE"/>
    <w:rsid w:val="00D67691"/>
    <w:rsid w:val="00D67708"/>
    <w:rsid w:val="00D67D69"/>
    <w:rsid w:val="00D67E5E"/>
    <w:rsid w:val="00D70EB8"/>
    <w:rsid w:val="00D71298"/>
    <w:rsid w:val="00D7178E"/>
    <w:rsid w:val="00D71E1E"/>
    <w:rsid w:val="00D753FF"/>
    <w:rsid w:val="00D77500"/>
    <w:rsid w:val="00D80090"/>
    <w:rsid w:val="00D80530"/>
    <w:rsid w:val="00D80A94"/>
    <w:rsid w:val="00D80EB7"/>
    <w:rsid w:val="00D8193D"/>
    <w:rsid w:val="00D82E15"/>
    <w:rsid w:val="00D833EC"/>
    <w:rsid w:val="00D840A3"/>
    <w:rsid w:val="00D84573"/>
    <w:rsid w:val="00D846C3"/>
    <w:rsid w:val="00D84CBA"/>
    <w:rsid w:val="00D84D54"/>
    <w:rsid w:val="00D856AF"/>
    <w:rsid w:val="00D856D8"/>
    <w:rsid w:val="00D85A42"/>
    <w:rsid w:val="00D85DA7"/>
    <w:rsid w:val="00D862EB"/>
    <w:rsid w:val="00D86416"/>
    <w:rsid w:val="00D86884"/>
    <w:rsid w:val="00D87542"/>
    <w:rsid w:val="00D91207"/>
    <w:rsid w:val="00D91D0E"/>
    <w:rsid w:val="00D91DEE"/>
    <w:rsid w:val="00D92249"/>
    <w:rsid w:val="00D930C3"/>
    <w:rsid w:val="00D93239"/>
    <w:rsid w:val="00D934B7"/>
    <w:rsid w:val="00D9385E"/>
    <w:rsid w:val="00D94F8E"/>
    <w:rsid w:val="00D95520"/>
    <w:rsid w:val="00D95A79"/>
    <w:rsid w:val="00D96886"/>
    <w:rsid w:val="00D96BD3"/>
    <w:rsid w:val="00D96F89"/>
    <w:rsid w:val="00D97D34"/>
    <w:rsid w:val="00DA01E8"/>
    <w:rsid w:val="00DA170F"/>
    <w:rsid w:val="00DA231B"/>
    <w:rsid w:val="00DA2584"/>
    <w:rsid w:val="00DA3FB4"/>
    <w:rsid w:val="00DA4B13"/>
    <w:rsid w:val="00DA4C28"/>
    <w:rsid w:val="00DA5244"/>
    <w:rsid w:val="00DA53F6"/>
    <w:rsid w:val="00DA5B0C"/>
    <w:rsid w:val="00DA6443"/>
    <w:rsid w:val="00DA777C"/>
    <w:rsid w:val="00DB0217"/>
    <w:rsid w:val="00DB0711"/>
    <w:rsid w:val="00DB077C"/>
    <w:rsid w:val="00DB0A65"/>
    <w:rsid w:val="00DB0EAE"/>
    <w:rsid w:val="00DB1201"/>
    <w:rsid w:val="00DB1403"/>
    <w:rsid w:val="00DB19E7"/>
    <w:rsid w:val="00DB1CA1"/>
    <w:rsid w:val="00DB28B4"/>
    <w:rsid w:val="00DB2948"/>
    <w:rsid w:val="00DB2A5A"/>
    <w:rsid w:val="00DB3BEA"/>
    <w:rsid w:val="00DB469D"/>
    <w:rsid w:val="00DB58B6"/>
    <w:rsid w:val="00DB5DB9"/>
    <w:rsid w:val="00DB6142"/>
    <w:rsid w:val="00DB7349"/>
    <w:rsid w:val="00DB7938"/>
    <w:rsid w:val="00DC10B9"/>
    <w:rsid w:val="00DC14B7"/>
    <w:rsid w:val="00DC182C"/>
    <w:rsid w:val="00DC2E35"/>
    <w:rsid w:val="00DC4800"/>
    <w:rsid w:val="00DC685A"/>
    <w:rsid w:val="00DC735C"/>
    <w:rsid w:val="00DD0846"/>
    <w:rsid w:val="00DD12A8"/>
    <w:rsid w:val="00DD1887"/>
    <w:rsid w:val="00DD1B03"/>
    <w:rsid w:val="00DD2847"/>
    <w:rsid w:val="00DD2EF8"/>
    <w:rsid w:val="00DD42DC"/>
    <w:rsid w:val="00DD5417"/>
    <w:rsid w:val="00DD5727"/>
    <w:rsid w:val="00DD5B6B"/>
    <w:rsid w:val="00DD5F53"/>
    <w:rsid w:val="00DD5F8C"/>
    <w:rsid w:val="00DD6252"/>
    <w:rsid w:val="00DD6515"/>
    <w:rsid w:val="00DD7174"/>
    <w:rsid w:val="00DD7A65"/>
    <w:rsid w:val="00DE03D3"/>
    <w:rsid w:val="00DE0E76"/>
    <w:rsid w:val="00DE19C9"/>
    <w:rsid w:val="00DE2BBE"/>
    <w:rsid w:val="00DE2BE6"/>
    <w:rsid w:val="00DE35D0"/>
    <w:rsid w:val="00DE49D9"/>
    <w:rsid w:val="00DE4C81"/>
    <w:rsid w:val="00DE4EE1"/>
    <w:rsid w:val="00DE59C5"/>
    <w:rsid w:val="00DE5AE7"/>
    <w:rsid w:val="00DE5F2F"/>
    <w:rsid w:val="00DE6BAD"/>
    <w:rsid w:val="00DF0814"/>
    <w:rsid w:val="00DF0FC0"/>
    <w:rsid w:val="00DF1390"/>
    <w:rsid w:val="00DF1F50"/>
    <w:rsid w:val="00DF1FAC"/>
    <w:rsid w:val="00DF3918"/>
    <w:rsid w:val="00DF5059"/>
    <w:rsid w:val="00DF5901"/>
    <w:rsid w:val="00DF5E74"/>
    <w:rsid w:val="00DF699F"/>
    <w:rsid w:val="00DF7135"/>
    <w:rsid w:val="00DF7E68"/>
    <w:rsid w:val="00E01146"/>
    <w:rsid w:val="00E016C9"/>
    <w:rsid w:val="00E01D7E"/>
    <w:rsid w:val="00E02427"/>
    <w:rsid w:val="00E02CC5"/>
    <w:rsid w:val="00E02DE0"/>
    <w:rsid w:val="00E03535"/>
    <w:rsid w:val="00E03E18"/>
    <w:rsid w:val="00E03EE3"/>
    <w:rsid w:val="00E0519C"/>
    <w:rsid w:val="00E05E59"/>
    <w:rsid w:val="00E05E5B"/>
    <w:rsid w:val="00E060EF"/>
    <w:rsid w:val="00E06610"/>
    <w:rsid w:val="00E0702F"/>
    <w:rsid w:val="00E102D8"/>
    <w:rsid w:val="00E1130A"/>
    <w:rsid w:val="00E1131C"/>
    <w:rsid w:val="00E115BC"/>
    <w:rsid w:val="00E11742"/>
    <w:rsid w:val="00E11937"/>
    <w:rsid w:val="00E11AB2"/>
    <w:rsid w:val="00E12A45"/>
    <w:rsid w:val="00E1356B"/>
    <w:rsid w:val="00E13905"/>
    <w:rsid w:val="00E13967"/>
    <w:rsid w:val="00E13BE7"/>
    <w:rsid w:val="00E14119"/>
    <w:rsid w:val="00E141D4"/>
    <w:rsid w:val="00E14C55"/>
    <w:rsid w:val="00E15137"/>
    <w:rsid w:val="00E160ED"/>
    <w:rsid w:val="00E163FE"/>
    <w:rsid w:val="00E16F1F"/>
    <w:rsid w:val="00E20A9C"/>
    <w:rsid w:val="00E21247"/>
    <w:rsid w:val="00E213D8"/>
    <w:rsid w:val="00E21932"/>
    <w:rsid w:val="00E237C3"/>
    <w:rsid w:val="00E23AA1"/>
    <w:rsid w:val="00E23F78"/>
    <w:rsid w:val="00E252D9"/>
    <w:rsid w:val="00E2546E"/>
    <w:rsid w:val="00E26EEC"/>
    <w:rsid w:val="00E3151A"/>
    <w:rsid w:val="00E31844"/>
    <w:rsid w:val="00E31886"/>
    <w:rsid w:val="00E31BF3"/>
    <w:rsid w:val="00E3309D"/>
    <w:rsid w:val="00E33462"/>
    <w:rsid w:val="00E3370D"/>
    <w:rsid w:val="00E34C4D"/>
    <w:rsid w:val="00E356F1"/>
    <w:rsid w:val="00E36251"/>
    <w:rsid w:val="00E36799"/>
    <w:rsid w:val="00E37136"/>
    <w:rsid w:val="00E3721E"/>
    <w:rsid w:val="00E4240B"/>
    <w:rsid w:val="00E4268F"/>
    <w:rsid w:val="00E4322E"/>
    <w:rsid w:val="00E43D0F"/>
    <w:rsid w:val="00E451D6"/>
    <w:rsid w:val="00E452D3"/>
    <w:rsid w:val="00E4573B"/>
    <w:rsid w:val="00E462DB"/>
    <w:rsid w:val="00E4665D"/>
    <w:rsid w:val="00E46948"/>
    <w:rsid w:val="00E46FDE"/>
    <w:rsid w:val="00E476D9"/>
    <w:rsid w:val="00E52593"/>
    <w:rsid w:val="00E53690"/>
    <w:rsid w:val="00E53FD7"/>
    <w:rsid w:val="00E54AA4"/>
    <w:rsid w:val="00E55279"/>
    <w:rsid w:val="00E55F68"/>
    <w:rsid w:val="00E56764"/>
    <w:rsid w:val="00E56D89"/>
    <w:rsid w:val="00E5769F"/>
    <w:rsid w:val="00E6147E"/>
    <w:rsid w:val="00E61ECB"/>
    <w:rsid w:val="00E622B1"/>
    <w:rsid w:val="00E62721"/>
    <w:rsid w:val="00E628F7"/>
    <w:rsid w:val="00E629DD"/>
    <w:rsid w:val="00E63AFA"/>
    <w:rsid w:val="00E64665"/>
    <w:rsid w:val="00E64DA1"/>
    <w:rsid w:val="00E655BE"/>
    <w:rsid w:val="00E65782"/>
    <w:rsid w:val="00E65EEC"/>
    <w:rsid w:val="00E660CC"/>
    <w:rsid w:val="00E66A7C"/>
    <w:rsid w:val="00E6755D"/>
    <w:rsid w:val="00E6768B"/>
    <w:rsid w:val="00E67811"/>
    <w:rsid w:val="00E700AC"/>
    <w:rsid w:val="00E70289"/>
    <w:rsid w:val="00E73366"/>
    <w:rsid w:val="00E74C07"/>
    <w:rsid w:val="00E75A1C"/>
    <w:rsid w:val="00E7640A"/>
    <w:rsid w:val="00E77DCD"/>
    <w:rsid w:val="00E77EFF"/>
    <w:rsid w:val="00E80EDC"/>
    <w:rsid w:val="00E8214E"/>
    <w:rsid w:val="00E82659"/>
    <w:rsid w:val="00E82F6A"/>
    <w:rsid w:val="00E8402A"/>
    <w:rsid w:val="00E84062"/>
    <w:rsid w:val="00E843A2"/>
    <w:rsid w:val="00E844A4"/>
    <w:rsid w:val="00E84C12"/>
    <w:rsid w:val="00E85296"/>
    <w:rsid w:val="00E86238"/>
    <w:rsid w:val="00E86DEA"/>
    <w:rsid w:val="00E8738A"/>
    <w:rsid w:val="00E8779B"/>
    <w:rsid w:val="00E91203"/>
    <w:rsid w:val="00E918DB"/>
    <w:rsid w:val="00E91C48"/>
    <w:rsid w:val="00E926AC"/>
    <w:rsid w:val="00E929AA"/>
    <w:rsid w:val="00E92A7F"/>
    <w:rsid w:val="00E92F01"/>
    <w:rsid w:val="00E9328B"/>
    <w:rsid w:val="00E94AB9"/>
    <w:rsid w:val="00E95993"/>
    <w:rsid w:val="00E96CD4"/>
    <w:rsid w:val="00E96EA1"/>
    <w:rsid w:val="00E9764B"/>
    <w:rsid w:val="00E97DA5"/>
    <w:rsid w:val="00EA173D"/>
    <w:rsid w:val="00EA26C7"/>
    <w:rsid w:val="00EA32DC"/>
    <w:rsid w:val="00EA352D"/>
    <w:rsid w:val="00EA428C"/>
    <w:rsid w:val="00EA4CBA"/>
    <w:rsid w:val="00EA4D3D"/>
    <w:rsid w:val="00EA5A6E"/>
    <w:rsid w:val="00EA627F"/>
    <w:rsid w:val="00EA65DE"/>
    <w:rsid w:val="00EA6BF6"/>
    <w:rsid w:val="00EA7236"/>
    <w:rsid w:val="00EA729B"/>
    <w:rsid w:val="00EA7CD3"/>
    <w:rsid w:val="00EB089D"/>
    <w:rsid w:val="00EB0BA2"/>
    <w:rsid w:val="00EB0E75"/>
    <w:rsid w:val="00EB0FD8"/>
    <w:rsid w:val="00EB1205"/>
    <w:rsid w:val="00EB145F"/>
    <w:rsid w:val="00EB43BB"/>
    <w:rsid w:val="00EB56B0"/>
    <w:rsid w:val="00EB56C9"/>
    <w:rsid w:val="00EB5D73"/>
    <w:rsid w:val="00EB6124"/>
    <w:rsid w:val="00EB652D"/>
    <w:rsid w:val="00EB685F"/>
    <w:rsid w:val="00EB73CE"/>
    <w:rsid w:val="00EB7B36"/>
    <w:rsid w:val="00EC00EA"/>
    <w:rsid w:val="00EC1EE8"/>
    <w:rsid w:val="00EC234B"/>
    <w:rsid w:val="00EC53A6"/>
    <w:rsid w:val="00EC5669"/>
    <w:rsid w:val="00EC56A9"/>
    <w:rsid w:val="00EC5EED"/>
    <w:rsid w:val="00EC63C3"/>
    <w:rsid w:val="00ED01BB"/>
    <w:rsid w:val="00ED0316"/>
    <w:rsid w:val="00ED0351"/>
    <w:rsid w:val="00ED15B4"/>
    <w:rsid w:val="00ED1636"/>
    <w:rsid w:val="00ED164B"/>
    <w:rsid w:val="00ED17A0"/>
    <w:rsid w:val="00ED1E59"/>
    <w:rsid w:val="00ED386D"/>
    <w:rsid w:val="00ED509B"/>
    <w:rsid w:val="00ED5543"/>
    <w:rsid w:val="00EE0882"/>
    <w:rsid w:val="00EE1AA6"/>
    <w:rsid w:val="00EE43E2"/>
    <w:rsid w:val="00EE4467"/>
    <w:rsid w:val="00EE517C"/>
    <w:rsid w:val="00EE60EC"/>
    <w:rsid w:val="00EE6199"/>
    <w:rsid w:val="00EE6CDE"/>
    <w:rsid w:val="00EE73D5"/>
    <w:rsid w:val="00EE7508"/>
    <w:rsid w:val="00EE783C"/>
    <w:rsid w:val="00EF05A6"/>
    <w:rsid w:val="00EF0CF9"/>
    <w:rsid w:val="00EF12A0"/>
    <w:rsid w:val="00EF1F0B"/>
    <w:rsid w:val="00EF302D"/>
    <w:rsid w:val="00EF3322"/>
    <w:rsid w:val="00EF365E"/>
    <w:rsid w:val="00EF3697"/>
    <w:rsid w:val="00EF460D"/>
    <w:rsid w:val="00EF5347"/>
    <w:rsid w:val="00EF5603"/>
    <w:rsid w:val="00EF6328"/>
    <w:rsid w:val="00EF6686"/>
    <w:rsid w:val="00EF6984"/>
    <w:rsid w:val="00EF751D"/>
    <w:rsid w:val="00F00E32"/>
    <w:rsid w:val="00F011C5"/>
    <w:rsid w:val="00F0171D"/>
    <w:rsid w:val="00F01ABC"/>
    <w:rsid w:val="00F01EE1"/>
    <w:rsid w:val="00F03471"/>
    <w:rsid w:val="00F045D8"/>
    <w:rsid w:val="00F052A1"/>
    <w:rsid w:val="00F054A5"/>
    <w:rsid w:val="00F054AD"/>
    <w:rsid w:val="00F0581F"/>
    <w:rsid w:val="00F058F6"/>
    <w:rsid w:val="00F068C1"/>
    <w:rsid w:val="00F06ACB"/>
    <w:rsid w:val="00F06B89"/>
    <w:rsid w:val="00F06CC5"/>
    <w:rsid w:val="00F07A98"/>
    <w:rsid w:val="00F07B6F"/>
    <w:rsid w:val="00F07CC7"/>
    <w:rsid w:val="00F10417"/>
    <w:rsid w:val="00F107CF"/>
    <w:rsid w:val="00F11F19"/>
    <w:rsid w:val="00F124A0"/>
    <w:rsid w:val="00F12E70"/>
    <w:rsid w:val="00F12FFE"/>
    <w:rsid w:val="00F13078"/>
    <w:rsid w:val="00F13103"/>
    <w:rsid w:val="00F1345A"/>
    <w:rsid w:val="00F136B4"/>
    <w:rsid w:val="00F14460"/>
    <w:rsid w:val="00F14536"/>
    <w:rsid w:val="00F14619"/>
    <w:rsid w:val="00F14E24"/>
    <w:rsid w:val="00F150BC"/>
    <w:rsid w:val="00F1535F"/>
    <w:rsid w:val="00F15908"/>
    <w:rsid w:val="00F15A2F"/>
    <w:rsid w:val="00F16879"/>
    <w:rsid w:val="00F168F2"/>
    <w:rsid w:val="00F169BD"/>
    <w:rsid w:val="00F171CC"/>
    <w:rsid w:val="00F17243"/>
    <w:rsid w:val="00F17B97"/>
    <w:rsid w:val="00F20F3F"/>
    <w:rsid w:val="00F211DC"/>
    <w:rsid w:val="00F220AC"/>
    <w:rsid w:val="00F232E8"/>
    <w:rsid w:val="00F2335E"/>
    <w:rsid w:val="00F233F3"/>
    <w:rsid w:val="00F23E27"/>
    <w:rsid w:val="00F243AF"/>
    <w:rsid w:val="00F24481"/>
    <w:rsid w:val="00F24E2E"/>
    <w:rsid w:val="00F25079"/>
    <w:rsid w:val="00F258EB"/>
    <w:rsid w:val="00F259DB"/>
    <w:rsid w:val="00F25AFD"/>
    <w:rsid w:val="00F2608A"/>
    <w:rsid w:val="00F27125"/>
    <w:rsid w:val="00F271E4"/>
    <w:rsid w:val="00F30439"/>
    <w:rsid w:val="00F31D22"/>
    <w:rsid w:val="00F32C4A"/>
    <w:rsid w:val="00F32DA7"/>
    <w:rsid w:val="00F33A5B"/>
    <w:rsid w:val="00F33B2C"/>
    <w:rsid w:val="00F342B3"/>
    <w:rsid w:val="00F34739"/>
    <w:rsid w:val="00F34F78"/>
    <w:rsid w:val="00F36C20"/>
    <w:rsid w:val="00F3744D"/>
    <w:rsid w:val="00F40F90"/>
    <w:rsid w:val="00F410A2"/>
    <w:rsid w:val="00F421B4"/>
    <w:rsid w:val="00F42E9B"/>
    <w:rsid w:val="00F4314A"/>
    <w:rsid w:val="00F43394"/>
    <w:rsid w:val="00F4341C"/>
    <w:rsid w:val="00F446CF"/>
    <w:rsid w:val="00F45102"/>
    <w:rsid w:val="00F46097"/>
    <w:rsid w:val="00F46181"/>
    <w:rsid w:val="00F46237"/>
    <w:rsid w:val="00F46E15"/>
    <w:rsid w:val="00F47A6E"/>
    <w:rsid w:val="00F47C4E"/>
    <w:rsid w:val="00F50379"/>
    <w:rsid w:val="00F5118E"/>
    <w:rsid w:val="00F52554"/>
    <w:rsid w:val="00F52958"/>
    <w:rsid w:val="00F53D57"/>
    <w:rsid w:val="00F54032"/>
    <w:rsid w:val="00F56C8D"/>
    <w:rsid w:val="00F56EC6"/>
    <w:rsid w:val="00F5700A"/>
    <w:rsid w:val="00F57168"/>
    <w:rsid w:val="00F571CA"/>
    <w:rsid w:val="00F574A9"/>
    <w:rsid w:val="00F57CEF"/>
    <w:rsid w:val="00F61C1B"/>
    <w:rsid w:val="00F61D67"/>
    <w:rsid w:val="00F625D4"/>
    <w:rsid w:val="00F62DCE"/>
    <w:rsid w:val="00F64B3E"/>
    <w:rsid w:val="00F64CC4"/>
    <w:rsid w:val="00F64D89"/>
    <w:rsid w:val="00F6561B"/>
    <w:rsid w:val="00F65F1B"/>
    <w:rsid w:val="00F66230"/>
    <w:rsid w:val="00F66BFD"/>
    <w:rsid w:val="00F70203"/>
    <w:rsid w:val="00F70F0C"/>
    <w:rsid w:val="00F71222"/>
    <w:rsid w:val="00F715CF"/>
    <w:rsid w:val="00F71E78"/>
    <w:rsid w:val="00F74104"/>
    <w:rsid w:val="00F742C7"/>
    <w:rsid w:val="00F74887"/>
    <w:rsid w:val="00F76551"/>
    <w:rsid w:val="00F76EE9"/>
    <w:rsid w:val="00F779A4"/>
    <w:rsid w:val="00F8024C"/>
    <w:rsid w:val="00F80A8F"/>
    <w:rsid w:val="00F810FC"/>
    <w:rsid w:val="00F81200"/>
    <w:rsid w:val="00F81355"/>
    <w:rsid w:val="00F81364"/>
    <w:rsid w:val="00F820A8"/>
    <w:rsid w:val="00F82473"/>
    <w:rsid w:val="00F8282F"/>
    <w:rsid w:val="00F82AD9"/>
    <w:rsid w:val="00F83751"/>
    <w:rsid w:val="00F83E61"/>
    <w:rsid w:val="00F845E0"/>
    <w:rsid w:val="00F84F23"/>
    <w:rsid w:val="00F8508F"/>
    <w:rsid w:val="00F85291"/>
    <w:rsid w:val="00F8535E"/>
    <w:rsid w:val="00F859AD"/>
    <w:rsid w:val="00F85B0F"/>
    <w:rsid w:val="00F85C7D"/>
    <w:rsid w:val="00F863C4"/>
    <w:rsid w:val="00F866C6"/>
    <w:rsid w:val="00F90386"/>
    <w:rsid w:val="00F9096E"/>
    <w:rsid w:val="00F92270"/>
    <w:rsid w:val="00F93287"/>
    <w:rsid w:val="00F933AE"/>
    <w:rsid w:val="00F936AF"/>
    <w:rsid w:val="00F93D2F"/>
    <w:rsid w:val="00F94ED7"/>
    <w:rsid w:val="00F95572"/>
    <w:rsid w:val="00F95615"/>
    <w:rsid w:val="00F963BD"/>
    <w:rsid w:val="00F966BC"/>
    <w:rsid w:val="00F96D1B"/>
    <w:rsid w:val="00F96D64"/>
    <w:rsid w:val="00FA0E5A"/>
    <w:rsid w:val="00FA1CB2"/>
    <w:rsid w:val="00FA25FF"/>
    <w:rsid w:val="00FA2687"/>
    <w:rsid w:val="00FA2A0A"/>
    <w:rsid w:val="00FA3AE8"/>
    <w:rsid w:val="00FA3ECB"/>
    <w:rsid w:val="00FA445E"/>
    <w:rsid w:val="00FA44CF"/>
    <w:rsid w:val="00FA4A57"/>
    <w:rsid w:val="00FA4B63"/>
    <w:rsid w:val="00FA5520"/>
    <w:rsid w:val="00FA6323"/>
    <w:rsid w:val="00FA63A8"/>
    <w:rsid w:val="00FA6A22"/>
    <w:rsid w:val="00FA70EB"/>
    <w:rsid w:val="00FA7951"/>
    <w:rsid w:val="00FA7B74"/>
    <w:rsid w:val="00FA7FBC"/>
    <w:rsid w:val="00FB2741"/>
    <w:rsid w:val="00FB2778"/>
    <w:rsid w:val="00FB2A98"/>
    <w:rsid w:val="00FB32A4"/>
    <w:rsid w:val="00FB389B"/>
    <w:rsid w:val="00FB3FF1"/>
    <w:rsid w:val="00FB5F41"/>
    <w:rsid w:val="00FB6FE5"/>
    <w:rsid w:val="00FB70C8"/>
    <w:rsid w:val="00FB7583"/>
    <w:rsid w:val="00FB763C"/>
    <w:rsid w:val="00FB76E6"/>
    <w:rsid w:val="00FB7D52"/>
    <w:rsid w:val="00FC081F"/>
    <w:rsid w:val="00FC0FD0"/>
    <w:rsid w:val="00FC132F"/>
    <w:rsid w:val="00FC1E80"/>
    <w:rsid w:val="00FC2CFF"/>
    <w:rsid w:val="00FC33AA"/>
    <w:rsid w:val="00FC3469"/>
    <w:rsid w:val="00FC3EC5"/>
    <w:rsid w:val="00FC47BA"/>
    <w:rsid w:val="00FC5955"/>
    <w:rsid w:val="00FC5E8A"/>
    <w:rsid w:val="00FC6C52"/>
    <w:rsid w:val="00FC6D6D"/>
    <w:rsid w:val="00FC7DA9"/>
    <w:rsid w:val="00FC7EF6"/>
    <w:rsid w:val="00FD0461"/>
    <w:rsid w:val="00FD16B1"/>
    <w:rsid w:val="00FD1A18"/>
    <w:rsid w:val="00FD37DC"/>
    <w:rsid w:val="00FD3D4A"/>
    <w:rsid w:val="00FD4254"/>
    <w:rsid w:val="00FD4A53"/>
    <w:rsid w:val="00FD5034"/>
    <w:rsid w:val="00FD5F83"/>
    <w:rsid w:val="00FD6C2B"/>
    <w:rsid w:val="00FD6D5D"/>
    <w:rsid w:val="00FD74FB"/>
    <w:rsid w:val="00FD7A95"/>
    <w:rsid w:val="00FE0E3C"/>
    <w:rsid w:val="00FE2355"/>
    <w:rsid w:val="00FE2616"/>
    <w:rsid w:val="00FE2AB2"/>
    <w:rsid w:val="00FE3703"/>
    <w:rsid w:val="00FE3D66"/>
    <w:rsid w:val="00FE3E3E"/>
    <w:rsid w:val="00FE3FEC"/>
    <w:rsid w:val="00FE503D"/>
    <w:rsid w:val="00FE591F"/>
    <w:rsid w:val="00FE62BF"/>
    <w:rsid w:val="00FE685F"/>
    <w:rsid w:val="00FE68B9"/>
    <w:rsid w:val="00FE781B"/>
    <w:rsid w:val="00FE7916"/>
    <w:rsid w:val="00FF030C"/>
    <w:rsid w:val="00FF0384"/>
    <w:rsid w:val="00FF0BD4"/>
    <w:rsid w:val="00FF1166"/>
    <w:rsid w:val="00FF1CE6"/>
    <w:rsid w:val="00FF280C"/>
    <w:rsid w:val="00FF36B5"/>
    <w:rsid w:val="00FF3A38"/>
    <w:rsid w:val="00FF41EB"/>
    <w:rsid w:val="00FF452B"/>
    <w:rsid w:val="00FF499C"/>
    <w:rsid w:val="00FF4F3B"/>
    <w:rsid w:val="00FF5B53"/>
    <w:rsid w:val="00FF5E6E"/>
    <w:rsid w:val="00FF607C"/>
    <w:rsid w:val="00FF66E0"/>
    <w:rsid w:val="00FF6BB1"/>
    <w:rsid w:val="00FF6BE1"/>
    <w:rsid w:val="00FF6E54"/>
    <w:rsid w:val="00FF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217D"/>
    <w:pPr>
      <w:ind w:left="720"/>
    </w:pPr>
    <w:rPr>
      <w:rFonts w:cs="Calibri"/>
    </w:rPr>
  </w:style>
  <w:style w:type="paragraph" w:styleId="a4">
    <w:name w:val="header"/>
    <w:basedOn w:val="a"/>
    <w:link w:val="a5"/>
    <w:uiPriority w:val="99"/>
    <w:semiHidden/>
    <w:unhideWhenUsed/>
    <w:rsid w:val="007A21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A217D"/>
    <w:rPr>
      <w:rFonts w:ascii="Calibri" w:eastAsia="Calibri" w:hAnsi="Calibri" w:cs="Times New Roman"/>
    </w:rPr>
  </w:style>
  <w:style w:type="paragraph" w:styleId="a6">
    <w:name w:val="footer"/>
    <w:basedOn w:val="a"/>
    <w:link w:val="a7"/>
    <w:uiPriority w:val="99"/>
    <w:unhideWhenUsed/>
    <w:rsid w:val="007A21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217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c71519f2-859d-46c1-a1b6-2941efed936d">T4CTUPCNHN5M-998781882-1</_dlc_DocId>
    <_dlc_DocIdUrl xmlns="c71519f2-859d-46c1-a1b6-2941efed936d">
      <Url>http://edu-sps.koiro.local/chuhloma/metodika/Учителя%20начальных%20классов/_layouts/15/DocIdRedir.aspx?ID=T4CTUPCNHN5M-998781882-1</Url>
      <Description>T4CTUPCNHN5M-998781882-1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96299C711923048B71AA40FE5E2E0D2" ma:contentTypeVersion="1" ma:contentTypeDescription="Создание документа." ma:contentTypeScope="" ma:versionID="5ea59df0b94345fb0612ea8b013771a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FDABAD-A39A-4192-908B-FAE4705E56CB}"/>
</file>

<file path=customXml/itemProps2.xml><?xml version="1.0" encoding="utf-8"?>
<ds:datastoreItem xmlns:ds="http://schemas.openxmlformats.org/officeDocument/2006/customXml" ds:itemID="{F9A41786-A5B4-415C-930E-B73CDCD5ABF0}"/>
</file>

<file path=customXml/itemProps3.xml><?xml version="1.0" encoding="utf-8"?>
<ds:datastoreItem xmlns:ds="http://schemas.openxmlformats.org/officeDocument/2006/customXml" ds:itemID="{4EA20687-C5B9-46A7-ABDE-B954BBD30D15}"/>
</file>

<file path=customXml/itemProps4.xml><?xml version="1.0" encoding="utf-8"?>
<ds:datastoreItem xmlns:ds="http://schemas.openxmlformats.org/officeDocument/2006/customXml" ds:itemID="{6EDD4F96-53E3-44C3-97D5-858A8019C54F}"/>
</file>

<file path=docProps/app.xml><?xml version="1.0" encoding="utf-8"?>
<Properties xmlns="http://schemas.openxmlformats.org/officeDocument/2006/extended-properties" xmlns:vt="http://schemas.openxmlformats.org/officeDocument/2006/docPropsVTypes">
  <Template>Normal</Template>
  <TotalTime>2</TotalTime>
  <Pages>6</Pages>
  <Words>2645</Words>
  <Characters>15082</Characters>
  <Application>Microsoft Office Word</Application>
  <DocSecurity>0</DocSecurity>
  <Lines>125</Lines>
  <Paragraphs>35</Paragraphs>
  <ScaleCrop>false</ScaleCrop>
  <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РОНО</dc:creator>
  <cp:keywords/>
  <dc:description/>
  <cp:lastModifiedBy>РОНО</cp:lastModifiedBy>
  <cp:revision>1</cp:revision>
  <dcterms:created xsi:type="dcterms:W3CDTF">2012-10-18T07:03:00Z</dcterms:created>
  <dcterms:modified xsi:type="dcterms:W3CDTF">2012-10-18T07:05:00Z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0x010100296299C711923048B71AA40FE5E2E0D2</vt:lpwstr>
  </property>
  <property fmtid="{D5CDD505-2E9C-101B-9397-08002B2CF9AE}" pid="3" name="_dlc_DocIdItemGuid">
    <vt:lpwstr>139032a6-a46e-4e1e-8e9d-bd02a383322a</vt:lpwstr>
  </property>
</Properties>
</file>