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48" w:rsidRDefault="002E53BF" w:rsidP="00DB0F48">
      <w:pPr>
        <w:jc w:val="center"/>
        <w:rPr>
          <w:b/>
        </w:rPr>
      </w:pPr>
      <w:r>
        <w:rPr>
          <w:b/>
        </w:rPr>
        <w:t>ПРОТОКОЛ № 2</w:t>
      </w:r>
    </w:p>
    <w:p w:rsidR="00DB0F48" w:rsidRDefault="00DB0F48" w:rsidP="00DB0F48">
      <w:pPr>
        <w:rPr>
          <w:i/>
        </w:rPr>
      </w:pPr>
      <w:r>
        <w:rPr>
          <w:b/>
        </w:rPr>
        <w:t xml:space="preserve">Название РМО   </w:t>
      </w:r>
      <w:r>
        <w:rPr>
          <w:i/>
        </w:rPr>
        <w:t>учителей математики</w:t>
      </w:r>
    </w:p>
    <w:p w:rsidR="00DB0F48" w:rsidRDefault="00DB0F48" w:rsidP="00DB0F48">
      <w:pPr>
        <w:rPr>
          <w:i/>
        </w:rPr>
      </w:pPr>
      <w:r>
        <w:rPr>
          <w:b/>
        </w:rPr>
        <w:t xml:space="preserve">Дата:  </w:t>
      </w:r>
      <w:r w:rsidR="002E53BF">
        <w:rPr>
          <w:i/>
        </w:rPr>
        <w:t>30.01.15</w:t>
      </w:r>
    </w:p>
    <w:p w:rsidR="00DB0F48" w:rsidRDefault="00DB0F48" w:rsidP="00DB0F48">
      <w:pPr>
        <w:rPr>
          <w:i/>
        </w:rPr>
      </w:pPr>
      <w:r>
        <w:rPr>
          <w:b/>
        </w:rPr>
        <w:t xml:space="preserve">Место проведения:  </w:t>
      </w:r>
      <w:r>
        <w:rPr>
          <w:i/>
        </w:rPr>
        <w:t>МКОУ Чухломская СОШ им.А.А.Яковлева</w:t>
      </w:r>
    </w:p>
    <w:p w:rsidR="00DB0F48" w:rsidRDefault="00DB0F48" w:rsidP="00DB0F48">
      <w:pPr>
        <w:rPr>
          <w:i/>
        </w:rPr>
      </w:pPr>
      <w:r>
        <w:rPr>
          <w:b/>
        </w:rPr>
        <w:t xml:space="preserve">Общее время заседания:  </w:t>
      </w:r>
      <w:r w:rsidR="002E53BF">
        <w:rPr>
          <w:i/>
        </w:rPr>
        <w:t>1 ч. 4</w:t>
      </w:r>
      <w:r>
        <w:rPr>
          <w:i/>
        </w:rPr>
        <w:t>0 мин.</w:t>
      </w:r>
    </w:p>
    <w:p w:rsidR="00DB0F48" w:rsidRDefault="00DB0F48" w:rsidP="00DB0F48">
      <w:pPr>
        <w:rPr>
          <w:i/>
        </w:rPr>
      </w:pPr>
      <w:r>
        <w:rPr>
          <w:b/>
        </w:rPr>
        <w:t xml:space="preserve">Начало:  </w:t>
      </w:r>
      <w:r w:rsidR="002E53BF">
        <w:rPr>
          <w:i/>
        </w:rPr>
        <w:t>10</w:t>
      </w:r>
      <w:r>
        <w:rPr>
          <w:i/>
        </w:rPr>
        <w:t xml:space="preserve"> ч. 00 мин.</w:t>
      </w:r>
    </w:p>
    <w:p w:rsidR="00DB0F48" w:rsidRDefault="00BD69FC" w:rsidP="00DB0F48">
      <w:pPr>
        <w:rPr>
          <w:i/>
        </w:rPr>
      </w:pPr>
      <w:r>
        <w:rPr>
          <w:b/>
        </w:rPr>
        <w:t>Окончание</w:t>
      </w:r>
      <w:r w:rsidR="00DB0F48">
        <w:rPr>
          <w:b/>
        </w:rPr>
        <w:t xml:space="preserve">:  </w:t>
      </w:r>
      <w:r w:rsidR="002E53BF">
        <w:rPr>
          <w:i/>
        </w:rPr>
        <w:t>11 ч. 4</w:t>
      </w:r>
      <w:r w:rsidR="00DB0F48">
        <w:rPr>
          <w:i/>
        </w:rPr>
        <w:t>0 мин.</w:t>
      </w:r>
    </w:p>
    <w:p w:rsidR="00DB0F48" w:rsidRDefault="00DB0F48" w:rsidP="00DB0F48">
      <w:pPr>
        <w:rPr>
          <w:b/>
          <w:i/>
        </w:rPr>
      </w:pPr>
      <w:r>
        <w:rPr>
          <w:b/>
        </w:rPr>
        <w:t xml:space="preserve">Кол – во участников РМО:  </w:t>
      </w:r>
      <w:r w:rsidR="00AE79E7">
        <w:rPr>
          <w:i/>
        </w:rPr>
        <w:t>10</w:t>
      </w:r>
      <w:r>
        <w:rPr>
          <w:i/>
        </w:rPr>
        <w:t xml:space="preserve"> человек (списочный состав в приложении 1)</w:t>
      </w:r>
    </w:p>
    <w:p w:rsidR="00DB0F48" w:rsidRDefault="00DB0F48" w:rsidP="00DB0F48">
      <w:pPr>
        <w:rPr>
          <w:b/>
        </w:rPr>
      </w:pPr>
    </w:p>
    <w:p w:rsidR="00DB0F48" w:rsidRDefault="00DB0F48" w:rsidP="00DB0F48">
      <w:pPr>
        <w:rPr>
          <w:i/>
        </w:rPr>
      </w:pPr>
      <w:r>
        <w:rPr>
          <w:b/>
        </w:rPr>
        <w:t xml:space="preserve">Тема РМО:  </w:t>
      </w:r>
      <w:r w:rsidR="00AE79E7">
        <w:t>«Пути реализации Концепции математического образования»</w:t>
      </w:r>
    </w:p>
    <w:p w:rsidR="00DB0F48" w:rsidRDefault="00DB0F48" w:rsidP="00DB0F48">
      <w:pPr>
        <w:rPr>
          <w:i/>
        </w:rPr>
      </w:pPr>
      <w:r>
        <w:rPr>
          <w:b/>
        </w:rPr>
        <w:t xml:space="preserve">Форма проведения РМО:   </w:t>
      </w:r>
      <w:r>
        <w:rPr>
          <w:i/>
        </w:rPr>
        <w:t>выступления + дискуссия</w:t>
      </w:r>
    </w:p>
    <w:p w:rsidR="00DB0F48" w:rsidRDefault="00DB0F48" w:rsidP="00DB0F48">
      <w:pPr>
        <w:rPr>
          <w:b/>
        </w:rPr>
      </w:pPr>
    </w:p>
    <w:p w:rsidR="00DB0F48" w:rsidRDefault="00DB0F48" w:rsidP="00DB0F48">
      <w:pPr>
        <w:rPr>
          <w:b/>
        </w:rPr>
      </w:pPr>
      <w:r>
        <w:rPr>
          <w:b/>
        </w:rPr>
        <w:t>Повестка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3129"/>
        <w:gridCol w:w="3104"/>
      </w:tblGrid>
      <w:tr w:rsidR="00DB0F48" w:rsidTr="00AE79E7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rPr>
                <w:b/>
              </w:rPr>
            </w:pPr>
            <w:r>
              <w:rPr>
                <w:b/>
              </w:rPr>
              <w:t>Тема и время оповещения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rPr>
                <w:b/>
              </w:rPr>
            </w:pPr>
            <w:r>
              <w:rPr>
                <w:b/>
              </w:rPr>
              <w:t>Принятые решения</w:t>
            </w:r>
          </w:p>
        </w:tc>
      </w:tr>
      <w:tr w:rsidR="00AE79E7" w:rsidTr="000C3A68">
        <w:trPr>
          <w:trHeight w:val="84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9E7" w:rsidRPr="004F1BB7" w:rsidRDefault="00AE79E7">
            <w:r w:rsidRPr="004F1BB7">
              <w:t>1.</w:t>
            </w:r>
            <w:r w:rsidR="00D33866" w:rsidRPr="004F1BB7">
              <w:t>Кризис математического образования.</w:t>
            </w:r>
          </w:p>
          <w:p w:rsidR="00AE79E7" w:rsidRPr="004F1BB7" w:rsidRDefault="00AE79E7">
            <w:r w:rsidRPr="004F1BB7">
              <w:t>Особенности преподавания математики в 2014-2015 учебном году.</w:t>
            </w:r>
          </w:p>
          <w:p w:rsidR="00AE79E7" w:rsidRDefault="00AE79E7">
            <w:r w:rsidRPr="004F1BB7">
              <w:t>Предложения по совершенствованию математического образования в 2015 году (КОИРО, Данилова И.А.)</w:t>
            </w:r>
          </w:p>
          <w:p w:rsidR="00AE45B5" w:rsidRPr="004F1BB7" w:rsidRDefault="00AE45B5">
            <w:r>
              <w:t>30 мин</w:t>
            </w:r>
          </w:p>
          <w:p w:rsidR="00AE79E7" w:rsidRPr="004F1BB7" w:rsidRDefault="00AE79E7" w:rsidP="00164A03"/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7" w:rsidRPr="004F1BB7" w:rsidRDefault="00AE79E7">
            <w:r w:rsidRPr="004F1BB7">
              <w:t>Еремеева М.А.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9E7" w:rsidRPr="004F1BB7" w:rsidRDefault="00AE79E7">
            <w:r w:rsidRPr="004F1BB7">
              <w:t>Изучить более подробно в каждой школе предложения по совершенствованию математического образования в 2015 году и применить в действие. Уделить особое внимание отработке навыков счета. Организовать ежемесячный контроль.</w:t>
            </w:r>
          </w:p>
        </w:tc>
      </w:tr>
      <w:tr w:rsidR="00DB0F48" w:rsidTr="00AE79E7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33866">
            <w:r>
              <w:rPr>
                <w:i/>
              </w:rPr>
              <w:t xml:space="preserve">2. </w:t>
            </w:r>
            <w:r w:rsidR="004F1BB7">
              <w:t>Сквозные учебные программы по предмету и оснащение кабинета математики в соответствии с требованиями государственного стандарта образования</w:t>
            </w:r>
          </w:p>
          <w:p w:rsidR="00AE45B5" w:rsidRDefault="00AE45B5">
            <w:pPr>
              <w:rPr>
                <w:i/>
              </w:rPr>
            </w:pPr>
            <w:r>
              <w:t>15 мин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4F1BB7">
            <w:r>
              <w:t>Еремеева М.А.</w:t>
            </w:r>
          </w:p>
          <w:p w:rsidR="004F1BB7" w:rsidRDefault="004F1BB7">
            <w:r>
              <w:t>Учителя математики,</w:t>
            </w:r>
          </w:p>
          <w:p w:rsidR="004F1BB7" w:rsidRPr="004F1BB7" w:rsidRDefault="004F1BB7">
            <w:r>
              <w:t>дискуссия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Pr="004F1BB7" w:rsidRDefault="004F1BB7">
            <w:r>
              <w:t>Изучить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      </w:r>
          </w:p>
        </w:tc>
      </w:tr>
      <w:tr w:rsidR="00DB0F48" w:rsidTr="00AE79E7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Pr="004F1BB7" w:rsidRDefault="004F1BB7" w:rsidP="00AE79E7">
            <w:r>
              <w:t>3. Методические рекомендации по работе с одаренными детьми</w:t>
            </w:r>
          </w:p>
          <w:p w:rsidR="00DB0F48" w:rsidRDefault="00AE45B5">
            <w:r>
              <w:t>15 мин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Pr="004F1BB7" w:rsidRDefault="004F1BB7" w:rsidP="00AE79E7">
            <w:r>
              <w:t>Бровина С.А.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Pr="007871DB" w:rsidRDefault="007871DB">
            <w:r>
              <w:t>Уделять больше внимания работе с одаренными детьми. Привлекать к участию в олимпиадах, конкурсах. Работать над повышением результатом участия.</w:t>
            </w:r>
          </w:p>
        </w:tc>
      </w:tr>
      <w:tr w:rsidR="004F1BB7" w:rsidTr="00AE79E7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7" w:rsidRDefault="004F1BB7" w:rsidP="004F1BB7">
            <w:pPr>
              <w:jc w:val="both"/>
            </w:pPr>
            <w:r>
              <w:t>4. Из опыта работы в классе с учащимися с ОВЗ</w:t>
            </w:r>
          </w:p>
          <w:p w:rsidR="00AE45B5" w:rsidRDefault="00AE45B5" w:rsidP="004F1BB7">
            <w:pPr>
              <w:jc w:val="both"/>
            </w:pPr>
            <w:r>
              <w:t>20 мин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7" w:rsidRDefault="004F1BB7" w:rsidP="00AE79E7">
            <w:r>
              <w:t>Иванова Л.А.</w:t>
            </w:r>
          </w:p>
          <w:p w:rsidR="004F1BB7" w:rsidRDefault="004F1BB7" w:rsidP="00AE79E7">
            <w:r>
              <w:t>Передача опыта работы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B7" w:rsidRPr="004F1BB7" w:rsidRDefault="007871DB">
            <w:r>
              <w:t>Применить рекомендации в своей работе. Изучить более подробно  предложенный учителем материал «Особенности проведения уроков математики в классах с учащимися с ОВЗ»</w:t>
            </w:r>
          </w:p>
        </w:tc>
      </w:tr>
      <w:tr w:rsidR="00947BAC" w:rsidTr="00AE79E7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2" w:rsidRDefault="00425B02" w:rsidP="004F1BB7">
            <w:pPr>
              <w:jc w:val="both"/>
            </w:pPr>
          </w:p>
          <w:p w:rsidR="00947BAC" w:rsidRDefault="00947BAC" w:rsidP="004F1BB7">
            <w:pPr>
              <w:jc w:val="both"/>
            </w:pPr>
            <w:r>
              <w:lastRenderedPageBreak/>
              <w:t>5.Разное:</w:t>
            </w:r>
            <w:r w:rsidR="00AE45B5">
              <w:t>(20 мин)</w:t>
            </w:r>
          </w:p>
          <w:p w:rsidR="00425B02" w:rsidRDefault="00425B02" w:rsidP="00425B02">
            <w:pPr>
              <w:numPr>
                <w:ilvl w:val="0"/>
                <w:numId w:val="3"/>
              </w:numPr>
              <w:jc w:val="both"/>
            </w:pPr>
            <w:r>
              <w:t xml:space="preserve">Результаты региональных контрольных работ по математике в 5, 8, 9, 10, 11 классах </w:t>
            </w:r>
          </w:p>
          <w:p w:rsidR="00425B02" w:rsidRDefault="00425B02" w:rsidP="00425B02">
            <w:pPr>
              <w:numPr>
                <w:ilvl w:val="0"/>
                <w:numId w:val="3"/>
              </w:numPr>
              <w:jc w:val="both"/>
            </w:pPr>
            <w:r>
              <w:t>Результаты участия учащихся общеобразовательных учреждений района в районной олимпиаде по математике</w:t>
            </w:r>
          </w:p>
          <w:p w:rsidR="00425B02" w:rsidRDefault="00425B02" w:rsidP="00425B02">
            <w:pPr>
              <w:numPr>
                <w:ilvl w:val="0"/>
                <w:numId w:val="3"/>
              </w:numPr>
              <w:jc w:val="both"/>
            </w:pPr>
            <w:r>
              <w:t>Методические рекомендации по участию в методическом конкурсе педагогов</w:t>
            </w:r>
          </w:p>
          <w:p w:rsidR="00425B02" w:rsidRDefault="00425B02" w:rsidP="00425B02">
            <w:pPr>
              <w:numPr>
                <w:ilvl w:val="0"/>
                <w:numId w:val="3"/>
              </w:numPr>
              <w:jc w:val="both"/>
            </w:pPr>
            <w:r>
              <w:t>Работа учителей на странице РМО</w:t>
            </w:r>
          </w:p>
          <w:p w:rsidR="00425B02" w:rsidRDefault="00425B02" w:rsidP="00425B02">
            <w:pPr>
              <w:numPr>
                <w:ilvl w:val="0"/>
                <w:numId w:val="3"/>
              </w:numPr>
              <w:jc w:val="both"/>
            </w:pPr>
            <w:r>
              <w:t>Об участии учителей математики  в работе РСМО, пополнении методической копилки.</w:t>
            </w:r>
          </w:p>
          <w:p w:rsidR="00425B02" w:rsidRDefault="00425B02" w:rsidP="00425B02">
            <w:pPr>
              <w:numPr>
                <w:ilvl w:val="0"/>
                <w:numId w:val="3"/>
              </w:numPr>
              <w:jc w:val="both"/>
            </w:pPr>
            <w:r>
              <w:t>О размещении публикаций в методическом бюллетене</w:t>
            </w:r>
          </w:p>
          <w:p w:rsidR="00947BAC" w:rsidRDefault="00425B02" w:rsidP="00425B02">
            <w:pPr>
              <w:pStyle w:val="a3"/>
              <w:numPr>
                <w:ilvl w:val="0"/>
                <w:numId w:val="3"/>
              </w:numPr>
              <w:jc w:val="both"/>
            </w:pPr>
            <w:r>
              <w:t>Обсуждение плана следующего РМО, работы творческой площадки учителей математики в рамках районного семинара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A" w:rsidRPr="00C976CA" w:rsidRDefault="00C976CA" w:rsidP="00C976CA"/>
          <w:p w:rsidR="00C976CA" w:rsidRPr="00C976CA" w:rsidRDefault="00C976CA" w:rsidP="00C976CA"/>
          <w:p w:rsidR="00C976CA" w:rsidRPr="00C976CA" w:rsidRDefault="00C976CA" w:rsidP="00C976CA"/>
          <w:p w:rsidR="00C976CA" w:rsidRPr="00C976CA" w:rsidRDefault="00C976CA" w:rsidP="00C976CA"/>
          <w:p w:rsidR="00C976CA" w:rsidRDefault="00C976CA" w:rsidP="00C976CA"/>
          <w:p w:rsidR="00C976CA" w:rsidRPr="00C976CA" w:rsidRDefault="00C976CA" w:rsidP="00C976CA">
            <w:r>
              <w:t>Бровина С.А.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C" w:rsidRDefault="00947BAC"/>
          <w:p w:rsidR="00C976CA" w:rsidRDefault="00C976CA">
            <w:r>
              <w:lastRenderedPageBreak/>
              <w:t>Уделить особое внимание правильному оформлению решений математических заданий, качественной и объективной проверке работ.</w:t>
            </w:r>
          </w:p>
          <w:p w:rsidR="00696D18" w:rsidRDefault="00696D18">
            <w:r>
              <w:t>Выполнение контрольных региональных работ всеми учащимися класса. Для отсутствующих учащихся провести данную работу в дополнительное время.</w:t>
            </w:r>
          </w:p>
          <w:p w:rsidR="00696D18" w:rsidRDefault="00696D18"/>
          <w:p w:rsidR="00696D18" w:rsidRDefault="00696D18">
            <w:r>
              <w:t>Пополнять методическую копилку, размещать публикации в методическом бюллетене, принимать активное участи в работе РСМО.</w:t>
            </w:r>
          </w:p>
          <w:p w:rsidR="00ED41FE" w:rsidRDefault="00ED41FE"/>
          <w:p w:rsidR="00ED41FE" w:rsidRDefault="00ED41FE"/>
          <w:p w:rsidR="00ED41FE" w:rsidRDefault="00ED41FE"/>
          <w:p w:rsidR="00ED41FE" w:rsidRDefault="00ED41FE"/>
          <w:p w:rsidR="00ED41FE" w:rsidRDefault="00ED41FE"/>
          <w:p w:rsidR="00ED41FE" w:rsidRDefault="00ED41FE"/>
          <w:p w:rsidR="00ED41FE" w:rsidRDefault="00ED41FE"/>
          <w:p w:rsidR="00ED41FE" w:rsidRDefault="00ED41FE"/>
          <w:p w:rsidR="00ED41FE" w:rsidRDefault="00ED41FE"/>
          <w:p w:rsidR="00ED41FE" w:rsidRDefault="00ED41FE">
            <w:r>
              <w:t>Рыженькиной Н.М. провести мастер – класс по теме «Решение стереометрических задач С2 и ЕГЭ»</w:t>
            </w:r>
          </w:p>
        </w:tc>
      </w:tr>
    </w:tbl>
    <w:p w:rsidR="002E53BF" w:rsidRDefault="002E53BF" w:rsidP="00933E20">
      <w:pPr>
        <w:rPr>
          <w:b/>
        </w:rPr>
      </w:pPr>
    </w:p>
    <w:p w:rsidR="00DB0F48" w:rsidRDefault="00DB0F48" w:rsidP="00DB0F48">
      <w:pPr>
        <w:jc w:val="center"/>
        <w:rPr>
          <w:b/>
        </w:rPr>
      </w:pPr>
      <w:r>
        <w:rPr>
          <w:b/>
        </w:rPr>
        <w:t>ОБЩЕЕ РЕШЕНИЕ РМО:</w:t>
      </w:r>
    </w:p>
    <w:p w:rsidR="00DB0F48" w:rsidRDefault="00DB0F48" w:rsidP="00DB0F48">
      <w:pPr>
        <w:jc w:val="center"/>
        <w:rPr>
          <w:b/>
        </w:rPr>
      </w:pPr>
    </w:p>
    <w:p w:rsidR="00DB0F48" w:rsidRDefault="00DB0F48" w:rsidP="00DB0F48">
      <w:pPr>
        <w:numPr>
          <w:ilvl w:val="0"/>
          <w:numId w:val="1"/>
        </w:numPr>
        <w:rPr>
          <w:i/>
        </w:rPr>
      </w:pPr>
      <w:r>
        <w:rPr>
          <w:i/>
        </w:rPr>
        <w:t>П</w:t>
      </w:r>
      <w:r w:rsidR="00933E20">
        <w:rPr>
          <w:i/>
        </w:rPr>
        <w:t xml:space="preserve">ровести следующее РМО  </w:t>
      </w:r>
      <w:r>
        <w:rPr>
          <w:i/>
        </w:rPr>
        <w:t xml:space="preserve"> на базе МКОУ Чухломская СОШ им. А.А.Яко</w:t>
      </w:r>
      <w:r w:rsidR="00933E20">
        <w:rPr>
          <w:i/>
        </w:rPr>
        <w:t>влева в рамках районного семинара</w:t>
      </w:r>
    </w:p>
    <w:p w:rsidR="00DB0F48" w:rsidRDefault="00DB0F48" w:rsidP="00DB0F48">
      <w:pPr>
        <w:numPr>
          <w:ilvl w:val="0"/>
          <w:numId w:val="1"/>
        </w:numPr>
        <w:rPr>
          <w:i/>
        </w:rPr>
      </w:pPr>
      <w:r>
        <w:rPr>
          <w:i/>
        </w:rPr>
        <w:t xml:space="preserve"> Подготовиться к РМО следующим педагогам по вопросам: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B0F48" w:rsidTr="00DB0F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jc w:val="center"/>
              <w:rPr>
                <w:b/>
              </w:rPr>
            </w:pPr>
            <w:r>
              <w:rPr>
                <w:b/>
              </w:rPr>
              <w:t>Ф.И.О. ответственных педагогов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jc w:val="center"/>
              <w:rPr>
                <w:b/>
              </w:rPr>
            </w:pPr>
            <w:r>
              <w:rPr>
                <w:b/>
              </w:rPr>
              <w:t>Тема вопроса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jc w:val="center"/>
              <w:rPr>
                <w:b/>
              </w:rPr>
            </w:pPr>
            <w:r>
              <w:rPr>
                <w:b/>
              </w:rPr>
              <w:t>Предполагаемая форма участия</w:t>
            </w:r>
          </w:p>
        </w:tc>
      </w:tr>
      <w:tr w:rsidR="00DB0F48" w:rsidTr="00DB0F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rPr>
                <w:i/>
              </w:rPr>
            </w:pPr>
            <w:r>
              <w:rPr>
                <w:i/>
              </w:rPr>
              <w:t>Н.М.Рыженькина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13A8C">
            <w:pPr>
              <w:rPr>
                <w:i/>
              </w:rPr>
            </w:pPr>
            <w:r>
              <w:t>«Решение стереометрических задач С2 и ЕГЭ»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933E20">
            <w:pPr>
              <w:rPr>
                <w:i/>
              </w:rPr>
            </w:pPr>
            <w:r>
              <w:rPr>
                <w:i/>
              </w:rPr>
              <w:t>Мастер - класс</w:t>
            </w:r>
          </w:p>
        </w:tc>
      </w:tr>
    </w:tbl>
    <w:p w:rsidR="00DB0F48" w:rsidRDefault="00DB0F48" w:rsidP="00DB0F48"/>
    <w:p w:rsidR="00DB0F48" w:rsidRDefault="00DB0F48" w:rsidP="00DB0F48">
      <w:pPr>
        <w:tabs>
          <w:tab w:val="left" w:pos="1580"/>
        </w:tabs>
      </w:pPr>
      <w:r>
        <w:tab/>
        <w:t>Секретарь РМО:   Н.М.Рыженькина</w:t>
      </w:r>
    </w:p>
    <w:p w:rsidR="00DB0F48" w:rsidRDefault="00DB0F48" w:rsidP="00DB0F48">
      <w:pPr>
        <w:tabs>
          <w:tab w:val="left" w:pos="1580"/>
        </w:tabs>
      </w:pPr>
      <w:r>
        <w:t xml:space="preserve">                          Руководитель РМО:   М.А.Еремеева</w:t>
      </w:r>
    </w:p>
    <w:p w:rsidR="00DB0F48" w:rsidRDefault="00DB0F48" w:rsidP="00DB0F48">
      <w:pPr>
        <w:tabs>
          <w:tab w:val="left" w:pos="1580"/>
        </w:tabs>
      </w:pPr>
    </w:p>
    <w:p w:rsidR="00DB0F48" w:rsidRDefault="00DB0F48" w:rsidP="00DB0F48">
      <w:pPr>
        <w:tabs>
          <w:tab w:val="left" w:pos="1580"/>
        </w:tabs>
      </w:pPr>
    </w:p>
    <w:p w:rsidR="00DB0F48" w:rsidRDefault="00DB0F48" w:rsidP="00DB0F48">
      <w:pPr>
        <w:tabs>
          <w:tab w:val="left" w:pos="1580"/>
        </w:tabs>
      </w:pPr>
    </w:p>
    <w:p w:rsidR="00DB0F48" w:rsidRDefault="00DB0F48" w:rsidP="00DB0F48">
      <w:pPr>
        <w:tabs>
          <w:tab w:val="left" w:pos="540"/>
          <w:tab w:val="left" w:pos="720"/>
        </w:tabs>
        <w:ind w:hanging="180"/>
        <w:jc w:val="right"/>
      </w:pPr>
      <w:r>
        <w:t>Приложение 1</w:t>
      </w:r>
    </w:p>
    <w:p w:rsidR="00DB0F48" w:rsidRDefault="00746D56" w:rsidP="00DB0F48">
      <w:pPr>
        <w:tabs>
          <w:tab w:val="left" w:pos="1580"/>
        </w:tabs>
        <w:jc w:val="right"/>
      </w:pPr>
      <w:r>
        <w:t>к протоколу заседания РМО № 2</w:t>
      </w:r>
    </w:p>
    <w:p w:rsidR="00DB0F48" w:rsidRDefault="00746D56" w:rsidP="00DB0F48">
      <w:pPr>
        <w:tabs>
          <w:tab w:val="left" w:pos="1580"/>
        </w:tabs>
        <w:jc w:val="right"/>
      </w:pPr>
      <w:r>
        <w:t>от «30» января 2015</w:t>
      </w:r>
      <w:r w:rsidR="00DB0F48">
        <w:t xml:space="preserve"> г.</w:t>
      </w:r>
    </w:p>
    <w:p w:rsidR="00DB0F48" w:rsidRDefault="00DB0F48" w:rsidP="00DB0F48">
      <w:pPr>
        <w:tabs>
          <w:tab w:val="left" w:pos="1580"/>
        </w:tabs>
        <w:jc w:val="right"/>
      </w:pPr>
    </w:p>
    <w:p w:rsidR="00DB0F48" w:rsidRDefault="00DB0F48" w:rsidP="00DB0F48">
      <w:pPr>
        <w:tabs>
          <w:tab w:val="left" w:pos="1580"/>
        </w:tabs>
        <w:jc w:val="center"/>
      </w:pPr>
      <w:r>
        <w:t>Регистрационный лист участников</w:t>
      </w: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  <w:r>
        <w:t xml:space="preserve">РМО </w:t>
      </w:r>
      <w:r>
        <w:rPr>
          <w:i/>
        </w:rPr>
        <w:t>учителей математики</w:t>
      </w: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812"/>
        <w:gridCol w:w="2393"/>
      </w:tblGrid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ind w:right="109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Иванова Л.А.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Чухломская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Рыженькина Н.М.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Чухломская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Бойков П.И.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Чухломская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Глушкова Е.В.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Беловская ООШ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Смирнова Г.Н.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Турдиевская ООШ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Пешкова Т.А.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Введенская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Еремеева М.А.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Судайская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Михайлова И.В.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Вигская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Кузьмина Л.Л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Введенская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10914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Симанова А.А.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 w:rsidP="002E53BF">
            <w:pPr>
              <w:tabs>
                <w:tab w:val="left" w:pos="1580"/>
              </w:tabs>
              <w:rPr>
                <w:i/>
              </w:rPr>
            </w:pPr>
            <w:r>
              <w:rPr>
                <w:i/>
              </w:rPr>
              <w:t>Жаровская ООШ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E53BF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E71E7E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Pr="00E71E7E" w:rsidRDefault="00E71E7E" w:rsidP="00E71E7E">
            <w:pPr>
              <w:tabs>
                <w:tab w:val="left" w:pos="1580"/>
              </w:tabs>
            </w:pPr>
            <w:r>
              <w:t>Бровина С.А.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00654" w:rsidP="00E71E7E">
            <w:pPr>
              <w:tabs>
                <w:tab w:val="left" w:pos="1580"/>
              </w:tabs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МКУ «Методический центр»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200654" w:rsidP="00200654">
            <w:pPr>
              <w:tabs>
                <w:tab w:val="left" w:pos="1580"/>
              </w:tabs>
              <w:jc w:val="center"/>
              <w:rPr>
                <w:i/>
              </w:rPr>
            </w:pPr>
            <w:r>
              <w:rPr>
                <w:i/>
              </w:rPr>
              <w:t>заведующая</w:t>
            </w: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</w:tr>
      <w:tr w:rsidR="00DB0F48" w:rsidTr="00DB0F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8" w:rsidRDefault="00DB0F48">
            <w:pPr>
              <w:tabs>
                <w:tab w:val="left" w:pos="1580"/>
              </w:tabs>
              <w:jc w:val="center"/>
              <w:rPr>
                <w:i/>
              </w:rPr>
            </w:pPr>
          </w:p>
        </w:tc>
      </w:tr>
    </w:tbl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tabs>
          <w:tab w:val="left" w:pos="1580"/>
        </w:tabs>
        <w:jc w:val="center"/>
        <w:rPr>
          <w:i/>
        </w:rPr>
      </w:pPr>
    </w:p>
    <w:p w:rsidR="00DB0F48" w:rsidRDefault="00DB0F48" w:rsidP="00DB0F48">
      <w:pPr>
        <w:rPr>
          <w:b/>
        </w:rPr>
        <w:sectPr w:rsidR="00DB0F48">
          <w:pgSz w:w="11906" w:h="16838"/>
          <w:pgMar w:top="1134" w:right="850" w:bottom="1134" w:left="1701" w:header="708" w:footer="708" w:gutter="0"/>
          <w:cols w:space="720"/>
        </w:sectPr>
      </w:pPr>
    </w:p>
    <w:p w:rsidR="004B4ADB" w:rsidRDefault="004B4ADB"/>
    <w:sectPr w:rsidR="004B4ADB" w:rsidSect="002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1C4"/>
    <w:multiLevelType w:val="hybridMultilevel"/>
    <w:tmpl w:val="F8CC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18FD"/>
    <w:multiLevelType w:val="hybridMultilevel"/>
    <w:tmpl w:val="BB703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95BA6"/>
    <w:multiLevelType w:val="hybridMultilevel"/>
    <w:tmpl w:val="1CF8A4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35CF"/>
    <w:rsid w:val="001365B7"/>
    <w:rsid w:val="00200654"/>
    <w:rsid w:val="00210914"/>
    <w:rsid w:val="002537B6"/>
    <w:rsid w:val="002E53BF"/>
    <w:rsid w:val="00425B02"/>
    <w:rsid w:val="004B4ADB"/>
    <w:rsid w:val="004F1BB7"/>
    <w:rsid w:val="00696D18"/>
    <w:rsid w:val="00746D56"/>
    <w:rsid w:val="007871DB"/>
    <w:rsid w:val="008C3087"/>
    <w:rsid w:val="00933E20"/>
    <w:rsid w:val="00947BAC"/>
    <w:rsid w:val="00AE45B5"/>
    <w:rsid w:val="00AE79E7"/>
    <w:rsid w:val="00B535CF"/>
    <w:rsid w:val="00BD69FC"/>
    <w:rsid w:val="00C976CA"/>
    <w:rsid w:val="00D13A8C"/>
    <w:rsid w:val="00D33866"/>
    <w:rsid w:val="00DB0F48"/>
    <w:rsid w:val="00E71E7E"/>
    <w:rsid w:val="00ED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T4CTUPCNHN5M-856835254-7</_dlc_DocId>
    <_dlc_DocIdUrl xmlns="c71519f2-859d-46c1-a1b6-2941efed936d">
      <Url>http://edu-sps.koiro.local/chuhloma/metodika/matem/_layouts/15/DocIdRedir.aspx?ID=T4CTUPCNHN5M-856835254-7</Url>
      <Description>T4CTUPCNHN5M-856835254-7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43D8A1384694C9D8AB741A78E4D9D" ma:contentTypeVersion="1" ma:contentTypeDescription="Создание документа." ma:contentTypeScope="" ma:versionID="85f4161f5340aaaed8bf6c06f6cb80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925EA2-E403-4999-9F32-4FC52399ED64}"/>
</file>

<file path=customXml/itemProps2.xml><?xml version="1.0" encoding="utf-8"?>
<ds:datastoreItem xmlns:ds="http://schemas.openxmlformats.org/officeDocument/2006/customXml" ds:itemID="{37D62E76-3856-49DD-A1A6-2A2EA5636FDF}"/>
</file>

<file path=customXml/itemProps3.xml><?xml version="1.0" encoding="utf-8"?>
<ds:datastoreItem xmlns:ds="http://schemas.openxmlformats.org/officeDocument/2006/customXml" ds:itemID="{D5763C04-308D-4CBA-BD1B-0791FEE7C632}"/>
</file>

<file path=customXml/itemProps4.xml><?xml version="1.0" encoding="utf-8"?>
<ds:datastoreItem xmlns:ds="http://schemas.openxmlformats.org/officeDocument/2006/customXml" ds:itemID="{F5EE0AF4-2ACD-4ACE-AEAF-9E6084C3BF71}"/>
</file>

<file path=customXml/itemProps5.xml><?xml version="1.0" encoding="utf-8"?>
<ds:datastoreItem xmlns:ds="http://schemas.openxmlformats.org/officeDocument/2006/customXml" ds:itemID="{895B830C-9B17-4600-AF48-068E463DF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</dc:creator>
  <cp:lastModifiedBy>USER</cp:lastModifiedBy>
  <cp:revision>3</cp:revision>
  <dcterms:created xsi:type="dcterms:W3CDTF">2015-02-04T07:27:00Z</dcterms:created>
  <dcterms:modified xsi:type="dcterms:W3CDTF">2015-02-04T07:27:00Z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0x01010022043D8A1384694C9D8AB741A78E4D9D</vt:lpwstr>
  </property>
  <property fmtid="{D5CDD505-2E9C-101B-9397-08002B2CF9AE}" pid="3" name="_dlc_DocIdItemGuid">
    <vt:lpwstr>afe2be39-6392-4972-abc9-0330e13b8a14</vt:lpwstr>
  </property>
</Properties>
</file>