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F4" w:rsidRDefault="005436A6" w:rsidP="00D5405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436A6">
        <w:rPr>
          <w:rFonts w:ascii="Times New Roman" w:hAnsi="Times New Roman" w:cs="Times New Roman"/>
          <w:sz w:val="32"/>
          <w:szCs w:val="32"/>
        </w:rPr>
        <w:t>Выступление на конференции 30 августа 2013 год</w:t>
      </w:r>
      <w:r w:rsidR="008B4CF4" w:rsidRPr="005436A6">
        <w:rPr>
          <w:rFonts w:ascii="Times New Roman" w:hAnsi="Times New Roman" w:cs="Times New Roman"/>
          <w:sz w:val="32"/>
          <w:szCs w:val="32"/>
        </w:rPr>
        <w:t>а.</w:t>
      </w:r>
      <w:r w:rsidR="008B4CF4" w:rsidRPr="008B4C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D196B" w:rsidRDefault="009D196B" w:rsidP="00D5405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«Новые подходы к организации работы РМО в условиях реализации новых образовательных стандартов»</w:t>
      </w:r>
    </w:p>
    <w:p w:rsidR="00D5405A" w:rsidRDefault="008B4CF4" w:rsidP="00D5405A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F044C">
        <w:rPr>
          <w:rFonts w:ascii="Times New Roman" w:hAnsi="Times New Roman" w:cs="Times New Roman"/>
          <w:bCs/>
          <w:sz w:val="32"/>
          <w:szCs w:val="32"/>
        </w:rPr>
        <w:t>В законе об образовании одной из обязанностей педагогов является:</w:t>
      </w:r>
      <w:r w:rsidR="009D196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F044C">
        <w:rPr>
          <w:rFonts w:ascii="Times New Roman" w:hAnsi="Times New Roman" w:cs="Times New Roman"/>
          <w:bCs/>
          <w:sz w:val="32"/>
          <w:szCs w:val="32"/>
        </w:rPr>
        <w:t>систематически повышать свой профессиональный уровень</w:t>
      </w:r>
      <w:r w:rsidR="00FC1A65" w:rsidRPr="00AF044C">
        <w:rPr>
          <w:rFonts w:ascii="Times New Roman" w:hAnsi="Times New Roman" w:cs="Times New Roman"/>
          <w:bCs/>
          <w:sz w:val="32"/>
          <w:szCs w:val="32"/>
        </w:rPr>
        <w:t>.</w:t>
      </w:r>
      <w:r w:rsidR="00AF044C" w:rsidRPr="00AF044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F044C">
        <w:rPr>
          <w:rFonts w:ascii="Times New Roman" w:hAnsi="Times New Roman" w:cs="Times New Roman"/>
          <w:bCs/>
          <w:sz w:val="32"/>
          <w:szCs w:val="32"/>
        </w:rPr>
        <w:t>Механизма</w:t>
      </w:r>
      <w:r w:rsidR="00AF044C" w:rsidRPr="00AF044C">
        <w:rPr>
          <w:rFonts w:ascii="Times New Roman" w:hAnsi="Times New Roman" w:cs="Times New Roman"/>
          <w:bCs/>
          <w:sz w:val="32"/>
          <w:szCs w:val="32"/>
        </w:rPr>
        <w:t>ми</w:t>
      </w:r>
      <w:r w:rsidR="00FC1A65" w:rsidRPr="00AF044C">
        <w:rPr>
          <w:rFonts w:ascii="Times New Roman" w:hAnsi="Times New Roman" w:cs="Times New Roman"/>
          <w:bCs/>
          <w:sz w:val="32"/>
          <w:szCs w:val="32"/>
        </w:rPr>
        <w:t xml:space="preserve"> повышения</w:t>
      </w:r>
      <w:r w:rsidR="00FC1A65" w:rsidRPr="00AF04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профессиональной компетентности педагога явля</w:t>
      </w:r>
      <w:r w:rsidR="009D196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r w:rsidR="00AF044C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9D1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044C" w:rsidRPr="00AF044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активное участие в педсоветах, семинарах, конференция</w:t>
      </w:r>
      <w:r w:rsidR="00AF044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</w:t>
      </w:r>
      <w:r w:rsidR="00AF044C" w:rsidRPr="00AF044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в различных конкурсах, </w:t>
      </w:r>
      <w:r w:rsidR="009D19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 </w:t>
      </w:r>
      <w:r w:rsidR="00AF044C" w:rsidRPr="00AF044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исследовательских работах, создание собственных публикаций, использование современных методик, форм, видов, средств обучения и новых технологий,</w:t>
      </w:r>
      <w:r w:rsidR="009D19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AF044C" w:rsidRPr="00AF044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самообразование,</w:t>
      </w:r>
      <w:r w:rsidR="00AF044C" w:rsidRPr="00AF0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 в РМО. На протяжении нескольких лет одной из задач м \</w:t>
      </w:r>
      <w:proofErr w:type="gramStart"/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учителей истории и обществознания является повышение профессионализма</w:t>
      </w:r>
      <w:r w:rsidR="00D540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405A" w:rsidRPr="004B2D0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педагогов</w:t>
      </w:r>
      <w:r w:rsidR="00FC1A65" w:rsidRPr="00AF04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D19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436A6">
        <w:rPr>
          <w:rFonts w:ascii="Times New Roman" w:hAnsi="Times New Roman" w:cs="Times New Roman"/>
          <w:sz w:val="32"/>
          <w:szCs w:val="32"/>
        </w:rPr>
        <w:t>Наше</w:t>
      </w:r>
      <w:proofErr w:type="gramEnd"/>
      <w:r w:rsidR="00291317">
        <w:rPr>
          <w:rFonts w:ascii="Times New Roman" w:hAnsi="Times New Roman" w:cs="Times New Roman"/>
          <w:sz w:val="32"/>
          <w:szCs w:val="32"/>
        </w:rPr>
        <w:t xml:space="preserve"> </w:t>
      </w:r>
      <w:r w:rsidR="005436A6">
        <w:rPr>
          <w:rFonts w:ascii="Times New Roman" w:hAnsi="Times New Roman" w:cs="Times New Roman"/>
          <w:sz w:val="32"/>
          <w:szCs w:val="32"/>
        </w:rPr>
        <w:t xml:space="preserve"> м\о объединяет 13 педагогов. 3 имеют высшую категорию, 9 первую,</w:t>
      </w:r>
      <w:r w:rsidR="00291317">
        <w:rPr>
          <w:rFonts w:ascii="Times New Roman" w:hAnsi="Times New Roman" w:cs="Times New Roman"/>
          <w:sz w:val="32"/>
          <w:szCs w:val="32"/>
        </w:rPr>
        <w:t xml:space="preserve"> 1 молодой специалист.  6 педагогов </w:t>
      </w:r>
      <w:r w:rsidR="009D196B">
        <w:rPr>
          <w:rFonts w:ascii="Times New Roman" w:hAnsi="Times New Roman" w:cs="Times New Roman"/>
          <w:sz w:val="32"/>
          <w:szCs w:val="32"/>
        </w:rPr>
        <w:t>являются совместителями</w:t>
      </w:r>
      <w:r w:rsidR="00291317">
        <w:rPr>
          <w:rFonts w:ascii="Times New Roman" w:hAnsi="Times New Roman" w:cs="Times New Roman"/>
          <w:sz w:val="32"/>
          <w:szCs w:val="32"/>
        </w:rPr>
        <w:t>. Это мешает нам собраться на заседание м\</w:t>
      </w:r>
      <w:proofErr w:type="gramStart"/>
      <w:r w:rsidR="0029131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291317">
        <w:rPr>
          <w:rFonts w:ascii="Times New Roman" w:hAnsi="Times New Roman" w:cs="Times New Roman"/>
          <w:sz w:val="32"/>
          <w:szCs w:val="32"/>
        </w:rPr>
        <w:t xml:space="preserve"> всем в </w:t>
      </w:r>
      <w:proofErr w:type="gramStart"/>
      <w:r w:rsidR="00291317">
        <w:rPr>
          <w:rFonts w:ascii="Times New Roman" w:hAnsi="Times New Roman" w:cs="Times New Roman"/>
          <w:sz w:val="32"/>
          <w:szCs w:val="32"/>
        </w:rPr>
        <w:t>августе</w:t>
      </w:r>
      <w:proofErr w:type="gramEnd"/>
      <w:r w:rsidR="00291317">
        <w:rPr>
          <w:rFonts w:ascii="Times New Roman" w:hAnsi="Times New Roman" w:cs="Times New Roman"/>
          <w:sz w:val="32"/>
          <w:szCs w:val="32"/>
        </w:rPr>
        <w:t>, из</w:t>
      </w:r>
      <w:r w:rsidR="009D196B">
        <w:rPr>
          <w:rFonts w:ascii="Times New Roman" w:hAnsi="Times New Roman" w:cs="Times New Roman"/>
          <w:sz w:val="32"/>
          <w:szCs w:val="32"/>
        </w:rPr>
        <w:t xml:space="preserve">-за </w:t>
      </w:r>
      <w:r w:rsidR="00291317">
        <w:rPr>
          <w:rFonts w:ascii="Times New Roman" w:hAnsi="Times New Roman" w:cs="Times New Roman"/>
          <w:sz w:val="32"/>
          <w:szCs w:val="32"/>
        </w:rPr>
        <w:t>удаленности школ в течение учебного года мы в полном составе не можем встретиться. Поэтому планируя работу м\о в прошлом учебном году</w:t>
      </w:r>
      <w:proofErr w:type="gramStart"/>
      <w:r w:rsidR="00291317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="00291317">
        <w:rPr>
          <w:rFonts w:ascii="Times New Roman" w:hAnsi="Times New Roman" w:cs="Times New Roman"/>
          <w:sz w:val="32"/>
          <w:szCs w:val="32"/>
        </w:rPr>
        <w:t xml:space="preserve">ы с руководителем м\о </w:t>
      </w:r>
      <w:r w:rsidR="00D5405A">
        <w:rPr>
          <w:rFonts w:ascii="Times New Roman" w:hAnsi="Times New Roman" w:cs="Times New Roman"/>
          <w:sz w:val="32"/>
          <w:szCs w:val="32"/>
        </w:rPr>
        <w:t xml:space="preserve">по вопросам духовно-нравственного развития учащихся </w:t>
      </w:r>
      <w:r w:rsidR="00291317">
        <w:rPr>
          <w:rFonts w:ascii="Times New Roman" w:hAnsi="Times New Roman" w:cs="Times New Roman"/>
          <w:sz w:val="32"/>
          <w:szCs w:val="32"/>
        </w:rPr>
        <w:t xml:space="preserve"> решили </w:t>
      </w:r>
      <w:r w:rsidR="00D5405A" w:rsidRPr="002836B2">
        <w:rPr>
          <w:rFonts w:ascii="Times New Roman" w:hAnsi="Times New Roman" w:cs="Times New Roman"/>
          <w:sz w:val="32"/>
          <w:szCs w:val="32"/>
        </w:rPr>
        <w:t>спланирова</w:t>
      </w:r>
      <w:r w:rsidR="00D5405A">
        <w:rPr>
          <w:rFonts w:ascii="Times New Roman" w:hAnsi="Times New Roman" w:cs="Times New Roman"/>
          <w:sz w:val="32"/>
          <w:szCs w:val="32"/>
        </w:rPr>
        <w:t xml:space="preserve">ть и  </w:t>
      </w:r>
      <w:r w:rsidR="004C4572">
        <w:rPr>
          <w:rFonts w:ascii="Times New Roman" w:hAnsi="Times New Roman" w:cs="Times New Roman"/>
          <w:sz w:val="32"/>
          <w:szCs w:val="32"/>
        </w:rPr>
        <w:t>прове</w:t>
      </w:r>
      <w:r w:rsidR="00D5405A">
        <w:rPr>
          <w:rFonts w:ascii="Times New Roman" w:hAnsi="Times New Roman" w:cs="Times New Roman"/>
          <w:sz w:val="32"/>
          <w:szCs w:val="32"/>
        </w:rPr>
        <w:t>сти</w:t>
      </w:r>
      <w:r w:rsidR="004C4572">
        <w:rPr>
          <w:rFonts w:ascii="Times New Roman" w:hAnsi="Times New Roman" w:cs="Times New Roman"/>
          <w:sz w:val="32"/>
          <w:szCs w:val="32"/>
        </w:rPr>
        <w:t xml:space="preserve"> совместны</w:t>
      </w:r>
      <w:r w:rsidR="00D5405A">
        <w:rPr>
          <w:rFonts w:ascii="Times New Roman" w:hAnsi="Times New Roman" w:cs="Times New Roman"/>
          <w:sz w:val="32"/>
          <w:szCs w:val="32"/>
        </w:rPr>
        <w:t>е</w:t>
      </w:r>
      <w:r w:rsidR="004C4572">
        <w:rPr>
          <w:rFonts w:ascii="Times New Roman" w:hAnsi="Times New Roman" w:cs="Times New Roman"/>
          <w:sz w:val="32"/>
          <w:szCs w:val="32"/>
        </w:rPr>
        <w:t xml:space="preserve"> м\о,</w:t>
      </w:r>
      <w:r w:rsidR="009D196B">
        <w:rPr>
          <w:rFonts w:ascii="Times New Roman" w:hAnsi="Times New Roman" w:cs="Times New Roman"/>
          <w:sz w:val="32"/>
          <w:szCs w:val="32"/>
        </w:rPr>
        <w:t xml:space="preserve"> используя для педагогического общения портал «Образование Костромской области».</w:t>
      </w:r>
      <w:r w:rsidR="00D5405A">
        <w:rPr>
          <w:rFonts w:ascii="Times New Roman" w:hAnsi="Times New Roman" w:cs="Times New Roman"/>
          <w:sz w:val="32"/>
          <w:szCs w:val="32"/>
        </w:rPr>
        <w:t xml:space="preserve"> </w:t>
      </w:r>
      <w:r w:rsidR="009D196B">
        <w:rPr>
          <w:rFonts w:ascii="Times New Roman" w:hAnsi="Times New Roman" w:cs="Times New Roman"/>
          <w:sz w:val="32"/>
          <w:szCs w:val="32"/>
        </w:rPr>
        <w:t>О</w:t>
      </w:r>
      <w:r w:rsidR="004C4572" w:rsidRPr="002836B2">
        <w:rPr>
          <w:rFonts w:ascii="Times New Roman" w:hAnsi="Times New Roman" w:cs="Times New Roman"/>
          <w:sz w:val="32"/>
          <w:szCs w:val="32"/>
        </w:rPr>
        <w:t>предели</w:t>
      </w:r>
      <w:r w:rsidR="00D5405A">
        <w:rPr>
          <w:rFonts w:ascii="Times New Roman" w:hAnsi="Times New Roman" w:cs="Times New Roman"/>
          <w:sz w:val="32"/>
          <w:szCs w:val="32"/>
        </w:rPr>
        <w:t>л</w:t>
      </w:r>
      <w:r w:rsidR="004C4572" w:rsidRPr="002836B2">
        <w:rPr>
          <w:rFonts w:ascii="Times New Roman" w:hAnsi="Times New Roman" w:cs="Times New Roman"/>
          <w:sz w:val="32"/>
          <w:szCs w:val="32"/>
        </w:rPr>
        <w:t>и тему</w:t>
      </w:r>
      <w:r w:rsidR="009D196B">
        <w:rPr>
          <w:rFonts w:ascii="Times New Roman" w:hAnsi="Times New Roman" w:cs="Times New Roman"/>
          <w:sz w:val="32"/>
          <w:szCs w:val="32"/>
        </w:rPr>
        <w:t xml:space="preserve"> работы на год</w:t>
      </w:r>
      <w:r w:rsidR="004C4572" w:rsidRPr="002836B2">
        <w:rPr>
          <w:rFonts w:ascii="Times New Roman" w:eastAsia="+mj-ea" w:hAnsi="Times New Roman" w:cs="Times New Roman"/>
          <w:bCs/>
          <w:caps/>
          <w:color w:val="4E3B30"/>
          <w:kern w:val="24"/>
          <w:position w:val="1"/>
          <w:sz w:val="32"/>
          <w:szCs w:val="32"/>
        </w:rPr>
        <w:t xml:space="preserve">  «</w:t>
      </w:r>
      <w:r w:rsidR="004C4572" w:rsidRPr="002836B2">
        <w:rPr>
          <w:rFonts w:ascii="Times New Roman" w:hAnsi="Times New Roman" w:cs="Times New Roman"/>
          <w:bCs/>
          <w:sz w:val="32"/>
          <w:szCs w:val="32"/>
        </w:rPr>
        <w:t>Краеведческий компонент в духовно- нравственном образовании школьников в условиях ФГОС»</w:t>
      </w:r>
      <w:r w:rsidR="004C4572">
        <w:rPr>
          <w:rFonts w:ascii="Times New Roman" w:hAnsi="Times New Roman" w:cs="Times New Roman"/>
          <w:bCs/>
          <w:sz w:val="32"/>
          <w:szCs w:val="32"/>
        </w:rPr>
        <w:t>.</w:t>
      </w:r>
      <w:r w:rsidR="004C4572" w:rsidRPr="002836B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 xml:space="preserve">На </w:t>
      </w:r>
      <w:r w:rsidR="00D5405A">
        <w:rPr>
          <w:rFonts w:ascii="Times New Roman" w:hAnsi="Times New Roman" w:cs="Times New Roman"/>
          <w:bCs/>
          <w:sz w:val="32"/>
          <w:szCs w:val="32"/>
        </w:rPr>
        <w:t>первом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 xml:space="preserve"> заседании учителя истории и истоков </w:t>
      </w:r>
      <w:r w:rsidR="004E5257" w:rsidRPr="00DA75B8">
        <w:rPr>
          <w:rFonts w:ascii="Times New Roman" w:hAnsi="Times New Roman" w:cs="Times New Roman"/>
          <w:sz w:val="32"/>
          <w:szCs w:val="32"/>
        </w:rPr>
        <w:t>Сорокина О.Н,Смирнова Н.И,КоролеваЛ</w:t>
      </w:r>
      <w:proofErr w:type="gramStart"/>
      <w:r w:rsidR="004E5257" w:rsidRPr="00DA75B8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DA75B8">
        <w:rPr>
          <w:rFonts w:ascii="Times New Roman" w:hAnsi="Times New Roman" w:cs="Times New Roman"/>
          <w:sz w:val="32"/>
          <w:szCs w:val="32"/>
        </w:rPr>
        <w:t xml:space="preserve"> 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>поделились своим опытом работы по данной теме.</w:t>
      </w:r>
      <w:r w:rsidR="00D5405A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5405A" w:rsidRDefault="004E5257" w:rsidP="00D5405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5B8">
        <w:rPr>
          <w:rFonts w:ascii="Times New Roman" w:hAnsi="Times New Roman" w:cs="Times New Roman"/>
          <w:bCs/>
          <w:sz w:val="32"/>
          <w:szCs w:val="32"/>
        </w:rPr>
        <w:t xml:space="preserve">С вопросами 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</w:t>
      </w:r>
      <w:r w:rsidRPr="00DA75B8">
        <w:rPr>
          <w:rFonts w:ascii="Times New Roman" w:hAnsi="Times New Roman" w:cs="Times New Roman"/>
          <w:sz w:val="32"/>
          <w:szCs w:val="32"/>
        </w:rPr>
        <w:t>д</w:t>
      </w:r>
      <w:r w:rsidR="00D212B0" w:rsidRPr="00DA75B8">
        <w:rPr>
          <w:rFonts w:ascii="Times New Roman" w:hAnsi="Times New Roman" w:cs="Times New Roman"/>
          <w:sz w:val="32"/>
          <w:szCs w:val="32"/>
        </w:rPr>
        <w:t>уховно-нравственное воспитание школьников как средство реализации ФГОС</w:t>
      </w:r>
      <w:proofErr w:type="gramStart"/>
      <w:r w:rsidRPr="00DA75B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A75B8">
        <w:rPr>
          <w:rFonts w:ascii="Times New Roman" w:hAnsi="Times New Roman" w:cs="Times New Roman"/>
          <w:sz w:val="32"/>
          <w:szCs w:val="32"/>
        </w:rPr>
        <w:t xml:space="preserve"> использование краеведческого материала на уроках истории выступила</w:t>
      </w:r>
      <w:r w:rsidRPr="00DA75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75B8">
        <w:rPr>
          <w:rFonts w:ascii="Times New Roman" w:hAnsi="Times New Roman" w:cs="Times New Roman"/>
          <w:sz w:val="32"/>
          <w:szCs w:val="32"/>
        </w:rPr>
        <w:t>Задунаевская Т.С</w:t>
      </w:r>
      <w:r w:rsidR="004C4572" w:rsidRPr="00DA75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A75B8">
        <w:rPr>
          <w:rFonts w:ascii="Times New Roman" w:hAnsi="Times New Roman" w:cs="Times New Roman"/>
          <w:sz w:val="32"/>
          <w:szCs w:val="32"/>
        </w:rPr>
        <w:t>.</w:t>
      </w:r>
    </w:p>
    <w:p w:rsidR="00D5405A" w:rsidRDefault="00B910A1" w:rsidP="00D5405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D212B0" w:rsidRPr="00DA75B8">
        <w:rPr>
          <w:rFonts w:ascii="Times New Roman" w:hAnsi="Times New Roman" w:cs="Times New Roman"/>
          <w:sz w:val="32"/>
          <w:szCs w:val="32"/>
        </w:rPr>
        <w:t>каза</w:t>
      </w:r>
      <w:r>
        <w:rPr>
          <w:rFonts w:ascii="Times New Roman" w:hAnsi="Times New Roman" w:cs="Times New Roman"/>
          <w:sz w:val="32"/>
          <w:szCs w:val="32"/>
        </w:rPr>
        <w:t>ла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помощ</w:t>
      </w:r>
      <w:r>
        <w:rPr>
          <w:rFonts w:ascii="Times New Roman" w:hAnsi="Times New Roman" w:cs="Times New Roman"/>
          <w:sz w:val="32"/>
          <w:szCs w:val="32"/>
        </w:rPr>
        <w:t>ь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школ</w:t>
      </w:r>
      <w:r w:rsidR="00DA75B8">
        <w:rPr>
          <w:rFonts w:ascii="Times New Roman" w:hAnsi="Times New Roman" w:cs="Times New Roman"/>
          <w:sz w:val="32"/>
          <w:szCs w:val="32"/>
        </w:rPr>
        <w:t>ам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в подборе краеведческого материала</w:t>
      </w:r>
      <w:r w:rsidR="009D196B">
        <w:rPr>
          <w:rFonts w:ascii="Times New Roman" w:hAnsi="Times New Roman" w:cs="Times New Roman"/>
          <w:sz w:val="32"/>
          <w:szCs w:val="32"/>
        </w:rPr>
        <w:t>,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при проведении ур</w:t>
      </w:r>
      <w:r w:rsidR="00D5405A">
        <w:rPr>
          <w:rFonts w:ascii="Times New Roman" w:hAnsi="Times New Roman" w:cs="Times New Roman"/>
          <w:sz w:val="32"/>
          <w:szCs w:val="32"/>
        </w:rPr>
        <w:t>оков и внеклассных мероприятий</w:t>
      </w:r>
      <w:r w:rsidR="009D196B">
        <w:rPr>
          <w:rFonts w:ascii="Times New Roman" w:hAnsi="Times New Roman" w:cs="Times New Roman"/>
          <w:sz w:val="32"/>
          <w:szCs w:val="32"/>
        </w:rPr>
        <w:t>, а также</w:t>
      </w:r>
      <w:r w:rsidR="00D5405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</w:t>
      </w:r>
      <w:r w:rsidR="00D5405A">
        <w:rPr>
          <w:rFonts w:ascii="Times New Roman" w:hAnsi="Times New Roman" w:cs="Times New Roman"/>
          <w:sz w:val="32"/>
          <w:szCs w:val="32"/>
        </w:rPr>
        <w:t>д</w:t>
      </w:r>
      <w:r w:rsidR="00D212B0" w:rsidRPr="00DA75B8">
        <w:rPr>
          <w:rFonts w:ascii="Times New Roman" w:hAnsi="Times New Roman" w:cs="Times New Roman"/>
          <w:sz w:val="32"/>
          <w:szCs w:val="32"/>
        </w:rPr>
        <w:t>емонстр</w:t>
      </w:r>
      <w:r>
        <w:rPr>
          <w:rFonts w:ascii="Times New Roman" w:hAnsi="Times New Roman" w:cs="Times New Roman"/>
          <w:sz w:val="32"/>
          <w:szCs w:val="32"/>
        </w:rPr>
        <w:t>ировала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материал</w:t>
      </w:r>
      <w:r>
        <w:rPr>
          <w:rFonts w:ascii="Times New Roman" w:hAnsi="Times New Roman" w:cs="Times New Roman"/>
          <w:sz w:val="32"/>
          <w:szCs w:val="32"/>
        </w:rPr>
        <w:t>ы</w:t>
      </w:r>
      <w:r w:rsidR="00D212B0" w:rsidRPr="00DA75B8">
        <w:rPr>
          <w:rFonts w:ascii="Times New Roman" w:hAnsi="Times New Roman" w:cs="Times New Roman"/>
          <w:sz w:val="32"/>
          <w:szCs w:val="32"/>
        </w:rPr>
        <w:t xml:space="preserve"> библиотечного фонда городской библиотеки</w:t>
      </w:r>
      <w:r w:rsidR="004E5257" w:rsidRPr="00DA75B8">
        <w:rPr>
          <w:rFonts w:ascii="Times New Roman" w:hAnsi="Times New Roman" w:cs="Times New Roman"/>
          <w:sz w:val="32"/>
          <w:szCs w:val="32"/>
        </w:rPr>
        <w:t xml:space="preserve">  зав. детской библиотекой Колпакова М.С</w:t>
      </w:r>
      <w:r w:rsidR="00DA75B8">
        <w:rPr>
          <w:rFonts w:ascii="Times New Roman" w:hAnsi="Times New Roman" w:cs="Times New Roman"/>
          <w:sz w:val="32"/>
          <w:szCs w:val="32"/>
        </w:rPr>
        <w:t>.</w:t>
      </w:r>
      <w:r w:rsidR="00D5405A">
        <w:rPr>
          <w:rFonts w:ascii="Times New Roman" w:hAnsi="Times New Roman" w:cs="Times New Roman"/>
          <w:sz w:val="32"/>
          <w:szCs w:val="32"/>
        </w:rPr>
        <w:t>;</w:t>
      </w:r>
    </w:p>
    <w:p w:rsidR="00D5405A" w:rsidRPr="004B2D07" w:rsidRDefault="00D5405A" w:rsidP="00D5405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 </w:t>
      </w:r>
      <w:r w:rsidR="00DA75B8">
        <w:rPr>
          <w:rFonts w:ascii="Times New Roman" w:hAnsi="Times New Roman" w:cs="Times New Roman"/>
          <w:sz w:val="32"/>
          <w:szCs w:val="32"/>
        </w:rPr>
        <w:t>презентацией</w:t>
      </w:r>
      <w:r w:rsidR="004E5257" w:rsidRPr="00DA75B8">
        <w:rPr>
          <w:rFonts w:ascii="Times New Roman" w:hAnsi="Times New Roman" w:cs="Times New Roman"/>
          <w:sz w:val="32"/>
          <w:szCs w:val="32"/>
        </w:rPr>
        <w:t xml:space="preserve"> диска по истории Костромского края</w:t>
      </w:r>
      <w:r w:rsidR="004E5257" w:rsidRPr="00DA75B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910A1">
        <w:rPr>
          <w:rFonts w:ascii="Times New Roman" w:hAnsi="Times New Roman" w:cs="Times New Roman"/>
          <w:bCs/>
          <w:sz w:val="32"/>
          <w:szCs w:val="32"/>
        </w:rPr>
        <w:t xml:space="preserve">и  </w:t>
      </w:r>
      <w:r w:rsidR="00B910A1" w:rsidRPr="004B2D07">
        <w:rPr>
          <w:rFonts w:ascii="Times New Roman" w:hAnsi="Times New Roman" w:cs="Times New Roman"/>
          <w:bCs/>
          <w:sz w:val="32"/>
          <w:szCs w:val="32"/>
        </w:rPr>
        <w:t xml:space="preserve">опытом создания и использования </w:t>
      </w:r>
      <w:r w:rsidR="00DA75B8" w:rsidRPr="004B2D07">
        <w:rPr>
          <w:rFonts w:ascii="Times New Roman" w:hAnsi="Times New Roman" w:cs="Times New Roman"/>
          <w:sz w:val="32"/>
          <w:szCs w:val="32"/>
        </w:rPr>
        <w:t>м</w:t>
      </w:r>
      <w:r w:rsidR="004E5257" w:rsidRPr="004B2D07">
        <w:rPr>
          <w:rFonts w:ascii="Times New Roman" w:hAnsi="Times New Roman" w:cs="Times New Roman"/>
          <w:sz w:val="32"/>
          <w:szCs w:val="32"/>
        </w:rPr>
        <w:t>ультимедийн</w:t>
      </w:r>
      <w:r w:rsidR="00B910A1" w:rsidRPr="004B2D07">
        <w:rPr>
          <w:rFonts w:ascii="Times New Roman" w:hAnsi="Times New Roman" w:cs="Times New Roman"/>
          <w:sz w:val="32"/>
          <w:szCs w:val="32"/>
        </w:rPr>
        <w:t xml:space="preserve">ого </w:t>
      </w:r>
      <w:r w:rsidR="004E5257" w:rsidRPr="004B2D07">
        <w:rPr>
          <w:rFonts w:ascii="Times New Roman" w:hAnsi="Times New Roman" w:cs="Times New Roman"/>
          <w:sz w:val="32"/>
          <w:szCs w:val="32"/>
        </w:rPr>
        <w:t>сопровождени</w:t>
      </w:r>
      <w:r w:rsidR="00B910A1" w:rsidRPr="004B2D07">
        <w:rPr>
          <w:rFonts w:ascii="Times New Roman" w:hAnsi="Times New Roman" w:cs="Times New Roman"/>
          <w:sz w:val="32"/>
          <w:szCs w:val="32"/>
        </w:rPr>
        <w:t>я</w:t>
      </w:r>
      <w:r w:rsidR="004E5257" w:rsidRPr="004B2D07">
        <w:rPr>
          <w:rFonts w:ascii="Times New Roman" w:hAnsi="Times New Roman" w:cs="Times New Roman"/>
          <w:sz w:val="32"/>
          <w:szCs w:val="32"/>
        </w:rPr>
        <w:t xml:space="preserve"> уроков «Истоки» в 9 классе </w:t>
      </w:r>
      <w:r w:rsidR="00DA75B8" w:rsidRPr="004B2D07">
        <w:rPr>
          <w:rFonts w:ascii="Times New Roman" w:hAnsi="Times New Roman" w:cs="Times New Roman"/>
          <w:sz w:val="32"/>
          <w:szCs w:val="32"/>
        </w:rPr>
        <w:t>в</w:t>
      </w:r>
      <w:r w:rsidR="004E5257" w:rsidRPr="004B2D07">
        <w:rPr>
          <w:rFonts w:ascii="Times New Roman" w:hAnsi="Times New Roman" w:cs="Times New Roman"/>
          <w:sz w:val="32"/>
          <w:szCs w:val="32"/>
        </w:rPr>
        <w:t>ыступила Знаменская О.</w:t>
      </w:r>
      <w:proofErr w:type="gramStart"/>
      <w:r w:rsidR="00DA75B8" w:rsidRPr="004B2D0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E5257" w:rsidRPr="004B2D0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0F39A5" w:rsidRDefault="000F39A5" w:rsidP="00D5405A">
      <w:pPr>
        <w:pStyle w:val="a7"/>
        <w:jc w:val="both"/>
        <w:rPr>
          <w:rFonts w:ascii="Times New Roman" w:eastAsia="+mj-ea" w:hAnsi="Times New Roman" w:cs="Times New Roman"/>
          <w:caps/>
          <w:color w:val="4E3B30"/>
          <w:kern w:val="24"/>
          <w:position w:val="1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DA75B8">
        <w:rPr>
          <w:rFonts w:ascii="Times New Roman" w:hAnsi="Times New Roman" w:cs="Times New Roman"/>
          <w:bCs/>
          <w:sz w:val="32"/>
          <w:szCs w:val="32"/>
        </w:rPr>
        <w:t>ф</w:t>
      </w:r>
      <w:r>
        <w:rPr>
          <w:rFonts w:ascii="Times New Roman" w:hAnsi="Times New Roman" w:cs="Times New Roman"/>
          <w:bCs/>
          <w:sz w:val="32"/>
          <w:szCs w:val="32"/>
        </w:rPr>
        <w:t>еврале 2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 xml:space="preserve">013 года </w:t>
      </w:r>
      <w:r>
        <w:rPr>
          <w:rFonts w:ascii="Times New Roman" w:hAnsi="Times New Roman" w:cs="Times New Roman"/>
          <w:bCs/>
          <w:sz w:val="32"/>
          <w:szCs w:val="32"/>
        </w:rPr>
        <w:t xml:space="preserve">было 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>прове</w:t>
      </w:r>
      <w:r>
        <w:rPr>
          <w:rFonts w:ascii="Times New Roman" w:hAnsi="Times New Roman" w:cs="Times New Roman"/>
          <w:bCs/>
          <w:sz w:val="32"/>
          <w:szCs w:val="32"/>
        </w:rPr>
        <w:t>дено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диста</w:t>
      </w:r>
      <w:r w:rsidR="004C4572" w:rsidRPr="00DA75B8">
        <w:rPr>
          <w:rFonts w:ascii="Times New Roman" w:hAnsi="Times New Roman" w:cs="Times New Roman"/>
          <w:bCs/>
          <w:sz w:val="32"/>
          <w:szCs w:val="32"/>
        </w:rPr>
        <w:t>нционное</w:t>
      </w:r>
      <w:r w:rsidR="004C4572">
        <w:rPr>
          <w:rFonts w:ascii="Times New Roman" w:hAnsi="Times New Roman" w:cs="Times New Roman"/>
          <w:bCs/>
          <w:sz w:val="32"/>
          <w:szCs w:val="32"/>
        </w:rPr>
        <w:t xml:space="preserve"> методическое объединение.</w:t>
      </w:r>
      <w:r w:rsidR="00DA75B8">
        <w:rPr>
          <w:rFonts w:ascii="Times New Roman" w:hAnsi="Times New Roman" w:cs="Times New Roman"/>
          <w:bCs/>
          <w:sz w:val="32"/>
          <w:szCs w:val="32"/>
        </w:rPr>
        <w:t xml:space="preserve"> 15 педагогов из всех школ приняли участ</w:t>
      </w:r>
      <w:r w:rsidR="00D02F92">
        <w:rPr>
          <w:rFonts w:ascii="Times New Roman" w:hAnsi="Times New Roman" w:cs="Times New Roman"/>
          <w:bCs/>
          <w:sz w:val="32"/>
          <w:szCs w:val="32"/>
        </w:rPr>
        <w:t>и</w:t>
      </w:r>
      <w:r w:rsidR="00DA75B8">
        <w:rPr>
          <w:rFonts w:ascii="Times New Roman" w:hAnsi="Times New Roman" w:cs="Times New Roman"/>
          <w:bCs/>
          <w:sz w:val="32"/>
          <w:szCs w:val="32"/>
        </w:rPr>
        <w:t xml:space="preserve">е </w:t>
      </w:r>
      <w:r w:rsidR="00D02F92">
        <w:rPr>
          <w:rFonts w:ascii="Times New Roman" w:hAnsi="Times New Roman" w:cs="Times New Roman"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Cs/>
          <w:sz w:val="32"/>
          <w:szCs w:val="32"/>
        </w:rPr>
        <w:t>нем</w:t>
      </w:r>
      <w:r w:rsidR="00D02F92">
        <w:rPr>
          <w:rFonts w:ascii="Times New Roman" w:hAnsi="Times New Roman" w:cs="Times New Roman"/>
          <w:bCs/>
          <w:sz w:val="32"/>
          <w:szCs w:val="32"/>
        </w:rPr>
        <w:t>.</w:t>
      </w:r>
      <w:r w:rsidR="004C457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В</w:t>
      </w:r>
      <w:r w:rsidR="004C4572" w:rsidRPr="002836B2">
        <w:rPr>
          <w:rFonts w:ascii="Times New Roman" w:hAnsi="Times New Roman" w:cs="Times New Roman"/>
          <w:bCs/>
          <w:sz w:val="32"/>
          <w:szCs w:val="32"/>
        </w:rPr>
        <w:t xml:space="preserve"> ходе подготовки и обсуждения у нас появился проект</w:t>
      </w:r>
      <w:r w:rsidR="004C4572" w:rsidRPr="002836B2">
        <w:rPr>
          <w:rFonts w:ascii="Times New Roman" w:eastAsia="+mj-ea" w:hAnsi="Times New Roman" w:cs="Times New Roman"/>
          <w:b/>
          <w:bCs/>
          <w:caps/>
          <w:color w:val="4E3B30"/>
          <w:kern w:val="24"/>
          <w:position w:val="1"/>
          <w:sz w:val="32"/>
          <w:szCs w:val="32"/>
        </w:rPr>
        <w:t xml:space="preserve"> </w:t>
      </w:r>
      <w:r w:rsidR="00DA75B8">
        <w:rPr>
          <w:rFonts w:ascii="Times New Roman" w:eastAsia="+mj-ea" w:hAnsi="Times New Roman" w:cs="Times New Roman"/>
          <w:b/>
          <w:bCs/>
          <w:caps/>
          <w:color w:val="4E3B30"/>
          <w:kern w:val="24"/>
          <w:position w:val="1"/>
          <w:sz w:val="32"/>
          <w:szCs w:val="32"/>
        </w:rPr>
        <w:t>«</w:t>
      </w:r>
      <w:r w:rsidR="004C4572" w:rsidRPr="002836B2">
        <w:rPr>
          <w:rFonts w:ascii="Times New Roman" w:hAnsi="Times New Roman" w:cs="Times New Roman"/>
          <w:bCs/>
          <w:sz w:val="32"/>
          <w:szCs w:val="32"/>
        </w:rPr>
        <w:t>Краеведческий компонент в духовно- нравственном образовании школьников в условиях ФГОС»</w:t>
      </w:r>
      <w:r w:rsidR="004C4572" w:rsidRPr="002836B2">
        <w:rPr>
          <w:rFonts w:ascii="Times New Roman" w:eastAsia="+mj-ea" w:hAnsi="Times New Roman" w:cs="Times New Roman"/>
          <w:caps/>
          <w:color w:val="4E3B30"/>
          <w:kern w:val="24"/>
          <w:position w:val="1"/>
          <w:sz w:val="32"/>
          <w:szCs w:val="32"/>
        </w:rPr>
        <w:t xml:space="preserve"> 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bCs/>
          <w:sz w:val="32"/>
          <w:szCs w:val="32"/>
        </w:rPr>
        <w:t>Цель</w:t>
      </w:r>
      <w:r w:rsidR="000F39A5">
        <w:rPr>
          <w:rFonts w:ascii="Times New Roman" w:hAnsi="Times New Roman" w:cs="Times New Roman"/>
          <w:bCs/>
          <w:sz w:val="32"/>
          <w:szCs w:val="32"/>
        </w:rPr>
        <w:t>ю</w:t>
      </w:r>
      <w:r w:rsidRPr="002836B2">
        <w:rPr>
          <w:rFonts w:ascii="Times New Roman" w:hAnsi="Times New Roman" w:cs="Times New Roman"/>
          <w:bCs/>
          <w:sz w:val="32"/>
          <w:szCs w:val="32"/>
        </w:rPr>
        <w:t xml:space="preserve"> проекта</w:t>
      </w:r>
      <w:r w:rsidR="000F39A5">
        <w:rPr>
          <w:rFonts w:ascii="Times New Roman" w:hAnsi="Times New Roman" w:cs="Times New Roman"/>
          <w:bCs/>
          <w:sz w:val="32"/>
          <w:szCs w:val="32"/>
        </w:rPr>
        <w:t xml:space="preserve"> являлось</w:t>
      </w:r>
      <w:r w:rsidRPr="002836B2">
        <w:rPr>
          <w:rFonts w:ascii="Times New Roman" w:hAnsi="Times New Roman" w:cs="Times New Roman"/>
          <w:bCs/>
          <w:sz w:val="32"/>
          <w:szCs w:val="32"/>
        </w:rPr>
        <w:t>:</w:t>
      </w:r>
      <w:r w:rsidRPr="002836B2">
        <w:rPr>
          <w:rFonts w:ascii="Times New Roman" w:eastAsia="+mn-ea" w:hAnsi="Times New Roman" w:cs="Times New Roman"/>
          <w:color w:val="443329"/>
          <w:kern w:val="24"/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bCs/>
          <w:sz w:val="32"/>
          <w:szCs w:val="32"/>
        </w:rPr>
        <w:t>Создание условий для развития духовно-нравственной личности воспитанников  через краеведческую деятельность</w:t>
      </w:r>
    </w:p>
    <w:p w:rsidR="004C4572" w:rsidRPr="002836B2" w:rsidRDefault="006456D9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поставлены следующие з</w:t>
      </w:r>
      <w:r w:rsidR="004C4572" w:rsidRPr="002836B2">
        <w:rPr>
          <w:rFonts w:ascii="Times New Roman" w:hAnsi="Times New Roman" w:cs="Times New Roman"/>
          <w:sz w:val="32"/>
          <w:szCs w:val="32"/>
        </w:rPr>
        <w:t>адачи:</w:t>
      </w:r>
      <w:r w:rsidR="004C4572" w:rsidRPr="002836B2">
        <w:rPr>
          <w:rFonts w:ascii="Times New Roman" w:eastAsia="+mn-ea" w:hAnsi="Times New Roman" w:cs="Times New Roman"/>
          <w:color w:val="4E3B30"/>
          <w:kern w:val="24"/>
          <w:sz w:val="32"/>
          <w:szCs w:val="32"/>
          <w:lang w:eastAsia="ru-RU"/>
        </w:rPr>
        <w:t xml:space="preserve"> </w:t>
      </w:r>
      <w:r w:rsidR="004C4572" w:rsidRPr="002836B2">
        <w:rPr>
          <w:rFonts w:ascii="Times New Roman" w:hAnsi="Times New Roman" w:cs="Times New Roman"/>
          <w:sz w:val="32"/>
          <w:szCs w:val="32"/>
        </w:rPr>
        <w:t>углубление знаний по истории родного края;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повышение интереса к истории и культуре родного края и России;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формирование исследовательских навыков через проектную деятельность;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развитие навыка поиска информации, умения работать с литературой, Интернетом и др.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формирование интегрированного мышления, социокультурной компетенции учащихся;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раскрытие творческого потенциала школьников;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актуализация использования информационно-коммуникационных технологий в образовательном процессе.</w:t>
      </w:r>
    </w:p>
    <w:p w:rsidR="004C4572" w:rsidRPr="00DA7750" w:rsidRDefault="000F39A5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Были предложены следующие н</w:t>
      </w:r>
      <w:r w:rsidR="004C4572" w:rsidRPr="00DA7750">
        <w:rPr>
          <w:rFonts w:ascii="Times New Roman" w:hAnsi="Times New Roman" w:cs="Times New Roman"/>
          <w:bCs/>
          <w:sz w:val="32"/>
          <w:szCs w:val="32"/>
        </w:rPr>
        <w:t>оминации</w:t>
      </w:r>
      <w:r w:rsidR="004C4572" w:rsidRPr="00DA7750">
        <w:rPr>
          <w:rFonts w:ascii="Times New Roman" w:hAnsi="Times New Roman" w:cs="Times New Roman"/>
          <w:sz w:val="32"/>
          <w:szCs w:val="32"/>
        </w:rPr>
        <w:t xml:space="preserve"> </w:t>
      </w:r>
      <w:r w:rsidR="004C4572" w:rsidRPr="00DA7750">
        <w:rPr>
          <w:rFonts w:ascii="Times New Roman" w:hAnsi="Times New Roman" w:cs="Times New Roman"/>
          <w:bCs/>
          <w:sz w:val="32"/>
          <w:szCs w:val="32"/>
        </w:rPr>
        <w:t xml:space="preserve"> проекта</w:t>
      </w:r>
      <w:r w:rsidR="004C4572" w:rsidRPr="00DA7750">
        <w:rPr>
          <w:rFonts w:ascii="Times New Roman" w:hAnsi="Times New Roman" w:cs="Times New Roman"/>
          <w:sz w:val="32"/>
          <w:szCs w:val="32"/>
        </w:rPr>
        <w:t>:</w:t>
      </w:r>
    </w:p>
    <w:p w:rsidR="004C4572" w:rsidRPr="002836B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1. Культура родного края</w:t>
      </w:r>
      <w:proofErr w:type="gramStart"/>
      <w:r w:rsidRPr="002836B2">
        <w:rPr>
          <w:rFonts w:ascii="Times New Roman" w:hAnsi="Times New Roman" w:cs="Times New Roman"/>
          <w:sz w:val="32"/>
          <w:szCs w:val="32"/>
        </w:rPr>
        <w:t>:</w:t>
      </w:r>
      <w:r w:rsidR="000F39A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F39A5">
        <w:rPr>
          <w:rFonts w:ascii="Times New Roman" w:hAnsi="Times New Roman" w:cs="Times New Roman"/>
          <w:sz w:val="32"/>
          <w:szCs w:val="32"/>
        </w:rPr>
        <w:t xml:space="preserve"> темами:</w:t>
      </w:r>
    </w:p>
    <w:p w:rsidR="004C4572" w:rsidRPr="002836B2" w:rsidRDefault="004C4572" w:rsidP="000F39A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 xml:space="preserve">исчезнувшие памятники   Чухломского края </w:t>
      </w:r>
      <w:proofErr w:type="gramStart"/>
      <w:r w:rsidRPr="002836B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836B2">
        <w:rPr>
          <w:rFonts w:ascii="Times New Roman" w:hAnsi="Times New Roman" w:cs="Times New Roman"/>
          <w:sz w:val="32"/>
          <w:szCs w:val="32"/>
        </w:rPr>
        <w:t>усадьбы  );</w:t>
      </w:r>
    </w:p>
    <w:p w:rsidR="004C4572" w:rsidRPr="002836B2" w:rsidRDefault="004C4572" w:rsidP="000F39A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знаменитые люди чухломской земли.</w:t>
      </w:r>
    </w:p>
    <w:p w:rsidR="004C4572" w:rsidRPr="002836B2" w:rsidRDefault="000F39A5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 История родного края с темами:</w:t>
      </w:r>
    </w:p>
    <w:p w:rsidR="004C4572" w:rsidRPr="002836B2" w:rsidRDefault="004C4572" w:rsidP="000F39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F07F8">
        <w:rPr>
          <w:rFonts w:ascii="Times New Roman" w:hAnsi="Times New Roman" w:cs="Times New Roman"/>
          <w:sz w:val="32"/>
          <w:szCs w:val="32"/>
        </w:rPr>
        <w:t>-наши земляки в боях за Родину</w:t>
      </w:r>
      <w:proofErr w:type="gramStart"/>
      <w:r w:rsidRPr="00BF07F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F07F8">
        <w:rPr>
          <w:rFonts w:ascii="Times New Roman" w:hAnsi="Times New Roman" w:cs="Times New Roman"/>
          <w:sz w:val="32"/>
          <w:szCs w:val="32"/>
        </w:rPr>
        <w:t xml:space="preserve"> война 1812 года, Первая Мировая война,</w:t>
      </w:r>
      <w:r w:rsidR="00BF07F8" w:rsidRPr="00BF07F8">
        <w:rPr>
          <w:rFonts w:ascii="Times New Roman" w:hAnsi="Times New Roman" w:cs="Times New Roman"/>
          <w:sz w:val="32"/>
          <w:szCs w:val="32"/>
        </w:rPr>
        <w:t xml:space="preserve"> </w:t>
      </w:r>
      <w:r w:rsidRPr="00BF07F8">
        <w:rPr>
          <w:rFonts w:ascii="Times New Roman" w:hAnsi="Times New Roman" w:cs="Times New Roman"/>
          <w:sz w:val="32"/>
          <w:szCs w:val="32"/>
        </w:rPr>
        <w:t>Вторая Мировая война и др.).</w:t>
      </w:r>
    </w:p>
    <w:p w:rsidR="004C4572" w:rsidRPr="00DA7750" w:rsidRDefault="00BF07F8" w:rsidP="00BF07F8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Педагоги школ активно участвовали в данном проекте. </w:t>
      </w:r>
    </w:p>
    <w:p w:rsidR="004C4572" w:rsidRPr="00DA7750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DA7750">
        <w:rPr>
          <w:rFonts w:ascii="Times New Roman" w:hAnsi="Times New Roman" w:cs="Times New Roman"/>
          <w:sz w:val="32"/>
          <w:szCs w:val="32"/>
        </w:rPr>
        <w:t>Участник</w:t>
      </w:r>
      <w:r w:rsidR="00BF07F8">
        <w:rPr>
          <w:rFonts w:ascii="Times New Roman" w:hAnsi="Times New Roman" w:cs="Times New Roman"/>
          <w:sz w:val="32"/>
          <w:szCs w:val="32"/>
        </w:rPr>
        <w:t>ами</w:t>
      </w:r>
      <w:r w:rsidRPr="00DA7750">
        <w:rPr>
          <w:rFonts w:ascii="Times New Roman" w:hAnsi="Times New Roman" w:cs="Times New Roman"/>
          <w:sz w:val="32"/>
          <w:szCs w:val="32"/>
        </w:rPr>
        <w:t xml:space="preserve"> проекта </w:t>
      </w:r>
      <w:r w:rsidR="00BF07F8">
        <w:rPr>
          <w:rFonts w:ascii="Times New Roman" w:hAnsi="Times New Roman" w:cs="Times New Roman"/>
          <w:sz w:val="32"/>
          <w:szCs w:val="32"/>
        </w:rPr>
        <w:t>стали в номинации</w:t>
      </w:r>
      <w:proofErr w:type="gramStart"/>
      <w:r w:rsidR="00BF07F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F07F8" w:rsidRPr="00BF07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7F8" w:rsidRDefault="00BF07F8" w:rsidP="00BF07F8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номинации </w:t>
      </w:r>
      <w:r w:rsidR="004C4572" w:rsidRPr="00DA7750">
        <w:rPr>
          <w:rFonts w:ascii="Times New Roman" w:hAnsi="Times New Roman" w:cs="Times New Roman"/>
          <w:bCs/>
          <w:sz w:val="32"/>
          <w:szCs w:val="32"/>
        </w:rPr>
        <w:t xml:space="preserve">«Исчезнувшие памятники Чухломского края» </w:t>
      </w:r>
      <w:r>
        <w:rPr>
          <w:rFonts w:ascii="Times New Roman" w:hAnsi="Times New Roman" w:cs="Times New Roman"/>
          <w:bCs/>
          <w:sz w:val="32"/>
          <w:szCs w:val="32"/>
        </w:rPr>
        <w:t>представили свои работы</w:t>
      </w:r>
      <w:r w:rsidRPr="00BF07F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F07F8" w:rsidRPr="00DA7750" w:rsidRDefault="00BF07F8" w:rsidP="00BF07F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DA7750">
        <w:rPr>
          <w:rFonts w:ascii="Times New Roman" w:hAnsi="Times New Roman" w:cs="Times New Roman"/>
          <w:bCs/>
          <w:sz w:val="32"/>
          <w:szCs w:val="32"/>
        </w:rPr>
        <w:t>МКОУ Турдиевская ООШ</w:t>
      </w:r>
      <w:r>
        <w:rPr>
          <w:rFonts w:ascii="Times New Roman" w:hAnsi="Times New Roman" w:cs="Times New Roman"/>
          <w:bCs/>
          <w:sz w:val="32"/>
          <w:szCs w:val="32"/>
        </w:rPr>
        <w:t xml:space="preserve"> «Александровская усадьба»</w:t>
      </w:r>
    </w:p>
    <w:p w:rsidR="004C4572" w:rsidRPr="00DA7750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4C4572" w:rsidRPr="00DA7750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DA7750">
        <w:rPr>
          <w:rFonts w:ascii="Times New Roman" w:hAnsi="Times New Roman" w:cs="Times New Roman"/>
          <w:sz w:val="32"/>
          <w:szCs w:val="32"/>
        </w:rPr>
        <w:t>МКОУ Тормановская ООШ</w:t>
      </w:r>
      <w:proofErr w:type="gramStart"/>
      <w:r w:rsidRPr="00DA7750">
        <w:rPr>
          <w:rFonts w:ascii="Times New Roman" w:hAnsi="Times New Roman" w:cs="Times New Roman"/>
          <w:bCs/>
          <w:sz w:val="32"/>
          <w:szCs w:val="32"/>
        </w:rPr>
        <w:t>«И</w:t>
      </w:r>
      <w:proofErr w:type="gramEnd"/>
      <w:r w:rsidRPr="00DA7750">
        <w:rPr>
          <w:rFonts w:ascii="Times New Roman" w:hAnsi="Times New Roman" w:cs="Times New Roman"/>
          <w:bCs/>
          <w:sz w:val="32"/>
          <w:szCs w:val="32"/>
        </w:rPr>
        <w:t xml:space="preserve">счезнувшие памятники Чухломского края </w:t>
      </w:r>
    </w:p>
    <w:p w:rsidR="004B2D07" w:rsidRDefault="004C4572" w:rsidP="00D5405A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A7750">
        <w:rPr>
          <w:rFonts w:ascii="Times New Roman" w:hAnsi="Times New Roman" w:cs="Times New Roman"/>
          <w:bCs/>
          <w:sz w:val="32"/>
          <w:szCs w:val="32"/>
        </w:rPr>
        <w:lastRenderedPageBreak/>
        <w:t>( храм Рождества Богородицы в с</w:t>
      </w:r>
      <w:proofErr w:type="gramStart"/>
      <w:r w:rsidRPr="00DA7750">
        <w:rPr>
          <w:rFonts w:ascii="Times New Roman" w:hAnsi="Times New Roman" w:cs="Times New Roman"/>
          <w:bCs/>
          <w:sz w:val="32"/>
          <w:szCs w:val="32"/>
        </w:rPr>
        <w:t>.Т</w:t>
      </w:r>
      <w:proofErr w:type="gramEnd"/>
      <w:r w:rsidRPr="00DA7750">
        <w:rPr>
          <w:rFonts w:ascii="Times New Roman" w:hAnsi="Times New Roman" w:cs="Times New Roman"/>
          <w:bCs/>
          <w:sz w:val="32"/>
          <w:szCs w:val="32"/>
        </w:rPr>
        <w:t>орманово)</w:t>
      </w:r>
    </w:p>
    <w:p w:rsidR="004B2D07" w:rsidRDefault="004C4572" w:rsidP="004B2D07">
      <w:pPr>
        <w:pStyle w:val="a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A775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B2D07" w:rsidRPr="004B2D07">
        <w:rPr>
          <w:rFonts w:ascii="Times New Roman" w:hAnsi="Times New Roman" w:cs="Times New Roman"/>
          <w:sz w:val="32"/>
          <w:szCs w:val="32"/>
        </w:rPr>
        <w:t>МКОУ Беловская ООШ</w:t>
      </w:r>
      <w:proofErr w:type="gramStart"/>
      <w:r w:rsidR="004B2D07" w:rsidRPr="00DA7750">
        <w:rPr>
          <w:rFonts w:ascii="Times New Roman" w:hAnsi="Times New Roman" w:cs="Times New Roman"/>
          <w:bCs/>
          <w:sz w:val="32"/>
          <w:szCs w:val="32"/>
        </w:rPr>
        <w:t>«И</w:t>
      </w:r>
      <w:proofErr w:type="gramEnd"/>
      <w:r w:rsidR="004B2D07" w:rsidRPr="00DA7750">
        <w:rPr>
          <w:rFonts w:ascii="Times New Roman" w:hAnsi="Times New Roman" w:cs="Times New Roman"/>
          <w:bCs/>
          <w:sz w:val="32"/>
          <w:szCs w:val="32"/>
        </w:rPr>
        <w:t>счезнувшие</w:t>
      </w:r>
      <w:r w:rsidR="004B2D07">
        <w:rPr>
          <w:rFonts w:ascii="Times New Roman" w:hAnsi="Times New Roman" w:cs="Times New Roman"/>
          <w:bCs/>
          <w:sz w:val="32"/>
          <w:szCs w:val="32"/>
        </w:rPr>
        <w:t xml:space="preserve"> усадьбы»</w:t>
      </w:r>
    </w:p>
    <w:p w:rsidR="0004218B" w:rsidRPr="004B2D07" w:rsidRDefault="0004218B" w:rsidP="004B2D07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номинации «ЗНАМЕНИТЫЕ ЛЮДИ Чухломской земли»</w:t>
      </w:r>
    </w:p>
    <w:p w:rsidR="0004218B" w:rsidRPr="00DA7750" w:rsidRDefault="0004218B" w:rsidP="0004218B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DA7750">
        <w:rPr>
          <w:rFonts w:ascii="Times New Roman" w:hAnsi="Times New Roman" w:cs="Times New Roman"/>
          <w:sz w:val="32"/>
          <w:szCs w:val="32"/>
        </w:rPr>
        <w:t>МКОУ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7750">
        <w:rPr>
          <w:rFonts w:ascii="Times New Roman" w:hAnsi="Times New Roman" w:cs="Times New Roman"/>
          <w:sz w:val="32"/>
          <w:szCs w:val="32"/>
        </w:rPr>
        <w:t>Чухломская СОШ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DA7750">
        <w:rPr>
          <w:rFonts w:ascii="Times New Roman" w:hAnsi="Times New Roman" w:cs="Times New Roman"/>
          <w:sz w:val="32"/>
          <w:szCs w:val="32"/>
        </w:rPr>
        <w:t xml:space="preserve"> </w:t>
      </w:r>
      <w:r w:rsidRPr="00DA7750">
        <w:rPr>
          <w:rFonts w:ascii="Times New Roman" w:hAnsi="Times New Roman" w:cs="Times New Roman"/>
          <w:bCs/>
          <w:sz w:val="32"/>
          <w:szCs w:val="32"/>
        </w:rPr>
        <w:t>Кос</w:t>
      </w:r>
      <w:r>
        <w:rPr>
          <w:rFonts w:ascii="Times New Roman" w:hAnsi="Times New Roman" w:cs="Times New Roman"/>
          <w:bCs/>
          <w:sz w:val="32"/>
          <w:szCs w:val="32"/>
        </w:rPr>
        <w:t>трома - колыбель дома Романовых»</w:t>
      </w:r>
    </w:p>
    <w:p w:rsidR="0004218B" w:rsidRPr="00DA7750" w:rsidRDefault="0004218B" w:rsidP="0004218B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DA7750">
        <w:rPr>
          <w:rFonts w:ascii="Times New Roman" w:hAnsi="Times New Roman" w:cs="Times New Roman"/>
          <w:sz w:val="32"/>
          <w:szCs w:val="32"/>
        </w:rPr>
        <w:t>МКОУ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7750">
        <w:rPr>
          <w:rFonts w:ascii="Times New Roman" w:hAnsi="Times New Roman" w:cs="Times New Roman"/>
          <w:sz w:val="32"/>
          <w:szCs w:val="32"/>
        </w:rPr>
        <w:t>Жаровская ООШ</w:t>
      </w:r>
      <w:r w:rsidRPr="00DA775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«</w:t>
      </w:r>
      <w:r w:rsidRPr="00DA7750">
        <w:rPr>
          <w:rFonts w:ascii="Times New Roman" w:hAnsi="Times New Roman" w:cs="Times New Roman"/>
          <w:bCs/>
          <w:sz w:val="32"/>
          <w:szCs w:val="32"/>
        </w:rPr>
        <w:t>Купцы и предприниматели     Чухломского края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:rsidR="004C4572" w:rsidRDefault="004C4572" w:rsidP="0004218B">
      <w:pPr>
        <w:pStyle w:val="a7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F07F8" w:rsidRPr="002836B2" w:rsidRDefault="00BF07F8" w:rsidP="00BF07F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номинации </w:t>
      </w:r>
      <w:r>
        <w:rPr>
          <w:rFonts w:ascii="Times New Roman" w:hAnsi="Times New Roman" w:cs="Times New Roman"/>
          <w:sz w:val="32"/>
          <w:szCs w:val="32"/>
        </w:rPr>
        <w:t>История родного края по теме:</w:t>
      </w:r>
    </w:p>
    <w:p w:rsidR="00BF07F8" w:rsidRPr="00DA7750" w:rsidRDefault="00BF07F8" w:rsidP="00BF07F8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BF07F8">
        <w:rPr>
          <w:rFonts w:ascii="Times New Roman" w:hAnsi="Times New Roman" w:cs="Times New Roman"/>
          <w:sz w:val="32"/>
          <w:szCs w:val="32"/>
        </w:rPr>
        <w:t>-наши земляки в боях за Родину</w:t>
      </w:r>
      <w:r>
        <w:rPr>
          <w:rFonts w:ascii="Times New Roman" w:hAnsi="Times New Roman" w:cs="Times New Roman"/>
          <w:sz w:val="32"/>
          <w:szCs w:val="32"/>
        </w:rPr>
        <w:t xml:space="preserve"> представили работу педагоги</w:t>
      </w:r>
    </w:p>
    <w:p w:rsidR="004C4572" w:rsidRDefault="004C4572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МКОУ</w:t>
      </w:r>
      <w:r w:rsidR="00BF07F8">
        <w:rPr>
          <w:rFonts w:ascii="Times New Roman" w:hAnsi="Times New Roman" w:cs="Times New Roman"/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sz w:val="32"/>
          <w:szCs w:val="32"/>
        </w:rPr>
        <w:t>Вигская СОШ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F07F8">
        <w:rPr>
          <w:rFonts w:ascii="Times New Roman" w:hAnsi="Times New Roman" w:cs="Times New Roman"/>
          <w:sz w:val="32"/>
          <w:szCs w:val="32"/>
        </w:rPr>
        <w:t>«</w:t>
      </w:r>
      <w:r w:rsidRPr="002836B2">
        <w:rPr>
          <w:rFonts w:ascii="Times New Roman" w:hAnsi="Times New Roman" w:cs="Times New Roman"/>
          <w:sz w:val="32"/>
          <w:szCs w:val="32"/>
        </w:rPr>
        <w:t>Эхо Афганской войны</w:t>
      </w:r>
      <w:r w:rsidR="00BF07F8">
        <w:rPr>
          <w:rFonts w:ascii="Times New Roman" w:hAnsi="Times New Roman" w:cs="Times New Roman"/>
          <w:sz w:val="32"/>
          <w:szCs w:val="32"/>
        </w:rPr>
        <w:t>»</w:t>
      </w:r>
    </w:p>
    <w:p w:rsidR="006456D9" w:rsidRPr="002836B2" w:rsidRDefault="006456D9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итоговом заседании РМО свои проекты презентовали учащиеся и педагоги школ.</w:t>
      </w:r>
    </w:p>
    <w:p w:rsidR="004C4572" w:rsidRPr="002836B2" w:rsidRDefault="0059346D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осуществить проект необходимо было взаимодействие с с</w:t>
      </w:r>
      <w:r w:rsidR="004C4572" w:rsidRPr="002836B2">
        <w:rPr>
          <w:rFonts w:ascii="Times New Roman" w:hAnsi="Times New Roman" w:cs="Times New Roman"/>
          <w:sz w:val="32"/>
          <w:szCs w:val="32"/>
        </w:rPr>
        <w:t>оциальны</w:t>
      </w:r>
      <w:r>
        <w:rPr>
          <w:rFonts w:ascii="Times New Roman" w:hAnsi="Times New Roman" w:cs="Times New Roman"/>
          <w:sz w:val="32"/>
          <w:szCs w:val="32"/>
        </w:rPr>
        <w:t>ми</w:t>
      </w:r>
      <w:r w:rsidR="004C4572" w:rsidRPr="002836B2">
        <w:rPr>
          <w:rFonts w:ascii="Times New Roman" w:hAnsi="Times New Roman" w:cs="Times New Roman"/>
          <w:sz w:val="32"/>
          <w:szCs w:val="32"/>
        </w:rPr>
        <w:t xml:space="preserve"> партнер</w:t>
      </w:r>
      <w:r>
        <w:rPr>
          <w:rFonts w:ascii="Times New Roman" w:hAnsi="Times New Roman" w:cs="Times New Roman"/>
          <w:sz w:val="32"/>
          <w:szCs w:val="32"/>
        </w:rPr>
        <w:t>ами. Ими стали:</w:t>
      </w:r>
      <w:r w:rsidR="004C4572" w:rsidRPr="002836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572" w:rsidRPr="002836B2" w:rsidRDefault="004C4572" w:rsidP="0059346D">
      <w:pPr>
        <w:pStyle w:val="a7"/>
        <w:numPr>
          <w:ilvl w:val="0"/>
          <w:numId w:val="4"/>
        </w:numPr>
        <w:tabs>
          <w:tab w:val="left" w:pos="-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Районная детская библиотека</w:t>
      </w:r>
    </w:p>
    <w:p w:rsidR="004C4572" w:rsidRPr="002836B2" w:rsidRDefault="004C4572" w:rsidP="005934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Школьные библиотеки</w:t>
      </w:r>
    </w:p>
    <w:p w:rsidR="004C4572" w:rsidRDefault="004C4572" w:rsidP="0059346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 xml:space="preserve">Краеведческий музей </w:t>
      </w:r>
    </w:p>
    <w:p w:rsidR="006456D9" w:rsidRPr="002836B2" w:rsidRDefault="006456D9" w:rsidP="006456D9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</w:p>
    <w:p w:rsidR="004C4572" w:rsidRPr="002836B2" w:rsidRDefault="0059346D" w:rsidP="00D5405A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</w:t>
      </w:r>
      <w:r w:rsidR="004C4572" w:rsidRPr="002836B2">
        <w:rPr>
          <w:rFonts w:ascii="Times New Roman" w:hAnsi="Times New Roman" w:cs="Times New Roman"/>
          <w:sz w:val="32"/>
          <w:szCs w:val="32"/>
        </w:rPr>
        <w:t>езультат</w:t>
      </w:r>
      <w:r>
        <w:rPr>
          <w:rFonts w:ascii="Times New Roman" w:hAnsi="Times New Roman" w:cs="Times New Roman"/>
          <w:sz w:val="32"/>
          <w:szCs w:val="32"/>
        </w:rPr>
        <w:t>е реализации</w:t>
      </w:r>
      <w:r w:rsidR="004C4572" w:rsidRPr="002836B2">
        <w:rPr>
          <w:rFonts w:ascii="Times New Roman" w:hAnsi="Times New Roman" w:cs="Times New Roman"/>
          <w:sz w:val="32"/>
          <w:szCs w:val="32"/>
        </w:rPr>
        <w:t xml:space="preserve"> проекта</w:t>
      </w:r>
      <w:r w:rsidR="0071226A">
        <w:rPr>
          <w:rFonts w:ascii="Times New Roman" w:hAnsi="Times New Roman" w:cs="Times New Roman"/>
          <w:sz w:val="32"/>
          <w:szCs w:val="32"/>
        </w:rPr>
        <w:t xml:space="preserve"> с</w:t>
      </w:r>
      <w:r w:rsidR="004C4572" w:rsidRPr="002836B2">
        <w:rPr>
          <w:rFonts w:ascii="Times New Roman" w:hAnsi="Times New Roman" w:cs="Times New Roman"/>
          <w:sz w:val="32"/>
          <w:szCs w:val="32"/>
        </w:rPr>
        <w:t>оздан информационный ресурс по теме</w:t>
      </w:r>
      <w:r w:rsidR="004C4572" w:rsidRPr="00283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4572" w:rsidRPr="002836B2">
        <w:rPr>
          <w:rFonts w:ascii="Times New Roman" w:hAnsi="Times New Roman" w:cs="Times New Roman"/>
          <w:sz w:val="32"/>
          <w:szCs w:val="32"/>
        </w:rPr>
        <w:t>«</w:t>
      </w:r>
      <w:r w:rsidR="004C4572" w:rsidRPr="00283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4572" w:rsidRPr="002836B2">
        <w:rPr>
          <w:rFonts w:ascii="Times New Roman" w:hAnsi="Times New Roman" w:cs="Times New Roman"/>
          <w:sz w:val="32"/>
          <w:szCs w:val="32"/>
        </w:rPr>
        <w:t>Краеведческий компонент в духовно- нравственном образовании школьников в условиях ФГОС». Который можно использовать:</w:t>
      </w:r>
    </w:p>
    <w:p w:rsidR="005436A6" w:rsidRPr="004B2D07" w:rsidRDefault="004C4572" w:rsidP="004B2D07">
      <w:pPr>
        <w:pStyle w:val="a7"/>
        <w:jc w:val="both"/>
        <w:rPr>
          <w:rFonts w:ascii="Times New Roman" w:hAnsi="Times New Roman" w:cs="Times New Roman"/>
        </w:rPr>
      </w:pPr>
      <w:r w:rsidRPr="002836B2">
        <w:rPr>
          <w:rFonts w:ascii="Times New Roman" w:hAnsi="Times New Roman" w:cs="Times New Roman"/>
          <w:sz w:val="32"/>
          <w:szCs w:val="32"/>
        </w:rPr>
        <w:t xml:space="preserve"> на уроках истории по теме «Смутное время», « Политика СССР в 60-70 г 20 века»</w:t>
      </w:r>
      <w:r w:rsidR="0054102B">
        <w:rPr>
          <w:rFonts w:ascii="Times New Roman" w:hAnsi="Times New Roman" w:cs="Times New Roman"/>
          <w:sz w:val="32"/>
          <w:szCs w:val="32"/>
        </w:rPr>
        <w:t xml:space="preserve"> ,при подготовке к итоговой аттестации в 9 классе по предмету «Истоки»,во внеклассной работе при проведении классных часов</w:t>
      </w:r>
      <w:proofErr w:type="gramStart"/>
      <w:r w:rsidR="0054102B">
        <w:rPr>
          <w:rFonts w:ascii="Times New Roman" w:hAnsi="Times New Roman" w:cs="Times New Roman"/>
          <w:sz w:val="32"/>
          <w:szCs w:val="32"/>
        </w:rPr>
        <w:t>.</w:t>
      </w:r>
      <w:r w:rsidR="006456D9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6456D9">
        <w:rPr>
          <w:rFonts w:ascii="Times New Roman" w:hAnsi="Times New Roman" w:cs="Times New Roman"/>
          <w:sz w:val="32"/>
          <w:szCs w:val="32"/>
        </w:rPr>
        <w:t>анная форма работы позволила всем педагогам поделиться своим опытом работы,</w:t>
      </w:r>
      <w:r w:rsidR="00D771DC">
        <w:rPr>
          <w:rFonts w:ascii="Times New Roman" w:hAnsi="Times New Roman" w:cs="Times New Roman"/>
          <w:sz w:val="32"/>
          <w:szCs w:val="32"/>
        </w:rPr>
        <w:t xml:space="preserve"> увидеть опыт других педагогов так как все материалы размещены на </w:t>
      </w:r>
      <w:r w:rsidR="00674280">
        <w:rPr>
          <w:rFonts w:ascii="Times New Roman" w:hAnsi="Times New Roman" w:cs="Times New Roman"/>
          <w:sz w:val="32"/>
          <w:szCs w:val="32"/>
        </w:rPr>
        <w:t xml:space="preserve">сайте отдела образования- </w:t>
      </w:r>
      <w:r w:rsidR="00D771DC">
        <w:rPr>
          <w:rFonts w:ascii="Times New Roman" w:hAnsi="Times New Roman" w:cs="Times New Roman"/>
          <w:sz w:val="32"/>
          <w:szCs w:val="32"/>
        </w:rPr>
        <w:t>страниц</w:t>
      </w:r>
      <w:r w:rsidR="00674280">
        <w:rPr>
          <w:rFonts w:ascii="Times New Roman" w:hAnsi="Times New Roman" w:cs="Times New Roman"/>
          <w:sz w:val="32"/>
          <w:szCs w:val="32"/>
        </w:rPr>
        <w:t>а</w:t>
      </w:r>
      <w:r w:rsidR="00D771DC">
        <w:rPr>
          <w:rFonts w:ascii="Times New Roman" w:hAnsi="Times New Roman" w:cs="Times New Roman"/>
          <w:sz w:val="32"/>
          <w:szCs w:val="32"/>
        </w:rPr>
        <w:t xml:space="preserve"> дистанционных РМО</w:t>
      </w:r>
      <w:r w:rsidR="00674280">
        <w:rPr>
          <w:rFonts w:ascii="Times New Roman" w:hAnsi="Times New Roman" w:cs="Times New Roman"/>
          <w:sz w:val="32"/>
          <w:szCs w:val="32"/>
        </w:rPr>
        <w:t xml:space="preserve">.,повысить свою квалификацию в области использования информационно-коммуникационных технологий. </w:t>
      </w:r>
      <w:r w:rsidR="00674280" w:rsidRPr="00674280">
        <w:rPr>
          <w:rFonts w:ascii="Times New Roman" w:hAnsi="Times New Roman" w:cs="Times New Roman"/>
          <w:sz w:val="32"/>
          <w:szCs w:val="32"/>
        </w:rPr>
        <w:t>Расширить свои знания для работы в условиях введения новых образовательных стандартов</w:t>
      </w:r>
      <w:proofErr w:type="gramStart"/>
      <w:r w:rsidR="00674280" w:rsidRPr="00674280">
        <w:rPr>
          <w:rFonts w:ascii="Times New Roman" w:hAnsi="Times New Roman" w:cs="Times New Roman"/>
          <w:sz w:val="32"/>
          <w:szCs w:val="32"/>
        </w:rPr>
        <w:t>.</w:t>
      </w:r>
      <w:r w:rsidR="0067428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674280">
        <w:rPr>
          <w:rFonts w:ascii="Times New Roman" w:hAnsi="Times New Roman" w:cs="Times New Roman"/>
          <w:sz w:val="32"/>
          <w:szCs w:val="32"/>
        </w:rPr>
        <w:t>читаем,что данная форма работы показала свою эффективность и в дальнейшем мы продолжим наше сотрудничество с РМО по духовно-нравственному развитию учащихся, используя и дистанционную форму проведения заседаний</w:t>
      </w:r>
      <w:r w:rsidR="00674280" w:rsidRPr="004B2D07">
        <w:rPr>
          <w:rFonts w:ascii="Times New Roman" w:hAnsi="Times New Roman" w:cs="Times New Roman"/>
        </w:rPr>
        <w:t>.</w:t>
      </w:r>
      <w:r w:rsidR="008B4CF4" w:rsidRPr="004B2D07">
        <w:rPr>
          <w:rFonts w:ascii="Times New Roman" w:hAnsi="Times New Roman" w:cs="Times New Roman"/>
          <w:sz w:val="32"/>
          <w:szCs w:val="32"/>
        </w:rPr>
        <w:t>Учител</w:t>
      </w:r>
      <w:r w:rsidR="004B2D07">
        <w:rPr>
          <w:rFonts w:ascii="Times New Roman" w:hAnsi="Times New Roman" w:cs="Times New Roman"/>
          <w:sz w:val="32"/>
          <w:szCs w:val="32"/>
        </w:rPr>
        <w:t xml:space="preserve">ь – это человек, который учится всю </w:t>
      </w:r>
      <w:r w:rsidR="008B4CF4" w:rsidRPr="004B2D07">
        <w:rPr>
          <w:rFonts w:ascii="Times New Roman" w:hAnsi="Times New Roman" w:cs="Times New Roman"/>
          <w:sz w:val="32"/>
          <w:szCs w:val="32"/>
        </w:rPr>
        <w:t>жизнь,</w:t>
      </w:r>
      <w:r w:rsidR="008B4CF4" w:rsidRPr="004B2D07">
        <w:rPr>
          <w:rFonts w:ascii="Times New Roman" w:hAnsi="Times New Roman" w:cs="Times New Roman"/>
          <w:sz w:val="32"/>
          <w:szCs w:val="32"/>
        </w:rPr>
        <w:br/>
        <w:t xml:space="preserve">только в этом случае он обретает право учить. </w:t>
      </w:r>
      <w:r w:rsidR="008B4CF4" w:rsidRPr="004B2D07">
        <w:rPr>
          <w:rFonts w:ascii="Times New Roman" w:hAnsi="Times New Roman" w:cs="Times New Roman"/>
          <w:sz w:val="32"/>
          <w:szCs w:val="32"/>
        </w:rPr>
        <w:br/>
        <w:t>Лизинский В.</w:t>
      </w:r>
      <w:r w:rsidR="008B4CF4" w:rsidRPr="004B2D07">
        <w:rPr>
          <w:rFonts w:ascii="Times New Roman" w:hAnsi="Times New Roman" w:cs="Times New Roman"/>
        </w:rPr>
        <w:t xml:space="preserve"> М.</w:t>
      </w:r>
      <w:r w:rsidR="008B4CF4" w:rsidRPr="004B2D07">
        <w:rPr>
          <w:rFonts w:ascii="Times New Roman" w:hAnsi="Times New Roman" w:cs="Times New Roman"/>
        </w:rPr>
        <w:br/>
      </w:r>
      <w:r w:rsidR="008B4CF4" w:rsidRPr="004B2D07">
        <w:rPr>
          <w:rFonts w:ascii="Times New Roman" w:hAnsi="Times New Roman" w:cs="Times New Roman"/>
        </w:rPr>
        <w:lastRenderedPageBreak/>
        <w:br/>
      </w:r>
    </w:p>
    <w:sectPr w:rsidR="005436A6" w:rsidRPr="004B2D07" w:rsidSect="007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37" w:rsidRDefault="009F5937" w:rsidP="005436A6">
      <w:pPr>
        <w:spacing w:after="0" w:line="240" w:lineRule="auto"/>
      </w:pPr>
      <w:r>
        <w:separator/>
      </w:r>
    </w:p>
  </w:endnote>
  <w:endnote w:type="continuationSeparator" w:id="0">
    <w:p w:rsidR="009F5937" w:rsidRDefault="009F5937" w:rsidP="0054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37" w:rsidRDefault="009F5937" w:rsidP="005436A6">
      <w:pPr>
        <w:spacing w:after="0" w:line="240" w:lineRule="auto"/>
      </w:pPr>
      <w:r>
        <w:separator/>
      </w:r>
    </w:p>
  </w:footnote>
  <w:footnote w:type="continuationSeparator" w:id="0">
    <w:p w:rsidR="009F5937" w:rsidRDefault="009F5937" w:rsidP="0054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58"/>
    <w:multiLevelType w:val="hybridMultilevel"/>
    <w:tmpl w:val="CCC0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041B"/>
    <w:multiLevelType w:val="hybridMultilevel"/>
    <w:tmpl w:val="4CB4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24E91"/>
    <w:multiLevelType w:val="hybridMultilevel"/>
    <w:tmpl w:val="AA8C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27FEE"/>
    <w:multiLevelType w:val="multilevel"/>
    <w:tmpl w:val="5A3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A6"/>
    <w:rsid w:val="0004218B"/>
    <w:rsid w:val="000F39A5"/>
    <w:rsid w:val="00291317"/>
    <w:rsid w:val="003B17A0"/>
    <w:rsid w:val="003E3F98"/>
    <w:rsid w:val="0041398B"/>
    <w:rsid w:val="004B2D07"/>
    <w:rsid w:val="004C4572"/>
    <w:rsid w:val="004C5D81"/>
    <w:rsid w:val="004E13B9"/>
    <w:rsid w:val="004E5257"/>
    <w:rsid w:val="0054102B"/>
    <w:rsid w:val="005436A6"/>
    <w:rsid w:val="0059029D"/>
    <w:rsid w:val="0059346D"/>
    <w:rsid w:val="00637458"/>
    <w:rsid w:val="006456D9"/>
    <w:rsid w:val="00670262"/>
    <w:rsid w:val="00674280"/>
    <w:rsid w:val="0071226A"/>
    <w:rsid w:val="007B6CCF"/>
    <w:rsid w:val="007F06BB"/>
    <w:rsid w:val="008621FE"/>
    <w:rsid w:val="008B4CF4"/>
    <w:rsid w:val="009D196B"/>
    <w:rsid w:val="009F5937"/>
    <w:rsid w:val="00A75184"/>
    <w:rsid w:val="00AF044C"/>
    <w:rsid w:val="00B910A1"/>
    <w:rsid w:val="00BF07F8"/>
    <w:rsid w:val="00C32B80"/>
    <w:rsid w:val="00D02F92"/>
    <w:rsid w:val="00D212B0"/>
    <w:rsid w:val="00D5405A"/>
    <w:rsid w:val="00D771DC"/>
    <w:rsid w:val="00DA75B8"/>
    <w:rsid w:val="00F57221"/>
    <w:rsid w:val="00F8270E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6A6"/>
  </w:style>
  <w:style w:type="paragraph" w:styleId="a5">
    <w:name w:val="footer"/>
    <w:basedOn w:val="a"/>
    <w:link w:val="a6"/>
    <w:uiPriority w:val="99"/>
    <w:semiHidden/>
    <w:unhideWhenUsed/>
    <w:rsid w:val="0054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6A6"/>
  </w:style>
  <w:style w:type="paragraph" w:styleId="a7">
    <w:name w:val="No Spacing"/>
    <w:uiPriority w:val="1"/>
    <w:qFormat/>
    <w:rsid w:val="004C4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3259D03CE8A145A77BF80198C964BE" ma:contentTypeVersion="1" ma:contentTypeDescription="Создание документа." ma:contentTypeScope="" ma:versionID="acd787f84fb3250ff574401a7256cb9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T4CTUPCNHN5M-574581074-2</_dlc_DocId>
    <_dlc_DocIdUrl xmlns="c71519f2-859d-46c1-a1b6-2941efed936d">
      <Url>http://edu-sps.koiro.local/chuhloma/metodika/histori/_layouts/15/DocIdRedir.aspx?ID=T4CTUPCNHN5M-574581074-2</Url>
      <Description>T4CTUPCNHN5M-574581074-2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AE619B-2E03-44C2-86A6-2F4DD4E83401}"/>
</file>

<file path=customXml/itemProps2.xml><?xml version="1.0" encoding="utf-8"?>
<ds:datastoreItem xmlns:ds="http://schemas.openxmlformats.org/officeDocument/2006/customXml" ds:itemID="{D4F1B04C-B150-4B3A-9586-2562CB6E819F}"/>
</file>

<file path=customXml/itemProps3.xml><?xml version="1.0" encoding="utf-8"?>
<ds:datastoreItem xmlns:ds="http://schemas.openxmlformats.org/officeDocument/2006/customXml" ds:itemID="{B21EF4D7-46E6-4C51-985C-4291369F4D37}"/>
</file>

<file path=customXml/itemProps4.xml><?xml version="1.0" encoding="utf-8"?>
<ds:datastoreItem xmlns:ds="http://schemas.openxmlformats.org/officeDocument/2006/customXml" ds:itemID="{5475FEC4-8965-4EF3-8BB9-AE393F263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2013-08-23T17:06:00Z</dcterms:created>
  <dcterms:modified xsi:type="dcterms:W3CDTF">2013-08-28T17:27:00Z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0x010100553259D03CE8A145A77BF80198C964BE</vt:lpwstr>
  </property>
  <property fmtid="{D5CDD505-2E9C-101B-9397-08002B2CF9AE}" pid="3" name="_dlc_DocIdItemGuid">
    <vt:lpwstr>dc5c3118-5a87-44f8-b2e9-4f629ca2f963</vt:lpwstr>
  </property>
</Properties>
</file>