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81" w:rsidRDefault="00A02E81" w:rsidP="00A02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A02E81" w:rsidRDefault="00A02E81" w:rsidP="00A02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объединения  учителей истории и  обществознания</w:t>
      </w:r>
    </w:p>
    <w:p w:rsidR="00A02E81" w:rsidRDefault="00A02E81" w:rsidP="00A02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2012/2013 учебный год</w:t>
      </w:r>
    </w:p>
    <w:p w:rsidR="00A02E81" w:rsidRDefault="00A02E81" w:rsidP="00A02E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Районная научно-методическая тема </w:t>
      </w:r>
      <w:r w:rsidRPr="00292DA1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Новые подходы преподавание дисциплин в условиях обновления </w:t>
      </w:r>
    </w:p>
    <w:p w:rsidR="00A02E81" w:rsidRDefault="00A02E81" w:rsidP="00A02E8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содержания образования</w:t>
      </w:r>
      <w:r w:rsidRPr="00292DA1">
        <w:rPr>
          <w:sz w:val="28"/>
          <w:szCs w:val="28"/>
        </w:rPr>
        <w:t>».</w:t>
      </w:r>
    </w:p>
    <w:p w:rsidR="00A02E81" w:rsidRPr="00292DA1" w:rsidRDefault="00A02E81" w:rsidP="00A02E8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Цель: Реализация Национальной образовательной инициативы «Наша новая школа»</w:t>
      </w:r>
    </w:p>
    <w:p w:rsidR="00A02E81" w:rsidRPr="00292DA1" w:rsidRDefault="00A02E81" w:rsidP="00A02E81">
      <w:pPr>
        <w:jc w:val="center"/>
        <w:rPr>
          <w:sz w:val="22"/>
          <w:szCs w:val="22"/>
        </w:rPr>
      </w:pPr>
    </w:p>
    <w:p w:rsidR="00A02E81" w:rsidRDefault="00A02E81" w:rsidP="00A02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2E81" w:rsidRPr="00937429" w:rsidRDefault="00A02E81" w:rsidP="00A02E81">
      <w:r>
        <w:rPr>
          <w:sz w:val="28"/>
          <w:szCs w:val="28"/>
        </w:rPr>
        <w:t xml:space="preserve"> </w:t>
      </w:r>
    </w:p>
    <w:p w:rsidR="00A02E81" w:rsidRPr="00937429" w:rsidRDefault="00A02E81" w:rsidP="00A02E81">
      <w:pPr>
        <w:rPr>
          <w:b/>
        </w:rPr>
      </w:pPr>
      <w:r w:rsidRPr="00937429">
        <w:rPr>
          <w:b/>
        </w:rPr>
        <w:t>1.Работа М</w:t>
      </w:r>
      <w:r>
        <w:rPr>
          <w:b/>
        </w:rPr>
        <w:t>/О в2012 /2013</w:t>
      </w:r>
      <w:r w:rsidRPr="00937429">
        <w:rPr>
          <w:b/>
        </w:rPr>
        <w:t>учебном году направлена на выполнение поставленных задач:</w:t>
      </w:r>
    </w:p>
    <w:p w:rsidR="00A02E81" w:rsidRPr="00937429" w:rsidRDefault="00A02E81" w:rsidP="00A02E8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11143"/>
      </w:tblGrid>
      <w:tr w:rsidR="00A02E81" w:rsidRPr="00937429" w:rsidTr="00C42B06">
        <w:trPr>
          <w:cantSplit/>
          <w:trHeight w:val="32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№</w:t>
            </w:r>
          </w:p>
        </w:tc>
        <w:tc>
          <w:tcPr>
            <w:tcW w:w="1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pPr>
              <w:jc w:val="center"/>
            </w:pPr>
            <w:r w:rsidRPr="00937429">
              <w:t>Задачи</w:t>
            </w:r>
          </w:p>
        </w:tc>
      </w:tr>
      <w:tr w:rsidR="00A02E81" w:rsidRPr="00937429" w:rsidTr="00C42B06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81" w:rsidRPr="00937429" w:rsidRDefault="00A02E81" w:rsidP="00C42B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1</w:t>
            </w:r>
          </w:p>
        </w:tc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pPr>
              <w:pStyle w:val="a4"/>
            </w:pPr>
            <w:r w:rsidRPr="00937429">
              <w:t>Совершенствование качества знаний, умений, навыков учащихся</w:t>
            </w:r>
            <w:proofErr w:type="gramStart"/>
            <w:r w:rsidRPr="00937429">
              <w:t xml:space="preserve">.. </w:t>
            </w:r>
            <w:proofErr w:type="gramEnd"/>
          </w:p>
        </w:tc>
      </w:tr>
      <w:tr w:rsidR="00A02E81" w:rsidRPr="00937429" w:rsidTr="00C42B0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2</w:t>
            </w:r>
          </w:p>
        </w:tc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rPr>
                <w:bCs/>
                <w:iCs/>
              </w:rPr>
              <w:t xml:space="preserve">Продолжение освоения учителями новых технологий в преподавании  истории и обществознания   </w:t>
            </w:r>
          </w:p>
        </w:tc>
      </w:tr>
      <w:tr w:rsidR="00A02E81" w:rsidRPr="00937429" w:rsidTr="00C42B0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3</w:t>
            </w:r>
          </w:p>
        </w:tc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  Ра</w:t>
            </w:r>
            <w:r w:rsidRPr="00937429">
              <w:t xml:space="preserve">бота с одаренными детьми </w:t>
            </w:r>
          </w:p>
        </w:tc>
      </w:tr>
      <w:tr w:rsidR="00A02E81" w:rsidRPr="00937429" w:rsidTr="00C42B0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4</w:t>
            </w:r>
          </w:p>
        </w:tc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Default="00A02E81" w:rsidP="00C42B06">
            <w:r w:rsidRPr="00937429">
              <w:t>Направить усилия М/</w:t>
            </w:r>
            <w:proofErr w:type="gramStart"/>
            <w:r w:rsidRPr="00937429">
              <w:t>О</w:t>
            </w:r>
            <w:proofErr w:type="gramEnd"/>
            <w:r w:rsidRPr="00937429">
              <w:t xml:space="preserve"> </w:t>
            </w:r>
            <w:proofErr w:type="gramStart"/>
            <w:r w:rsidRPr="00937429">
              <w:t>на</w:t>
            </w:r>
            <w:proofErr w:type="gramEnd"/>
            <w:r w:rsidRPr="00937429">
              <w:t xml:space="preserve"> повышение профессиональной компетенции учителя. </w:t>
            </w:r>
            <w:r>
              <w:t>Совершенствование</w:t>
            </w:r>
          </w:p>
          <w:p w:rsidR="00A02E81" w:rsidRPr="00937429" w:rsidRDefault="00A02E81" w:rsidP="00C42B06">
            <w:r>
              <w:t xml:space="preserve"> приемов и методов по самообразованию учителя.</w:t>
            </w:r>
          </w:p>
          <w:p w:rsidR="00A02E81" w:rsidRPr="00937429" w:rsidRDefault="00A02E81" w:rsidP="00C42B06"/>
        </w:tc>
      </w:tr>
    </w:tbl>
    <w:p w:rsidR="00A02E81" w:rsidRPr="00937429" w:rsidRDefault="00A02E81" w:rsidP="00A02E81"/>
    <w:p w:rsidR="00A02E81" w:rsidRPr="00937429" w:rsidRDefault="00A02E81" w:rsidP="00A02E81">
      <w:pPr>
        <w:rPr>
          <w:b/>
        </w:rPr>
      </w:pPr>
      <w:r w:rsidRPr="00937429">
        <w:rPr>
          <w:b/>
          <w:lang w:val="en-US"/>
        </w:rPr>
        <w:t>II</w:t>
      </w:r>
      <w:r w:rsidRPr="00937429">
        <w:rPr>
          <w:b/>
        </w:rPr>
        <w:t>. В соответствии с методической темой М/О учителя работают по следующим темам самообразования:</w:t>
      </w:r>
    </w:p>
    <w:tbl>
      <w:tblPr>
        <w:tblStyle w:val="a3"/>
        <w:tblW w:w="15336" w:type="dxa"/>
        <w:tblLayout w:type="fixed"/>
        <w:tblLook w:val="01E0"/>
      </w:tblPr>
      <w:tblGrid>
        <w:gridCol w:w="2606"/>
        <w:gridCol w:w="2182"/>
        <w:gridCol w:w="3060"/>
        <w:gridCol w:w="2880"/>
        <w:gridCol w:w="868"/>
        <w:gridCol w:w="1760"/>
        <w:gridCol w:w="1980"/>
      </w:tblGrid>
      <w:tr w:rsidR="00A02E81" w:rsidRPr="00937429" w:rsidTr="00C42B06">
        <w:trPr>
          <w:trHeight w:val="48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Ф.И.О. учителя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Школа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Тема, какой год работает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Где и когда</w:t>
            </w:r>
          </w:p>
          <w:p w:rsidR="00A02E81" w:rsidRPr="00937429" w:rsidRDefault="00A02E81" w:rsidP="00C42B06">
            <w:r w:rsidRPr="00937429">
              <w:t>Рассмотрят тему самообразования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Результативность</w:t>
            </w:r>
          </w:p>
        </w:tc>
      </w:tr>
      <w:tr w:rsidR="00A02E81" w:rsidRPr="00937429" w:rsidTr="00C42B06">
        <w:trPr>
          <w:trHeight w:val="48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81" w:rsidRPr="00937429" w:rsidRDefault="00A02E81" w:rsidP="00C42B06"/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81" w:rsidRPr="00937429" w:rsidRDefault="00A02E81" w:rsidP="00C42B06"/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81" w:rsidRPr="00937429" w:rsidRDefault="00A02E81" w:rsidP="00C42B0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81" w:rsidRPr="00937429" w:rsidRDefault="00A02E81" w:rsidP="00C42B06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Качество по предмету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Квалифи</w:t>
            </w:r>
          </w:p>
          <w:p w:rsidR="00A02E81" w:rsidRPr="00937429" w:rsidRDefault="00A02E81" w:rsidP="00C42B06">
            <w:r w:rsidRPr="00937429">
              <w:t>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Уровня препода-</w:t>
            </w:r>
          </w:p>
          <w:p w:rsidR="00A02E81" w:rsidRPr="00937429" w:rsidRDefault="00A02E81" w:rsidP="00C42B06">
            <w:r w:rsidRPr="00937429">
              <w:t>вания</w:t>
            </w:r>
          </w:p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Задунаевская </w:t>
            </w:r>
            <w:r>
              <w:t xml:space="preserve"> Т</w:t>
            </w:r>
            <w:r w:rsidRPr="00937429">
              <w:t>.С.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ЧСШ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162240" w:rsidP="00C42B06">
            <w:r>
              <w:t xml:space="preserve"> </w:t>
            </w:r>
            <w:r w:rsidRPr="00A32D63">
              <w:t xml:space="preserve">Использование  образовательных технологий </w:t>
            </w:r>
            <w:proofErr w:type="gramStart"/>
            <w:r w:rsidRPr="00A32D63">
              <w:t xml:space="preserve">( </w:t>
            </w:r>
            <w:proofErr w:type="gramEnd"/>
            <w:r w:rsidRPr="00A32D63">
              <w:t xml:space="preserve">приемов и методов),  способствующих </w:t>
            </w:r>
            <w:r w:rsidRPr="00A32D63">
              <w:lastRenderedPageBreak/>
              <w:t>повышению мотивации учащихся при изучении истории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lastRenderedPageBreak/>
              <w:t xml:space="preserve"> Заседание  М/О № 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Высшая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lastRenderedPageBreak/>
              <w:t xml:space="preserve"> Николаева И</w:t>
            </w:r>
            <w:proofErr w:type="gramStart"/>
            <w:r w:rsidRPr="00937429">
              <w:t xml:space="preserve"> .</w:t>
            </w:r>
            <w:proofErr w:type="gramEnd"/>
            <w:r w:rsidRPr="00937429">
              <w:t>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ЧСШ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0" w:rsidRPr="00027781" w:rsidRDefault="00162240" w:rsidP="00162240">
            <w:pPr>
              <w:spacing w:after="200" w:line="276" w:lineRule="auto"/>
            </w:pPr>
            <w:r>
              <w:t xml:space="preserve"> Внедрение  </w:t>
            </w:r>
            <w:r w:rsidRPr="00027781">
              <w:t xml:space="preserve"> новых педагогических технологий, обеспечивающих реализацию требований ФГОС.</w:t>
            </w:r>
          </w:p>
          <w:p w:rsidR="00A02E81" w:rsidRPr="00937429" w:rsidRDefault="00A02E81" w:rsidP="00C42B0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Заседание  МО № 4</w:t>
            </w:r>
          </w:p>
          <w:p w:rsidR="00A02E81" w:rsidRPr="00937429" w:rsidRDefault="00A02E81" w:rsidP="00C42B06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Высшая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Большакова В.И.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Судайская  средняя 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Разнообразие приемов и методов при изучении истории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Заседание  МО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1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</w:t>
            </w:r>
            <w:r>
              <w:t xml:space="preserve"> Ординарцева Т.В.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</w:t>
            </w:r>
            <w:r>
              <w:t xml:space="preserve"> Судайская средняя</w:t>
            </w:r>
            <w:r w:rsidRPr="00937429">
              <w:t xml:space="preserve"> 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 Применение ЦО на уроках истории и обществознания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Заседание  МО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Кирьянова </w:t>
            </w:r>
            <w:r>
              <w:t>Л.А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Турдиевская   основная</w:t>
            </w:r>
          </w:p>
          <w:p w:rsidR="00A02E81" w:rsidRPr="00937429" w:rsidRDefault="00A02E81" w:rsidP="00C42B06">
            <w:r w:rsidRPr="00937429">
              <w:t xml:space="preserve">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Организация внеклассной  работы  учащихся  по  истории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Заседание  МО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1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Тихомирова Н.В..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Вигская  средняя 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Поиск оптимальных образовательных технологий </w:t>
            </w:r>
            <w:proofErr w:type="gramStart"/>
            <w:r>
              <w:t xml:space="preserve">( </w:t>
            </w:r>
            <w:proofErr w:type="gramEnd"/>
            <w:r>
              <w:t xml:space="preserve">приемов и методов),  способствующих повышению мотивации учащихся и образовательному процессу в условиях предпрофильной подготовки.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Заседание  МО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Высшая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Никифорова Е.Б.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Введенская </w:t>
            </w:r>
            <w:r w:rsidRPr="00937429">
              <w:lastRenderedPageBreak/>
              <w:t>средняя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lastRenderedPageBreak/>
              <w:t xml:space="preserve"> Личностно-</w:t>
            </w:r>
            <w:r w:rsidRPr="00937429">
              <w:lastRenderedPageBreak/>
              <w:t xml:space="preserve">ориентированный подход в преподавании истории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lastRenderedPageBreak/>
              <w:t xml:space="preserve"> Заседание М/О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1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lastRenderedPageBreak/>
              <w:t xml:space="preserve"> Кукина Г. 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Жаровская  основная 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</w:t>
            </w:r>
            <w:r>
              <w:t xml:space="preserve"> Развитие познавательной активности на уроках истории и обществознания в малокомплектной сельской школе</w:t>
            </w:r>
            <w:r w:rsidRPr="00937429">
              <w:t xml:space="preserve"> 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Заседание  МО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1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Данькова И.А.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Тормановская</w:t>
            </w:r>
          </w:p>
          <w:p w:rsidR="00A02E81" w:rsidRPr="00937429" w:rsidRDefault="00A02E81" w:rsidP="00C42B06">
            <w:r w:rsidRPr="00937429">
              <w:t>основная  школа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 РК в преподавании истории.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Заседание  МО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1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</w:tbl>
    <w:p w:rsidR="00A02E81" w:rsidRDefault="00A02E81" w:rsidP="00A02E81">
      <w:r w:rsidRPr="00937429">
        <w:t xml:space="preserve"> </w:t>
      </w:r>
    </w:p>
    <w:p w:rsidR="00A02E81" w:rsidRDefault="00A02E81" w:rsidP="00A02E81"/>
    <w:p w:rsidR="00A02E81" w:rsidRDefault="00A02E81" w:rsidP="00A02E81"/>
    <w:p w:rsidR="00A02E81" w:rsidRDefault="00A02E81" w:rsidP="00A02E81">
      <w:proofErr w:type="gramStart"/>
      <w:r>
        <w:rPr>
          <w:b/>
          <w:lang w:val="en-US"/>
        </w:rPr>
        <w:t xml:space="preserve">III  </w:t>
      </w:r>
      <w:r w:rsidRPr="00937429">
        <w:rPr>
          <w:b/>
          <w:lang w:val="en-US"/>
        </w:rPr>
        <w:t>.</w:t>
      </w:r>
      <w:proofErr w:type="gramEnd"/>
      <w:r w:rsidRPr="00937429">
        <w:rPr>
          <w:b/>
        </w:rPr>
        <w:t>Заседания М/О:</w:t>
      </w:r>
    </w:p>
    <w:p w:rsidR="00A02E81" w:rsidRPr="00926687" w:rsidRDefault="00A02E81" w:rsidP="00A02E81"/>
    <w:p w:rsidR="00A02E81" w:rsidRPr="00926687" w:rsidRDefault="00A02E81" w:rsidP="00A02E81"/>
    <w:p w:rsidR="00A02E81" w:rsidRPr="00926687" w:rsidRDefault="00A02E81" w:rsidP="00A02E81">
      <w:pPr>
        <w:tabs>
          <w:tab w:val="left" w:pos="2610"/>
        </w:tabs>
      </w:pPr>
      <w:r>
        <w:tab/>
      </w:r>
    </w:p>
    <w:tbl>
      <w:tblPr>
        <w:tblpPr w:leftFromText="180" w:rightFromText="180" w:vertAnchor="text" w:horzAnchor="margin" w:tblpX="36" w:tblpY="-3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2093"/>
        <w:gridCol w:w="2995"/>
        <w:gridCol w:w="2479"/>
        <w:gridCol w:w="2456"/>
        <w:gridCol w:w="2293"/>
      </w:tblGrid>
      <w:tr w:rsidR="00A02E81" w:rsidRPr="00937429" w:rsidTr="00C42B06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Тема заседания М/О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Дата 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Теоретические вопросы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Ответственные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Практическая деятельность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Ответственные</w:t>
            </w:r>
          </w:p>
        </w:tc>
      </w:tr>
      <w:tr w:rsidR="00A02E81" w:rsidRPr="00937429" w:rsidTr="00C42B06">
        <w:trPr>
          <w:trHeight w:val="369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6A4816">
              <w:t>1</w:t>
            </w:r>
            <w:r>
              <w:t>.</w:t>
            </w:r>
            <w:r w:rsidRPr="00937429">
              <w:t xml:space="preserve"> </w:t>
            </w:r>
            <w:r>
              <w:t>О</w:t>
            </w:r>
            <w:r w:rsidRPr="00937429">
              <w:t>рганизационное</w:t>
            </w:r>
          </w:p>
          <w:p w:rsidR="00A02E81" w:rsidRPr="00937429" w:rsidRDefault="00A02E81" w:rsidP="00C42B06">
            <w:r w:rsidRPr="00937429">
              <w:t>заседание</w:t>
            </w:r>
          </w:p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  <w:p w:rsidR="00A02E81" w:rsidRPr="00937429" w:rsidRDefault="00A02E81" w:rsidP="00C42B06">
            <w:r>
              <w:t xml:space="preserve"> 30 </w:t>
            </w:r>
            <w:r w:rsidRPr="00937429">
              <w:t>августа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  <w:p w:rsidR="00A02E81" w:rsidRPr="00937429" w:rsidRDefault="00A02E81" w:rsidP="00C42B06">
            <w:r w:rsidRPr="00937429">
              <w:t>1.Анализ работы за прошлый год</w:t>
            </w:r>
          </w:p>
          <w:p w:rsidR="00A02E81" w:rsidRPr="00937429" w:rsidRDefault="00A02E81" w:rsidP="00C42B06">
            <w:r w:rsidRPr="00937429">
              <w:t>2.План работы на новый год</w:t>
            </w:r>
            <w:r>
              <w:t xml:space="preserve">. </w:t>
            </w:r>
          </w:p>
          <w:p w:rsidR="00A02E81" w:rsidRPr="00937429" w:rsidRDefault="00A02E81" w:rsidP="00C42B06">
            <w:r w:rsidRPr="00937429">
              <w:t>3.Результаты   ЕГЭ по истории и обществознанию.</w:t>
            </w:r>
          </w:p>
          <w:p w:rsidR="00A02E81" w:rsidRPr="00937429" w:rsidRDefault="00A02E81" w:rsidP="00A02E81">
            <w:r>
              <w:t xml:space="preserve"> 4. Результаты контрольной работы по  обществознанию в 10 классе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  <w:p w:rsidR="00A02E81" w:rsidRPr="00937429" w:rsidRDefault="00A02E81" w:rsidP="00C42B06">
            <w:r w:rsidRPr="00937429">
              <w:t xml:space="preserve"> Задунаевская Т.С..</w:t>
            </w:r>
          </w:p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>
            <w:r w:rsidRPr="00937429">
              <w:t xml:space="preserve">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  <w:p w:rsidR="00A02E81" w:rsidRDefault="00A02E81" w:rsidP="00C42B06">
            <w:r>
              <w:t xml:space="preserve"> </w:t>
            </w:r>
          </w:p>
          <w:p w:rsidR="00A02E81" w:rsidRPr="00701F7F" w:rsidRDefault="00A02E81" w:rsidP="00A02E81">
            <w:r>
              <w:t xml:space="preserve"> 1.  Сообщения  об участии в областной конференции. Работа площа</w:t>
            </w:r>
            <w:r w:rsidR="002D4CA4">
              <w:t>дки «Преподование обществознани</w:t>
            </w:r>
            <w:r>
              <w:t>я»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>
            <w:r>
              <w:t xml:space="preserve">    </w:t>
            </w:r>
          </w:p>
          <w:p w:rsidR="00A02E81" w:rsidRDefault="00A02E81" w:rsidP="00C42B06"/>
          <w:p w:rsidR="00A02E81" w:rsidRPr="00701F7F" w:rsidRDefault="00A02E81" w:rsidP="00C42B06"/>
          <w:p w:rsidR="00A02E81" w:rsidRDefault="00A02E81" w:rsidP="00C42B06">
            <w:r>
              <w:t>Николаева И.В.</w:t>
            </w:r>
          </w:p>
          <w:p w:rsidR="00A02E81" w:rsidRPr="00701F7F" w:rsidRDefault="00A02E81" w:rsidP="00C42B06"/>
          <w:p w:rsidR="00A02E81" w:rsidRPr="00701F7F" w:rsidRDefault="00A02E81" w:rsidP="00C42B06"/>
          <w:p w:rsidR="00A02E81" w:rsidRDefault="00A02E81" w:rsidP="00C42B06"/>
          <w:p w:rsidR="00A02E81" w:rsidRPr="00701F7F" w:rsidRDefault="00A02E81" w:rsidP="00C42B06">
            <w:r>
              <w:t xml:space="preserve"> </w:t>
            </w:r>
          </w:p>
        </w:tc>
      </w:tr>
      <w:tr w:rsidR="00A02E81" w:rsidRPr="00937429" w:rsidTr="00C42B06">
        <w:trPr>
          <w:trHeight w:val="232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50501B">
            <w:r w:rsidRPr="00937429">
              <w:lastRenderedPageBreak/>
              <w:t xml:space="preserve">2.  </w:t>
            </w:r>
            <w:r>
              <w:t xml:space="preserve"> </w:t>
            </w:r>
            <w:r w:rsidR="0050501B">
              <w:t xml:space="preserve"> Круглый стол. Совместное заседание м\</w:t>
            </w:r>
            <w:proofErr w:type="gramStart"/>
            <w:r w:rsidR="0050501B">
              <w:t>о</w:t>
            </w:r>
            <w:proofErr w:type="gramEnd"/>
            <w:r w:rsidR="0050501B">
              <w:t xml:space="preserve"> учителей истории и истоков</w:t>
            </w:r>
            <w:r w:rsidRPr="00937429">
              <w:t xml:space="preserve"> </w:t>
            </w:r>
            <w: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50501B">
            <w:r>
              <w:t xml:space="preserve">   </w:t>
            </w:r>
            <w:r w:rsidR="0050501B">
              <w:t xml:space="preserve"> ноябрь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50501B">
            <w:r>
              <w:t>1 .</w:t>
            </w:r>
            <w:r w:rsidR="0050501B">
              <w:t xml:space="preserve"> Краеведческий компонент</w:t>
            </w:r>
            <w:r>
              <w:t xml:space="preserve"> </w:t>
            </w:r>
            <w:r w:rsidR="0050501B">
              <w:t xml:space="preserve"> в духовно-нравственном образовании школьников в условиях реализации ФГОС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</w:t>
            </w:r>
            <w:r>
              <w:t xml:space="preserve"> Задунаевская Т.С.</w:t>
            </w:r>
          </w:p>
          <w:p w:rsidR="00A02E81" w:rsidRPr="00937429" w:rsidRDefault="00A02E81" w:rsidP="00C42B06">
            <w:r>
              <w:t xml:space="preserve">  </w:t>
            </w:r>
          </w:p>
          <w:p w:rsidR="00A02E81" w:rsidRPr="00937429" w:rsidRDefault="0050501B" w:rsidP="00C42B06">
            <w:r>
              <w:t>Кукина Г.А.</w:t>
            </w:r>
          </w:p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>
            <w:r>
              <w:t xml:space="preserve"> </w:t>
            </w:r>
            <w:r w:rsidRPr="00937429"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50501B" w:rsidP="0050501B">
            <w: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C360D2" w:rsidRDefault="00A02E81" w:rsidP="0050501B">
            <w:r>
              <w:t xml:space="preserve"> </w:t>
            </w:r>
            <w:r w:rsidR="0050501B">
              <w:t xml:space="preserve"> </w:t>
            </w:r>
          </w:p>
        </w:tc>
      </w:tr>
      <w:tr w:rsidR="00A02E81" w:rsidRPr="00937429" w:rsidTr="00C42B06">
        <w:trPr>
          <w:trHeight w:val="319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50501B">
            <w:r w:rsidRPr="00937429">
              <w:t xml:space="preserve">3.  </w:t>
            </w:r>
            <w:r w:rsidR="0050501B">
              <w:t xml:space="preserve">  Виртуальное М/О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Default="00A02E81" w:rsidP="00C42B06"/>
          <w:p w:rsidR="00A02E81" w:rsidRPr="00937429" w:rsidRDefault="0050501B" w:rsidP="00C42B06">
            <w:r>
              <w:t xml:space="preserve"> Февраль</w:t>
            </w:r>
            <w:r w:rsidR="00A02E81"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Default="00A02E81" w:rsidP="00C42B06">
            <w:r>
              <w:t xml:space="preserve"> </w:t>
            </w:r>
          </w:p>
          <w:p w:rsidR="00A02E81" w:rsidRPr="00701F7F" w:rsidRDefault="0050501B" w:rsidP="00A02E81">
            <w:pPr>
              <w:pStyle w:val="a5"/>
              <w:numPr>
                <w:ilvl w:val="0"/>
                <w:numId w:val="1"/>
              </w:numPr>
            </w:pPr>
            <w:r>
              <w:t xml:space="preserve"> Внедрение интерактивных методов обучения на уроках истории</w:t>
            </w:r>
            <w:r w:rsidR="00A02E81" w:rsidRPr="00937429">
              <w:t xml:space="preserve">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 </w:t>
            </w:r>
          </w:p>
          <w:p w:rsidR="00A02E81" w:rsidRPr="00937429" w:rsidRDefault="0050501B" w:rsidP="00C42B06">
            <w:r>
              <w:t xml:space="preserve">  Задунаевская Т.С.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50501B">
            <w:r>
              <w:t xml:space="preserve"> </w:t>
            </w:r>
            <w:r w:rsidR="0050501B">
              <w:t xml:space="preserve"> </w:t>
            </w:r>
            <w:r w:rsidR="004A2362">
              <w:t>Практическое применение интерактивных методов обучения на уроках истории. Из опыта работы</w:t>
            </w:r>
            <w:r w:rsidR="004A2362" w:rsidRPr="00937429">
              <w:t xml:space="preserve"> 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4A2362">
            <w:r>
              <w:t xml:space="preserve">  </w:t>
            </w:r>
            <w:r w:rsidR="004A2362">
              <w:t xml:space="preserve">  Все педагоги </w:t>
            </w:r>
            <w:proofErr w:type="gramStart"/>
            <w:r w:rsidR="004A2362">
              <w:t>м</w:t>
            </w:r>
            <w:proofErr w:type="gramEnd"/>
            <w:r w:rsidR="004A2362">
              <w:t>/о</w:t>
            </w:r>
          </w:p>
        </w:tc>
      </w:tr>
      <w:tr w:rsidR="00A02E81" w:rsidRPr="00937429" w:rsidTr="00C42B06">
        <w:trPr>
          <w:trHeight w:val="340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50501B">
            <w:r w:rsidRPr="00937429">
              <w:t>4.</w:t>
            </w:r>
            <w:r>
              <w:t xml:space="preserve"> </w:t>
            </w:r>
            <w:r w:rsidR="004A2362">
              <w:t xml:space="preserve">Заседание </w:t>
            </w:r>
            <w:proofErr w:type="gramStart"/>
            <w:r w:rsidR="004A2362">
              <w:t>м</w:t>
            </w:r>
            <w:proofErr w:type="gramEnd"/>
            <w:r w:rsidR="004A2362">
              <w:t>/о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</w:t>
            </w:r>
            <w:r w:rsidR="004A2362">
              <w:t xml:space="preserve"> апрель</w:t>
            </w:r>
          </w:p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  <w:p w:rsidR="00A02E81" w:rsidRPr="00937429" w:rsidRDefault="00A02E81" w:rsidP="00C42B0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4A2362" w:rsidP="004A2362">
            <w:pPr>
              <w:pStyle w:val="a5"/>
              <w:numPr>
                <w:ilvl w:val="0"/>
                <w:numId w:val="2"/>
              </w:numPr>
            </w:pPr>
            <w:r>
              <w:lastRenderedPageBreak/>
              <w:t>Новые подходы в обучении</w:t>
            </w:r>
            <w:r w:rsidR="00A02E81" w:rsidRPr="00937429">
              <w:t xml:space="preserve">  </w:t>
            </w:r>
            <w:r w:rsidR="00A02E81"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</w:t>
            </w:r>
            <w:r>
              <w:t xml:space="preserve"> </w:t>
            </w:r>
          </w:p>
          <w:p w:rsidR="00A02E81" w:rsidRPr="00937429" w:rsidRDefault="00A02E81" w:rsidP="00C42B06">
            <w:r>
              <w:t xml:space="preserve">Все педагоги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Default="00A02E81" w:rsidP="00C42B06">
            <w:r>
              <w:t xml:space="preserve"> Отчет по теме самообразования.</w:t>
            </w:r>
          </w:p>
          <w:p w:rsidR="00A02E81" w:rsidRPr="00937429" w:rsidRDefault="00A02E81" w:rsidP="00C42B06">
            <w:r>
              <w:t>Показать конкретные наработки по теме самообразования.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Все педагоги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</w:tr>
    </w:tbl>
    <w:p w:rsidR="00A02E81" w:rsidRDefault="00A02E81" w:rsidP="00A02E81">
      <w:pPr>
        <w:rPr>
          <w:b/>
        </w:rPr>
      </w:pPr>
    </w:p>
    <w:p w:rsidR="00A02E81" w:rsidRPr="008B4AFD" w:rsidRDefault="00A02E81" w:rsidP="00A02E81">
      <w:pPr>
        <w:rPr>
          <w:b/>
        </w:rPr>
      </w:pPr>
      <w:r w:rsidRPr="008B4AFD">
        <w:rPr>
          <w:b/>
        </w:rPr>
        <w:t xml:space="preserve">                                                                       </w:t>
      </w:r>
    </w:p>
    <w:p w:rsidR="00A02E81" w:rsidRPr="008B4AFD" w:rsidRDefault="00A02E81" w:rsidP="00A02E81">
      <w:pPr>
        <w:jc w:val="right"/>
      </w:pPr>
    </w:p>
    <w:p w:rsidR="00A02E81" w:rsidRPr="00937429" w:rsidRDefault="00A02E81" w:rsidP="00A02E81">
      <w:r w:rsidRPr="00937429">
        <w:br w:type="textWrapping" w:clear="all"/>
      </w:r>
    </w:p>
    <w:p w:rsidR="00A02E81" w:rsidRPr="00937429" w:rsidRDefault="00A02E81" w:rsidP="00A02E81">
      <w:pPr>
        <w:rPr>
          <w:b/>
        </w:rPr>
      </w:pPr>
      <w:r w:rsidRPr="00937429">
        <w:rPr>
          <w:b/>
          <w:lang w:val="en-US"/>
        </w:rPr>
        <w:t>IV</w:t>
      </w:r>
      <w:r w:rsidRPr="00937429">
        <w:rPr>
          <w:b/>
        </w:rPr>
        <w:t>.</w:t>
      </w:r>
      <w:r w:rsidRPr="00937429">
        <w:t xml:space="preserve"> </w:t>
      </w:r>
      <w:r w:rsidRPr="00937429">
        <w:rPr>
          <w:b/>
        </w:rPr>
        <w:t xml:space="preserve">Работа по </w:t>
      </w:r>
      <w:proofErr w:type="gramStart"/>
      <w:r w:rsidRPr="00937429">
        <w:rPr>
          <w:b/>
        </w:rPr>
        <w:t>аттестации  кадров</w:t>
      </w:r>
      <w:proofErr w:type="gramEnd"/>
      <w:r w:rsidRPr="00937429">
        <w:rPr>
          <w:b/>
        </w:rPr>
        <w:t>.</w:t>
      </w:r>
    </w:p>
    <w:p w:rsidR="00A02E81" w:rsidRPr="00937429" w:rsidRDefault="00A02E81" w:rsidP="00A02E81">
      <w:r w:rsidRPr="00937429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3211"/>
      </w:tblGrid>
      <w:tr w:rsidR="00A02E81" w:rsidRPr="00937429" w:rsidTr="00C42B06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Всего  </w:t>
            </w:r>
            <w:r w:rsidRPr="004460FE">
              <w:t>11</w:t>
            </w:r>
            <w:r w:rsidRPr="00937429">
              <w:t xml:space="preserve">    чел. В М/О</w:t>
            </w:r>
            <w: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>
              <w:t xml:space="preserve"> </w:t>
            </w:r>
          </w:p>
        </w:tc>
      </w:tr>
      <w:tr w:rsidR="00A02E81" w:rsidRPr="00937429" w:rsidTr="00C42B06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Подано заявлений: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8B4AFD" w:rsidRDefault="004A2362" w:rsidP="00C42B06">
            <w:r>
              <w:t xml:space="preserve"> 1</w:t>
            </w:r>
          </w:p>
        </w:tc>
      </w:tr>
      <w:tr w:rsidR="00A02E81" w:rsidRPr="00937429" w:rsidTr="00C42B06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высшая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4A2362" w:rsidP="00C42B06">
            <w:r>
              <w:t xml:space="preserve"> </w:t>
            </w:r>
          </w:p>
        </w:tc>
      </w:tr>
      <w:tr w:rsidR="00A02E81" w:rsidRPr="00937429" w:rsidTr="00C42B06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1-я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4A2362" w:rsidP="00C42B06">
            <w:pPr>
              <w:pStyle w:val="a5"/>
              <w:ind w:left="405"/>
            </w:pPr>
            <w:r>
              <w:t xml:space="preserve">Кукина </w:t>
            </w:r>
            <w:proofErr w:type="gramStart"/>
            <w:r>
              <w:t>г</w:t>
            </w:r>
            <w:proofErr w:type="gramEnd"/>
            <w:r>
              <w:t>.А.</w:t>
            </w:r>
            <w:r w:rsidR="00A02E81">
              <w:t xml:space="preserve"> </w:t>
            </w:r>
          </w:p>
        </w:tc>
      </w:tr>
      <w:tr w:rsidR="00A02E81" w:rsidRPr="00937429" w:rsidTr="00C42B06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2-я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  <w:tr w:rsidR="00A02E81" w:rsidRPr="00937429" w:rsidTr="00C42B06">
        <w:trPr>
          <w:trHeight w:val="60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Default="00A02E81" w:rsidP="00C42B06"/>
          <w:p w:rsidR="00A02E81" w:rsidRDefault="00A02E81" w:rsidP="00C42B06"/>
          <w:p w:rsidR="00A02E81" w:rsidRPr="00937429" w:rsidRDefault="00A02E81" w:rsidP="00C42B06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/>
        </w:tc>
      </w:tr>
    </w:tbl>
    <w:p w:rsidR="00A02E81" w:rsidRDefault="00A02E81" w:rsidP="00A02E81">
      <w:pPr>
        <w:tabs>
          <w:tab w:val="left" w:pos="2805"/>
        </w:tabs>
        <w:rPr>
          <w:b/>
        </w:rPr>
      </w:pPr>
      <w:r>
        <w:rPr>
          <w:b/>
          <w:lang w:val="en-US"/>
        </w:rPr>
        <w:t>V</w:t>
      </w:r>
      <w:r w:rsidRPr="00677E50">
        <w:rPr>
          <w:b/>
        </w:rPr>
        <w:t>.</w:t>
      </w:r>
      <w:r w:rsidRPr="00937429">
        <w:rPr>
          <w:b/>
        </w:rPr>
        <w:t>Открытые уроки:</w:t>
      </w:r>
    </w:p>
    <w:p w:rsidR="00A02E81" w:rsidRPr="00937429" w:rsidRDefault="00A02E81" w:rsidP="00A02E81"/>
    <w:tbl>
      <w:tblPr>
        <w:tblpPr w:leftFromText="180" w:rightFromText="180" w:vertAnchor="text" w:tblpY="1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340"/>
        <w:gridCol w:w="2808"/>
        <w:gridCol w:w="900"/>
        <w:gridCol w:w="5400"/>
      </w:tblGrid>
      <w:tr w:rsidR="00A02E81" w:rsidRPr="00937429" w:rsidTr="00C42B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предмет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Название технологии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класс</w:t>
            </w:r>
          </w:p>
          <w:p w:rsidR="00A02E81" w:rsidRPr="00937429" w:rsidRDefault="00A02E81" w:rsidP="00C42B06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>школа</w:t>
            </w:r>
          </w:p>
        </w:tc>
      </w:tr>
      <w:tr w:rsidR="00A02E81" w:rsidRPr="00937429" w:rsidTr="00C42B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4A2362">
            <w:r w:rsidRPr="00937429">
              <w:t xml:space="preserve"> </w:t>
            </w:r>
            <w:r>
              <w:t xml:space="preserve"> </w:t>
            </w:r>
            <w:r w:rsidR="004A2362">
              <w:t xml:space="preserve"> Кукина Г.А.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история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C42B06">
            <w:r w:rsidRPr="00937429">
              <w:t xml:space="preserve">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81" w:rsidRPr="00937429" w:rsidRDefault="00A02E81" w:rsidP="004A2362">
            <w:r w:rsidRPr="00937429">
              <w:t xml:space="preserve">МОУ  </w:t>
            </w:r>
            <w:r>
              <w:t xml:space="preserve">   </w:t>
            </w:r>
            <w:r w:rsidR="004A2362">
              <w:t xml:space="preserve"> Жаровская</w:t>
            </w:r>
            <w:r w:rsidRPr="00937429">
              <w:t xml:space="preserve"> общеобразовательная школа</w:t>
            </w:r>
          </w:p>
        </w:tc>
      </w:tr>
    </w:tbl>
    <w:p w:rsidR="00A02E81" w:rsidRPr="00937429" w:rsidRDefault="00A02E81" w:rsidP="00A02E81"/>
    <w:p w:rsidR="00A02E81" w:rsidRPr="00937429" w:rsidRDefault="00A02E81" w:rsidP="00A02E81">
      <w:pPr>
        <w:rPr>
          <w:b/>
        </w:rPr>
      </w:pPr>
      <w:r w:rsidRPr="00937429">
        <w:rPr>
          <w:b/>
          <w:lang w:val="en-US"/>
        </w:rPr>
        <w:lastRenderedPageBreak/>
        <w:t>VI</w:t>
      </w:r>
      <w:r w:rsidRPr="00937429">
        <w:rPr>
          <w:b/>
        </w:rPr>
        <w:t>.Обобщение передового опыта:</w:t>
      </w:r>
    </w:p>
    <w:p w:rsidR="00A02E81" w:rsidRPr="00937429" w:rsidRDefault="00A02E81" w:rsidP="00A02E81">
      <w:pPr>
        <w:tabs>
          <w:tab w:val="left" w:pos="4500"/>
          <w:tab w:val="left" w:pos="4680"/>
        </w:tabs>
        <w:rPr>
          <w:b/>
        </w:rPr>
      </w:pPr>
    </w:p>
    <w:tbl>
      <w:tblPr>
        <w:tblStyle w:val="a3"/>
        <w:tblW w:w="0" w:type="auto"/>
        <w:tblLook w:val="01E0"/>
      </w:tblPr>
      <w:tblGrid>
        <w:gridCol w:w="2948"/>
        <w:gridCol w:w="3640"/>
        <w:gridCol w:w="3060"/>
        <w:gridCol w:w="3313"/>
      </w:tblGrid>
      <w:tr w:rsidR="00A02E81" w:rsidRPr="00937429" w:rsidTr="00C42B06">
        <w:tc>
          <w:tcPr>
            <w:tcW w:w="2948" w:type="dxa"/>
          </w:tcPr>
          <w:p w:rsidR="00A02E81" w:rsidRPr="00937429" w:rsidRDefault="00A02E81" w:rsidP="00C42B06">
            <w:r w:rsidRPr="00937429">
              <w:t>Ф.И.О.учителя</w:t>
            </w:r>
          </w:p>
        </w:tc>
        <w:tc>
          <w:tcPr>
            <w:tcW w:w="3640" w:type="dxa"/>
          </w:tcPr>
          <w:p w:rsidR="00A02E81" w:rsidRPr="00937429" w:rsidRDefault="00A02E81" w:rsidP="00C42B06">
            <w:r w:rsidRPr="00937429">
              <w:t>Тема опыта</w:t>
            </w:r>
          </w:p>
        </w:tc>
        <w:tc>
          <w:tcPr>
            <w:tcW w:w="3060" w:type="dxa"/>
          </w:tcPr>
          <w:p w:rsidR="00A02E81" w:rsidRPr="00937429" w:rsidRDefault="00A02E81" w:rsidP="00C42B06">
            <w:r w:rsidRPr="00937429">
              <w:t>Школа</w:t>
            </w:r>
          </w:p>
        </w:tc>
        <w:tc>
          <w:tcPr>
            <w:tcW w:w="3313" w:type="dxa"/>
          </w:tcPr>
          <w:p w:rsidR="00A02E81" w:rsidRPr="00937429" w:rsidRDefault="00A02E81" w:rsidP="00C42B06">
            <w:r w:rsidRPr="00937429">
              <w:t>Где и когда заслушивать</w:t>
            </w:r>
          </w:p>
        </w:tc>
      </w:tr>
      <w:tr w:rsidR="00A02E81" w:rsidRPr="00937429" w:rsidTr="00C42B06">
        <w:tc>
          <w:tcPr>
            <w:tcW w:w="2948" w:type="dxa"/>
          </w:tcPr>
          <w:p w:rsidR="00A02E81" w:rsidRPr="00937429" w:rsidRDefault="007A7315" w:rsidP="00C42B06">
            <w:r>
              <w:t>Николаева И.В.</w:t>
            </w:r>
            <w:r w:rsidR="00A02E81" w:rsidRPr="00937429">
              <w:t xml:space="preserve"> </w:t>
            </w:r>
            <w:r w:rsidR="00A02E81">
              <w:t xml:space="preserve"> </w:t>
            </w:r>
          </w:p>
        </w:tc>
        <w:tc>
          <w:tcPr>
            <w:tcW w:w="3640" w:type="dxa"/>
          </w:tcPr>
          <w:p w:rsidR="00A02E81" w:rsidRPr="00937429" w:rsidRDefault="00A02E81" w:rsidP="00C42B06">
            <w:r w:rsidRPr="00937429">
              <w:t xml:space="preserve"> </w:t>
            </w:r>
            <w:r>
              <w:t xml:space="preserve"> </w:t>
            </w:r>
            <w:r w:rsidR="007A7315">
              <w:t>Система подготовки учащихся к итоговой аттестации</w:t>
            </w:r>
          </w:p>
        </w:tc>
        <w:tc>
          <w:tcPr>
            <w:tcW w:w="3060" w:type="dxa"/>
          </w:tcPr>
          <w:p w:rsidR="00A02E81" w:rsidRPr="00937429" w:rsidRDefault="00A02E81" w:rsidP="00C42B06">
            <w:r>
              <w:t xml:space="preserve"> </w:t>
            </w:r>
            <w:r w:rsidR="007A7315">
              <w:t>МБОУ Чухломская  СОШ</w:t>
            </w:r>
          </w:p>
        </w:tc>
        <w:tc>
          <w:tcPr>
            <w:tcW w:w="3313" w:type="dxa"/>
          </w:tcPr>
          <w:p w:rsidR="00A02E81" w:rsidRDefault="00A02E81" w:rsidP="00C42B06">
            <w:r>
              <w:t xml:space="preserve"> </w:t>
            </w:r>
            <w:r w:rsidR="007A7315">
              <w:t>Презентация опыта на М/О.</w:t>
            </w:r>
          </w:p>
          <w:p w:rsidR="007A7315" w:rsidRPr="00937429" w:rsidRDefault="007A7315" w:rsidP="00C42B06">
            <w:r>
              <w:t>Размещение на сайте</w:t>
            </w:r>
          </w:p>
        </w:tc>
      </w:tr>
    </w:tbl>
    <w:p w:rsidR="00A02E81" w:rsidRPr="00937429" w:rsidRDefault="00A02E81" w:rsidP="00A02E81">
      <w:pPr>
        <w:rPr>
          <w:b/>
        </w:rPr>
      </w:pPr>
      <w:r w:rsidRPr="00937429">
        <w:rPr>
          <w:b/>
        </w:rPr>
        <w:t xml:space="preserve"> </w:t>
      </w:r>
      <w:proofErr w:type="gramStart"/>
      <w:r w:rsidRPr="00937429">
        <w:rPr>
          <w:b/>
          <w:lang w:val="en-US"/>
        </w:rPr>
        <w:t>VII</w:t>
      </w:r>
      <w:r w:rsidRPr="00937429">
        <w:rPr>
          <w:b/>
        </w:rPr>
        <w:t>.Работа по повышению учебной мотивации через систему урочной и внеурочной деятельности.</w:t>
      </w:r>
      <w:proofErr w:type="gramEnd"/>
    </w:p>
    <w:p w:rsidR="00A02E81" w:rsidRPr="00937429" w:rsidRDefault="00A02E81" w:rsidP="00A02E81">
      <w:r w:rsidRPr="00937429">
        <w:t>.</w:t>
      </w:r>
    </w:p>
    <w:tbl>
      <w:tblPr>
        <w:tblStyle w:val="a3"/>
        <w:tblW w:w="0" w:type="auto"/>
        <w:tblLayout w:type="fixed"/>
        <w:tblLook w:val="01E0"/>
      </w:tblPr>
      <w:tblGrid>
        <w:gridCol w:w="4248"/>
        <w:gridCol w:w="2305"/>
        <w:gridCol w:w="35"/>
        <w:gridCol w:w="3960"/>
      </w:tblGrid>
      <w:tr w:rsidR="00A02E81" w:rsidRPr="00937429" w:rsidTr="00C42B06">
        <w:tc>
          <w:tcPr>
            <w:tcW w:w="4248" w:type="dxa"/>
          </w:tcPr>
          <w:p w:rsidR="00A02E81" w:rsidRPr="00937429" w:rsidRDefault="00A02E81" w:rsidP="00C42B06">
            <w:r w:rsidRPr="00937429">
              <w:t>Внеклассная</w:t>
            </w:r>
          </w:p>
          <w:p w:rsidR="00A02E81" w:rsidRPr="00937429" w:rsidRDefault="00A02E81" w:rsidP="00C42B06">
            <w:r w:rsidRPr="00937429">
              <w:t>работа по предмету</w:t>
            </w:r>
          </w:p>
        </w:tc>
        <w:tc>
          <w:tcPr>
            <w:tcW w:w="2305" w:type="dxa"/>
          </w:tcPr>
          <w:p w:rsidR="00A02E81" w:rsidRPr="00937429" w:rsidRDefault="00A02E81" w:rsidP="00C42B06">
            <w:r w:rsidRPr="00937429">
              <w:t>сроки</w:t>
            </w:r>
          </w:p>
        </w:tc>
        <w:tc>
          <w:tcPr>
            <w:tcW w:w="3995" w:type="dxa"/>
            <w:gridSpan w:val="2"/>
          </w:tcPr>
          <w:p w:rsidR="00A02E81" w:rsidRPr="00937429" w:rsidRDefault="00A02E81" w:rsidP="00C42B06">
            <w:r w:rsidRPr="00937429">
              <w:t>ответственные</w:t>
            </w:r>
          </w:p>
        </w:tc>
      </w:tr>
      <w:tr w:rsidR="00A02E81" w:rsidRPr="00937429" w:rsidTr="00C42B06">
        <w:tc>
          <w:tcPr>
            <w:tcW w:w="4248" w:type="dxa"/>
          </w:tcPr>
          <w:p w:rsidR="00A02E81" w:rsidRPr="00937429" w:rsidRDefault="00A02E81" w:rsidP="00C42B06">
            <w:r w:rsidRPr="00937429">
              <w:t xml:space="preserve">Районная олимпиада по истории и обществознанию    </w:t>
            </w:r>
          </w:p>
        </w:tc>
        <w:tc>
          <w:tcPr>
            <w:tcW w:w="2305" w:type="dxa"/>
          </w:tcPr>
          <w:p w:rsidR="00A02E81" w:rsidRPr="00937429" w:rsidRDefault="00A02E81" w:rsidP="00C42B06">
            <w:r w:rsidRPr="00937429">
              <w:t>ноябрь</w:t>
            </w:r>
          </w:p>
        </w:tc>
        <w:tc>
          <w:tcPr>
            <w:tcW w:w="3995" w:type="dxa"/>
            <w:gridSpan w:val="2"/>
          </w:tcPr>
          <w:p w:rsidR="00A02E81" w:rsidRPr="00937429" w:rsidRDefault="00A02E81" w:rsidP="00C42B06">
            <w:r w:rsidRPr="00937429">
              <w:t>Все учителя</w:t>
            </w:r>
          </w:p>
        </w:tc>
      </w:tr>
      <w:tr w:rsidR="00A02E81" w:rsidRPr="00937429" w:rsidTr="00C42B06">
        <w:tc>
          <w:tcPr>
            <w:tcW w:w="4248" w:type="dxa"/>
          </w:tcPr>
          <w:p w:rsidR="00A02E81" w:rsidRPr="00937429" w:rsidRDefault="004A2362" w:rsidP="00C42B06">
            <w:r>
              <w:t>Сетевые олимпиады по истории</w:t>
            </w:r>
            <w:proofErr w:type="gramStart"/>
            <w:r>
              <w:t>,о</w:t>
            </w:r>
            <w:proofErr w:type="gramEnd"/>
            <w:r>
              <w:t>бществознанию, праву.</w:t>
            </w:r>
          </w:p>
        </w:tc>
        <w:tc>
          <w:tcPr>
            <w:tcW w:w="2305" w:type="dxa"/>
          </w:tcPr>
          <w:p w:rsidR="00A02E81" w:rsidRPr="00937429" w:rsidRDefault="004A2362" w:rsidP="00C42B0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995" w:type="dxa"/>
            <w:gridSpan w:val="2"/>
          </w:tcPr>
          <w:p w:rsidR="00A02E81" w:rsidRPr="00937429" w:rsidRDefault="004A2362" w:rsidP="00C42B06">
            <w:r w:rsidRPr="00937429">
              <w:t>Все учителя</w:t>
            </w:r>
          </w:p>
        </w:tc>
      </w:tr>
      <w:tr w:rsidR="00A02E81" w:rsidTr="00C42B06">
        <w:tc>
          <w:tcPr>
            <w:tcW w:w="4248" w:type="dxa"/>
          </w:tcPr>
          <w:p w:rsidR="00A02E81" w:rsidRDefault="00A02E81" w:rsidP="00C42B06">
            <w:r>
              <w:t>Районная научная конференция «Исследова</w:t>
            </w:r>
            <w:r w:rsidR="004A2362">
              <w:t>тель 2013</w:t>
            </w:r>
            <w:r>
              <w:t>»</w:t>
            </w:r>
          </w:p>
        </w:tc>
        <w:tc>
          <w:tcPr>
            <w:tcW w:w="2340" w:type="dxa"/>
            <w:gridSpan w:val="2"/>
          </w:tcPr>
          <w:p w:rsidR="00A02E81" w:rsidRDefault="00A02E81" w:rsidP="00C42B06">
            <w:r>
              <w:t>апрель</w:t>
            </w:r>
          </w:p>
        </w:tc>
        <w:tc>
          <w:tcPr>
            <w:tcW w:w="3960" w:type="dxa"/>
          </w:tcPr>
          <w:p w:rsidR="00A02E81" w:rsidRDefault="00A02E81" w:rsidP="00C42B06">
            <w:r>
              <w:t>Все учителя</w:t>
            </w:r>
          </w:p>
        </w:tc>
      </w:tr>
    </w:tbl>
    <w:p w:rsidR="00A02E81" w:rsidRPr="00937429" w:rsidRDefault="00A02E81" w:rsidP="00A02E81">
      <w:r w:rsidRPr="00937429">
        <w:t>Руководитель районного М/</w:t>
      </w:r>
      <w:proofErr w:type="gramStart"/>
      <w:r w:rsidRPr="00937429">
        <w:t>О</w:t>
      </w:r>
      <w:proofErr w:type="gramEnd"/>
      <w:r w:rsidRPr="00937429">
        <w:t xml:space="preserve">   учителей истории и обществознания:                                   Задунаевская Т.С.</w:t>
      </w:r>
    </w:p>
    <w:p w:rsidR="00A02E81" w:rsidRPr="00937429" w:rsidRDefault="00A02E81" w:rsidP="00A02E81"/>
    <w:p w:rsidR="00A02E81" w:rsidRPr="00937429" w:rsidRDefault="00A02E81" w:rsidP="00A02E81"/>
    <w:p w:rsidR="00A02E81" w:rsidRDefault="00A02E81" w:rsidP="00A02E81">
      <w:pPr>
        <w:rPr>
          <w:sz w:val="28"/>
          <w:szCs w:val="28"/>
        </w:rPr>
      </w:pPr>
    </w:p>
    <w:p w:rsidR="00A02E81" w:rsidRDefault="00A02E81" w:rsidP="00A02E81">
      <w:pPr>
        <w:rPr>
          <w:sz w:val="28"/>
          <w:szCs w:val="28"/>
        </w:rPr>
      </w:pPr>
    </w:p>
    <w:p w:rsidR="00A02E81" w:rsidRDefault="00A02E81" w:rsidP="00A02E81">
      <w:pPr>
        <w:rPr>
          <w:sz w:val="28"/>
          <w:szCs w:val="28"/>
        </w:rPr>
      </w:pPr>
    </w:p>
    <w:p w:rsidR="00A02E81" w:rsidRDefault="00A02E81" w:rsidP="00A02E81"/>
    <w:p w:rsidR="00A02E81" w:rsidRPr="00701F7F" w:rsidRDefault="00A02E81" w:rsidP="00A02E81">
      <w:pPr>
        <w:rPr>
          <w:sz w:val="28"/>
        </w:rPr>
      </w:pPr>
    </w:p>
    <w:p w:rsidR="005768E3" w:rsidRDefault="005768E3"/>
    <w:sectPr w:rsidR="005768E3" w:rsidSect="00701F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494"/>
    <w:multiLevelType w:val="hybridMultilevel"/>
    <w:tmpl w:val="92007024"/>
    <w:lvl w:ilvl="0" w:tplc="163EAB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9C76CE2"/>
    <w:multiLevelType w:val="hybridMultilevel"/>
    <w:tmpl w:val="81E2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E81"/>
    <w:rsid w:val="0008771B"/>
    <w:rsid w:val="00162240"/>
    <w:rsid w:val="002D4CA4"/>
    <w:rsid w:val="004A2362"/>
    <w:rsid w:val="0050501B"/>
    <w:rsid w:val="005768E3"/>
    <w:rsid w:val="007A7315"/>
    <w:rsid w:val="00A02E81"/>
    <w:rsid w:val="00A11608"/>
    <w:rsid w:val="00BC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02E8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02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A43A9769164348B8F3BFC8B7C04CF0" ma:contentTypeVersion="1" ma:contentTypeDescription="Создание документа." ma:contentTypeScope="" ma:versionID="b732fe7e2c3e9ce5559a25804eac596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T4CTUPCNHN5M-318020996-1</_dlc_DocId>
    <_dlc_DocIdUrl xmlns="c71519f2-859d-46c1-a1b6-2941efed936d">
      <Url>http://xn--44-6kcadhwnl3cfdx.xn--p1ai/chuhloma/metodika/histori/_layouts/15/DocIdRedir.aspx?ID=T4CTUPCNHN5M-318020996-1</Url>
      <Description>T4CTUPCNHN5M-318020996-1</Description>
    </_dlc_DocIdUrl>
  </documentManagement>
</p:properties>
</file>

<file path=customXml/itemProps1.xml><?xml version="1.0" encoding="utf-8"?>
<ds:datastoreItem xmlns:ds="http://schemas.openxmlformats.org/officeDocument/2006/customXml" ds:itemID="{BA16D272-DF4E-4A7B-8B92-9B28FB77167B}"/>
</file>

<file path=customXml/itemProps2.xml><?xml version="1.0" encoding="utf-8"?>
<ds:datastoreItem xmlns:ds="http://schemas.openxmlformats.org/officeDocument/2006/customXml" ds:itemID="{A22FFBA4-26E3-474E-BC5C-1D38298B576D}"/>
</file>

<file path=customXml/itemProps3.xml><?xml version="1.0" encoding="utf-8"?>
<ds:datastoreItem xmlns:ds="http://schemas.openxmlformats.org/officeDocument/2006/customXml" ds:itemID="{DEE2B40C-D7DE-4C2B-A5B1-1BD2BBBEC670}"/>
</file>

<file path=customXml/itemProps4.xml><?xml version="1.0" encoding="utf-8"?>
<ds:datastoreItem xmlns:ds="http://schemas.openxmlformats.org/officeDocument/2006/customXml" ds:itemID="{1F605B1E-03CD-47EC-9EB4-93FC6FDB4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2012-10-16T18:54:00Z</dcterms:created>
  <dcterms:modified xsi:type="dcterms:W3CDTF">2012-10-22T17:52:00Z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0x01010084A43A9769164348B8F3BFC8B7C04CF0</vt:lpwstr>
  </property>
  <property fmtid="{D5CDD505-2E9C-101B-9397-08002B2CF9AE}" pid="3" name="_dlc_DocIdItemGuid">
    <vt:lpwstr>0d41adf2-4fef-4ca1-a200-0ab74e85255d</vt:lpwstr>
  </property>
</Properties>
</file>