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8D" w:rsidRPr="00833A8D" w:rsidRDefault="00EA7DDA" w:rsidP="00833A8D">
      <w:pPr>
        <w:shd w:val="clear" w:color="auto" w:fill="E5B8B7" w:themeFill="accent2" w:themeFillTint="66"/>
        <w:spacing w:after="0" w:line="240" w:lineRule="auto"/>
        <w:jc w:val="center"/>
        <w:rPr>
          <w:rFonts w:ascii="Times New Roman" w:eastAsia="Times New Roman" w:hAnsi="Times New Roman" w:cs="Times New Roman"/>
          <w:b/>
          <w:bCs/>
          <w:color w:val="17365D"/>
          <w:sz w:val="24"/>
          <w:szCs w:val="24"/>
          <w:lang w:eastAsia="ru-RU"/>
        </w:rPr>
      </w:pPr>
      <w:r w:rsidRPr="00833A8D">
        <w:rPr>
          <w:rFonts w:ascii="Times New Roman" w:eastAsia="Times New Roman" w:hAnsi="Times New Roman" w:cs="Times New Roman"/>
          <w:b/>
          <w:bCs/>
          <w:color w:val="17365D"/>
          <w:sz w:val="24"/>
          <w:szCs w:val="24"/>
          <w:lang w:eastAsia="ru-RU"/>
        </w:rPr>
        <w:t>Методические и практические рекомендации</w:t>
      </w:r>
    </w:p>
    <w:p w:rsidR="00EA7DDA" w:rsidRPr="00833A8D" w:rsidRDefault="00EA7DDA" w:rsidP="00833A8D">
      <w:pPr>
        <w:shd w:val="clear" w:color="auto" w:fill="E5B8B7" w:themeFill="accent2" w:themeFillTint="66"/>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17365D"/>
          <w:sz w:val="24"/>
          <w:szCs w:val="24"/>
          <w:lang w:eastAsia="ru-RU"/>
        </w:rPr>
        <w:t>по организации работы с неуспевающими</w:t>
      </w:r>
      <w:r w:rsidR="00833A8D">
        <w:rPr>
          <w:rFonts w:ascii="Times New Roman" w:eastAsia="Times New Roman" w:hAnsi="Times New Roman" w:cs="Times New Roman"/>
          <w:b/>
          <w:bCs/>
          <w:color w:val="17365D"/>
          <w:sz w:val="24"/>
          <w:szCs w:val="24"/>
          <w:lang w:eastAsia="ru-RU"/>
        </w:rPr>
        <w:t xml:space="preserve">  </w:t>
      </w:r>
      <w:r w:rsidRPr="00833A8D">
        <w:rPr>
          <w:rFonts w:ascii="Times New Roman" w:eastAsia="Times New Roman" w:hAnsi="Times New Roman" w:cs="Times New Roman"/>
          <w:b/>
          <w:bCs/>
          <w:color w:val="17365D"/>
          <w:sz w:val="24"/>
          <w:szCs w:val="24"/>
          <w:lang w:eastAsia="ru-RU"/>
        </w:rPr>
        <w:t>и слабоуспевающими детьми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Содержание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1. Общие положения.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Настоящие  рекомендации  разработаны на основании Закона об образовании, требований ФГОС НОО,</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Программа  рассмотрена на заседании МО учителей начальных классов,  на педагогическом совете школы.</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2. Цели: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2.1. Обеспечение выполнения Закона об образовании.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2.2. Повышение уровня обученности и качество обучения отдельных учеников и школы в целом.</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3. Задачи: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333333"/>
          <w:sz w:val="24"/>
          <w:szCs w:val="24"/>
          <w:lang w:eastAsia="ru-RU"/>
        </w:rPr>
        <w:t>1) Создать  условия для успешного усвоения учебных программ обучающимися.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333333"/>
          <w:sz w:val="24"/>
          <w:szCs w:val="24"/>
          <w:lang w:eastAsia="ru-RU"/>
        </w:rPr>
        <w:t>2) Выбрать те педагогические технологии для организации учебного процесса, которые позволят повысить  мотивацию у слабоуспевающих учеников.</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333333"/>
          <w:sz w:val="24"/>
          <w:szCs w:val="24"/>
          <w:lang w:eastAsia="ru-RU"/>
        </w:rPr>
        <w:t>3) Изучить особенности слабоуспевающих  обучающихся,  причины их отставания в учебе и слабой мотивации.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333333"/>
          <w:sz w:val="24"/>
          <w:szCs w:val="24"/>
          <w:lang w:eastAsia="ru-RU"/>
        </w:rPr>
        <w:t>4) Формировать ответственное отношение обучающихся к учебному труду.</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333333"/>
          <w:sz w:val="24"/>
          <w:szCs w:val="24"/>
          <w:lang w:eastAsia="ru-RU"/>
        </w:rPr>
        <w:t>5)</w:t>
      </w:r>
      <w:r w:rsidRPr="00833A8D">
        <w:rPr>
          <w:rFonts w:ascii="Times New Roman" w:eastAsia="Times New Roman" w:hAnsi="Times New Roman" w:cs="Times New Roman"/>
          <w:color w:val="000000"/>
          <w:sz w:val="24"/>
          <w:szCs w:val="24"/>
          <w:lang w:eastAsia="ru-RU"/>
        </w:rPr>
        <w:t> Сохранять и укреплять здоровье учеников.</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4. Основные направления и виды деятельности: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Выявление возможных причин низкой успеваемости и качества ЗУН учащихся.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Принятие комплексных мер, направленных на повышение успеваемости учащихся и качества ЗУН учащихся через: внеурочную деятельность, работу с родителями, работу учителя предметника на уроке, воспитательную  работу в классе и школе.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П</w:t>
      </w:r>
      <w:r w:rsidR="00833A8D">
        <w:rPr>
          <w:rFonts w:ascii="Times New Roman" w:eastAsia="Times New Roman" w:hAnsi="Times New Roman" w:cs="Times New Roman"/>
          <w:b/>
          <w:bCs/>
          <w:color w:val="000000"/>
          <w:sz w:val="24"/>
          <w:szCs w:val="24"/>
          <w:lang w:eastAsia="ru-RU"/>
        </w:rPr>
        <w:t>ланируемый результат</w:t>
      </w:r>
      <w:r w:rsidRPr="00833A8D">
        <w:rPr>
          <w:rFonts w:ascii="Times New Roman" w:eastAsia="Times New Roman" w:hAnsi="Times New Roman" w:cs="Times New Roman"/>
          <w:b/>
          <w:bCs/>
          <w:color w:val="000000"/>
          <w:sz w:val="24"/>
          <w:szCs w:val="24"/>
          <w:lang w:eastAsia="ru-RU"/>
        </w:rPr>
        <w:t>:</w:t>
      </w:r>
    </w:p>
    <w:p w:rsidR="00EA7DDA" w:rsidRPr="00833A8D" w:rsidRDefault="00EA7DDA" w:rsidP="00833A8D">
      <w:pPr>
        <w:numPr>
          <w:ilvl w:val="0"/>
          <w:numId w:val="1"/>
        </w:numPr>
        <w:shd w:val="clear" w:color="auto" w:fill="FFFFFF"/>
        <w:tabs>
          <w:tab w:val="clear" w:pos="720"/>
          <w:tab w:val="num" w:pos="426"/>
        </w:tabs>
        <w:spacing w:before="30" w:after="3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Ликвидация неуспеваемости.</w:t>
      </w:r>
    </w:p>
    <w:p w:rsidR="00EA7DDA" w:rsidRPr="00833A8D" w:rsidRDefault="00EA7DDA" w:rsidP="00833A8D">
      <w:pPr>
        <w:numPr>
          <w:ilvl w:val="0"/>
          <w:numId w:val="1"/>
        </w:numPr>
        <w:shd w:val="clear" w:color="auto" w:fill="FFFFFF"/>
        <w:tabs>
          <w:tab w:val="clear" w:pos="720"/>
          <w:tab w:val="num" w:pos="426"/>
        </w:tabs>
        <w:spacing w:before="30" w:after="3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Повышение уровня предметных и метапредметных УУД учащихся.</w:t>
      </w:r>
    </w:p>
    <w:p w:rsidR="00EA7DDA" w:rsidRPr="00833A8D" w:rsidRDefault="00EA7DDA" w:rsidP="00833A8D">
      <w:pPr>
        <w:numPr>
          <w:ilvl w:val="0"/>
          <w:numId w:val="1"/>
        </w:numPr>
        <w:shd w:val="clear" w:color="auto" w:fill="FFFFFF"/>
        <w:tabs>
          <w:tab w:val="clear" w:pos="720"/>
          <w:tab w:val="num" w:pos="426"/>
        </w:tabs>
        <w:spacing w:before="30" w:after="3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Повышение качества знаний учащихся.</w:t>
      </w:r>
    </w:p>
    <w:p w:rsidR="00EA7DDA" w:rsidRPr="00833A8D" w:rsidRDefault="00EA7DDA" w:rsidP="00833A8D">
      <w:pPr>
        <w:numPr>
          <w:ilvl w:val="0"/>
          <w:numId w:val="1"/>
        </w:numPr>
        <w:shd w:val="clear" w:color="auto" w:fill="FFFFFF"/>
        <w:tabs>
          <w:tab w:val="clear" w:pos="720"/>
          <w:tab w:val="num" w:pos="426"/>
        </w:tabs>
        <w:spacing w:before="30" w:after="3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Повышение мотивации к учению.</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5. П</w:t>
      </w:r>
      <w:r w:rsidR="00833A8D">
        <w:rPr>
          <w:rFonts w:ascii="Times New Roman" w:eastAsia="Times New Roman" w:hAnsi="Times New Roman" w:cs="Times New Roman"/>
          <w:b/>
          <w:bCs/>
          <w:color w:val="000000"/>
          <w:sz w:val="24"/>
          <w:szCs w:val="24"/>
          <w:lang w:eastAsia="ru-RU"/>
        </w:rPr>
        <w:t>ояснительная записка: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        Что же такое неуспеваемость?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Неуспеваемость</w:t>
      </w:r>
      <w:r w:rsidRPr="00833A8D">
        <w:rPr>
          <w:rFonts w:ascii="Times New Roman" w:eastAsia="Times New Roman" w:hAnsi="Times New Roman" w:cs="Times New Roman"/>
          <w:color w:val="000000"/>
          <w:sz w:val="24"/>
          <w:szCs w:val="24"/>
          <w:lang w:eastAsia="ru-RU"/>
        </w:rPr>
        <w:t>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Чтобы найти средство для преодоления неуспеваемости, надо знать причины, порождающие ее.                 </w:t>
      </w:r>
    </w:p>
    <w:p w:rsid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Известные психологи Ю.К. Бабанский и В.С.</w:t>
      </w:r>
      <w:r w:rsidR="00833A8D">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Цетлин выделяют две группы причин неуспеваемости: внешние и внутренние.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К внешним причинам</w:t>
      </w:r>
      <w:r w:rsidRPr="00833A8D">
        <w:rPr>
          <w:rFonts w:ascii="Times New Roman" w:eastAsia="Times New Roman" w:hAnsi="Times New Roman" w:cs="Times New Roman"/>
          <w:color w:val="000000"/>
          <w:sz w:val="24"/>
          <w:szCs w:val="24"/>
          <w:lang w:eastAsia="ru-RU"/>
        </w:rPr>
        <w:t> можно отнести в первую очередь </w:t>
      </w:r>
      <w:r w:rsidRPr="00833A8D">
        <w:rPr>
          <w:rFonts w:ascii="Times New Roman" w:eastAsia="Times New Roman" w:hAnsi="Times New Roman" w:cs="Times New Roman"/>
          <w:b/>
          <w:bCs/>
          <w:i/>
          <w:iCs/>
          <w:color w:val="000000"/>
          <w:sz w:val="24"/>
          <w:szCs w:val="24"/>
          <w:lang w:eastAsia="ru-RU"/>
        </w:rPr>
        <w:t>социальные</w:t>
      </w:r>
      <w:r w:rsidRPr="00833A8D">
        <w:rPr>
          <w:rFonts w:ascii="Times New Roman" w:eastAsia="Times New Roman" w:hAnsi="Times New Roman" w:cs="Times New Roman"/>
          <w:color w:val="000000"/>
          <w:sz w:val="24"/>
          <w:szCs w:val="24"/>
          <w:lang w:eastAsia="ru-RU"/>
        </w:rPr>
        <w:t>,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дать надлежащие плоды лишь при общем улучшении социальных условий" (В.С. Цетлин).</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К сожалению, мы на местах не сможем решить данную проблему.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          К числу внешних причин следует отнести и </w:t>
      </w:r>
      <w:r w:rsidRPr="00833A8D">
        <w:rPr>
          <w:rFonts w:ascii="Times New Roman" w:eastAsia="Times New Roman" w:hAnsi="Times New Roman" w:cs="Times New Roman"/>
          <w:b/>
          <w:bCs/>
          <w:i/>
          <w:iCs/>
          <w:color w:val="000000"/>
          <w:sz w:val="24"/>
          <w:szCs w:val="24"/>
          <w:lang w:eastAsia="ru-RU"/>
        </w:rPr>
        <w:t>несовершенство организации учебного процесса на местах </w:t>
      </w:r>
      <w:r w:rsidRPr="00833A8D">
        <w:rPr>
          <w:rFonts w:ascii="Times New Roman" w:eastAsia="Times New Roman" w:hAnsi="Times New Roman" w:cs="Times New Roman"/>
          <w:color w:val="000000"/>
          <w:sz w:val="24"/>
          <w:szCs w:val="24"/>
          <w:lang w:eastAsia="ru-RU"/>
        </w:rPr>
        <w:t>(неинтересные уроки, отсутствие индивидуального подхода, перегрузка учащихся, несформированность приемов учебной деятельности, пробелы в знаниях и пр.).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Одной из самых главных внутренних причин неуспеваемости </w:t>
      </w:r>
      <w:r w:rsidRPr="00833A8D">
        <w:rPr>
          <w:rFonts w:ascii="Times New Roman" w:eastAsia="Times New Roman" w:hAnsi="Times New Roman" w:cs="Times New Roman"/>
          <w:color w:val="000000"/>
          <w:sz w:val="24"/>
          <w:szCs w:val="24"/>
          <w:lang w:eastAsia="ru-RU"/>
        </w:rPr>
        <w:t>на сегодняшний день становятся </w:t>
      </w:r>
      <w:r w:rsidRPr="00833A8D">
        <w:rPr>
          <w:rFonts w:ascii="Times New Roman" w:eastAsia="Times New Roman" w:hAnsi="Times New Roman" w:cs="Times New Roman"/>
          <w:b/>
          <w:bCs/>
          <w:i/>
          <w:iCs/>
          <w:color w:val="000000"/>
          <w:sz w:val="24"/>
          <w:szCs w:val="24"/>
          <w:lang w:eastAsia="ru-RU"/>
        </w:rPr>
        <w:t>дефекты здоровья школьников</w:t>
      </w:r>
      <w:r w:rsidRPr="00833A8D">
        <w:rPr>
          <w:rFonts w:ascii="Times New Roman" w:eastAsia="Times New Roman" w:hAnsi="Times New Roman" w:cs="Times New Roman"/>
          <w:color w:val="000000"/>
          <w:sz w:val="24"/>
          <w:szCs w:val="24"/>
          <w:lang w:eastAsia="ru-RU"/>
        </w:rPr>
        <w:t>,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К внутренним причинам также следует отнести </w:t>
      </w:r>
      <w:r w:rsidRPr="00833A8D">
        <w:rPr>
          <w:rFonts w:ascii="Times New Roman" w:eastAsia="Times New Roman" w:hAnsi="Times New Roman" w:cs="Times New Roman"/>
          <w:b/>
          <w:bCs/>
          <w:i/>
          <w:iCs/>
          <w:color w:val="000000"/>
          <w:sz w:val="24"/>
          <w:szCs w:val="24"/>
          <w:lang w:eastAsia="ru-RU"/>
        </w:rPr>
        <w:t>низкое развитие интеллекта</w:t>
      </w:r>
      <w:r w:rsidRPr="00833A8D">
        <w:rPr>
          <w:rFonts w:ascii="Times New Roman" w:eastAsia="Times New Roman" w:hAnsi="Times New Roman" w:cs="Times New Roman"/>
          <w:color w:val="000000"/>
          <w:sz w:val="24"/>
          <w:szCs w:val="24"/>
          <w:lang w:eastAsia="ru-RU"/>
        </w:rPr>
        <w:t>,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К внутренним причинам следует отнести и </w:t>
      </w:r>
      <w:r w:rsidRPr="00833A8D">
        <w:rPr>
          <w:rFonts w:ascii="Times New Roman" w:eastAsia="Times New Roman" w:hAnsi="Times New Roman" w:cs="Times New Roman"/>
          <w:b/>
          <w:bCs/>
          <w:i/>
          <w:iCs/>
          <w:color w:val="000000"/>
          <w:sz w:val="24"/>
          <w:szCs w:val="24"/>
          <w:lang w:eastAsia="ru-RU"/>
        </w:rPr>
        <w:t>отсутствие мотивации уч</w:t>
      </w:r>
      <w:r w:rsidRPr="00833A8D">
        <w:rPr>
          <w:rFonts w:ascii="Times New Roman" w:eastAsia="Times New Roman" w:hAnsi="Times New Roman" w:cs="Times New Roman"/>
          <w:color w:val="000000"/>
          <w:sz w:val="24"/>
          <w:szCs w:val="24"/>
          <w:lang w:eastAsia="ru-RU"/>
        </w:rPr>
        <w:t>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И, наконец, </w:t>
      </w:r>
      <w:r w:rsidRPr="00833A8D">
        <w:rPr>
          <w:rFonts w:ascii="Times New Roman" w:eastAsia="Times New Roman" w:hAnsi="Times New Roman" w:cs="Times New Roman"/>
          <w:b/>
          <w:bCs/>
          <w:i/>
          <w:iCs/>
          <w:color w:val="000000"/>
          <w:sz w:val="24"/>
          <w:szCs w:val="24"/>
          <w:lang w:eastAsia="ru-RU"/>
        </w:rPr>
        <w:t>проблема слабого развития волевой сферы</w:t>
      </w:r>
      <w:r w:rsidRPr="00833A8D">
        <w:rPr>
          <w:rFonts w:ascii="Times New Roman" w:eastAsia="Times New Roman" w:hAnsi="Times New Roman" w:cs="Times New Roman"/>
          <w:color w:val="000000"/>
          <w:sz w:val="24"/>
          <w:szCs w:val="24"/>
          <w:lang w:eastAsia="ru-RU"/>
        </w:rPr>
        <w:t>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3300"/>
          <w:sz w:val="24"/>
          <w:szCs w:val="24"/>
          <w:lang w:eastAsia="ru-RU"/>
        </w:rPr>
        <w:t>Причины, вызывающие школьную неуспеваемость:</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неблагоприятная наследственность;</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нарушения нервной деятельности;</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общая неспособность к интеллектуальному труду;</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физическая ослабленность;</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школьная незрелость;</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педагогическая запущенность;</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недостаточное развитие речи;</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боязнь школы, учителей;</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инфантилизм (т. е. детскость)</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астеническое состояние;</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снижение зрения;</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гиподинамия;</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социум;</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миграции (учащиеся, не владеющие русским языком или владеющие им не в полном объёме);</w:t>
      </w:r>
    </w:p>
    <w:p w:rsidR="00EA7DDA" w:rsidRPr="00833A8D" w:rsidRDefault="00EA7DDA" w:rsidP="00905319">
      <w:pPr>
        <w:numPr>
          <w:ilvl w:val="0"/>
          <w:numId w:val="2"/>
        </w:numPr>
        <w:shd w:val="clear" w:color="auto" w:fill="FFFFFF"/>
        <w:tabs>
          <w:tab w:val="clear" w:pos="720"/>
          <w:tab w:val="num"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w:t>
      </w:r>
    </w:p>
    <w:p w:rsidR="00EA7DDA" w:rsidRPr="00833A8D" w:rsidRDefault="00EA7DDA" w:rsidP="0090531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17365D"/>
          <w:sz w:val="24"/>
          <w:szCs w:val="24"/>
          <w:lang w:eastAsia="ru-RU"/>
        </w:rPr>
        <w:t>Все профессиональные функции педагога, работающего с детьми, имеющими устойчивые трудности в обучении, прямо или косвенно подчинены задаче коррекционного воздействия, направленного на развитие личности ребенка</w:t>
      </w:r>
      <w:r w:rsidRPr="00833A8D">
        <w:rPr>
          <w:rFonts w:ascii="Times New Roman" w:eastAsia="Times New Roman" w:hAnsi="Times New Roman" w:cs="Times New Roman"/>
          <w:b/>
          <w:bCs/>
          <w:color w:val="366091"/>
          <w:sz w:val="24"/>
          <w:szCs w:val="24"/>
          <w:lang w:eastAsia="ru-RU"/>
        </w:rPr>
        <w:t>.</w:t>
      </w:r>
      <w:r w:rsidRPr="00833A8D">
        <w:rPr>
          <w:rFonts w:ascii="Times New Roman" w:eastAsia="Times New Roman" w:hAnsi="Times New Roman" w:cs="Times New Roman"/>
          <w:color w:val="000000"/>
          <w:sz w:val="24"/>
          <w:szCs w:val="24"/>
          <w:lang w:eastAsia="ru-RU"/>
        </w:rPr>
        <w:t xml:space="preserve"> Для выполнения своих функциональных обязанностей педагог должен обладать определенным уровнем компетентности, который позволит ему эффективно осуществлять свою деятельность. “Изучайте законы тех психических явлений, которыми вы хотите управлять, и </w:t>
      </w:r>
      <w:r w:rsidRPr="00833A8D">
        <w:rPr>
          <w:rFonts w:ascii="Times New Roman" w:eastAsia="Times New Roman" w:hAnsi="Times New Roman" w:cs="Times New Roman"/>
          <w:color w:val="000000"/>
          <w:sz w:val="24"/>
          <w:szCs w:val="24"/>
          <w:lang w:eastAsia="ru-RU"/>
        </w:rPr>
        <w:lastRenderedPageBreak/>
        <w:t>поступайте, сообразуясь с этими законами и теми обстоятельствами, в которых вы хотите их приложить”.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На индивидуальном подходе к учащимся основывается педагогический принцип доступности и посильности обучения</w:t>
      </w:r>
      <w:r w:rsidRPr="00833A8D">
        <w:rPr>
          <w:rFonts w:ascii="Times New Roman" w:eastAsia="Times New Roman" w:hAnsi="Times New Roman" w:cs="Times New Roman"/>
          <w:color w:val="000000"/>
          <w:sz w:val="24"/>
          <w:szCs w:val="24"/>
          <w:lang w:eastAsia="ru-RU"/>
        </w:rPr>
        <w:t>. При реализации этого принципа учитель должен знать и учитывать индивидуально- психологические особенности ребенка, ту совокупность факторов, которые могут помешать учиться успешно. Сегодня в школах достаточно много учеников имеющих проблемы с обучением. Преодоление неуспеваемости встаёт важнейшей задачей школы.</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Под неуспеваемостью понимается</w:t>
      </w:r>
      <w:r w:rsidRPr="00833A8D">
        <w:rPr>
          <w:rFonts w:ascii="Times New Roman" w:eastAsia="Times New Roman" w:hAnsi="Times New Roman" w:cs="Times New Roman"/>
          <w:color w:val="000000"/>
          <w:sz w:val="24"/>
          <w:szCs w:val="24"/>
          <w:lang w:eastAsia="ru-RU"/>
        </w:rPr>
        <w:t> несоответствие подготовки учащихся требованиям содержания образования, фиксируемое по истечении какого-либо значительного отрезка процесса обучения - цепочки уроков, посвященных изучению одной темы или раздела курса, учебной четверти, полугодия, года.</w:t>
      </w:r>
      <w:r w:rsidRPr="00833A8D">
        <w:rPr>
          <w:rFonts w:ascii="Times New Roman" w:eastAsia="Times New Roman" w:hAnsi="Times New Roman" w:cs="Times New Roman"/>
          <w:b/>
          <w:bCs/>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r w:rsidRPr="00833A8D">
        <w:rPr>
          <w:rFonts w:ascii="Times New Roman" w:eastAsia="Times New Roman" w:hAnsi="Times New Roman" w:cs="Times New Roman"/>
          <w:b/>
          <w:bCs/>
          <w:color w:val="000000"/>
          <w:sz w:val="24"/>
          <w:szCs w:val="24"/>
          <w:lang w:eastAsia="ru-RU"/>
        </w:rPr>
        <w:t>Виды неуспеваемости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Определение видов неуспеваемости содержится  в работе А. М. Гельмонта, который выделил три вида неуспеваемости в зависимости от количества учебных предметов и устойчивости отставания: </w:t>
      </w:r>
      <w:r w:rsidRPr="00833A8D">
        <w:rPr>
          <w:rFonts w:ascii="Times New Roman" w:eastAsia="Times New Roman" w:hAnsi="Times New Roman" w:cs="Times New Roman"/>
          <w:i/>
          <w:iCs/>
          <w:color w:val="000000"/>
          <w:sz w:val="24"/>
          <w:szCs w:val="24"/>
          <w:lang w:eastAsia="ru-RU"/>
        </w:rPr>
        <w:t>общее и глубокое отставание</w:t>
      </w:r>
      <w:r w:rsidRPr="00833A8D">
        <w:rPr>
          <w:rFonts w:ascii="Times New Roman" w:eastAsia="Times New Roman" w:hAnsi="Times New Roman" w:cs="Times New Roman"/>
          <w:color w:val="000000"/>
          <w:sz w:val="24"/>
          <w:szCs w:val="24"/>
          <w:lang w:eastAsia="ru-RU"/>
        </w:rPr>
        <w:t> - по многим или всем учебным предметам длительное время; </w:t>
      </w:r>
      <w:r w:rsidRPr="00833A8D">
        <w:rPr>
          <w:rFonts w:ascii="Times New Roman" w:eastAsia="Times New Roman" w:hAnsi="Times New Roman" w:cs="Times New Roman"/>
          <w:i/>
          <w:iCs/>
          <w:color w:val="000000"/>
          <w:sz w:val="24"/>
          <w:szCs w:val="24"/>
          <w:lang w:eastAsia="ru-RU"/>
        </w:rPr>
        <w:t>частичная, но относительно стойкая неуспеваемость</w:t>
      </w:r>
      <w:r w:rsidRPr="00833A8D">
        <w:rPr>
          <w:rFonts w:ascii="Times New Roman" w:eastAsia="Times New Roman" w:hAnsi="Times New Roman" w:cs="Times New Roman"/>
          <w:color w:val="000000"/>
          <w:sz w:val="24"/>
          <w:szCs w:val="24"/>
          <w:lang w:eastAsia="ru-RU"/>
        </w:rPr>
        <w:t> - по одному - трем наиболее сложным предметам (как правило, русский и иностранный языки, математика);  </w:t>
      </w:r>
      <w:r w:rsidRPr="00833A8D">
        <w:rPr>
          <w:rFonts w:ascii="Times New Roman" w:eastAsia="Times New Roman" w:hAnsi="Times New Roman" w:cs="Times New Roman"/>
          <w:i/>
          <w:iCs/>
          <w:color w:val="000000"/>
          <w:sz w:val="24"/>
          <w:szCs w:val="24"/>
          <w:lang w:eastAsia="ru-RU"/>
        </w:rPr>
        <w:t>неуспеваемость эпизодическая</w:t>
      </w:r>
      <w:r w:rsidRPr="00833A8D">
        <w:rPr>
          <w:rFonts w:ascii="Times New Roman" w:eastAsia="Times New Roman" w:hAnsi="Times New Roman" w:cs="Times New Roman"/>
          <w:color w:val="000000"/>
          <w:sz w:val="24"/>
          <w:szCs w:val="24"/>
          <w:lang w:eastAsia="ru-RU"/>
        </w:rPr>
        <w:t> - то по одному, то по другому предмету, относительно легко преподаваемая.</w:t>
      </w:r>
      <w:r w:rsidRPr="00833A8D">
        <w:rPr>
          <w:rFonts w:ascii="Times New Roman" w:eastAsia="Times New Roman" w:hAnsi="Times New Roman" w:cs="Times New Roman"/>
          <w:b/>
          <w:bCs/>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Отставание</w:t>
      </w:r>
      <w:r w:rsidRPr="00833A8D">
        <w:rPr>
          <w:rFonts w:ascii="Times New Roman" w:eastAsia="Times New Roman" w:hAnsi="Times New Roman" w:cs="Times New Roman"/>
          <w:color w:val="000000"/>
          <w:sz w:val="24"/>
          <w:szCs w:val="24"/>
          <w:lang w:eastAsia="ru-RU"/>
        </w:rPr>
        <w:t>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рампой для определения успеваемости. Слово «отставание» обозначает и процесс накапливания невыполнении требований.</w:t>
      </w:r>
      <w:r w:rsidRPr="00833A8D">
        <w:rPr>
          <w:rFonts w:ascii="Times New Roman" w:eastAsia="Times New Roman" w:hAnsi="Times New Roman" w:cs="Times New Roman"/>
          <w:b/>
          <w:bCs/>
          <w:color w:val="000000"/>
          <w:sz w:val="24"/>
          <w:szCs w:val="24"/>
          <w:lang w:eastAsia="ru-RU"/>
        </w:rPr>
        <w:t>                                                      </w:t>
      </w: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Неуспеваемость и отставание взаимосвязаны. В неуспеваемости как продукте синтезированы отдельные отставания</w:t>
      </w:r>
      <w:r w:rsidR="00B24091">
        <w:rPr>
          <w:rFonts w:ascii="Times New Roman" w:eastAsia="Times New Roman" w:hAnsi="Times New Roman" w:cs="Times New Roman"/>
          <w:color w:val="000000"/>
          <w:sz w:val="24"/>
          <w:szCs w:val="24"/>
          <w:lang w:eastAsia="ru-RU"/>
        </w:rPr>
        <w:t xml:space="preserve"> - </w:t>
      </w:r>
      <w:r w:rsidRPr="00833A8D">
        <w:rPr>
          <w:rFonts w:ascii="Times New Roman" w:eastAsia="Times New Roman" w:hAnsi="Times New Roman" w:cs="Times New Roman"/>
          <w:color w:val="000000"/>
          <w:sz w:val="24"/>
          <w:szCs w:val="24"/>
          <w:lang w:eastAsia="ru-RU"/>
        </w:rPr>
        <w:t xml:space="preserve"> она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w:t>
      </w:r>
      <w:r w:rsidR="00B24091">
        <w:rPr>
          <w:rFonts w:ascii="Times New Roman" w:eastAsia="Times New Roman" w:hAnsi="Times New Roman" w:cs="Times New Roman"/>
          <w:color w:val="000000"/>
          <w:sz w:val="24"/>
          <w:szCs w:val="24"/>
          <w:lang w:eastAsia="ru-RU"/>
        </w:rPr>
        <w:t>ереплетения отдельных отставаний,</w:t>
      </w:r>
      <w:r w:rsidRPr="00833A8D">
        <w:rPr>
          <w:rFonts w:ascii="Times New Roman" w:eastAsia="Times New Roman" w:hAnsi="Times New Roman" w:cs="Times New Roman"/>
          <w:color w:val="000000"/>
          <w:sz w:val="24"/>
          <w:szCs w:val="24"/>
          <w:lang w:eastAsia="ru-RU"/>
        </w:rPr>
        <w:t xml:space="preserve"> устранить их. Это и есть предупреждение неуспеваемости.</w:t>
      </w:r>
    </w:p>
    <w:p w:rsidR="00905319" w:rsidRDefault="00EA7DDA"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t> </w:t>
      </w:r>
    </w:p>
    <w:p w:rsidR="00EA7DDA" w:rsidRPr="00833A8D" w:rsidRDefault="00EA7DDA" w:rsidP="0090531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5.1</w:t>
      </w:r>
      <w:r w:rsidRPr="00833A8D">
        <w:rPr>
          <w:rFonts w:ascii="Times New Roman" w:eastAsia="Times New Roman" w:hAnsi="Times New Roman" w:cs="Times New Roman"/>
          <w:color w:val="000000"/>
          <w:sz w:val="24"/>
          <w:szCs w:val="24"/>
          <w:lang w:eastAsia="ru-RU"/>
        </w:rPr>
        <w:t>  </w:t>
      </w:r>
      <w:r w:rsidRPr="00833A8D">
        <w:rPr>
          <w:rFonts w:ascii="Times New Roman" w:eastAsia="Times New Roman" w:hAnsi="Times New Roman" w:cs="Times New Roman"/>
          <w:b/>
          <w:bCs/>
          <w:color w:val="000000"/>
          <w:sz w:val="24"/>
          <w:szCs w:val="24"/>
          <w:lang w:eastAsia="ru-RU"/>
        </w:rPr>
        <w:t>План работы со слабоуспевающими и неуспевающими учащимися</w:t>
      </w:r>
    </w:p>
    <w:tbl>
      <w:tblPr>
        <w:tblW w:w="979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
        <w:gridCol w:w="7782"/>
        <w:gridCol w:w="1984"/>
      </w:tblGrid>
      <w:tr w:rsidR="00905319" w:rsidRPr="00833A8D" w:rsidTr="00905319">
        <w:trPr>
          <w:trHeight w:val="210"/>
        </w:trPr>
        <w:tc>
          <w:tcPr>
            <w:tcW w:w="7807" w:type="dxa"/>
            <w:gridSpan w:val="2"/>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905319" w:rsidRPr="00833A8D" w:rsidRDefault="00905319" w:rsidP="00905319">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Мероприятия</w:t>
            </w:r>
          </w:p>
        </w:tc>
        <w:tc>
          <w:tcPr>
            <w:tcW w:w="1984" w:type="dxa"/>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905319" w:rsidRPr="00833A8D" w:rsidRDefault="00905319" w:rsidP="00905319">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Срок</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1.Проведение контрольного среза знаний учащихся (или входной, стартовой проверочной работы) класса по основным разделам учебного материала предыдущих лет обучения.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Цель: определение фактического уровня знаний детей; выявление в знаниях учеников пробелов, которые требуют быстрой ликвидации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143709" w:rsidP="0014370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EA7DDA" w:rsidRPr="00833A8D">
              <w:rPr>
                <w:rFonts w:ascii="Times New Roman" w:eastAsia="Times New Roman" w:hAnsi="Times New Roman" w:cs="Times New Roman"/>
                <w:color w:val="000000"/>
                <w:sz w:val="24"/>
                <w:szCs w:val="24"/>
                <w:lang w:eastAsia="ru-RU"/>
              </w:rPr>
              <w:t> Сентябрь</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 Установление причин неуспеваемости учащихся через встречи с родителями, беседы со школьными специалистами: классным руководителем, психологом, врачом и обязательно с самим ребенком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0" w:lineRule="atLeas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 Использование диагностических методик</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3. Составление индивидуального плана работы по ликвидации пробелов в знаниях отстающего ученика на текущую четверть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0" w:lineRule="atLeas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 далее корректировать по мере необходимости</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4340D4">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0" w:lineRule="atLeas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течение учебного года</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5.   Ведение тематического учета знаний слабоуспевающих учащихся класса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0" w:lineRule="atLeas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течение учебного года</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4340D4">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   Организация индивидуальной работы со слабым учеником учителями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143709">
            <w:pPr>
              <w:spacing w:after="0" w:line="0" w:lineRule="atLeas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В течение </w:t>
            </w:r>
            <w:r w:rsidR="00143709">
              <w:rPr>
                <w:rFonts w:ascii="Times New Roman" w:eastAsia="Times New Roman" w:hAnsi="Times New Roman" w:cs="Times New Roman"/>
                <w:color w:val="000000"/>
                <w:sz w:val="24"/>
                <w:szCs w:val="24"/>
                <w:lang w:eastAsia="ru-RU"/>
              </w:rPr>
              <w:t>года</w:t>
            </w:r>
          </w:p>
        </w:tc>
      </w:tr>
      <w:tr w:rsidR="00EA7DDA" w:rsidRPr="00833A8D" w:rsidTr="00905319">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7.   Работа с родителями неуспевающих учащихся: индивидуальная беседа, </w:t>
            </w:r>
            <w:r w:rsidRPr="00833A8D">
              <w:rPr>
                <w:rFonts w:ascii="Times New Roman" w:eastAsia="Times New Roman" w:hAnsi="Times New Roman" w:cs="Times New Roman"/>
                <w:color w:val="000000"/>
                <w:sz w:val="24"/>
                <w:szCs w:val="24"/>
                <w:lang w:eastAsia="ru-RU"/>
              </w:rPr>
              <w:lastRenderedPageBreak/>
              <w:t>проведение родительского собрания с приглашением всех учителей предметников.</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0" w:lineRule="atLeas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 xml:space="preserve">В течение </w:t>
            </w:r>
            <w:r w:rsidRPr="00833A8D">
              <w:rPr>
                <w:rFonts w:ascii="Times New Roman" w:eastAsia="Times New Roman" w:hAnsi="Times New Roman" w:cs="Times New Roman"/>
                <w:color w:val="000000"/>
                <w:sz w:val="24"/>
                <w:szCs w:val="24"/>
                <w:lang w:eastAsia="ru-RU"/>
              </w:rPr>
              <w:lastRenderedPageBreak/>
              <w:t>учебного года, по необходимости</w:t>
            </w:r>
          </w:p>
        </w:tc>
      </w:tr>
      <w:tr w:rsidR="00EA7DDA" w:rsidRPr="00833A8D" w:rsidTr="0086632B">
        <w:trPr>
          <w:trHeight w:val="835"/>
        </w:trPr>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 xml:space="preserve">8.Контроль  посещаемости  слабоуспевающих учащихся индивидуально-групповых, консультативных </w:t>
            </w:r>
            <w:r w:rsidR="004340D4">
              <w:rPr>
                <w:rFonts w:ascii="Times New Roman" w:eastAsia="Times New Roman" w:hAnsi="Times New Roman" w:cs="Times New Roman"/>
                <w:color w:val="000000"/>
                <w:sz w:val="24"/>
                <w:szCs w:val="24"/>
                <w:lang w:eastAsia="ru-RU"/>
              </w:rPr>
              <w:t xml:space="preserve">и внеурочных </w:t>
            </w:r>
            <w:r w:rsidRPr="00833A8D">
              <w:rPr>
                <w:rFonts w:ascii="Times New Roman" w:eastAsia="Times New Roman" w:hAnsi="Times New Roman" w:cs="Times New Roman"/>
                <w:color w:val="000000"/>
                <w:sz w:val="24"/>
                <w:szCs w:val="24"/>
                <w:lang w:eastAsia="ru-RU"/>
              </w:rPr>
              <w:t>занятий.                      </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Цель: Изучить систему работы учителя с неуспевающими на уроке.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 соответствии с планом  ВШК.</w:t>
            </w:r>
          </w:p>
        </w:tc>
      </w:tr>
      <w:tr w:rsidR="00EA7DDA" w:rsidRPr="00833A8D" w:rsidTr="004340D4">
        <w:trPr>
          <w:trHeight w:val="895"/>
        </w:trPr>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4340D4" w:rsidP="00833A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EA7DDA" w:rsidRPr="00833A8D">
              <w:rPr>
                <w:rFonts w:ascii="Times New Roman" w:eastAsia="Times New Roman" w:hAnsi="Times New Roman" w:cs="Times New Roman"/>
                <w:color w:val="000000"/>
                <w:sz w:val="24"/>
                <w:szCs w:val="24"/>
                <w:lang w:eastAsia="ru-RU"/>
              </w:rPr>
              <w:t>9.Контроль  ведения  слабоуспевающими учащимися тетрадей, дневников. Работа с тетрадями и дневниками данных учащихся учителей, классного руководителя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 течение каждой четверти</w:t>
            </w:r>
          </w:p>
        </w:tc>
      </w:tr>
      <w:tr w:rsidR="00EA7DDA" w:rsidRPr="00833A8D" w:rsidTr="00905319">
        <w:trPr>
          <w:trHeight w:val="520"/>
        </w:trPr>
        <w:tc>
          <w:tcPr>
            <w:tcW w:w="78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10. Наблюдение за работой  обучающихся на дополнительных занятиях, вовлечение учащихся во внеурочную деятельность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905319">
            <w:pPr>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 течение года. По мере необходимости</w:t>
            </w:r>
          </w:p>
        </w:tc>
      </w:tr>
      <w:tr w:rsidR="00905319" w:rsidRPr="00833A8D" w:rsidTr="00905319">
        <w:trPr>
          <w:gridAfter w:val="2"/>
          <w:wAfter w:w="9766" w:type="dxa"/>
        </w:trPr>
        <w:tc>
          <w:tcPr>
            <w:tcW w:w="25" w:type="dxa"/>
            <w:tcBorders>
              <w:top w:val="single" w:sz="8"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905319" w:rsidRPr="00833A8D" w:rsidRDefault="00905319" w:rsidP="00833A8D">
            <w:pPr>
              <w:spacing w:after="0" w:line="240" w:lineRule="auto"/>
              <w:jc w:val="both"/>
              <w:rPr>
                <w:rFonts w:ascii="Times New Roman" w:eastAsia="Times New Roman" w:hAnsi="Times New Roman" w:cs="Times New Roman"/>
                <w:color w:val="666666"/>
                <w:sz w:val="24"/>
                <w:szCs w:val="24"/>
                <w:lang w:eastAsia="ru-RU"/>
              </w:rPr>
            </w:pPr>
          </w:p>
        </w:tc>
      </w:tr>
    </w:tbl>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6. Программа деятельности учителя со слабоуспевающими учащимся и его родителями.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6.1. Провести диагностику в начале года с целью выявления уровня  обученности учащегося.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6.2. Использовать на уроках различные виды опроса (устный, письменный, индивидуальный и др.) для объективности результата.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6.3. Регулярно и систематически опрашивать, выставляя оценки своевременно, не допуская скопления оценок в конце четверти, когда ученик уже не и</w:t>
      </w:r>
      <w:r w:rsidR="00833A8D" w:rsidRPr="00833A8D">
        <w:rPr>
          <w:rFonts w:ascii="Times New Roman" w:eastAsia="Times New Roman" w:hAnsi="Times New Roman" w:cs="Times New Roman"/>
          <w:color w:val="000000"/>
          <w:sz w:val="24"/>
          <w:szCs w:val="24"/>
          <w:lang w:eastAsia="ru-RU"/>
        </w:rPr>
        <w:t>меет возможности их исправить (</w:t>
      </w:r>
      <w:r w:rsidRPr="00833A8D">
        <w:rPr>
          <w:rFonts w:ascii="Times New Roman" w:eastAsia="Times New Roman" w:hAnsi="Times New Roman" w:cs="Times New Roman"/>
          <w:color w:val="000000"/>
          <w:sz w:val="24"/>
          <w:szCs w:val="24"/>
          <w:lang w:eastAsia="ru-RU"/>
        </w:rPr>
        <w:t>количество опрошенных на уроке должно быть не менее 5-7 учащихся).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6.4. Комментировать оценку ученика (необходимо отмечать недостатки, чтобы ученик мог их устранять в дальнейшем)</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6.5. Учитель должен ликвидировать пробелы в знаниях, выявленные в ходе контрольных работ, после чего провести повторный контроль  ЗУН.</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6.6. Учитель  должен определить время, за которое слабоуспевающий учащийся должен освоить тему, в случае затруднения дать консультацию.</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6.7. Учитель -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6.8. Учитель не должен снижать оценку учащемуся за плохое поведение на уроке, в этом случае он должен использовать другие методы воздействия.</w:t>
      </w:r>
    </w:p>
    <w:p w:rsidR="00EA7DDA"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6.9. При выполнении п. 6.1.-6.9 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w:t>
      </w:r>
    </w:p>
    <w:p w:rsidR="00905319" w:rsidRPr="00833A8D"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79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33"/>
        <w:gridCol w:w="1724"/>
        <w:gridCol w:w="1364"/>
        <w:gridCol w:w="1062"/>
        <w:gridCol w:w="1002"/>
        <w:gridCol w:w="1266"/>
        <w:gridCol w:w="1276"/>
        <w:gridCol w:w="1064"/>
      </w:tblGrid>
      <w:tr w:rsidR="00EA7DDA" w:rsidRPr="00833A8D" w:rsidTr="00833A8D">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Ф.И. ученика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Причины неуспеваемости</w:t>
            </w:r>
          </w:p>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(учитель указывает самостоятельно выявленные причины)</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Использованы виды опроса</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Формы ликвидации пробелов.</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Сроки сдачи материалов</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Информация классному руководителю (дата)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Информация  родителям (дата)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3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Результат работы</w:t>
            </w:r>
          </w:p>
        </w:tc>
      </w:tr>
      <w:tr w:rsidR="00833A8D" w:rsidRPr="00833A8D" w:rsidTr="00833A8D">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240" w:lineRule="auto"/>
              <w:ind w:right="30"/>
              <w:jc w:val="both"/>
              <w:rPr>
                <w:rFonts w:ascii="Times New Roman" w:eastAsia="Times New Roman" w:hAnsi="Times New Roman" w:cs="Times New Roman"/>
                <w:color w:val="000000"/>
                <w:sz w:val="24"/>
                <w:szCs w:val="24"/>
                <w:lang w:eastAsia="ru-RU"/>
              </w:rPr>
            </w:pP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33A8D" w:rsidRPr="00833A8D" w:rsidRDefault="00833A8D" w:rsidP="00833A8D">
            <w:pPr>
              <w:spacing w:after="0" w:line="0" w:lineRule="atLeast"/>
              <w:ind w:right="30"/>
              <w:jc w:val="both"/>
              <w:rPr>
                <w:rFonts w:ascii="Times New Roman" w:eastAsia="Times New Roman" w:hAnsi="Times New Roman" w:cs="Times New Roman"/>
                <w:color w:val="000000"/>
                <w:sz w:val="24"/>
                <w:szCs w:val="24"/>
                <w:lang w:eastAsia="ru-RU"/>
              </w:rPr>
            </w:pPr>
          </w:p>
        </w:tc>
      </w:tr>
    </w:tbl>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5319" w:rsidRDefault="00EA7DDA"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t>  </w:t>
      </w:r>
    </w:p>
    <w:p w:rsidR="00B24091" w:rsidRDefault="00B24091"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2229" w:rsidRDefault="00B1222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12229" w:rsidRDefault="00B1222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bookmarkStart w:id="0" w:name="_GoBack"/>
      <w:bookmarkEnd w:id="0"/>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7. Программа деятельности классного руководителя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7.1. 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 учитывая, что к возможным причинам можно отнести:</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пропуск уроков (по уважительной или неуважительной причине)</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недостаточная домашняя подготовка</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низкие способности</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нежелание учиться</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недостаточная работа на уроке</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необъективность выставления оценки на уроке</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большой объем домашнего задания</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высокий уровень сложности материала</w:t>
      </w:r>
    </w:p>
    <w:p w:rsidR="00EA7DDA" w:rsidRPr="00833A8D" w:rsidRDefault="00EA7DDA" w:rsidP="00B24091">
      <w:pPr>
        <w:numPr>
          <w:ilvl w:val="0"/>
          <w:numId w:val="3"/>
        </w:numPr>
        <w:shd w:val="clear" w:color="auto" w:fill="FFFFFF"/>
        <w:tabs>
          <w:tab w:val="left" w:pos="567"/>
        </w:tabs>
        <w:spacing w:before="30" w:after="30" w:line="240" w:lineRule="auto"/>
        <w:ind w:left="284"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другие причины</w:t>
      </w: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7.2. В случае,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Уважительными причинами считаются</w:t>
      </w:r>
      <w:r w:rsidRPr="00833A8D">
        <w:rPr>
          <w:rFonts w:ascii="Times New Roman" w:eastAsia="Times New Roman" w:hAnsi="Times New Roman" w:cs="Times New Roman"/>
          <w:color w:val="000000"/>
          <w:sz w:val="24"/>
          <w:szCs w:val="24"/>
          <w:lang w:eastAsia="ru-RU"/>
        </w:rPr>
        <w:t>:</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а) болезнь, подтвержденная справкой врача или запиской от родителей на срок не более 3-х дней.</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 Мероприятия, подтвержденные справками, вызовами, приказом учреждения, проводящего данное мероприятие.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Освобождение от урока ученика в случае плохого самочувствия с предупреждением учителя-предметника или классного руководителя.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г) По семейным обстоятельствам (по заявлению на имя директора ОУ)</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Неуважительными причинами считаются</w:t>
      </w:r>
      <w:r w:rsidRPr="00833A8D">
        <w:rPr>
          <w:rFonts w:ascii="Times New Roman" w:eastAsia="Times New Roman" w:hAnsi="Times New Roman" w:cs="Times New Roman"/>
          <w:color w:val="000000"/>
          <w:sz w:val="24"/>
          <w:szCs w:val="24"/>
          <w:lang w:eastAsia="ru-RU"/>
        </w:rPr>
        <w:t>:</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а) Пропуски урока или уроков без соответствующих документов, подтверждающих уважительную причину отсутствия учащегося.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Классный руководитель должен немедленно проинформировать родителей о пропуске уроков через запись в дневнике (если случае единичный), через беседу с родителями (если пропуски неоднократные), через малый педсовет ( если прогулы систематические)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7.3.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 обращаясь за помощью к психологу в случае уклонения родителей от своих обязанностей.</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7.4. В случае п.7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 заместителю директора по УВР, чтобы проверить соответствие объема домашнего задания соответствующим нормам.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7.5. По необходимости - организовать помощь слабоуспевающим учащимся со стороны актива класса.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7.6. В случае выполнения п. 7.1.-7.5.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7.7 Для определения путей формирования учебной мотивации полезно будет изучить отношение учащихся к учебным предметам. Для этого можно воспользоваться анкетами для определения мотивации (приложения 1, 2, 3).</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8. Программа деятельности ученика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8.1. Ученик обязан выполнять домашнее задание, своевременно представлять учителю на проверку письменные задания.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8.2. Ученик обязан работать в течение урока и выполнять все виды упражнений и заданий на уроке.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8.3 Ученик, пропустивший занятия (по уважительной или без уважительной причины) , обязан самостоятельно изучить учебный материал, но в случае затруднения ученик может обратиться к учителю за консультацией</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9. Программа деятельности родителей.</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9.1. Родители обязаны явиться в школу по требованию педагога или классного руководителя.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9.2. Родители обязаны контролировать выполнение домашнего задания учеником и его посещение ОУ</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9.3. Родители обязаны помогать ребенку в освоении пропущенного учебного материала путем самостоятельных занятий или консультаций с учителем в случае отсутствия ребенка на уроках по болезни или другим уважительным причинам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9.4. Родители имеют право посещать уроки, по которым учащийся показывает низкий результат.</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9.5. Родители имеют право обращаться за помощью к классному руководителю, психологу, администрации ОУ</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9.6.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10. Программа деятельности школьного психолога.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Работу </w:t>
      </w:r>
      <w:r w:rsidRPr="00833A8D">
        <w:rPr>
          <w:rFonts w:ascii="Times New Roman" w:eastAsia="Times New Roman" w:hAnsi="Times New Roman" w:cs="Times New Roman"/>
          <w:b/>
          <w:bCs/>
          <w:color w:val="000000"/>
          <w:sz w:val="24"/>
          <w:szCs w:val="24"/>
          <w:lang w:eastAsia="ru-RU"/>
        </w:rPr>
        <w:t>школьного психолога</w:t>
      </w:r>
      <w:r w:rsidRPr="00833A8D">
        <w:rPr>
          <w:rFonts w:ascii="Times New Roman" w:eastAsia="Times New Roman" w:hAnsi="Times New Roman" w:cs="Times New Roman"/>
          <w:color w:val="000000"/>
          <w:sz w:val="24"/>
          <w:szCs w:val="24"/>
          <w:lang w:eastAsia="ru-RU"/>
        </w:rPr>
        <w:t> по изучению возможностей ребенка и созданию условий для его оптимального развития следует проводить поэтапно:</w:t>
      </w:r>
    </w:p>
    <w:p w:rsidR="00EA7DDA" w:rsidRPr="00833A8D" w:rsidRDefault="00EA7DDA" w:rsidP="00833A8D">
      <w:pPr>
        <w:numPr>
          <w:ilvl w:val="0"/>
          <w:numId w:val="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1-й этап – сбор предварительных данных об ученике (наблюдение за поведением на уроке и во внеурочной деятельности);</w:t>
      </w:r>
    </w:p>
    <w:p w:rsidR="00EA7DDA" w:rsidRPr="00833A8D" w:rsidRDefault="00EA7DDA" w:rsidP="00833A8D">
      <w:pPr>
        <w:numPr>
          <w:ilvl w:val="0"/>
          <w:numId w:val="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2-й этап – диагностика;</w:t>
      </w:r>
    </w:p>
    <w:p w:rsidR="00EA7DDA" w:rsidRPr="00833A8D" w:rsidRDefault="00EA7DDA" w:rsidP="00833A8D">
      <w:pPr>
        <w:numPr>
          <w:ilvl w:val="0"/>
          <w:numId w:val="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3-й этап – сопоставление полученных данных и определение возможных причин школьной неуспешности;</w:t>
      </w:r>
    </w:p>
    <w:p w:rsidR="00EA7DDA" w:rsidRPr="00833A8D" w:rsidRDefault="00EA7DDA" w:rsidP="00833A8D">
      <w:pPr>
        <w:numPr>
          <w:ilvl w:val="0"/>
          <w:numId w:val="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4-й этап – выбор средств для совершенствования учебной деятельности.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10.1. В случае обращения классного руководителя по выявлению причин низкой успеваемости учащегося школьный психолог разрабатывает систему методик, определяющих причины низкой успеваемости ученика.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10.2. О результатах диагностик психолог докладывает классному руководителю и администрации в виде аналитической справки.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10.3. Психолог дает рекомендации по развитию данного ребенка.</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11. Программа деятельности администрации школы.</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11.1. Администрация школы организует работу малого педсовета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11.2. Контролирует деятельность всех звеньев учебного процесса по работе со слабоуспевающими учащимися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11.3. Администрация школы составляет аналитическую справку по итогам года о работе педагогического коллектива со слабоуспевающими.</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12</w:t>
      </w:r>
      <w:r w:rsidRPr="00833A8D">
        <w:rPr>
          <w:rFonts w:ascii="Times New Roman" w:eastAsia="Times New Roman" w:hAnsi="Times New Roman" w:cs="Times New Roman"/>
          <w:color w:val="000000"/>
          <w:sz w:val="24"/>
          <w:szCs w:val="24"/>
          <w:lang w:eastAsia="ru-RU"/>
        </w:rPr>
        <w:t>. 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13. Педагогический совет принимает решение о повторном  курсе  обучения,  об условном  переводе, о  направлении на ПМПК в ЦППРиК для определения дальнейшего пути обучения неуспевающего ребёнка.</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14. О контроле  выполнения данной программы</w:t>
      </w:r>
      <w:r w:rsidRPr="00833A8D">
        <w:rPr>
          <w:rFonts w:ascii="Times New Roman" w:eastAsia="Times New Roman" w:hAnsi="Times New Roman" w:cs="Times New Roman"/>
          <w:color w:val="000000"/>
          <w:sz w:val="24"/>
          <w:szCs w:val="24"/>
          <w:lang w:eastAsia="ru-RU"/>
        </w:rPr>
        <w:t>.</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14.1.Ежедневный контроль осуществляет классный руководитель, учителя-предметники, родители.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14.2. Общий контроль  выполнения  данной программы осуществляет заместитель директора по УВР.</w:t>
      </w:r>
    </w:p>
    <w:p w:rsidR="00833A8D" w:rsidRPr="00833A8D" w:rsidRDefault="00833A8D"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7DDA" w:rsidRPr="00905319"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15. </w:t>
      </w:r>
      <w:r w:rsidRPr="00905319">
        <w:rPr>
          <w:rFonts w:ascii="Times New Roman" w:eastAsia="Times New Roman" w:hAnsi="Times New Roman" w:cs="Times New Roman"/>
          <w:b/>
          <w:bCs/>
          <w:color w:val="000000"/>
          <w:sz w:val="24"/>
          <w:szCs w:val="24"/>
          <w:lang w:eastAsia="ru-RU"/>
        </w:rPr>
        <w:t>Выявление  причин неуспеваемости</w:t>
      </w:r>
      <w:r w:rsidRPr="00905319">
        <w:rPr>
          <w:rFonts w:ascii="Times New Roman" w:eastAsia="Times New Roman" w:hAnsi="Times New Roman" w:cs="Times New Roman"/>
          <w:color w:val="000000"/>
          <w:sz w:val="24"/>
          <w:szCs w:val="24"/>
          <w:lang w:eastAsia="ru-RU"/>
        </w:rPr>
        <w:t>.</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 практической работе учителей целью является установление причин неуспеваемости.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обстоятельства, как пропуски уроков, невыполнение домашних заданий, невнимательность ученика на уроке. Это, по сути дела, акты поведения ученика, его поступки.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w:t>
      </w:r>
      <w:r w:rsidRPr="00833A8D">
        <w:rPr>
          <w:rFonts w:ascii="Times New Roman" w:eastAsia="Times New Roman" w:hAnsi="Times New Roman" w:cs="Times New Roman"/>
          <w:b/>
          <w:bCs/>
          <w:i/>
          <w:iCs/>
          <w:color w:val="000000"/>
          <w:sz w:val="24"/>
          <w:szCs w:val="24"/>
          <w:lang w:eastAsia="ru-RU"/>
        </w:rPr>
        <w:t>Основными признаками неуспешности учащихся можно считать:</w:t>
      </w:r>
    </w:p>
    <w:p w:rsidR="00EA7DDA" w:rsidRPr="00833A8D" w:rsidRDefault="00EA7DDA" w:rsidP="00833A8D">
      <w:pPr>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EA7DDA" w:rsidRPr="00833A8D" w:rsidRDefault="00EA7DDA" w:rsidP="00833A8D">
      <w:pPr>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w:t>
      </w:r>
    </w:p>
    <w:p w:rsidR="00EA7DDA" w:rsidRPr="00833A8D" w:rsidRDefault="00EA7DDA" w:rsidP="00833A8D">
      <w:pPr>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w:t>
      </w:r>
    </w:p>
    <w:p w:rsidR="00EA7DDA" w:rsidRPr="00833A8D" w:rsidRDefault="00EA7DDA" w:rsidP="00833A8D">
      <w:pPr>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Трудности обучающегося, проявляющиеся в форме отставания в учебе, эмоциональной неустойчивости, могут иметь самые различные причины:</w:t>
      </w:r>
    </w:p>
    <w:p w:rsidR="00EA7DDA" w:rsidRPr="00833A8D" w:rsidRDefault="00EA7DDA" w:rsidP="00833A8D">
      <w:pPr>
        <w:numPr>
          <w:ilvl w:val="0"/>
          <w:numId w:val="6"/>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слабое состояние здоровья. Именно низкие показатели психического здоровья являются причиной учебной неуспешности .</w:t>
      </w:r>
    </w:p>
    <w:p w:rsidR="00EA7DDA" w:rsidRPr="00833A8D" w:rsidRDefault="00EA7DDA" w:rsidP="00833A8D">
      <w:pPr>
        <w:numPr>
          <w:ilvl w:val="0"/>
          <w:numId w:val="6"/>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несформированность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психолого-педагогические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w:t>
      </w:r>
    </w:p>
    <w:p w:rsidR="00EA7DDA" w:rsidRPr="00833A8D" w:rsidRDefault="00EA7DDA" w:rsidP="00833A8D">
      <w:pPr>
        <w:numPr>
          <w:ilvl w:val="0"/>
          <w:numId w:val="6"/>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недостатки познавательной сферы (мышления, памяти, внимания). Успешность учебной деятельности во многом зависит от особенностей развития мышления. Полное </w:t>
      </w:r>
      <w:r w:rsidRPr="00833A8D">
        <w:rPr>
          <w:rFonts w:ascii="Times New Roman" w:eastAsia="Times New Roman" w:hAnsi="Times New Roman" w:cs="Times New Roman"/>
          <w:color w:val="000000"/>
          <w:sz w:val="24"/>
          <w:szCs w:val="24"/>
          <w:lang w:eastAsia="ru-RU"/>
        </w:rPr>
        <w:lastRenderedPageBreak/>
        <w:t>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и в конечном счете влияет на его отношение к учебе и школе;</w:t>
      </w:r>
    </w:p>
    <w:p w:rsidR="00EA7DDA" w:rsidRPr="00833A8D" w:rsidRDefault="00EA7DDA" w:rsidP="00833A8D">
      <w:pPr>
        <w:numPr>
          <w:ilvl w:val="0"/>
          <w:numId w:val="6"/>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недостаточное развитие мотивационной сферы.</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Причины недостаточной успешности учения у каждого ребенка свои. Выявление этих причин – дело трудоемкое.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Выявить причины неуспеваемости можно</w:t>
      </w:r>
      <w:r w:rsidRPr="00833A8D">
        <w:rPr>
          <w:rFonts w:ascii="Times New Roman" w:eastAsia="Times New Roman" w:hAnsi="Times New Roman" w:cs="Times New Roman"/>
          <w:color w:val="000000"/>
          <w:sz w:val="24"/>
          <w:szCs w:val="24"/>
          <w:lang w:eastAsia="ru-RU"/>
        </w:rPr>
        <w:t>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  </w:t>
      </w:r>
    </w:p>
    <w:p w:rsidR="00EA7DDA" w:rsidRPr="00905319" w:rsidRDefault="00EA7DDA" w:rsidP="00833A8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3300"/>
          <w:sz w:val="24"/>
          <w:szCs w:val="24"/>
          <w:lang w:eastAsia="ru-RU"/>
        </w:rPr>
        <w:t>Причины и характер проявления неуспеваемости</w:t>
      </w:r>
    </w:p>
    <w:tbl>
      <w:tblPr>
        <w:tblW w:w="9781"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5528"/>
      </w:tblGrid>
      <w:tr w:rsidR="00EA7DDA" w:rsidRPr="00833A8D" w:rsidTr="00905319">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414141"/>
                <w:sz w:val="24"/>
                <w:szCs w:val="24"/>
                <w:lang w:eastAsia="ru-RU"/>
              </w:rPr>
              <w:t>Причины неуспеваемости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414141"/>
                <w:sz w:val="24"/>
                <w:szCs w:val="24"/>
                <w:lang w:eastAsia="ru-RU"/>
              </w:rPr>
              <w:t>Характер проявления</w:t>
            </w:r>
          </w:p>
        </w:tc>
      </w:tr>
      <w:tr w:rsidR="00EA7DDA" w:rsidRPr="00833A8D" w:rsidTr="00905319">
        <w:trPr>
          <w:trHeight w:val="1948"/>
        </w:trPr>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Низкий уровень развития учебной мотивации (ничто не побуждает учиться). Влияют:</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обстоятельства жизни ребёнка в семье;</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w:t>
            </w:r>
            <w:r w:rsidR="00833A8D" w:rsidRPr="00833A8D">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взаимоотношения с окружающими взрослыми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Неправильно сформировавшееся отношение к учению, непонимание его общественной значимости.</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Нет стремления быть успешным в учебной деятельности (отсутствие заинтересованности в получении хороших отметок, вполне устраивают удовлетворительные).</w:t>
            </w:r>
            <w:r w:rsidRPr="00833A8D">
              <w:rPr>
                <w:rFonts w:ascii="Times New Roman" w:eastAsia="Times New Roman" w:hAnsi="Times New Roman" w:cs="Times New Roman"/>
                <w:color w:val="414141"/>
                <w:sz w:val="24"/>
                <w:szCs w:val="24"/>
                <w:lang w:eastAsia="ru-RU"/>
              </w:rPr>
              <w:t> </w:t>
            </w:r>
          </w:p>
        </w:tc>
      </w:tr>
      <w:tr w:rsidR="00EA7DDA" w:rsidRPr="00833A8D" w:rsidTr="00905319">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Интеллектуальная пассивность как результат неправильного воспитания взрослыми</w:t>
            </w:r>
            <w:r w:rsidRPr="00833A8D">
              <w:rPr>
                <w:rFonts w:ascii="Times New Roman" w:eastAsia="Times New Roman" w:hAnsi="Times New Roman" w:cs="Times New Roman"/>
                <w:color w:val="414141"/>
                <w:sz w:val="24"/>
                <w:szCs w:val="24"/>
                <w:lang w:eastAsia="ru-RU"/>
              </w:rPr>
              <w:t>.</w:t>
            </w:r>
          </w:p>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 выполнении учебного задания, требующего активной мыслительной работы, отсутствует стремления его понять и осмыслить.</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w:t>
            </w:r>
          </w:p>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r w:rsidRPr="00833A8D">
              <w:rPr>
                <w:rFonts w:ascii="Times New Roman" w:eastAsia="Times New Roman" w:hAnsi="Times New Roman" w:cs="Times New Roman"/>
                <w:color w:val="414141"/>
                <w:sz w:val="24"/>
                <w:szCs w:val="24"/>
                <w:lang w:eastAsia="ru-RU"/>
              </w:rPr>
              <w:t>.</w:t>
            </w:r>
          </w:p>
        </w:tc>
      </w:tr>
      <w:tr w:rsidR="00EA7DDA" w:rsidRPr="00833A8D" w:rsidTr="00905319">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Неправильные навыки учебной работы – со стороны педагога нет должного контроля над способами и приёмами её выполнения.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правила, для применения которого эти задания задаются; не проверяют свои работы или не умеют проверять; выполняют работы в медленном темпе.</w:t>
            </w:r>
          </w:p>
        </w:tc>
      </w:tr>
      <w:tr w:rsidR="00EA7DDA" w:rsidRPr="00833A8D" w:rsidTr="00905319">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Неправильно сформировавшееся отношение к учебному труду:</w:t>
            </w:r>
          </w:p>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 - неправильная организация учебной деятельности ОУ.</w:t>
            </w:r>
            <w:r w:rsidRPr="00833A8D">
              <w:rPr>
                <w:rFonts w:ascii="Times New Roman" w:eastAsia="Times New Roman" w:hAnsi="Times New Roman" w:cs="Times New Roman"/>
                <w:color w:val="414141"/>
                <w:sz w:val="24"/>
                <w:szCs w:val="24"/>
                <w:lang w:eastAsia="ru-RU"/>
              </w:rPr>
              <w:t>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Нежелание выполнять не очень интересное, скучное, трудное, отнимающее много времени задание.</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Небрежность и недобросовенность в выполнении учебных обязанностей.</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Невыполненные или частично выполненные домашние задания.</w:t>
            </w:r>
          </w:p>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Неаккуратное обращение с учебными пособиями.</w:t>
            </w:r>
          </w:p>
        </w:tc>
      </w:tr>
      <w:tr w:rsidR="00EA7DDA" w:rsidRPr="00833A8D" w:rsidTr="00905319">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Отсутствие или слабое развитие учебных и познавательных интересов – недостаточное внимание к этой проблеме со стороны педагогов и родителей.</w:t>
            </w:r>
            <w:r w:rsidRPr="00833A8D">
              <w:rPr>
                <w:rFonts w:ascii="Times New Roman" w:eastAsia="Times New Roman" w:hAnsi="Times New Roman" w:cs="Times New Roman"/>
                <w:color w:val="414141"/>
                <w:sz w:val="24"/>
                <w:szCs w:val="24"/>
                <w:lang w:eastAsia="ru-RU"/>
              </w:rPr>
              <w:t>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Знания усваиваются без интереса, легко становятся формальными, т. к. не отвечают потребности в их  приобретении, остаются мёртвым грузом, не используются, не влияют на представления школьника об окружающей действительности и не побуждают к дальнейшей деятельности.</w:t>
            </w:r>
          </w:p>
        </w:tc>
      </w:tr>
    </w:tbl>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r w:rsidR="00833A8D">
        <w:rPr>
          <w:rFonts w:ascii="Times New Roman" w:eastAsia="Times New Roman" w:hAnsi="Times New Roman" w:cs="Times New Roman"/>
          <w:color w:val="000000"/>
          <w:sz w:val="24"/>
          <w:szCs w:val="24"/>
          <w:lang w:eastAsia="ru-RU"/>
        </w:rPr>
        <w:t>                          </w:t>
      </w:r>
      <w:r w:rsidR="00905319">
        <w:rPr>
          <w:rFonts w:ascii="Times New Roman" w:eastAsia="Times New Roman" w:hAnsi="Times New Roman" w:cs="Times New Roman"/>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r w:rsidRPr="00833A8D">
        <w:rPr>
          <w:rFonts w:ascii="Times New Roman" w:eastAsia="Times New Roman" w:hAnsi="Times New Roman" w:cs="Times New Roman"/>
          <w:b/>
          <w:bCs/>
          <w:color w:val="000000"/>
          <w:sz w:val="24"/>
          <w:szCs w:val="24"/>
          <w:lang w:eastAsia="ru-RU"/>
        </w:rPr>
        <w:t>Среди основных способов обнаружения отставаний учащихся можно назвать:</w:t>
      </w:r>
    </w:p>
    <w:p w:rsidR="00EA7DDA" w:rsidRPr="00833A8D" w:rsidRDefault="00EA7DDA" w:rsidP="00833A8D">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наблюдения за реакциями учащихся на трудности в работе, на успехи и неудачи;</w:t>
      </w:r>
    </w:p>
    <w:p w:rsidR="00EA7DDA" w:rsidRPr="00833A8D" w:rsidRDefault="00EA7DDA" w:rsidP="00833A8D">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вопросы учителя и его требования сформулировать то или иное положение;</w:t>
      </w:r>
    </w:p>
    <w:p w:rsidR="00EA7DDA" w:rsidRPr="00833A8D" w:rsidRDefault="00EA7DDA" w:rsidP="00833A8D">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обучающие самостоятельные работы в классе. При их проведении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w:t>
      </w:r>
    </w:p>
    <w:p w:rsidR="00EA7DDA" w:rsidRPr="00833A8D" w:rsidRDefault="00EA7DDA" w:rsidP="00833A8D">
      <w:pPr>
        <w:numPr>
          <w:ilvl w:val="0"/>
          <w:numId w:val="8"/>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Большую помощь по выявлению мотивированных детей и развитию творческих способностей у учащихся оказывает психологическая служба школы. Психологическое сопровождение осуществляется следующим образом:</w:t>
      </w:r>
    </w:p>
    <w:p w:rsidR="00EA7DDA" w:rsidRPr="00833A8D" w:rsidRDefault="00EA7DDA" w:rsidP="00833A8D">
      <w:pPr>
        <w:numPr>
          <w:ilvl w:val="0"/>
          <w:numId w:val="9"/>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тестирование учащихся по выявлению имеющихся знаний, умений, навыков (мониторинг);</w:t>
      </w:r>
    </w:p>
    <w:p w:rsidR="00EA7DDA" w:rsidRPr="00833A8D" w:rsidRDefault="00EA7DDA" w:rsidP="00833A8D">
      <w:pPr>
        <w:numPr>
          <w:ilvl w:val="0"/>
          <w:numId w:val="9"/>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диагностика мотивации достижения и наличия творческого потенциала у учащихся;</w:t>
      </w:r>
    </w:p>
    <w:p w:rsidR="00EA7DDA" w:rsidRPr="00833A8D" w:rsidRDefault="00EA7DDA" w:rsidP="00833A8D">
      <w:pPr>
        <w:numPr>
          <w:ilvl w:val="0"/>
          <w:numId w:val="9"/>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диагностика индивидуальных способностей учащихся; тестирование самооценки своих способностей.</w:t>
      </w:r>
    </w:p>
    <w:p w:rsidR="00905319" w:rsidRDefault="00905319"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16. </w:t>
      </w:r>
      <w:r w:rsidRPr="00905319">
        <w:rPr>
          <w:rFonts w:ascii="Times New Roman" w:eastAsia="Times New Roman" w:hAnsi="Times New Roman" w:cs="Times New Roman"/>
          <w:b/>
          <w:bCs/>
          <w:color w:val="000000"/>
          <w:sz w:val="24"/>
          <w:szCs w:val="24"/>
          <w:lang w:eastAsia="ru-RU"/>
        </w:rPr>
        <w:t>Формирование положительного отношения к учению у неуспевающих школьников</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w:t>
      </w:r>
      <w:r w:rsidRPr="00833A8D">
        <w:rPr>
          <w:rFonts w:ascii="Times New Roman" w:eastAsia="Times New Roman" w:hAnsi="Times New Roman" w:cs="Times New Roman"/>
          <w:color w:val="000000"/>
          <w:sz w:val="24"/>
          <w:szCs w:val="24"/>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                                                                                                         </w:t>
      </w:r>
    </w:p>
    <w:p w:rsidR="00EA7DDA" w:rsidRPr="00833A8D" w:rsidRDefault="00833A8D"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r w:rsidR="00EA7DDA" w:rsidRPr="00833A8D">
        <w:rPr>
          <w:rFonts w:ascii="Times New Roman" w:eastAsia="Times New Roman" w:hAnsi="Times New Roman" w:cs="Times New Roman"/>
          <w:color w:val="000000"/>
          <w:sz w:val="24"/>
          <w:szCs w:val="24"/>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EA7DDA" w:rsidRPr="00833A8D" w:rsidRDefault="00EA7DDA" w:rsidP="00905319">
      <w:pPr>
        <w:numPr>
          <w:ilvl w:val="0"/>
          <w:numId w:val="10"/>
        </w:numPr>
        <w:shd w:val="clear" w:color="auto" w:fill="FFFFFF"/>
        <w:tabs>
          <w:tab w:val="clear" w:pos="720"/>
          <w:tab w:val="num" w:pos="567"/>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создавать проблемные ситуации;</w:t>
      </w:r>
    </w:p>
    <w:p w:rsidR="00EA7DDA" w:rsidRPr="00833A8D" w:rsidRDefault="00EA7DDA" w:rsidP="00905319">
      <w:pPr>
        <w:numPr>
          <w:ilvl w:val="0"/>
          <w:numId w:val="10"/>
        </w:numPr>
        <w:shd w:val="clear" w:color="auto" w:fill="FFFFFF"/>
        <w:tabs>
          <w:tab w:val="clear" w:pos="720"/>
          <w:tab w:val="num" w:pos="567"/>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активизировать самостоятельное мышление;</w:t>
      </w:r>
    </w:p>
    <w:p w:rsidR="00EA7DDA" w:rsidRPr="00833A8D" w:rsidRDefault="00EA7DDA" w:rsidP="00905319">
      <w:pPr>
        <w:numPr>
          <w:ilvl w:val="0"/>
          <w:numId w:val="10"/>
        </w:numPr>
        <w:shd w:val="clear" w:color="auto" w:fill="FFFFFF"/>
        <w:tabs>
          <w:tab w:val="clear" w:pos="720"/>
          <w:tab w:val="num" w:pos="567"/>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организовывать сотрудничество учащихся на уроке;</w:t>
      </w:r>
    </w:p>
    <w:p w:rsidR="00EA7DDA" w:rsidRPr="00833A8D" w:rsidRDefault="00EA7DDA" w:rsidP="00905319">
      <w:pPr>
        <w:numPr>
          <w:ilvl w:val="0"/>
          <w:numId w:val="10"/>
        </w:numPr>
        <w:shd w:val="clear" w:color="auto" w:fill="FFFFFF"/>
        <w:tabs>
          <w:tab w:val="clear" w:pos="720"/>
          <w:tab w:val="num" w:pos="567"/>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выстраивать позитивные отношения с группой;</w:t>
      </w:r>
    </w:p>
    <w:p w:rsidR="00EA7DDA" w:rsidRPr="00833A8D" w:rsidRDefault="00EA7DDA" w:rsidP="00905319">
      <w:pPr>
        <w:numPr>
          <w:ilvl w:val="0"/>
          <w:numId w:val="10"/>
        </w:numPr>
        <w:shd w:val="clear" w:color="auto" w:fill="FFFFFF"/>
        <w:tabs>
          <w:tab w:val="clear" w:pos="720"/>
          <w:tab w:val="num" w:pos="567"/>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проявлять искреннюю заинтересованность в успехах ребят.</w:t>
      </w:r>
    </w:p>
    <w:p w:rsidR="00833A8D"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w:t>
      </w:r>
      <w:r w:rsidRPr="00EA7DDA">
        <w:rPr>
          <w:rFonts w:ascii="Times New Roman" w:eastAsia="Times New Roman" w:hAnsi="Times New Roman" w:cs="Times New Roman"/>
          <w:color w:val="000000"/>
          <w:sz w:val="24"/>
          <w:szCs w:val="24"/>
          <w:lang w:eastAsia="ru-RU"/>
        </w:rPr>
        <w:t>к</w:t>
      </w:r>
      <w:r w:rsidRPr="00833A8D">
        <w:rPr>
          <w:rFonts w:ascii="Times New Roman" w:eastAsia="Times New Roman" w:hAnsi="Times New Roman" w:cs="Times New Roman"/>
          <w:color w:val="000000"/>
          <w:sz w:val="24"/>
          <w:szCs w:val="24"/>
          <w:lang w:eastAsia="ru-RU"/>
        </w:rPr>
        <w:t>ритики.</w:t>
      </w:r>
    </w:p>
    <w:p w:rsidR="00905319"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5319" w:rsidRDefault="00905319"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7DDA" w:rsidRPr="00833A8D" w:rsidRDefault="00905319" w:rsidP="0090531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Формиро</w:t>
      </w:r>
      <w:r w:rsidR="00EA7DDA" w:rsidRPr="00833A8D">
        <w:rPr>
          <w:rFonts w:ascii="Times New Roman" w:eastAsia="Times New Roman" w:hAnsi="Times New Roman" w:cs="Times New Roman"/>
          <w:b/>
          <w:bCs/>
          <w:color w:val="000000"/>
          <w:sz w:val="24"/>
          <w:szCs w:val="24"/>
          <w:lang w:eastAsia="ru-RU"/>
        </w:rPr>
        <w:t>вание положительного отношения к учению у неуспевающих школьников</w:t>
      </w:r>
      <w:r w:rsidR="00EA7DDA" w:rsidRPr="00833A8D">
        <w:rPr>
          <w:rFonts w:ascii="Times New Roman" w:eastAsia="Times New Roman" w:hAnsi="Times New Roman" w:cs="Times New Roman"/>
          <w:color w:val="000000"/>
          <w:sz w:val="24"/>
          <w:szCs w:val="24"/>
          <w:lang w:eastAsia="ru-RU"/>
        </w:rPr>
        <w:t> </w:t>
      </w:r>
      <w:r w:rsidR="00EA7DDA" w:rsidRPr="00833A8D">
        <w:rPr>
          <w:rFonts w:ascii="Times New Roman" w:eastAsia="Times New Roman" w:hAnsi="Times New Roman" w:cs="Times New Roman"/>
          <w:b/>
          <w:bCs/>
          <w:color w:val="000000"/>
          <w:sz w:val="24"/>
          <w:szCs w:val="24"/>
          <w:lang w:eastAsia="ru-RU"/>
        </w:rPr>
        <w:t xml:space="preserve">можно распределить на этапы </w:t>
      </w:r>
      <w:r w:rsidR="00EA7DDA" w:rsidRPr="00833A8D">
        <w:rPr>
          <w:rFonts w:ascii="Times New Roman" w:eastAsia="Times New Roman" w:hAnsi="Times New Roman" w:cs="Times New Roman"/>
          <w:color w:val="000000"/>
          <w:sz w:val="24"/>
          <w:szCs w:val="24"/>
          <w:lang w:eastAsia="ru-RU"/>
        </w:rPr>
        <w:t>(табл.2)</w:t>
      </w:r>
    </w:p>
    <w:p w:rsidR="00EA7DDA" w:rsidRPr="00833A8D" w:rsidRDefault="00EA7DDA" w:rsidP="0090531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i/>
          <w:iCs/>
          <w:color w:val="000000"/>
          <w:sz w:val="24"/>
          <w:szCs w:val="24"/>
          <w:lang w:eastAsia="ru-RU"/>
        </w:rPr>
        <w:t>Таблица 2</w:t>
      </w:r>
    </w:p>
    <w:tbl>
      <w:tblPr>
        <w:tblW w:w="9642" w:type="dxa"/>
        <w:shd w:val="clear" w:color="auto" w:fill="FFFFFF"/>
        <w:tblCellMar>
          <w:top w:w="15" w:type="dxa"/>
          <w:left w:w="15" w:type="dxa"/>
          <w:bottom w:w="15" w:type="dxa"/>
          <w:right w:w="15" w:type="dxa"/>
        </w:tblCellMar>
        <w:tblLook w:val="04A0" w:firstRow="1" w:lastRow="0" w:firstColumn="1" w:lastColumn="0" w:noHBand="0" w:noVBand="1"/>
      </w:tblPr>
      <w:tblGrid>
        <w:gridCol w:w="2029"/>
        <w:gridCol w:w="2369"/>
        <w:gridCol w:w="2268"/>
        <w:gridCol w:w="2976"/>
      </w:tblGrid>
      <w:tr w:rsidR="00EA7DDA" w:rsidRPr="00833A8D" w:rsidTr="00EA7DDA">
        <w:tc>
          <w:tcPr>
            <w:tcW w:w="9642"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EA7DDA" w:rsidRPr="00833A8D" w:rsidRDefault="00EA7DDA" w:rsidP="00905319">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Этапы формирования положительного отношения к учению</w:t>
            </w:r>
          </w:p>
        </w:tc>
      </w:tr>
      <w:tr w:rsidR="00EA7DDA" w:rsidRPr="00833A8D" w:rsidTr="00EA7DDA">
        <w:tc>
          <w:tcPr>
            <w:tcW w:w="2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Формируемые отношения</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EA7DDA" w:rsidRPr="00833A8D" w:rsidRDefault="00EA7DDA" w:rsidP="00905319">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1-й этап</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EA7DDA" w:rsidRPr="00833A8D" w:rsidRDefault="00EA7DDA" w:rsidP="00905319">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2-й этап</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EA7DDA" w:rsidRPr="00833A8D" w:rsidRDefault="00EA7DDA" w:rsidP="00905319">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3-й этап</w:t>
            </w:r>
          </w:p>
        </w:tc>
      </w:tr>
      <w:tr w:rsidR="00EA7DDA" w:rsidRPr="00833A8D" w:rsidTr="00EA7DDA">
        <w:tc>
          <w:tcPr>
            <w:tcW w:w="2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 содержанию учебного материала</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Наиболее легкий занимательный материал, независимо от его важности, значимости</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Занимательный материал, касающийся сущности изучаемого</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Существенный, важный, но не привлекательный материал</w:t>
            </w:r>
          </w:p>
        </w:tc>
      </w:tr>
      <w:tr w:rsidR="00EA7DDA" w:rsidRPr="00833A8D" w:rsidTr="00EA7DDA">
        <w:tc>
          <w:tcPr>
            <w:tcW w:w="2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 процессу учения (усвоения знаний)</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Действует учитель – ученик только воспринимает</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Ведущим остается учитель, ученик участвует в отдельных звеньях процесса</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Ведущим становится ученик, учитель участвует в отдельных звеньях процесса</w:t>
            </w:r>
          </w:p>
        </w:tc>
      </w:tr>
      <w:tr w:rsidR="00EA7DDA" w:rsidRPr="00833A8D" w:rsidTr="00EA7DDA">
        <w:tc>
          <w:tcPr>
            <w:tcW w:w="2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 себе, своим силам</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Поощрение успехов в учебе, не требующей усилий</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Поощрение успехов в работе, требующей некоторых усилий</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Поощрение успехов в работе, требующий значительных усилий</w:t>
            </w:r>
          </w:p>
        </w:tc>
      </w:tr>
      <w:tr w:rsidR="00EA7DDA" w:rsidRPr="00833A8D" w:rsidTr="00EA7DDA">
        <w:tc>
          <w:tcPr>
            <w:tcW w:w="2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 учителю (коллективу)</w:t>
            </w:r>
          </w:p>
        </w:tc>
        <w:tc>
          <w:tcPr>
            <w:tcW w:w="236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Подчеркнутая объективность, нейтралитет</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Доброжелательность, внимание, личное расположение, помощь, сочувствие</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Использование суждения наряду с доброжелательностью, помощью и др.</w:t>
            </w:r>
          </w:p>
        </w:tc>
      </w:tr>
    </w:tbl>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w:t>
      </w:r>
    </w:p>
    <w:p w:rsidR="00905319" w:rsidRDefault="00EA7DDA" w:rsidP="009053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t xml:space="preserve">Оказание своевременной помощи неуспевающему ученику </w:t>
      </w:r>
    </w:p>
    <w:p w:rsidR="00EA7DDA" w:rsidRPr="00833A8D" w:rsidRDefault="00EA7DDA" w:rsidP="0090531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на определенном этапе урока (табл. 3).</w:t>
      </w:r>
    </w:p>
    <w:p w:rsidR="00EA7DDA" w:rsidRPr="00833A8D" w:rsidRDefault="00EA7DDA" w:rsidP="0090531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i/>
          <w:iCs/>
          <w:color w:val="000000"/>
          <w:sz w:val="24"/>
          <w:szCs w:val="24"/>
          <w:lang w:eastAsia="ru-RU"/>
        </w:rPr>
        <w:t>Таблица 3</w:t>
      </w:r>
    </w:p>
    <w:p w:rsidR="00EA7DDA" w:rsidRPr="00833A8D" w:rsidRDefault="00EA7DDA" w:rsidP="0090531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3300"/>
          <w:sz w:val="24"/>
          <w:szCs w:val="24"/>
          <w:lang w:eastAsia="ru-RU"/>
        </w:rPr>
        <w:t>Оказание помощи неуспевающему ученику на уроке</w:t>
      </w:r>
    </w:p>
    <w:tbl>
      <w:tblPr>
        <w:tblW w:w="10075" w:type="dxa"/>
        <w:shd w:val="clear" w:color="auto" w:fill="FFFFFF"/>
        <w:tblCellMar>
          <w:top w:w="15" w:type="dxa"/>
          <w:left w:w="15" w:type="dxa"/>
          <w:bottom w:w="15" w:type="dxa"/>
          <w:right w:w="15" w:type="dxa"/>
        </w:tblCellMar>
        <w:tblLook w:val="04A0" w:firstRow="1" w:lastRow="0" w:firstColumn="1" w:lastColumn="0" w:noHBand="0" w:noVBand="1"/>
      </w:tblPr>
      <w:tblGrid>
        <w:gridCol w:w="2005"/>
        <w:gridCol w:w="8070"/>
      </w:tblGrid>
      <w:tr w:rsidR="00EA7DDA" w:rsidRPr="00833A8D" w:rsidTr="007E0C70">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i/>
                <w:iCs/>
                <w:color w:val="000000"/>
                <w:sz w:val="24"/>
                <w:szCs w:val="24"/>
                <w:lang w:eastAsia="ru-RU"/>
              </w:rPr>
              <w:t>Этапы урока</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i/>
                <w:iCs/>
                <w:color w:val="000000"/>
                <w:sz w:val="24"/>
                <w:szCs w:val="24"/>
                <w:lang w:eastAsia="ru-RU"/>
              </w:rPr>
              <w:t>Виды помощи в учении</w:t>
            </w:r>
          </w:p>
        </w:tc>
      </w:tr>
      <w:tr w:rsidR="00EA7DDA" w:rsidRPr="00833A8D" w:rsidTr="007E0C70">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Контроль подготовленности учащихся</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Создание атмосферы особой доброжелательности при опросе.</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Снижение темпа опроса, разрешение дольше готовиться у доски.</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Предложение учащимся примерного плана ответа.</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Разрешение пользоваться наглядными пособиями, помогающими излагать суть явления.</w:t>
            </w:r>
          </w:p>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Стимулирование оценкой, подбадриванием, похвалой.</w:t>
            </w:r>
          </w:p>
        </w:tc>
      </w:tr>
      <w:tr w:rsidR="00EA7DDA" w:rsidRPr="00833A8D" w:rsidTr="007E0C70">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Изложение нового материала</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Поддержание интереса слабоуспевающих учеников с помощью вопросов, выявляющих степень понимания ими учебного материала.</w:t>
            </w:r>
          </w:p>
          <w:p w:rsidR="00EA7DDA" w:rsidRPr="00833A8D" w:rsidRDefault="00EA7DDA" w:rsidP="00833A8D">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Привлечение их в качестве помощников при подготовке приборов, опытов и т. д.</w:t>
            </w:r>
          </w:p>
          <w:p w:rsidR="00EA7DDA" w:rsidRPr="00833A8D" w:rsidRDefault="00EA7DDA" w:rsidP="00833A8D">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7E0C70" w:rsidRPr="00833A8D" w:rsidTr="007E0C70">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0C70" w:rsidRPr="00833A8D" w:rsidRDefault="007E0C70" w:rsidP="0086632B">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Самостоятельная работа учащихся на уроке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0C70" w:rsidRPr="00833A8D" w:rsidRDefault="007E0C70" w:rsidP="0086632B">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Разбивка заданий на дозы, этапы, выделение в сложных заданиях ряда простых, ссылка на аналогичное задание, выполненное ранее.</w:t>
            </w:r>
          </w:p>
          <w:p w:rsidR="007E0C70" w:rsidRPr="00833A8D" w:rsidRDefault="007E0C70" w:rsidP="0086632B">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Напоминание приема и способа выполнения задания.</w:t>
            </w:r>
          </w:p>
          <w:p w:rsidR="007E0C70" w:rsidRPr="00833A8D" w:rsidRDefault="007E0C70" w:rsidP="0086632B">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Указание на необходимость актуализировать то или иное правило.</w:t>
            </w:r>
          </w:p>
          <w:p w:rsidR="007E0C70" w:rsidRPr="00833A8D" w:rsidRDefault="007E0C70" w:rsidP="007E0C70">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Ссылка на правила и свойства, которые необходимы для решения задач, упражнений.</w:t>
            </w:r>
            <w:r>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Инструктирование о рациональных путях выполнения заданий, требованиях к их оформлению.</w:t>
            </w:r>
            <w:r>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Стимулирование самостоятельных действий слабоуспевающих.</w:t>
            </w:r>
            <w:r>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Более тщательный контроль их деятельности, указание на ошибки, проверка, исправления</w:t>
            </w:r>
          </w:p>
        </w:tc>
      </w:tr>
      <w:tr w:rsidR="007E0C70" w:rsidRPr="00833A8D" w:rsidTr="007E0C70">
        <w:trPr>
          <w:trHeight w:val="1398"/>
        </w:trPr>
        <w:tc>
          <w:tcPr>
            <w:tcW w:w="2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0C70" w:rsidRPr="00833A8D" w:rsidRDefault="007E0C70" w:rsidP="0086632B">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Организация самостоятельной работы вне класса</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E0C70" w:rsidRPr="00833A8D" w:rsidRDefault="007E0C70" w:rsidP="0086632B">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Выбор для групп слабоуспевающих наиболее рациональной системы упражнений, а не механическое увеличение их числа.</w:t>
            </w:r>
          </w:p>
          <w:p w:rsidR="007E0C70" w:rsidRPr="00833A8D" w:rsidRDefault="007E0C70" w:rsidP="0086632B">
            <w:pPr>
              <w:spacing w:after="0" w:line="240" w:lineRule="auto"/>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Более подробное объяснение последовательности выполнения задания.</w:t>
            </w:r>
          </w:p>
          <w:p w:rsidR="007E0C70" w:rsidRPr="00833A8D" w:rsidRDefault="007E0C70" w:rsidP="0086632B">
            <w:pPr>
              <w:spacing w:after="0" w:line="0" w:lineRule="atLeast"/>
              <w:ind w:right="114"/>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tc>
      </w:tr>
    </w:tbl>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33A8D">
        <w:rPr>
          <w:rFonts w:ascii="Times New Roman" w:eastAsia="Times New Roman" w:hAnsi="Times New Roman" w:cs="Times New Roman"/>
          <w:b/>
          <w:bCs/>
          <w:color w:val="000000"/>
          <w:sz w:val="24"/>
          <w:szCs w:val="24"/>
          <w:lang w:eastAsia="ru-RU"/>
        </w:rPr>
        <w:t> </w:t>
      </w: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u w:val="single"/>
          <w:lang w:eastAsia="ru-RU"/>
        </w:rPr>
        <w:t>Очень важный этап при работе с такими детьми – профилактика неуспеваемости</w:t>
      </w: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u w:val="single"/>
          <w:lang w:eastAsia="ru-RU"/>
        </w:rPr>
        <w:t>Успешность в достижения цели предполагает наличие:</w:t>
      </w:r>
    </w:p>
    <w:p w:rsidR="00EA7DDA" w:rsidRPr="00833A8D" w:rsidRDefault="00EA7DDA" w:rsidP="007E0C70">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1.Профессионализма членов педагогического коллектива.</w:t>
      </w:r>
      <w:r w:rsidRPr="00833A8D">
        <w:rPr>
          <w:rFonts w:ascii="Times New Roman" w:eastAsia="Times New Roman" w:hAnsi="Times New Roman" w:cs="Times New Roman"/>
          <w:color w:val="000000"/>
          <w:sz w:val="24"/>
          <w:szCs w:val="24"/>
          <w:lang w:eastAsia="ru-RU"/>
        </w:rPr>
        <w:br/>
        <w:t>2. Знания возрастных особенностей учащихся.</w:t>
      </w:r>
      <w:r w:rsidRPr="00833A8D">
        <w:rPr>
          <w:rFonts w:ascii="Times New Roman" w:eastAsia="Times New Roman" w:hAnsi="Times New Roman" w:cs="Times New Roman"/>
          <w:color w:val="000000"/>
          <w:sz w:val="24"/>
          <w:szCs w:val="24"/>
          <w:lang w:eastAsia="ru-RU"/>
        </w:rPr>
        <w:br/>
        <w:t>3. Заинтересованность педагогов в своем труде.                                                                  </w:t>
      </w:r>
    </w:p>
    <w:p w:rsidR="007E0C70" w:rsidRPr="002C6ECD" w:rsidRDefault="007E0C70" w:rsidP="00833A8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u w:val="single"/>
          <w:lang w:eastAsia="ru-RU"/>
        </w:rPr>
        <w:t>Требования к учителю, работающему с проблемными детьми</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создавай в классе благоприятный психологический климат</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 раздражайся, будь терпелив и настойчив</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требуя, учитывай реальные возможности ученика</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каждому ученику- индивидуальный подход; дозированный темп и объем работы</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учитывай зоны ближайшего развития, постепенно увеличивай и усложняй нагрузку</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учи посильным приемам регуляции поведения</w:t>
      </w:r>
    </w:p>
    <w:p w:rsidR="00EA7DDA" w:rsidRPr="00833A8D" w:rsidRDefault="00EA7DDA" w:rsidP="007E0C70">
      <w:pPr>
        <w:numPr>
          <w:ilvl w:val="0"/>
          <w:numId w:val="11"/>
        </w:numPr>
        <w:shd w:val="clear" w:color="auto" w:fill="FFFFFF"/>
        <w:tabs>
          <w:tab w:val="clear" w:pos="720"/>
          <w:tab w:val="left" w:pos="709"/>
          <w:tab w:val="left" w:pos="993"/>
        </w:tabs>
        <w:spacing w:before="30" w:after="30" w:line="240" w:lineRule="auto"/>
        <w:ind w:left="426"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диагностика по всем вопросам изучения развития личности и ее продуктивность –залог успешного обучения</w:t>
      </w:r>
    </w:p>
    <w:p w:rsidR="00EA7DDA" w:rsidRDefault="00EA7DDA" w:rsidP="00833A8D">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833A8D">
        <w:rPr>
          <w:rFonts w:ascii="Times New Roman" w:eastAsia="Times New Roman" w:hAnsi="Times New Roman" w:cs="Times New Roman"/>
          <w:b/>
          <w:bCs/>
          <w:color w:val="000000"/>
          <w:sz w:val="24"/>
          <w:szCs w:val="24"/>
          <w:u w:val="single"/>
          <w:lang w:eastAsia="ru-RU"/>
        </w:rPr>
        <w:t>17. Методические рекомендации для учителей по предупреждению и преодолению неуспеваемости учащихся.</w:t>
      </w:r>
    </w:p>
    <w:p w:rsidR="007E0C70" w:rsidRPr="002C6ECD" w:rsidRDefault="007E0C70" w:rsidP="00833A8D">
      <w:pPr>
        <w:shd w:val="clear" w:color="auto" w:fill="FFFFFF"/>
        <w:spacing w:after="0" w:line="240" w:lineRule="auto"/>
        <w:jc w:val="both"/>
        <w:rPr>
          <w:rFonts w:ascii="Times New Roman" w:eastAsia="Times New Roman" w:hAnsi="Times New Roman" w:cs="Times New Roman"/>
          <w:color w:val="000000"/>
          <w:sz w:val="16"/>
          <w:szCs w:val="16"/>
          <w:lang w:eastAsia="ru-RU"/>
        </w:rPr>
      </w:pPr>
    </w:p>
    <w:tbl>
      <w:tblPr>
        <w:tblW w:w="10075" w:type="dxa"/>
        <w:shd w:val="clear" w:color="auto" w:fill="FFFFFF"/>
        <w:tblCellMar>
          <w:top w:w="15" w:type="dxa"/>
          <w:left w:w="15" w:type="dxa"/>
          <w:bottom w:w="15" w:type="dxa"/>
          <w:right w:w="15" w:type="dxa"/>
        </w:tblCellMar>
        <w:tblLook w:val="04A0" w:firstRow="1" w:lastRow="0" w:firstColumn="1" w:lastColumn="0" w:noHBand="0" w:noVBand="1"/>
      </w:tblPr>
      <w:tblGrid>
        <w:gridCol w:w="1286"/>
        <w:gridCol w:w="8789"/>
      </w:tblGrid>
      <w:tr w:rsidR="00EA7DDA" w:rsidRPr="00833A8D" w:rsidTr="002C6ECD">
        <w:tc>
          <w:tcPr>
            <w:tcW w:w="100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I половина дня</w:t>
            </w:r>
          </w:p>
        </w:tc>
      </w:tr>
      <w:tr w:rsidR="00EA7DDA" w:rsidRPr="00833A8D" w:rsidTr="002C6ECD">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 опросе</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Создаётся ли атмосфера доброжелательности в классе?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Разрешается ли уч-ся перед ответом у доски пользоваться пособиями?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Дается ли план ответа, разрешается ли пользоваться планом, составленным дома?</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Концентрируется ли внимание на главных вопросах темы? Обращается ли внимание на типичные ошибки уч-ся? Подбадривается ли уч-ся при ответе создаётся ли ситуация успеха?</w:t>
            </w:r>
          </w:p>
        </w:tc>
      </w:tr>
      <w:tr w:rsidR="00EA7DDA" w:rsidRPr="00833A8D" w:rsidTr="002C6ECD">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 объяснении нового материала</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Доступен ли темп изложения для слабоуспевающих уч-ся? Акцентируется ли внимание на главных моментах новой темы? Выясняет ли учитель степень понимания материала слабоуспевающими уч-ся, стимулирует ли внимание уч-ся вопросами?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Используются ли средства возбуждающие интерес к теме, ТСО, наглядность, сравнения…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Вовлекаются ли уч-ся в беседу?</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p>
        </w:tc>
      </w:tr>
      <w:tr w:rsidR="00EA7DDA" w:rsidRPr="00833A8D" w:rsidTr="002C6ECD">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ходе упражнений</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Удачно ли подбираются упражнения для самостоятельной работы?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Оказывается ли оперативная помощь слабоуспевающим уч-ся в ходе самостоятельной работы?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Учитывается ли темп работы уч-ся?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Приучаются ли ученики осуществлять самоконтроль в ходе самостоятельной работы?</w:t>
            </w:r>
          </w:p>
        </w:tc>
      </w:tr>
      <w:tr w:rsidR="00EA7DDA" w:rsidRPr="00833A8D" w:rsidTr="002C6ECD">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 выдаче д/з</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Насколько оптимален объём д/з? Скоординировано ли домашнее задание с другими учителями (уроками)? Включает ли д/з работу над ошибками? </w:t>
            </w:r>
          </w:p>
          <w:p w:rsidR="00EA7DDA" w:rsidRPr="00833A8D" w:rsidRDefault="00EA7DDA" w:rsidP="002C6EC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Осуществляет ли учитель инструктаж о заполнении д/з, предупреждает ли о возможных затруднениях? Подбираются ли индивидуальные задания для слабоуспевающих учеников?</w:t>
            </w:r>
          </w:p>
        </w:tc>
      </w:tr>
      <w:tr w:rsidR="00EA7DDA" w:rsidRPr="00833A8D" w:rsidTr="002C6ECD">
        <w:tc>
          <w:tcPr>
            <w:tcW w:w="100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C6ECD" w:rsidRDefault="00EA7DDA" w:rsidP="002C6ECD">
            <w:pPr>
              <w:spacing w:before="30" w:after="3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II половина дня</w:t>
            </w:r>
            <w:r w:rsidR="002C6ECD" w:rsidRPr="00833A8D">
              <w:rPr>
                <w:rFonts w:ascii="Times New Roman" w:eastAsia="Times New Roman" w:hAnsi="Times New Roman" w:cs="Times New Roman"/>
                <w:color w:val="000000"/>
                <w:sz w:val="24"/>
                <w:szCs w:val="24"/>
                <w:lang w:eastAsia="ru-RU"/>
              </w:rPr>
              <w:t xml:space="preserve"> Индивидуально-групповые занятия,</w:t>
            </w:r>
            <w:r w:rsidR="002C6ECD">
              <w:rPr>
                <w:rFonts w:ascii="Times New Roman" w:eastAsia="Times New Roman" w:hAnsi="Times New Roman" w:cs="Times New Roman"/>
                <w:color w:val="000000"/>
                <w:sz w:val="24"/>
                <w:szCs w:val="24"/>
                <w:lang w:eastAsia="ru-RU"/>
              </w:rPr>
              <w:t xml:space="preserve"> </w:t>
            </w:r>
          </w:p>
          <w:p w:rsidR="00EA7DDA" w:rsidRPr="00833A8D" w:rsidRDefault="002C6ECD" w:rsidP="002C6ECD">
            <w:pPr>
              <w:spacing w:before="30" w:after="3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Индивидуальные консультации уч-ся, родителей</w:t>
            </w:r>
          </w:p>
        </w:tc>
      </w:tr>
    </w:tbl>
    <w:p w:rsidR="002C6ECD" w:rsidRDefault="00EA7DDA" w:rsidP="002C6EC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 xml:space="preserve">Диагностика уровня знаний является необходимым этапом в работе для преодоления неуспеваемости. Учителю необходимо подготовить материалы, учебные пособия, которые позволят выявить уровень знаний учащихся. Этому может способствовать проведение обобщающего теста или проверочная работа по всему материалу. </w:t>
      </w:r>
    </w:p>
    <w:p w:rsidR="002C6ECD" w:rsidRDefault="00EA7DDA" w:rsidP="002C6EC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Основными способами обнаружения отставаний служат: наблюдение за реакциями учащихся на трудности в работе, на успехи и неудачи; вопросы учителя или его требования сформулировать то или иное положение;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помогает. Проверка работы должна проводиться после того, как все учащиеся в классе закончат работу, с тем, чтобы каждый ученик получил возможность самостоятельно преодолеть трудности, возникшие в процессе выполнения задания. Наряду с обычной организацией самостоятельных работ, при которой ученик выполняет назначенный ему вариант, необходима и особая их организация, создающая ситуации выбора заданий учащимися. Такие ситуации особенно благоприятны для проявления внутренних отношений и мотивов личности. Эти ситуации моделируются во многих научных исследованиях, они могут и должны быть использованы, разумеется, в упрощенном виде, и в диагностирующей деятельности учителя.</w:t>
      </w:r>
      <w:r w:rsidR="002C6ECD">
        <w:rPr>
          <w:rFonts w:ascii="Times New Roman" w:eastAsia="Times New Roman" w:hAnsi="Times New Roman" w:cs="Times New Roman"/>
          <w:color w:val="000000"/>
          <w:sz w:val="24"/>
          <w:szCs w:val="24"/>
          <w:lang w:eastAsia="ru-RU"/>
        </w:rPr>
        <w:t xml:space="preserve"> </w:t>
      </w:r>
    </w:p>
    <w:p w:rsidR="00EA7DDA" w:rsidRPr="00833A8D" w:rsidRDefault="00EA7DDA" w:rsidP="002C6EC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Признаки отставаний тесно связаны со способами их обнаружения: то или другое проявление отставания только в том-случае может расцениваться как признак, если имеется доступный для применения  на уроке способ его обнаружения.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   Воспитывать у уч-ся </w:t>
      </w:r>
      <w:r w:rsidRPr="00833A8D">
        <w:rPr>
          <w:rFonts w:ascii="Times New Roman" w:eastAsia="Times New Roman" w:hAnsi="Times New Roman" w:cs="Times New Roman"/>
          <w:color w:val="000000"/>
          <w:sz w:val="24"/>
          <w:szCs w:val="24"/>
          <w:u w:val="single"/>
          <w:lang w:eastAsia="ru-RU"/>
        </w:rPr>
        <w:t>личное осознание</w:t>
      </w:r>
      <w:r w:rsidRPr="00833A8D">
        <w:rPr>
          <w:rFonts w:ascii="Times New Roman" w:eastAsia="Times New Roman" w:hAnsi="Times New Roman" w:cs="Times New Roman"/>
          <w:color w:val="000000"/>
          <w:sz w:val="24"/>
          <w:szCs w:val="24"/>
          <w:lang w:eastAsia="ru-RU"/>
        </w:rPr>
        <w:t> важности и необходимости продвижения вперед по пути расширения своих знаний, что является важным звеном в повышении эффективности обучения.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  Разнообразить методы и способы обучения,  направляя их на </w:t>
      </w:r>
      <w:r w:rsidRPr="00833A8D">
        <w:rPr>
          <w:rFonts w:ascii="Times New Roman" w:eastAsia="Times New Roman" w:hAnsi="Times New Roman" w:cs="Times New Roman"/>
          <w:color w:val="000000"/>
          <w:sz w:val="24"/>
          <w:szCs w:val="24"/>
          <w:u w:val="single"/>
          <w:lang w:eastAsia="ru-RU"/>
        </w:rPr>
        <w:t>индивидуализацию и дифференциацию </w:t>
      </w:r>
      <w:r w:rsidRPr="00833A8D">
        <w:rPr>
          <w:rFonts w:ascii="Times New Roman" w:eastAsia="Times New Roman" w:hAnsi="Times New Roman" w:cs="Times New Roman"/>
          <w:color w:val="000000"/>
          <w:sz w:val="24"/>
          <w:szCs w:val="24"/>
          <w:lang w:eastAsia="ru-RU"/>
        </w:rPr>
        <w:t>учебного процесса, на активизацию мыслительной деятельности уч-ся. Использовать в работе современные технологии обучения с выделением </w:t>
      </w:r>
      <w:r w:rsidRPr="00833A8D">
        <w:rPr>
          <w:rFonts w:ascii="Times New Roman" w:eastAsia="Times New Roman" w:hAnsi="Times New Roman" w:cs="Times New Roman"/>
          <w:color w:val="000000"/>
          <w:sz w:val="24"/>
          <w:szCs w:val="24"/>
          <w:u w:val="single"/>
          <w:lang w:eastAsia="ru-RU"/>
        </w:rPr>
        <w:t>гуманно-личностных </w:t>
      </w:r>
      <w:r w:rsidRPr="00833A8D">
        <w:rPr>
          <w:rFonts w:ascii="Times New Roman" w:eastAsia="Times New Roman" w:hAnsi="Times New Roman" w:cs="Times New Roman"/>
          <w:color w:val="000000"/>
          <w:sz w:val="24"/>
          <w:szCs w:val="24"/>
          <w:lang w:eastAsia="ru-RU"/>
        </w:rPr>
        <w:t>технологий.</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3.    Текущий контроль должен иметь комплексный  характер, своевременно</w:t>
      </w:r>
      <w:r w:rsidRPr="00833A8D">
        <w:rPr>
          <w:rFonts w:ascii="Times New Roman" w:eastAsia="Times New Roman" w:hAnsi="Times New Roman" w:cs="Times New Roman"/>
          <w:color w:val="000000"/>
          <w:sz w:val="24"/>
          <w:szCs w:val="24"/>
          <w:u w:val="single"/>
          <w:lang w:eastAsia="ru-RU"/>
        </w:rPr>
        <w:t> </w:t>
      </w:r>
      <w:r w:rsidRPr="00833A8D">
        <w:rPr>
          <w:rFonts w:ascii="Times New Roman" w:eastAsia="Times New Roman" w:hAnsi="Times New Roman" w:cs="Times New Roman"/>
          <w:color w:val="000000"/>
          <w:sz w:val="24"/>
          <w:szCs w:val="24"/>
          <w:lang w:eastAsia="ru-RU"/>
        </w:rPr>
        <w:t>высвечивающий отставания и пробелы в знаниях уч-ся и опирающийся на самопроверку и взаимопроверку уровня знаний.</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4.    Эффективность обучения, характер отношения ученика к учебной деятельности зависят от его активности жизненной позиции. Воспитывая её, необходимо учитывать обязательную взаимосвязь всех структурных звеньев образовательного процесса, оказывающих воздействие на личность уч-ся ; учитывать важность создания в процессе «ситуации успеха» для понимания учеником своих достоинств. Ученик, не достигший в школе успеха, становится неудачником. Поэтому жизнь ученика в школе: уроки, внеклассные мероприятия должны быть такими интересными, чтобы </w:t>
      </w:r>
      <w:r w:rsidRPr="00833A8D">
        <w:rPr>
          <w:rFonts w:ascii="Times New Roman" w:eastAsia="Times New Roman" w:hAnsi="Times New Roman" w:cs="Times New Roman"/>
          <w:color w:val="000000"/>
          <w:sz w:val="24"/>
          <w:szCs w:val="24"/>
          <w:u w:val="single"/>
          <w:lang w:eastAsia="ru-RU"/>
        </w:rPr>
        <w:t>каждому </w:t>
      </w:r>
      <w:r w:rsidRPr="00833A8D">
        <w:rPr>
          <w:rFonts w:ascii="Times New Roman" w:eastAsia="Times New Roman" w:hAnsi="Times New Roman" w:cs="Times New Roman"/>
          <w:color w:val="000000"/>
          <w:sz w:val="24"/>
          <w:szCs w:val="24"/>
          <w:lang w:eastAsia="ru-RU"/>
        </w:rPr>
        <w:t>ребенку захотелось принять участие в них, чтобы работа ученика была </w:t>
      </w:r>
      <w:r w:rsidRPr="002C6ECD">
        <w:rPr>
          <w:rFonts w:ascii="Times New Roman" w:eastAsia="Times New Roman" w:hAnsi="Times New Roman" w:cs="Times New Roman"/>
          <w:bCs/>
          <w:color w:val="000000"/>
          <w:sz w:val="24"/>
          <w:szCs w:val="24"/>
          <w:lang w:eastAsia="ru-RU"/>
        </w:rPr>
        <w:t>самостоятельной, творческой.</w:t>
      </w:r>
    </w:p>
    <w:p w:rsidR="002C6ECD" w:rsidRDefault="002C6ECD" w:rsidP="002C6EC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2C6EC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A7DDA" w:rsidRPr="00833A8D" w:rsidRDefault="00EA7DDA" w:rsidP="002C6E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Работа с неуспевающими учащимися</w:t>
      </w:r>
    </w:p>
    <w:p w:rsidR="00EA7DDA" w:rsidRPr="00833A8D"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1.Ф.И.О. ученика _______________________________________                         </w:t>
      </w:r>
    </w:p>
    <w:p w:rsidR="007E0C70"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 Класс __________________________________________________                                             </w:t>
      </w:r>
    </w:p>
    <w:p w:rsidR="00EA7DDA" w:rsidRPr="00833A8D" w:rsidRDefault="007E0C70" w:rsidP="007E0C7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A7DDA" w:rsidRPr="00833A8D">
        <w:rPr>
          <w:rFonts w:ascii="Times New Roman" w:eastAsia="Times New Roman" w:hAnsi="Times New Roman" w:cs="Times New Roman"/>
          <w:color w:val="000000"/>
          <w:sz w:val="24"/>
          <w:szCs w:val="24"/>
          <w:lang w:eastAsia="ru-RU"/>
        </w:rPr>
        <w:t>. По каким предметам не успевает ________________________                                                  </w:t>
      </w:r>
    </w:p>
    <w:p w:rsidR="00EA7DDA" w:rsidRPr="00833A8D"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4. Поведение ученика _______________________________________                                        </w:t>
      </w:r>
    </w:p>
    <w:p w:rsidR="00EA7DDA" w:rsidRPr="00833A8D"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5. Причины, которые привели к плохой успеваемости </w:t>
      </w:r>
      <w:r w:rsidR="007E0C70">
        <w:rPr>
          <w:rFonts w:ascii="Times New Roman" w:eastAsia="Times New Roman" w:hAnsi="Times New Roman" w:cs="Times New Roman"/>
          <w:color w:val="000000"/>
          <w:sz w:val="24"/>
          <w:szCs w:val="24"/>
          <w:lang w:eastAsia="ru-RU"/>
        </w:rPr>
        <w:t>________</w:t>
      </w:r>
      <w:r w:rsidRPr="00833A8D">
        <w:rPr>
          <w:rFonts w:ascii="Times New Roman" w:eastAsia="Times New Roman" w:hAnsi="Times New Roman" w:cs="Times New Roman"/>
          <w:color w:val="000000"/>
          <w:sz w:val="24"/>
          <w:szCs w:val="24"/>
          <w:lang w:eastAsia="ru-RU"/>
        </w:rPr>
        <w:t>                                                   </w:t>
      </w:r>
    </w:p>
    <w:p w:rsidR="007E0C70"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 Какие средства (дидактические, воспитательные, учебные, внеклассные, дополнительные занятия) и</w:t>
      </w:r>
      <w:r w:rsidR="007E0C70">
        <w:rPr>
          <w:rFonts w:ascii="Times New Roman" w:eastAsia="Times New Roman" w:hAnsi="Times New Roman" w:cs="Times New Roman"/>
          <w:color w:val="000000"/>
          <w:sz w:val="24"/>
          <w:szCs w:val="24"/>
          <w:lang w:eastAsia="ru-RU"/>
        </w:rPr>
        <w:t>спользуются в работе с учеником</w:t>
      </w:r>
    </w:p>
    <w:p w:rsidR="007E0C70"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 Кто привлечен к работе по преодолению неуспеваемости ученика</w:t>
      </w:r>
    </w:p>
    <w:p w:rsidR="007E0C70"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8. Сколько времени длится эта работа</w:t>
      </w:r>
    </w:p>
    <w:p w:rsidR="00EA7DDA" w:rsidRPr="00833A8D" w:rsidRDefault="00EA7DDA" w:rsidP="007E0C70">
      <w:pPr>
        <w:shd w:val="clear" w:color="auto" w:fill="FFFFFF"/>
        <w:spacing w:after="0" w:line="240" w:lineRule="auto"/>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 Какие изменения наблюдаются, есть ли результаты работы _______</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Памятка</w:t>
      </w:r>
      <w:r w:rsidRPr="00833A8D">
        <w:rPr>
          <w:rFonts w:ascii="Times New Roman" w:eastAsia="Times New Roman" w:hAnsi="Times New Roman" w:cs="Times New Roman"/>
          <w:color w:val="000000"/>
          <w:sz w:val="24"/>
          <w:szCs w:val="24"/>
          <w:lang w:eastAsia="ru-RU"/>
        </w:rPr>
        <w:t> </w:t>
      </w:r>
      <w:r w:rsidRPr="00833A8D">
        <w:rPr>
          <w:rFonts w:ascii="Times New Roman" w:eastAsia="Times New Roman" w:hAnsi="Times New Roman" w:cs="Times New Roman"/>
          <w:b/>
          <w:bCs/>
          <w:color w:val="000000"/>
          <w:sz w:val="24"/>
          <w:szCs w:val="24"/>
          <w:lang w:eastAsia="ru-RU"/>
        </w:rPr>
        <w:t>по оказанию дифференцированной помощи  учащимся</w:t>
      </w:r>
    </w:p>
    <w:p w:rsidR="00EA7DDA" w:rsidRDefault="00EA7DDA"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t>со слабым развитием мыслительной деятельности</w:t>
      </w:r>
    </w:p>
    <w:p w:rsidR="007E0C70" w:rsidRPr="00833A8D" w:rsidRDefault="007E0C70"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         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r w:rsidR="002C6ECD" w:rsidRPr="002C6ECD">
        <w:rPr>
          <w:rFonts w:ascii="Times New Roman" w:eastAsia="Times New Roman" w:hAnsi="Times New Roman" w:cs="Times New Roman"/>
          <w:color w:val="000000"/>
          <w:lang w:eastAsia="ru-RU"/>
        </w:rPr>
        <w:t xml:space="preserve"> </w:t>
      </w:r>
      <w:r w:rsidRPr="002C6ECD">
        <w:rPr>
          <w:rFonts w:ascii="Times New Roman" w:eastAsia="Times New Roman" w:hAnsi="Times New Roman" w:cs="Times New Roman"/>
          <w:color w:val="000000"/>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EA7DDA" w:rsidRPr="002C6ECD" w:rsidRDefault="00EA7DDA" w:rsidP="007E0C70">
      <w:pPr>
        <w:numPr>
          <w:ilvl w:val="0"/>
          <w:numId w:val="13"/>
        </w:numPr>
        <w:shd w:val="clear" w:color="auto" w:fill="FFFFFF"/>
        <w:spacing w:before="30" w:after="30" w:line="240" w:lineRule="auto"/>
        <w:ind w:left="426" w:firstLine="0"/>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создавать проблемные ситуации;</w:t>
      </w:r>
    </w:p>
    <w:p w:rsidR="00EA7DDA" w:rsidRPr="002C6ECD" w:rsidRDefault="00EA7DDA" w:rsidP="007E0C70">
      <w:pPr>
        <w:numPr>
          <w:ilvl w:val="0"/>
          <w:numId w:val="13"/>
        </w:numPr>
        <w:shd w:val="clear" w:color="auto" w:fill="FFFFFF"/>
        <w:spacing w:before="30" w:after="30" w:line="240" w:lineRule="auto"/>
        <w:ind w:left="426" w:firstLine="0"/>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активизировать самостоятельное мышление;</w:t>
      </w:r>
    </w:p>
    <w:p w:rsidR="00EA7DDA" w:rsidRPr="002C6ECD" w:rsidRDefault="00EA7DDA" w:rsidP="007E0C70">
      <w:pPr>
        <w:numPr>
          <w:ilvl w:val="0"/>
          <w:numId w:val="13"/>
        </w:numPr>
        <w:shd w:val="clear" w:color="auto" w:fill="FFFFFF"/>
        <w:spacing w:before="30" w:after="30" w:line="240" w:lineRule="auto"/>
        <w:ind w:left="426" w:firstLine="0"/>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организовывать сотрудничество учащихся на уроке;</w:t>
      </w:r>
    </w:p>
    <w:p w:rsidR="00EA7DDA" w:rsidRPr="002C6ECD" w:rsidRDefault="00EA7DDA" w:rsidP="007E0C70">
      <w:pPr>
        <w:numPr>
          <w:ilvl w:val="0"/>
          <w:numId w:val="13"/>
        </w:numPr>
        <w:shd w:val="clear" w:color="auto" w:fill="FFFFFF"/>
        <w:spacing w:before="30" w:after="30" w:line="240" w:lineRule="auto"/>
        <w:ind w:left="426" w:firstLine="0"/>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выстраивать позитивные отношения с группой;</w:t>
      </w:r>
    </w:p>
    <w:p w:rsidR="00EA7DDA" w:rsidRPr="002C6ECD" w:rsidRDefault="00EA7DDA" w:rsidP="007E0C70">
      <w:pPr>
        <w:numPr>
          <w:ilvl w:val="0"/>
          <w:numId w:val="13"/>
        </w:numPr>
        <w:shd w:val="clear" w:color="auto" w:fill="FFFFFF"/>
        <w:spacing w:before="30" w:after="30" w:line="240" w:lineRule="auto"/>
        <w:ind w:left="426" w:firstLine="0"/>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проявлять искреннюю заинтересованность в успехах ребят.</w:t>
      </w:r>
    </w:p>
    <w:p w:rsid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w:t>
      </w:r>
      <w:r w:rsidR="002C6ECD" w:rsidRPr="002C6ECD">
        <w:rPr>
          <w:rFonts w:ascii="Times New Roman" w:eastAsia="Times New Roman" w:hAnsi="Times New Roman" w:cs="Times New Roman"/>
          <w:color w:val="000000"/>
          <w:lang w:eastAsia="ru-RU"/>
        </w:rPr>
        <w:t>убличного осуждения и критики. </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Этой группе неуспевающих детей рекомендуют упражнения, направленные на развитие мышления, памяти и внимания.</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b/>
          <w:bCs/>
          <w:color w:val="000000"/>
          <w:lang w:eastAsia="ru-RU"/>
        </w:rPr>
        <w:t>Упражнение "Самое главное"</w:t>
      </w:r>
      <w:r w:rsidRPr="002C6ECD">
        <w:rPr>
          <w:rFonts w:ascii="Times New Roman" w:eastAsia="Times New Roman" w:hAnsi="Times New Roman" w:cs="Times New Roman"/>
          <w:color w:val="000000"/>
          <w:lang w:eastAsia="ru-RU"/>
        </w:rPr>
        <w:t>                                                                                              </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2C6ECD" w:rsidRDefault="002C6ECD" w:rsidP="00833A8D">
      <w:pPr>
        <w:shd w:val="clear" w:color="auto" w:fill="FFFFFF"/>
        <w:spacing w:after="0" w:line="240" w:lineRule="auto"/>
        <w:jc w:val="both"/>
        <w:rPr>
          <w:rFonts w:ascii="Times New Roman" w:eastAsia="Times New Roman" w:hAnsi="Times New Roman" w:cs="Times New Roman"/>
          <w:b/>
          <w:bCs/>
          <w:color w:val="000000"/>
          <w:lang w:eastAsia="ru-RU"/>
        </w:rPr>
      </w:pP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b/>
          <w:bCs/>
          <w:color w:val="000000"/>
          <w:lang w:eastAsia="ru-RU"/>
        </w:rPr>
        <w:t>Упражнение "Моментальное фото"</w:t>
      </w:r>
      <w:r w:rsidRPr="002C6ECD">
        <w:rPr>
          <w:rFonts w:ascii="Times New Roman" w:eastAsia="Times New Roman" w:hAnsi="Times New Roman" w:cs="Times New Roman"/>
          <w:color w:val="000000"/>
          <w:lang w:eastAsia="ru-RU"/>
        </w:rPr>
        <w:t>                                                                                   </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 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b/>
          <w:bCs/>
          <w:color w:val="000000"/>
          <w:lang w:eastAsia="ru-RU"/>
        </w:rPr>
        <w:t>Упражнение "Лучший вопрос"</w:t>
      </w:r>
      <w:r w:rsidRPr="002C6ECD">
        <w:rPr>
          <w:rFonts w:ascii="Times New Roman" w:eastAsia="Times New Roman" w:hAnsi="Times New Roman" w:cs="Times New Roman"/>
          <w:color w:val="000000"/>
          <w:lang w:eastAsia="ru-RU"/>
        </w:rPr>
        <w:t>                                                                                    </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        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EA7DDA" w:rsidRPr="002C6ECD" w:rsidRDefault="00EA7DDA" w:rsidP="00833A8D">
      <w:pPr>
        <w:shd w:val="clear" w:color="auto" w:fill="FFFFFF"/>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b/>
          <w:bCs/>
          <w:color w:val="000000"/>
          <w:lang w:eastAsia="ru-RU"/>
        </w:rPr>
        <w:t>Упражнение "Пересказ по кругу"</w:t>
      </w:r>
      <w:r w:rsidRPr="002C6ECD">
        <w:rPr>
          <w:rFonts w:ascii="Times New Roman" w:eastAsia="Times New Roman" w:hAnsi="Times New Roman" w:cs="Times New Roman"/>
          <w:color w:val="000000"/>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6ECD">
        <w:rPr>
          <w:rFonts w:ascii="Times New Roman" w:eastAsia="Times New Roman" w:hAnsi="Times New Roman" w:cs="Times New Roman"/>
          <w:color w:val="000000"/>
          <w:lang w:eastAsia="ru-RU"/>
        </w:rPr>
        <w:t>  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w:t>
      </w:r>
      <w:r w:rsidRPr="00833A8D">
        <w:rPr>
          <w:rFonts w:ascii="Times New Roman" w:eastAsia="Times New Roman" w:hAnsi="Times New Roman" w:cs="Times New Roman"/>
          <w:color w:val="000000"/>
          <w:sz w:val="24"/>
          <w:szCs w:val="24"/>
          <w:lang w:eastAsia="ru-RU"/>
        </w:rPr>
        <w:t>ст еще раз читается, и участники исправляют ошибки, дополняют то, что было упущено.</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r w:rsidRPr="00833A8D">
        <w:rPr>
          <w:rFonts w:ascii="Times New Roman" w:eastAsia="Times New Roman" w:hAnsi="Times New Roman" w:cs="Times New Roman"/>
          <w:b/>
          <w:bCs/>
          <w:color w:val="000000"/>
          <w:sz w:val="24"/>
          <w:szCs w:val="24"/>
          <w:lang w:eastAsia="ru-RU"/>
        </w:rPr>
        <w:t> </w:t>
      </w:r>
      <w:r w:rsidRPr="00833A8D">
        <w:rPr>
          <w:rFonts w:ascii="Times New Roman" w:eastAsia="Times New Roman" w:hAnsi="Times New Roman" w:cs="Times New Roman"/>
          <w:color w:val="000000"/>
          <w:sz w:val="24"/>
          <w:szCs w:val="24"/>
          <w:lang w:eastAsia="ru-RU"/>
        </w:rPr>
        <w:t>                                                                 </w:t>
      </w: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Памятка</w:t>
      </w:r>
    </w:p>
    <w:p w:rsidR="00EA7DDA" w:rsidRDefault="00EA7DDA"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t>по оказанию дифференцированной помощи  учащимся,  не желающим учиться</w:t>
      </w:r>
    </w:p>
    <w:p w:rsidR="002C6ECD" w:rsidRPr="00833A8D" w:rsidRDefault="002C6ECD"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Существует прямая зависимость интеллектуальных процессов от мотивации деятельности. Как увлечь ребят познанием нового?</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Задача педагога в этом случае:</w:t>
      </w:r>
    </w:p>
    <w:p w:rsidR="00EA7DDA" w:rsidRPr="00833A8D" w:rsidRDefault="00EA7DDA" w:rsidP="00833A8D">
      <w:pPr>
        <w:numPr>
          <w:ilvl w:val="0"/>
          <w:numId w:val="1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помочь учащимся осознать необходимость получения новых знаний;</w:t>
      </w:r>
    </w:p>
    <w:p w:rsidR="00EA7DDA" w:rsidRPr="00833A8D" w:rsidRDefault="00EA7DDA" w:rsidP="00833A8D">
      <w:pPr>
        <w:numPr>
          <w:ilvl w:val="0"/>
          <w:numId w:val="1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развивать ответственность;</w:t>
      </w:r>
    </w:p>
    <w:p w:rsidR="00EA7DDA" w:rsidRPr="00833A8D" w:rsidRDefault="00EA7DDA" w:rsidP="00833A8D">
      <w:pPr>
        <w:numPr>
          <w:ilvl w:val="0"/>
          <w:numId w:val="14"/>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поддерживать уверенность учащихся в собственных силах, вырабатывая позитивную самооценку.</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Мотивационными процессами можно управлять, создавая условия для развития внутренних мотивов личности, а также умело стимулируя учащихся.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EA7DDA" w:rsidRPr="00833A8D" w:rsidRDefault="00EA7DDA" w:rsidP="00833A8D">
      <w:pPr>
        <w:numPr>
          <w:ilvl w:val="0"/>
          <w:numId w:val="1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решение проблемных ситуаций;</w:t>
      </w:r>
    </w:p>
    <w:p w:rsidR="00EA7DDA" w:rsidRPr="00833A8D" w:rsidRDefault="00EA7DDA" w:rsidP="00833A8D">
      <w:pPr>
        <w:numPr>
          <w:ilvl w:val="0"/>
          <w:numId w:val="1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использование исследовательского подхода при изучении учебного материала;</w:t>
      </w:r>
    </w:p>
    <w:p w:rsidR="00EA7DDA" w:rsidRPr="00833A8D" w:rsidRDefault="00EA7DDA" w:rsidP="00833A8D">
      <w:pPr>
        <w:numPr>
          <w:ilvl w:val="0"/>
          <w:numId w:val="1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связь учебной информации с жизненным опытом учащихся;</w:t>
      </w:r>
    </w:p>
    <w:p w:rsidR="00EA7DDA" w:rsidRPr="00833A8D" w:rsidRDefault="00EA7DDA" w:rsidP="00833A8D">
      <w:pPr>
        <w:numPr>
          <w:ilvl w:val="0"/>
          <w:numId w:val="1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"Пиктограмма, или Пляшущие человечки"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EA7DDA"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Пример набора слов и словосочетаний: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C6ECD" w:rsidTr="002C6ECD">
        <w:tc>
          <w:tcPr>
            <w:tcW w:w="4927" w:type="dxa"/>
          </w:tcPr>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Веселый праздник</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Тяжелая работа</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Развитие</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Вкусный ужин</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Смелый поступок</w:t>
            </w:r>
          </w:p>
          <w:p w:rsidR="002C6ECD" w:rsidRPr="002C6EC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Болезнь</w:t>
            </w:r>
          </w:p>
        </w:tc>
        <w:tc>
          <w:tcPr>
            <w:tcW w:w="4928" w:type="dxa"/>
          </w:tcPr>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Счастье</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Разлука</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Дружба</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Темная ночь</w:t>
            </w:r>
          </w:p>
          <w:p w:rsidR="002C6ECD" w:rsidRPr="00833A8D" w:rsidRDefault="002C6ECD" w:rsidP="002C6ECD">
            <w:pPr>
              <w:numPr>
                <w:ilvl w:val="0"/>
                <w:numId w:val="16"/>
              </w:numPr>
              <w:shd w:val="clear" w:color="auto" w:fill="FFFFFF"/>
              <w:tabs>
                <w:tab w:val="clear" w:pos="720"/>
                <w:tab w:val="num" w:pos="567"/>
              </w:tabs>
              <w:spacing w:before="30" w:after="30"/>
              <w:ind w:left="567"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Печаль.</w:t>
            </w:r>
          </w:p>
          <w:p w:rsidR="002C6ECD" w:rsidRDefault="002C6ECD" w:rsidP="002C6ECD">
            <w:pPr>
              <w:tabs>
                <w:tab w:val="num" w:pos="567"/>
              </w:tabs>
              <w:ind w:left="567"/>
              <w:jc w:val="both"/>
              <w:rPr>
                <w:rFonts w:ascii="Times New Roman" w:eastAsia="Times New Roman" w:hAnsi="Times New Roman" w:cs="Times New Roman"/>
                <w:color w:val="000000"/>
                <w:sz w:val="24"/>
                <w:szCs w:val="24"/>
                <w:lang w:eastAsia="ru-RU"/>
              </w:rPr>
            </w:pPr>
          </w:p>
        </w:tc>
      </w:tr>
    </w:tbl>
    <w:p w:rsidR="00EA7DDA" w:rsidRPr="00833A8D" w:rsidRDefault="00EA7DDA" w:rsidP="002C6EC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r w:rsidR="002C6ECD">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При оценке результатов подсчитывается количество правильно воспроизведенных слов.</w:t>
      </w:r>
    </w:p>
    <w:p w:rsidR="00EA7DDA" w:rsidRPr="00833A8D" w:rsidRDefault="00EA7DDA" w:rsidP="002C6E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Анкета</w:t>
      </w: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(анализ причин неуспеваемости учащихся)</w:t>
      </w:r>
    </w:p>
    <w:p w:rsidR="002C6ECD" w:rsidRDefault="00EA7DDA" w:rsidP="002C6ECD">
      <w:pPr>
        <w:numPr>
          <w:ilvl w:val="0"/>
          <w:numId w:val="1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Ученик______________________________ класс________ </w:t>
      </w:r>
    </w:p>
    <w:p w:rsidR="002C6ECD" w:rsidRDefault="002C6ECD" w:rsidP="002C6ECD">
      <w:pPr>
        <w:numPr>
          <w:ilvl w:val="0"/>
          <w:numId w:val="1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w:t>
      </w:r>
      <w:r w:rsidR="00EA7DDA" w:rsidRPr="00833A8D">
        <w:rPr>
          <w:rFonts w:ascii="Times New Roman" w:eastAsia="Times New Roman" w:hAnsi="Times New Roman" w:cs="Times New Roman"/>
          <w:color w:val="000000"/>
          <w:sz w:val="24"/>
          <w:szCs w:val="24"/>
          <w:lang w:eastAsia="ru-RU"/>
        </w:rPr>
        <w:t>кола_________</w:t>
      </w:r>
      <w:r>
        <w:rPr>
          <w:rFonts w:ascii="Times New Roman" w:eastAsia="Times New Roman" w:hAnsi="Times New Roman" w:cs="Times New Roman"/>
          <w:color w:val="000000"/>
          <w:sz w:val="24"/>
          <w:szCs w:val="24"/>
          <w:lang w:eastAsia="ru-RU"/>
        </w:rPr>
        <w:t>__________________________________</w:t>
      </w:r>
    </w:p>
    <w:p w:rsidR="002C6ECD" w:rsidRPr="002C6ECD" w:rsidRDefault="00EA7DDA" w:rsidP="002C6ECD">
      <w:pPr>
        <w:numPr>
          <w:ilvl w:val="0"/>
          <w:numId w:val="1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2C6ECD">
        <w:rPr>
          <w:rFonts w:ascii="Times New Roman" w:eastAsia="Times New Roman" w:hAnsi="Times New Roman" w:cs="Times New Roman"/>
          <w:color w:val="000000"/>
          <w:sz w:val="24"/>
          <w:szCs w:val="24"/>
          <w:lang w:eastAsia="ru-RU"/>
        </w:rPr>
        <w:t>Состояние здоровья:</w:t>
      </w:r>
      <w:r w:rsidR="002C6ECD" w:rsidRPr="002C6ECD">
        <w:rPr>
          <w:rFonts w:ascii="Times New Roman" w:eastAsia="Times New Roman" w:hAnsi="Times New Roman" w:cs="Times New Roman"/>
          <w:color w:val="000000"/>
          <w:sz w:val="24"/>
          <w:szCs w:val="24"/>
          <w:lang w:eastAsia="ru-RU"/>
        </w:rPr>
        <w:t xml:space="preserve">     </w:t>
      </w:r>
      <w:r w:rsidRPr="002C6ECD">
        <w:rPr>
          <w:rFonts w:ascii="Times New Roman" w:eastAsia="Times New Roman" w:hAnsi="Times New Roman" w:cs="Times New Roman"/>
          <w:i/>
          <w:color w:val="000000"/>
          <w:sz w:val="24"/>
          <w:szCs w:val="24"/>
          <w:lang w:eastAsia="ru-RU"/>
        </w:rPr>
        <w:t>Слабое</w:t>
      </w:r>
      <w:r w:rsidR="002C6ECD" w:rsidRPr="002C6ECD">
        <w:rPr>
          <w:rFonts w:ascii="Times New Roman" w:eastAsia="Times New Roman" w:hAnsi="Times New Roman" w:cs="Times New Roman"/>
          <w:i/>
          <w:color w:val="000000"/>
          <w:sz w:val="24"/>
          <w:szCs w:val="24"/>
          <w:lang w:eastAsia="ru-RU"/>
        </w:rPr>
        <w:t xml:space="preserve">     </w:t>
      </w:r>
      <w:r w:rsidRPr="002C6ECD">
        <w:rPr>
          <w:rFonts w:ascii="Times New Roman" w:eastAsia="Times New Roman" w:hAnsi="Times New Roman" w:cs="Times New Roman"/>
          <w:i/>
          <w:color w:val="000000"/>
          <w:sz w:val="24"/>
          <w:szCs w:val="24"/>
          <w:lang w:eastAsia="ru-RU"/>
        </w:rPr>
        <w:t>Удовлетворительное</w:t>
      </w:r>
      <w:r w:rsidR="002C6ECD" w:rsidRPr="002C6ECD">
        <w:rPr>
          <w:rFonts w:ascii="Times New Roman" w:eastAsia="Times New Roman" w:hAnsi="Times New Roman" w:cs="Times New Roman"/>
          <w:i/>
          <w:color w:val="000000"/>
          <w:sz w:val="24"/>
          <w:szCs w:val="24"/>
          <w:lang w:eastAsia="ru-RU"/>
        </w:rPr>
        <w:t xml:space="preserve">      </w:t>
      </w:r>
      <w:r w:rsidRPr="002C6ECD">
        <w:rPr>
          <w:rFonts w:ascii="Times New Roman" w:eastAsia="Times New Roman" w:hAnsi="Times New Roman" w:cs="Times New Roman"/>
          <w:i/>
          <w:color w:val="000000"/>
          <w:sz w:val="24"/>
          <w:szCs w:val="24"/>
          <w:lang w:eastAsia="ru-RU"/>
        </w:rPr>
        <w:t>Хорошее</w:t>
      </w:r>
    </w:p>
    <w:p w:rsidR="00EA7DDA" w:rsidRPr="002C6ECD" w:rsidRDefault="00EA7DDA" w:rsidP="002C6ECD">
      <w:pPr>
        <w:numPr>
          <w:ilvl w:val="0"/>
          <w:numId w:val="1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2C6ECD">
        <w:rPr>
          <w:rFonts w:ascii="Times New Roman" w:eastAsia="Times New Roman" w:hAnsi="Times New Roman" w:cs="Times New Roman"/>
          <w:color w:val="000000"/>
          <w:sz w:val="24"/>
          <w:szCs w:val="24"/>
          <w:lang w:eastAsia="ru-RU"/>
        </w:rPr>
        <w:t>Предметы, по которым возникла неуспеваемость:_____________________</w:t>
      </w:r>
    </w:p>
    <w:p w:rsidR="00EA7DDA" w:rsidRPr="00833A8D" w:rsidRDefault="00EA7DDA" w:rsidP="002C6ECD">
      <w:pPr>
        <w:numPr>
          <w:ilvl w:val="0"/>
          <w:numId w:val="20"/>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Причины неуспеваемости по мнению учителя_________________________</w:t>
      </w:r>
    </w:p>
    <w:p w:rsidR="00EA7DDA" w:rsidRPr="00833A8D" w:rsidRDefault="00EA7DDA" w:rsidP="002C6ECD">
      <w:pPr>
        <w:numPr>
          <w:ilvl w:val="0"/>
          <w:numId w:val="21"/>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Причины неуспеваемости по мнению ученика_________________________</w:t>
      </w:r>
    </w:p>
    <w:p w:rsidR="00EA7DDA" w:rsidRPr="00833A8D" w:rsidRDefault="00EA7DDA" w:rsidP="002C6ECD">
      <w:pPr>
        <w:numPr>
          <w:ilvl w:val="0"/>
          <w:numId w:val="22"/>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Знание учеником критериев оценивания______________________________</w:t>
      </w:r>
    </w:p>
    <w:p w:rsidR="00EA7DDA" w:rsidRPr="00833A8D" w:rsidRDefault="00EA7DDA" w:rsidP="002C6ECD">
      <w:pPr>
        <w:numPr>
          <w:ilvl w:val="0"/>
          <w:numId w:val="22"/>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Понимание изучаемого материала на уроках</w:t>
      </w:r>
    </w:p>
    <w:p w:rsidR="00EA7DDA" w:rsidRPr="00833A8D" w:rsidRDefault="00EA7DDA" w:rsidP="002C6ECD">
      <w:pPr>
        <w:numPr>
          <w:ilvl w:val="0"/>
          <w:numId w:val="23"/>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Умение концентрировать внимание_______________________________</w:t>
      </w:r>
    </w:p>
    <w:p w:rsidR="00EA7DDA" w:rsidRPr="00833A8D" w:rsidRDefault="00EA7DDA" w:rsidP="002C6ECD">
      <w:pPr>
        <w:numPr>
          <w:ilvl w:val="0"/>
          <w:numId w:val="23"/>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Оперативное (быстрое) запоминание______________________________</w:t>
      </w:r>
    </w:p>
    <w:p w:rsidR="00EA7DDA" w:rsidRPr="00833A8D" w:rsidRDefault="00EA7DDA" w:rsidP="002C6ECD">
      <w:pPr>
        <w:numPr>
          <w:ilvl w:val="0"/>
          <w:numId w:val="23"/>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Умение повторить изложенное</w:t>
      </w:r>
    </w:p>
    <w:p w:rsidR="00EA7DDA" w:rsidRPr="00833A8D" w:rsidRDefault="00EA7DDA" w:rsidP="002C6ECD">
      <w:pPr>
        <w:numPr>
          <w:ilvl w:val="0"/>
          <w:numId w:val="23"/>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Умение самостоятельно выполнять задания на уроках</w:t>
      </w:r>
    </w:p>
    <w:p w:rsidR="00EA7DDA" w:rsidRPr="00833A8D" w:rsidRDefault="00EA7DDA" w:rsidP="002C6ECD">
      <w:pPr>
        <w:numPr>
          <w:ilvl w:val="0"/>
          <w:numId w:val="24"/>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Уровень развития учебных умений:</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Чтение_______________________________________________________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Письмо_______________________________________________________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Счет_________________________________________________________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Речь_________________________________________________________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Понимание прочитанного_______________________________________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Умение преобразовать учебную информацию (выделение главного, систематизация, составление моделей информации)_________________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Владение приемами развития памяти______________________________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Уровень ответов без конспектов__________________________________</w:t>
      </w:r>
    </w:p>
    <w:p w:rsidR="00EA7DDA" w:rsidRPr="00833A8D" w:rsidRDefault="00EA7DDA" w:rsidP="002C6ECD">
      <w:pPr>
        <w:numPr>
          <w:ilvl w:val="0"/>
          <w:numId w:val="25"/>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Владение методами выполнения творческих заданий (сравнение, определение причин и следствий, взаимосвязь, планирование деятельности)</w:t>
      </w:r>
    </w:p>
    <w:p w:rsidR="00EA7DDA" w:rsidRPr="00833A8D" w:rsidRDefault="00EA7DDA" w:rsidP="002C6ECD">
      <w:pPr>
        <w:numPr>
          <w:ilvl w:val="0"/>
          <w:numId w:val="26"/>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Посещение дополнительных занятий:</w:t>
      </w:r>
    </w:p>
    <w:p w:rsidR="00EA7DDA" w:rsidRPr="00833A8D" w:rsidRDefault="00EA7DDA" w:rsidP="002C6ECD">
      <w:pPr>
        <w:numPr>
          <w:ilvl w:val="0"/>
          <w:numId w:val="2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 предметам__________________________________________________</w:t>
      </w:r>
    </w:p>
    <w:p w:rsidR="00EA7DDA" w:rsidRPr="00833A8D" w:rsidRDefault="00EA7DDA" w:rsidP="002C6ECD">
      <w:pPr>
        <w:numPr>
          <w:ilvl w:val="0"/>
          <w:numId w:val="2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Виды учебной деятельности  на занятиях___________________________</w:t>
      </w:r>
    </w:p>
    <w:p w:rsidR="00EA7DDA" w:rsidRPr="00833A8D" w:rsidRDefault="00EA7DDA" w:rsidP="002C6ECD">
      <w:pPr>
        <w:numPr>
          <w:ilvl w:val="0"/>
          <w:numId w:val="27"/>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Самостоятельные дополнительные занятия_________________________</w:t>
      </w:r>
    </w:p>
    <w:p w:rsidR="00EA7DDA" w:rsidRPr="00833A8D" w:rsidRDefault="00EA7DDA" w:rsidP="002C6ECD">
      <w:pPr>
        <w:numPr>
          <w:ilvl w:val="0"/>
          <w:numId w:val="28"/>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Выполнение домашних заданий:</w:t>
      </w:r>
    </w:p>
    <w:p w:rsidR="00EA7DDA" w:rsidRPr="00833A8D" w:rsidRDefault="00EA7DDA" w:rsidP="002C6ECD">
      <w:pPr>
        <w:numPr>
          <w:ilvl w:val="0"/>
          <w:numId w:val="29"/>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Частота выполнения домашних занятий____________________________</w:t>
      </w:r>
    </w:p>
    <w:p w:rsidR="00EA7DDA" w:rsidRPr="00833A8D" w:rsidRDefault="00EA7DDA" w:rsidP="002C6ECD">
      <w:pPr>
        <w:numPr>
          <w:ilvl w:val="0"/>
          <w:numId w:val="29"/>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 отсутствия домашних занятий_____________________________</w:t>
      </w:r>
    </w:p>
    <w:p w:rsidR="00EA7DDA" w:rsidRPr="00833A8D" w:rsidRDefault="00EA7DDA" w:rsidP="002C6ECD">
      <w:pPr>
        <w:numPr>
          <w:ilvl w:val="0"/>
          <w:numId w:val="29"/>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Последовательность выполнения домашних заданий_________________</w:t>
      </w:r>
    </w:p>
    <w:p w:rsidR="00EA7DDA" w:rsidRPr="00833A8D" w:rsidRDefault="00EA7DDA" w:rsidP="002C6ECD">
      <w:pPr>
        <w:numPr>
          <w:ilvl w:val="0"/>
          <w:numId w:val="30"/>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виды учебной деятельности, которые вызывают затруднения__________</w:t>
      </w:r>
    </w:p>
    <w:p w:rsidR="00EA7DDA" w:rsidRPr="00833A8D" w:rsidRDefault="00EA7DDA" w:rsidP="002C6ECD">
      <w:pPr>
        <w:numPr>
          <w:ilvl w:val="0"/>
          <w:numId w:val="31"/>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виды помощи при выполнении домашнего задания___________________</w:t>
      </w:r>
    </w:p>
    <w:p w:rsidR="00EA7DDA" w:rsidRPr="00833A8D" w:rsidRDefault="00EA7DDA" w:rsidP="002C6ECD">
      <w:pPr>
        <w:numPr>
          <w:ilvl w:val="0"/>
          <w:numId w:val="32"/>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Дополнительные занятия в каникулярное время:</w:t>
      </w:r>
    </w:p>
    <w:p w:rsidR="00EA7DDA" w:rsidRPr="00833A8D" w:rsidRDefault="00EA7DDA" w:rsidP="002C6ECD">
      <w:pPr>
        <w:numPr>
          <w:ilvl w:val="0"/>
          <w:numId w:val="33"/>
        </w:numPr>
        <w:shd w:val="clear" w:color="auto" w:fill="FFFFFF"/>
        <w:tabs>
          <w:tab w:val="left" w:pos="426"/>
        </w:tabs>
        <w:spacing w:after="0" w:line="240" w:lineRule="auto"/>
        <w:ind w:left="142" w:firstLine="0"/>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Предметы_____________________________________________________</w:t>
      </w:r>
    </w:p>
    <w:p w:rsidR="002C6ECD" w:rsidRDefault="00EA7DDA" w:rsidP="002C6ECD">
      <w:pPr>
        <w:shd w:val="clear" w:color="auto" w:fill="FFFFFF"/>
        <w:tabs>
          <w:tab w:val="left" w:pos="426"/>
        </w:tabs>
        <w:spacing w:after="0" w:line="240" w:lineRule="auto"/>
        <w:ind w:left="142"/>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Виды занятий_________________________</w:t>
      </w:r>
    </w:p>
    <w:p w:rsidR="002C6ECD" w:rsidRDefault="002C6ECD" w:rsidP="002C6ECD">
      <w:pPr>
        <w:shd w:val="clear" w:color="auto" w:fill="FFFFFF"/>
        <w:tabs>
          <w:tab w:val="left" w:pos="426"/>
        </w:tabs>
        <w:spacing w:after="0" w:line="240" w:lineRule="auto"/>
        <w:ind w:left="142"/>
        <w:jc w:val="both"/>
        <w:rPr>
          <w:rFonts w:ascii="Times New Roman" w:eastAsia="Times New Roman" w:hAnsi="Times New Roman" w:cs="Times New Roman"/>
          <w:color w:val="000000"/>
          <w:sz w:val="24"/>
          <w:szCs w:val="24"/>
          <w:lang w:eastAsia="ru-RU"/>
        </w:rPr>
      </w:pPr>
    </w:p>
    <w:p w:rsidR="002C6ECD" w:rsidRPr="00833A8D" w:rsidRDefault="002C6ECD" w:rsidP="002C6ECD">
      <w:pPr>
        <w:shd w:val="clear" w:color="auto" w:fill="FFFFFF"/>
        <w:tabs>
          <w:tab w:val="left" w:pos="426"/>
        </w:tabs>
        <w:spacing w:after="0" w:line="240" w:lineRule="auto"/>
        <w:ind w:left="142"/>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Успеваемость в начальной школе и в последующих классах, повторные годы обучения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w:t>
      </w: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2C6ECD"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6ECD" w:rsidRDefault="00EA7DDA"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ПРОГРАММА</w:t>
      </w:r>
      <w:r w:rsidR="002C6ECD">
        <w:rPr>
          <w:rFonts w:ascii="Times New Roman" w:eastAsia="Times New Roman" w:hAnsi="Times New Roman" w:cs="Times New Roman"/>
          <w:b/>
          <w:bCs/>
          <w:color w:val="000000"/>
          <w:sz w:val="24"/>
          <w:szCs w:val="24"/>
          <w:lang w:eastAsia="ru-RU"/>
        </w:rPr>
        <w:t xml:space="preserve"> </w:t>
      </w:r>
      <w:r w:rsidRPr="00833A8D">
        <w:rPr>
          <w:rFonts w:ascii="Times New Roman" w:eastAsia="Times New Roman" w:hAnsi="Times New Roman" w:cs="Times New Roman"/>
          <w:b/>
          <w:bCs/>
          <w:color w:val="000000"/>
          <w:sz w:val="24"/>
          <w:szCs w:val="24"/>
          <w:lang w:eastAsia="ru-RU"/>
        </w:rPr>
        <w:t xml:space="preserve">ДЕЯТЕЛЬНОСТИ </w:t>
      </w:r>
    </w:p>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ЗАМЕСТИТЕЛЯ ДИРЕКТОРА ШКОЛЫ ПО УЧЕБНОЙ РАБОТЕ</w:t>
      </w:r>
    </w:p>
    <w:tbl>
      <w:tblPr>
        <w:tblW w:w="10284"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6"/>
        <w:gridCol w:w="4252"/>
        <w:gridCol w:w="4111"/>
        <w:gridCol w:w="1405"/>
      </w:tblGrid>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Содержание</w:t>
            </w:r>
            <w:r w:rsidR="002C6ECD">
              <w:rPr>
                <w:rFonts w:ascii="Times New Roman" w:eastAsia="Times New Roman" w:hAnsi="Times New Roman" w:cs="Times New Roman"/>
                <w:b/>
                <w:bCs/>
                <w:color w:val="000000"/>
                <w:sz w:val="24"/>
                <w:szCs w:val="24"/>
                <w:lang w:eastAsia="ru-RU"/>
              </w:rPr>
              <w:t xml:space="preserve"> </w:t>
            </w:r>
            <w:r w:rsidRPr="00833A8D">
              <w:rPr>
                <w:rFonts w:ascii="Times New Roman" w:eastAsia="Times New Roman" w:hAnsi="Times New Roman" w:cs="Times New Roman"/>
                <w:b/>
                <w:bCs/>
                <w:color w:val="000000"/>
                <w:sz w:val="24"/>
                <w:szCs w:val="24"/>
                <w:lang w:eastAsia="ru-RU"/>
              </w:rPr>
              <w:t> мероприятия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Форма проведения</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Сроки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Взять на учет и составить список слабоуспевающих и неуспевающих учащихся по итогам предыдущего года обучения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Данные по неуспевающим и слабоуспевающим учащимся взять из сводной ведомости успеваемости за прошлый год.</w:t>
            </w:r>
            <w:r w:rsidR="002C6ECD">
              <w:rPr>
                <w:rFonts w:ascii="Times New Roman" w:eastAsia="Times New Roman" w:hAnsi="Times New Roman" w:cs="Times New Roman"/>
                <w:color w:val="000000"/>
                <w:sz w:val="24"/>
                <w:szCs w:val="24"/>
                <w:lang w:eastAsia="ru-RU"/>
              </w:rPr>
              <w:t xml:space="preserve"> </w:t>
            </w:r>
            <w:r w:rsidRPr="00833A8D">
              <w:rPr>
                <w:rFonts w:ascii="Times New Roman" w:eastAsia="Times New Roman" w:hAnsi="Times New Roman" w:cs="Times New Roman"/>
                <w:color w:val="000000"/>
                <w:sz w:val="24"/>
                <w:szCs w:val="24"/>
                <w:lang w:eastAsia="ru-RU"/>
              </w:rPr>
              <w:t>Форма списка может быть любой,</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Провести собеседование с классными руководителями по поводу согласования и уточнения списка слабоуспевающих и неуспевающих учащихся. Выяснить причины их отставания.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Информацию предоставляют классные руководители.</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Сентябрь-октябрь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Провести собеседование с учителями- предметниками по согласованию и уточнению плана работы со слабоуспевающими и неуспевающими учащимися.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Предложить учителям представленный выше план работы. В план учителю включить обязательно:</w:t>
            </w:r>
          </w:p>
          <w:p w:rsidR="00EA7DDA" w:rsidRPr="002C6ECD" w:rsidRDefault="00EA7DDA" w:rsidP="00833A8D">
            <w:pPr>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*контрольный срез знаний детей.</w:t>
            </w:r>
          </w:p>
          <w:p w:rsidR="00EA7DDA" w:rsidRPr="002C6ECD" w:rsidRDefault="00EA7DDA" w:rsidP="00833A8D">
            <w:pPr>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*индивидуальную работу по ликвидации пробелов.</w:t>
            </w:r>
          </w:p>
          <w:p w:rsidR="00EA7DDA" w:rsidRPr="002C6ECD" w:rsidRDefault="00EA7DDA" w:rsidP="00833A8D">
            <w:pPr>
              <w:spacing w:after="0" w:line="240" w:lineRule="auto"/>
              <w:jc w:val="both"/>
              <w:rPr>
                <w:rFonts w:ascii="Times New Roman" w:eastAsia="Times New Roman" w:hAnsi="Times New Roman" w:cs="Times New Roman"/>
                <w:color w:val="000000"/>
                <w:lang w:eastAsia="ru-RU"/>
              </w:rPr>
            </w:pPr>
            <w:r w:rsidRPr="002C6ECD">
              <w:rPr>
                <w:rFonts w:ascii="Times New Roman" w:eastAsia="Times New Roman" w:hAnsi="Times New Roman" w:cs="Times New Roman"/>
                <w:color w:val="000000"/>
                <w:lang w:eastAsia="ru-RU"/>
              </w:rPr>
              <w:t>*ведение тематического учета знаний слабых детей.</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2C6ECD">
              <w:rPr>
                <w:rFonts w:ascii="Times New Roman" w:eastAsia="Times New Roman" w:hAnsi="Times New Roman" w:cs="Times New Roman"/>
                <w:color w:val="000000"/>
                <w:lang w:eastAsia="ru-RU"/>
              </w:rPr>
              <w:t>*ведение работ с отражением индивидуальных заданий.</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Сентябрь-октябрь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Тематический учет знаний покажет, что западает у ученика, над чем должен индивидуально работать учитель. Если индивидуальная работа велась в рабочих тетрадях, то взять для сравнения тетрадь успевающего ученика и интересующего нас слабого. Будет ясно, велась ли индивидуальная  работа и на каком уровне.</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1,2, 3 и 4 четверти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Индивидуальные беседы с учителями  о состоянии дел у слабоуспевающих учащихся по результатам проведенных контрольных работ. Это выборочно.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Учителя-предметники представляют зам. дир. УВР для контроля графики  контроля знаний и практических навыков учащихся (контрольных работ, срезов, творческих, тестов и др. видов работ в зависимости от предмета).</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течении года</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Индивидуальные беседы со слабоуспевающими учениками о состоянии их учебных дел.  </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Удачны беседы с учеником, с целью поддержать его, показать, что все заинтересованы в его успехе.</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Ежемесячно</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Организация дополнительных занятий по запросам родителей.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Собеседование с учителями предметниками.</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течении года</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8.</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Проведение контрольного среза знаний учащихся класса по основным разделам учебного материала  обучения.</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Тематический контроль</w:t>
            </w:r>
            <w:r w:rsidR="002C6ECD">
              <w:rPr>
                <w:rFonts w:ascii="Times New Roman" w:eastAsia="Times New Roman" w:hAnsi="Times New Roman" w:cs="Times New Roman"/>
                <w:color w:val="000000"/>
                <w:sz w:val="24"/>
                <w:szCs w:val="24"/>
                <w:lang w:eastAsia="ru-RU"/>
              </w:rPr>
              <w:t>. Цели: о</w:t>
            </w:r>
            <w:r w:rsidR="002C6ECD" w:rsidRPr="00833A8D">
              <w:rPr>
                <w:rFonts w:ascii="Times New Roman" w:eastAsia="Times New Roman" w:hAnsi="Times New Roman" w:cs="Times New Roman"/>
                <w:color w:val="000000"/>
                <w:sz w:val="24"/>
                <w:szCs w:val="24"/>
                <w:lang w:eastAsia="ru-RU"/>
              </w:rPr>
              <w:t>пределение ф</w:t>
            </w:r>
            <w:r w:rsidR="002C6ECD">
              <w:rPr>
                <w:rFonts w:ascii="Times New Roman" w:eastAsia="Times New Roman" w:hAnsi="Times New Roman" w:cs="Times New Roman"/>
                <w:color w:val="000000"/>
                <w:sz w:val="24"/>
                <w:szCs w:val="24"/>
                <w:lang w:eastAsia="ru-RU"/>
              </w:rPr>
              <w:t xml:space="preserve">актического уровня знаний детей, </w:t>
            </w:r>
            <w:r w:rsidR="002C6ECD" w:rsidRPr="00833A8D">
              <w:rPr>
                <w:rFonts w:ascii="Times New Roman" w:eastAsia="Times New Roman" w:hAnsi="Times New Roman" w:cs="Times New Roman"/>
                <w:color w:val="000000"/>
                <w:sz w:val="24"/>
                <w:szCs w:val="24"/>
                <w:lang w:eastAsia="ru-RU"/>
              </w:rPr>
              <w:t>Выявление в знаниях учеников пробелов, которые требуют быстрой ликвидации.</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 декабрь, апрель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Составление индивидуального плана работы по ликвидации пробелов в знаниях отстающего ученика на текущую четверть.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 раз в четверти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10.</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2C6EC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Использование дифференцированного подхода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r w:rsidRPr="00833A8D">
              <w:rPr>
                <w:rFonts w:ascii="Times New Roman" w:eastAsia="Times New Roman" w:hAnsi="Times New Roman" w:cs="Times New Roman"/>
                <w:i/>
                <w:iCs/>
                <w:color w:val="000000"/>
                <w:sz w:val="24"/>
                <w:szCs w:val="24"/>
                <w:lang w:eastAsia="ru-RU"/>
              </w:rPr>
              <w:t>чтобы не забыть.)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Посещение уроков, проверка поурочных планов учителей</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 необходимости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Ведение тематического учета знаний неуспевающих учащихся  класса. </w:t>
            </w:r>
          </w:p>
          <w:p w:rsidR="002C6ECD" w:rsidRPr="00833A8D" w:rsidRDefault="002C6ECD" w:rsidP="00833A8D">
            <w:pPr>
              <w:spacing w:after="0" w:line="0" w:lineRule="atLeast"/>
              <w:jc w:val="both"/>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состояния учёта знаний неуспевающих</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Ежемесячно</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7E0C70">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Отражение индивидуальной работы со слабым учеником в рабочих или специальных тетрадях по предмету.</w:t>
            </w:r>
          </w:p>
          <w:p w:rsidR="002C6ECD" w:rsidRPr="00833A8D" w:rsidRDefault="002C6ECD" w:rsidP="007E0C70">
            <w:pPr>
              <w:spacing w:after="0" w:line="240" w:lineRule="auto"/>
              <w:jc w:val="both"/>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рабочих тетрадей неуспевающих учащихся</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Ежемесячно</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221E1F"/>
                <w:sz w:val="24"/>
                <w:szCs w:val="24"/>
                <w:lang w:eastAsia="ru-RU"/>
              </w:rPr>
              <w:t>Беседа с учащимся “Что мне мешает учиться?”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Собеседование с учащимися</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течении года</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занятости «трудных» в кружках и секциях</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журналов кружковой работы</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Сентябрь-январь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рабочих тетрадей слабоуспевающих детей(выполнение домашних заданий, работа на уроке)</w:t>
            </w:r>
          </w:p>
          <w:p w:rsidR="002C6ECD" w:rsidRPr="00833A8D" w:rsidRDefault="002C6ECD" w:rsidP="00833A8D">
            <w:pPr>
              <w:spacing w:after="0" w:line="0" w:lineRule="atLeast"/>
              <w:jc w:val="both"/>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Контроль за ведением рабочих тетрадей</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Ноябрь- февраль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Индивидуальные беседы со слабоуспевающими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Беседа.</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 мере необходимости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17.</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системы работы учителей со слабоуспевающими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Персональный контроль –</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Посещение уроков</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Ноябрь, март</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18.</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Контроль посещаемости</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слабоуспевающих  учащихся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Собеседование с классными руководителями, проверка журналов</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Ежедневно</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Организация классными руководителями взаимопомощи и шефства для слабоуспевающих.</w:t>
            </w:r>
          </w:p>
          <w:p w:rsidR="002C6ECD" w:rsidRPr="00833A8D" w:rsidRDefault="002C6ECD" w:rsidP="00833A8D">
            <w:pPr>
              <w:spacing w:after="0" w:line="0" w:lineRule="atLeast"/>
              <w:jc w:val="both"/>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 итогам четверти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20.</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Педагогические консультации: «Как помочь ребенку учиться?»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Индивидуальная работа с родителями</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 мере необходимости</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Опрос слабоуспевающих (накопление оценок)</w:t>
            </w:r>
          </w:p>
          <w:p w:rsidR="002C6ECD" w:rsidRPr="002C6ECD" w:rsidRDefault="002C6ECD" w:rsidP="00833A8D">
            <w:pPr>
              <w:spacing w:after="0" w:line="0" w:lineRule="atLeast"/>
              <w:jc w:val="both"/>
              <w:rPr>
                <w:rFonts w:ascii="Times New Roman" w:eastAsia="Times New Roman" w:hAnsi="Times New Roman" w:cs="Times New Roman"/>
                <w:color w:val="000000"/>
                <w:sz w:val="16"/>
                <w:szCs w:val="16"/>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классных журналов</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Ежемесячно</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Проверка дневников учащихся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Запись домашних заданий, контроль со стороны родителей</w:t>
            </w:r>
          </w:p>
          <w:p w:rsidR="002C6ECD" w:rsidRPr="002C6ECD" w:rsidRDefault="002C6ECD" w:rsidP="00833A8D">
            <w:pPr>
              <w:spacing w:after="0" w:line="0" w:lineRule="atLeast"/>
              <w:jc w:val="both"/>
              <w:rPr>
                <w:rFonts w:ascii="Times New Roman" w:eastAsia="Times New Roman" w:hAnsi="Times New Roman" w:cs="Times New Roman"/>
                <w:color w:val="000000"/>
                <w:sz w:val="16"/>
                <w:szCs w:val="16"/>
                <w:lang w:eastAsia="ru-RU"/>
              </w:rPr>
            </w:pP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Ежемесячно</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Работа учителей предметников с индивидуальными планами по работе с неуспевающими детьми</w:t>
            </w:r>
          </w:p>
          <w:p w:rsidR="002C6ECD" w:rsidRPr="002C6ECD" w:rsidRDefault="002C6ECD" w:rsidP="00833A8D">
            <w:pPr>
              <w:spacing w:after="0" w:line="0" w:lineRule="atLeast"/>
              <w:jc w:val="both"/>
              <w:rPr>
                <w:rFonts w:ascii="Times New Roman" w:eastAsia="Times New Roman" w:hAnsi="Times New Roman" w:cs="Times New Roman"/>
                <w:color w:val="000000"/>
                <w:sz w:val="16"/>
                <w:szCs w:val="16"/>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Текущий контроль</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 раз в четверть</w:t>
            </w:r>
          </w:p>
        </w:tc>
      </w:tr>
      <w:tr w:rsidR="00EA7DDA" w:rsidRPr="00833A8D" w:rsidTr="002C6ECD">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Выяснение причин опозданий и пропусков</w:t>
            </w:r>
          </w:p>
          <w:p w:rsidR="002C6ECD" w:rsidRPr="002C6ECD" w:rsidRDefault="002C6ECD" w:rsidP="00833A8D">
            <w:pPr>
              <w:spacing w:after="0" w:line="0" w:lineRule="atLeast"/>
              <w:jc w:val="both"/>
              <w:rPr>
                <w:rFonts w:ascii="Times New Roman" w:eastAsia="Times New Roman" w:hAnsi="Times New Roman" w:cs="Times New Roman"/>
                <w:color w:val="000000"/>
                <w:sz w:val="16"/>
                <w:szCs w:val="16"/>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Текущий контроль</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 течение года</w:t>
            </w:r>
          </w:p>
        </w:tc>
      </w:tr>
    </w:tbl>
    <w:p w:rsidR="00EA7DDA" w:rsidRPr="00833A8D" w:rsidRDefault="00EA7DDA"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lastRenderedPageBreak/>
        <w:t>Индивидуальная карта слабоуспевающего учащегося класса</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 </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Ф И  учащегося  _____________________________________________</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Класс ______________________________________________________</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Предмет ____________________________________________________</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Причина неуспеваемости ______________________________________</w:t>
      </w:r>
    </w:p>
    <w:p w:rsidR="00994F5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_____________________________________________________________</w:t>
      </w:r>
    </w:p>
    <w:p w:rsidR="00EA7DDA"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Учитель ______________________________________________________</w:t>
      </w:r>
    </w:p>
    <w:p w:rsidR="007E0C70" w:rsidRPr="00833A8D" w:rsidRDefault="007E0C70"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0053" w:type="dxa"/>
        <w:shd w:val="clear" w:color="auto" w:fill="FFFFFF"/>
        <w:tblCellMar>
          <w:top w:w="15" w:type="dxa"/>
          <w:left w:w="15" w:type="dxa"/>
          <w:bottom w:w="15" w:type="dxa"/>
          <w:right w:w="15" w:type="dxa"/>
        </w:tblCellMar>
        <w:tblLook w:val="04A0" w:firstRow="1" w:lastRow="0" w:firstColumn="1" w:lastColumn="0" w:noHBand="0" w:noVBand="1"/>
      </w:tblPr>
      <w:tblGrid>
        <w:gridCol w:w="1155"/>
        <w:gridCol w:w="1969"/>
        <w:gridCol w:w="1639"/>
        <w:gridCol w:w="1103"/>
        <w:gridCol w:w="1621"/>
        <w:gridCol w:w="1200"/>
        <w:gridCol w:w="1366"/>
      </w:tblGrid>
      <w:tr w:rsidR="00EA7DDA" w:rsidRPr="00833A8D" w:rsidTr="00994F5D">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Пробелы в знаниях</w:t>
            </w:r>
          </w:p>
        </w:tc>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Даты проведения индивидуальных занятий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Формы ликвидации пробелов</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Что задано</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w:t>
            </w:r>
          </w:p>
          <w:p w:rsidR="00EA7DDA" w:rsidRPr="00833A8D" w:rsidRDefault="00EA7DDA" w:rsidP="007E0C70">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выполнения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Отметка</w:t>
            </w: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Подпись</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учащегося,</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родителя</w:t>
            </w:r>
          </w:p>
        </w:tc>
      </w:tr>
      <w:tr w:rsidR="00EA7DDA" w:rsidRPr="00833A8D" w:rsidTr="00994F5D">
        <w:trPr>
          <w:trHeight w:val="200"/>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240" w:lineRule="auto"/>
              <w:jc w:val="both"/>
              <w:rPr>
                <w:rFonts w:ascii="Times New Roman" w:eastAsia="Times New Roman" w:hAnsi="Times New Roman" w:cs="Times New Roman"/>
                <w:color w:val="666666"/>
                <w:sz w:val="24"/>
                <w:szCs w:val="24"/>
                <w:lang w:eastAsia="ru-RU"/>
              </w:rPr>
            </w:pPr>
          </w:p>
          <w:p w:rsidR="00994F5D" w:rsidRPr="00833A8D" w:rsidRDefault="00994F5D" w:rsidP="00833A8D">
            <w:pPr>
              <w:spacing w:after="0" w:line="240" w:lineRule="auto"/>
              <w:jc w:val="both"/>
              <w:rPr>
                <w:rFonts w:ascii="Times New Roman" w:eastAsia="Times New Roman" w:hAnsi="Times New Roman" w:cs="Times New Roman"/>
                <w:color w:val="666666"/>
                <w:sz w:val="24"/>
                <w:szCs w:val="24"/>
                <w:lang w:eastAsia="ru-RU"/>
              </w:rPr>
            </w:pPr>
          </w:p>
        </w:tc>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r>
      <w:tr w:rsidR="007E0C70" w:rsidRPr="00833A8D" w:rsidTr="00994F5D">
        <w:trPr>
          <w:trHeight w:val="200"/>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Default="007E0C70" w:rsidP="00833A8D">
            <w:pPr>
              <w:spacing w:after="0" w:line="240" w:lineRule="auto"/>
              <w:jc w:val="both"/>
              <w:rPr>
                <w:rFonts w:ascii="Times New Roman" w:eastAsia="Times New Roman" w:hAnsi="Times New Roman" w:cs="Times New Roman"/>
                <w:color w:val="666666"/>
                <w:sz w:val="24"/>
                <w:szCs w:val="24"/>
                <w:lang w:eastAsia="ru-RU"/>
              </w:rPr>
            </w:pPr>
          </w:p>
          <w:p w:rsidR="00994F5D" w:rsidRPr="00833A8D" w:rsidRDefault="00994F5D" w:rsidP="00833A8D">
            <w:pPr>
              <w:spacing w:after="0" w:line="240" w:lineRule="auto"/>
              <w:jc w:val="both"/>
              <w:rPr>
                <w:rFonts w:ascii="Times New Roman" w:eastAsia="Times New Roman" w:hAnsi="Times New Roman" w:cs="Times New Roman"/>
                <w:color w:val="666666"/>
                <w:sz w:val="24"/>
                <w:szCs w:val="24"/>
                <w:lang w:eastAsia="ru-RU"/>
              </w:rPr>
            </w:pPr>
          </w:p>
        </w:tc>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r>
      <w:tr w:rsidR="007E0C70" w:rsidRPr="00833A8D" w:rsidTr="00994F5D">
        <w:trPr>
          <w:trHeight w:val="200"/>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Default="007E0C70" w:rsidP="00833A8D">
            <w:pPr>
              <w:spacing w:after="0" w:line="240" w:lineRule="auto"/>
              <w:jc w:val="both"/>
              <w:rPr>
                <w:rFonts w:ascii="Times New Roman" w:eastAsia="Times New Roman" w:hAnsi="Times New Roman" w:cs="Times New Roman"/>
                <w:color w:val="666666"/>
                <w:sz w:val="24"/>
                <w:szCs w:val="24"/>
                <w:lang w:eastAsia="ru-RU"/>
              </w:rPr>
            </w:pPr>
          </w:p>
          <w:p w:rsidR="00994F5D" w:rsidRPr="00833A8D" w:rsidRDefault="00994F5D" w:rsidP="00833A8D">
            <w:pPr>
              <w:spacing w:after="0" w:line="240" w:lineRule="auto"/>
              <w:jc w:val="both"/>
              <w:rPr>
                <w:rFonts w:ascii="Times New Roman" w:eastAsia="Times New Roman" w:hAnsi="Times New Roman" w:cs="Times New Roman"/>
                <w:color w:val="666666"/>
                <w:sz w:val="24"/>
                <w:szCs w:val="24"/>
                <w:lang w:eastAsia="ru-RU"/>
              </w:rPr>
            </w:pPr>
          </w:p>
        </w:tc>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E0C70" w:rsidRPr="00833A8D" w:rsidRDefault="007E0C70" w:rsidP="00833A8D">
            <w:pPr>
              <w:spacing w:after="0" w:line="240" w:lineRule="auto"/>
              <w:jc w:val="both"/>
              <w:rPr>
                <w:rFonts w:ascii="Times New Roman" w:eastAsia="Times New Roman" w:hAnsi="Times New Roman" w:cs="Times New Roman"/>
                <w:color w:val="666666"/>
                <w:sz w:val="24"/>
                <w:szCs w:val="24"/>
                <w:lang w:eastAsia="ru-RU"/>
              </w:rPr>
            </w:pPr>
          </w:p>
        </w:tc>
      </w:tr>
    </w:tbl>
    <w:p w:rsidR="007E0C70" w:rsidRDefault="007E0C70" w:rsidP="00833A8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A7DDA" w:rsidRDefault="00EA7DDA" w:rsidP="007E0C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33A8D">
        <w:rPr>
          <w:rFonts w:ascii="Times New Roman" w:eastAsia="Times New Roman" w:hAnsi="Times New Roman" w:cs="Times New Roman"/>
          <w:b/>
          <w:bCs/>
          <w:color w:val="000000"/>
          <w:sz w:val="24"/>
          <w:szCs w:val="24"/>
          <w:lang w:eastAsia="ru-RU"/>
        </w:rPr>
        <w:t>Мероприятия по предупреждению неуспеваемости учащегося</w:t>
      </w:r>
    </w:p>
    <w:p w:rsidR="007E0C70" w:rsidRPr="00833A8D" w:rsidRDefault="007E0C70"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155"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029"/>
        <w:gridCol w:w="2126"/>
      </w:tblGrid>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Мероприятие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b/>
                <w:bCs/>
                <w:color w:val="000000"/>
                <w:sz w:val="24"/>
                <w:szCs w:val="24"/>
                <w:lang w:eastAsia="ru-RU"/>
              </w:rPr>
              <w:t>Сроки</w:t>
            </w: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Беседа с родителями “Причины школьной неуспеваемости”, анкетирование родителей</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Анкетирование учащихся с целью выявления причин неуспеваемости</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Беседа с учащимися “Что мне мешает учиться?”</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Дополнительные занятия с учеником после уроков (систематические)</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Дополнительные занятия с учеником (разовые):</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“Правила составления плана устного ответа”</w:t>
            </w:r>
          </w:p>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“Как правильно работать с исторической картой”</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666666"/>
                <w:sz w:val="24"/>
                <w:szCs w:val="24"/>
                <w:lang w:eastAsia="ru-RU"/>
              </w:rPr>
            </w:pP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Стимулирование учебной деятельности (поощрение, создание ситуации успеха, побуждение к активному труду): задания познавательного характера, дифференцированные самостоятельные работы, вовлечение во внеклассную творческую деятельность</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Систематически</w:t>
            </w: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Опрос ученика на уроках: устно (монологический ответ или серия ответов с места) или письменно по индивидуальной карточке-заданию</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0" w:lineRule="atLeast"/>
              <w:ind w:firstLine="168"/>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 каждом уроке</w:t>
            </w: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Работа с учеником на уроке:</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 процессе контроля: создание атмосферы доброжелательности, снижение темпа опроса, предложение примерного плана ответа, разрешение использовать наглядные пособия, стимулирование оценкой или похвалой;</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при изложении нового материала: частое обращение к неуспевающим, привлечение их в качестве помощников;</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xml:space="preserve">•        организация самостоятельной работы на уроке: разбивка заданий на </w:t>
            </w:r>
            <w:r w:rsidRPr="00833A8D">
              <w:rPr>
                <w:rFonts w:ascii="Times New Roman" w:eastAsia="Times New Roman" w:hAnsi="Times New Roman" w:cs="Times New Roman"/>
                <w:color w:val="000000"/>
                <w:sz w:val="24"/>
                <w:szCs w:val="24"/>
                <w:lang w:eastAsia="ru-RU"/>
              </w:rPr>
              <w:lastRenderedPageBreak/>
              <w:t>дозы, ссылка на аналогичное задание, выполненное ранее, напоминание приема и способа решения, ссылка на правила и свойства, более тщательный контроль с указанием на ошибки;</w:t>
            </w:r>
          </w:p>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при организации самостоятельной работы: выбор наиболее рациональных упражнений, а не механическое увеличение их числа, более подробное объяснение последовательности выполнения задания, предупреждение о возможных затруднениях, использование карточек-консультантов, карточек с направляющим планом действий</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На каждом уроке</w:t>
            </w: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lastRenderedPageBreak/>
              <w:t>Проверка всех домашних заданий, контроль выполнения их после уроков (в случае отсутствия)</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На каждом уроке</w:t>
            </w:r>
          </w:p>
        </w:tc>
      </w:tr>
      <w:tr w:rsidR="00EA7DDA" w:rsidRPr="00833A8D" w:rsidTr="00994F5D">
        <w:tc>
          <w:tcPr>
            <w:tcW w:w="8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Организация специальной системы домашних заданий: подготовка памяток; творческие задания, разбивка домашнего задания на блоки</w:t>
            </w:r>
          </w:p>
          <w:p w:rsidR="007E0C70" w:rsidRPr="00833A8D" w:rsidRDefault="007E0C70" w:rsidP="00833A8D">
            <w:pPr>
              <w:spacing w:after="0" w:line="0" w:lineRule="atLeast"/>
              <w:jc w:val="both"/>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Систематически</w:t>
            </w:r>
          </w:p>
        </w:tc>
      </w:tr>
    </w:tbl>
    <w:p w:rsidR="007E0C70" w:rsidRDefault="007E0C70" w:rsidP="00833A8D">
      <w:pPr>
        <w:shd w:val="clear" w:color="auto" w:fill="FFFFFF"/>
        <w:spacing w:after="0" w:line="240" w:lineRule="auto"/>
        <w:jc w:val="both"/>
        <w:rPr>
          <w:rFonts w:ascii="Times New Roman" w:eastAsia="Times New Roman" w:hAnsi="Times New Roman" w:cs="Times New Roman"/>
          <w:b/>
          <w:bCs/>
          <w:color w:val="003300"/>
          <w:sz w:val="24"/>
          <w:szCs w:val="24"/>
          <w:lang w:eastAsia="ru-RU"/>
        </w:rPr>
      </w:pPr>
    </w:p>
    <w:p w:rsidR="007E0C70" w:rsidRDefault="007E0C70" w:rsidP="007E0C70">
      <w:pPr>
        <w:shd w:val="clear" w:color="auto" w:fill="FFFFFF"/>
        <w:spacing w:after="0" w:line="240" w:lineRule="auto"/>
        <w:jc w:val="center"/>
        <w:rPr>
          <w:rFonts w:ascii="Times New Roman" w:eastAsia="Times New Roman" w:hAnsi="Times New Roman" w:cs="Times New Roman"/>
          <w:b/>
          <w:bCs/>
          <w:color w:val="003300"/>
          <w:sz w:val="24"/>
          <w:szCs w:val="24"/>
          <w:lang w:eastAsia="ru-RU"/>
        </w:rPr>
      </w:pPr>
    </w:p>
    <w:p w:rsidR="00EA7DDA" w:rsidRDefault="00EA7DDA" w:rsidP="007E0C70">
      <w:pPr>
        <w:shd w:val="clear" w:color="auto" w:fill="FFFFFF"/>
        <w:spacing w:after="0" w:line="240" w:lineRule="auto"/>
        <w:jc w:val="center"/>
        <w:rPr>
          <w:rFonts w:ascii="Times New Roman" w:eastAsia="Times New Roman" w:hAnsi="Times New Roman" w:cs="Times New Roman"/>
          <w:b/>
          <w:bCs/>
          <w:color w:val="003300"/>
          <w:sz w:val="24"/>
          <w:szCs w:val="24"/>
          <w:lang w:eastAsia="ru-RU"/>
        </w:rPr>
      </w:pPr>
      <w:r w:rsidRPr="00833A8D">
        <w:rPr>
          <w:rFonts w:ascii="Times New Roman" w:eastAsia="Times New Roman" w:hAnsi="Times New Roman" w:cs="Times New Roman"/>
          <w:b/>
          <w:bCs/>
          <w:color w:val="003300"/>
          <w:sz w:val="24"/>
          <w:szCs w:val="24"/>
          <w:lang w:eastAsia="ru-RU"/>
        </w:rPr>
        <w:t>Индивидуальный план работы  по ликвидации пробелов в знаниях</w:t>
      </w:r>
    </w:p>
    <w:p w:rsidR="007E0C70" w:rsidRPr="00833A8D" w:rsidRDefault="007E0C70"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500"/>
        <w:gridCol w:w="4536"/>
        <w:gridCol w:w="2694"/>
      </w:tblGrid>
      <w:tr w:rsidR="00EA7DDA" w:rsidRPr="00833A8D" w:rsidTr="00EA7DD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i/>
                <w:iCs/>
                <w:color w:val="000000"/>
                <w:sz w:val="24"/>
                <w:szCs w:val="24"/>
                <w:lang w:eastAsia="ru-RU"/>
              </w:rPr>
              <w:t>Проблема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E0C70" w:rsidRDefault="00EA7DDA" w:rsidP="007E0C70">
            <w:pPr>
              <w:spacing w:after="0" w:line="0" w:lineRule="atLeast"/>
              <w:jc w:val="center"/>
              <w:rPr>
                <w:rFonts w:ascii="Times New Roman" w:eastAsia="Times New Roman" w:hAnsi="Times New Roman" w:cs="Times New Roman"/>
                <w:i/>
                <w:iCs/>
                <w:color w:val="000000"/>
                <w:sz w:val="24"/>
                <w:szCs w:val="24"/>
                <w:lang w:eastAsia="ru-RU"/>
              </w:rPr>
            </w:pPr>
            <w:r w:rsidRPr="00833A8D">
              <w:rPr>
                <w:rFonts w:ascii="Times New Roman" w:eastAsia="Times New Roman" w:hAnsi="Times New Roman" w:cs="Times New Roman"/>
                <w:i/>
                <w:iCs/>
                <w:color w:val="000000"/>
                <w:sz w:val="24"/>
                <w:szCs w:val="24"/>
                <w:lang w:eastAsia="ru-RU"/>
              </w:rPr>
              <w:t xml:space="preserve">Коррекционная работа. </w:t>
            </w:r>
          </w:p>
          <w:p w:rsidR="00EA7DDA" w:rsidRPr="00833A8D" w:rsidRDefault="00EA7DDA" w:rsidP="007E0C70">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i/>
                <w:iCs/>
                <w:color w:val="000000"/>
                <w:sz w:val="24"/>
                <w:szCs w:val="24"/>
                <w:lang w:eastAsia="ru-RU"/>
              </w:rPr>
              <w:t>Виды деятельности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7E0C70">
            <w:pPr>
              <w:spacing w:after="0" w:line="0" w:lineRule="atLeast"/>
              <w:jc w:val="center"/>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i/>
                <w:iCs/>
                <w:color w:val="000000"/>
                <w:sz w:val="24"/>
                <w:szCs w:val="24"/>
                <w:lang w:eastAsia="ru-RU"/>
              </w:rPr>
              <w:t>Предполагаемый результат</w:t>
            </w:r>
          </w:p>
        </w:tc>
      </w:tr>
      <w:tr w:rsidR="00EA7DDA" w:rsidRPr="00833A8D" w:rsidTr="00EA7DD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Слабо развита мелкая моторика рук.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физминутки на каждом уроке (специальные упражнения);</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игры с мячом на уроках;</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ручной труд (лепка, конструирование, рисование, штриховка и т.д.)</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графические диктанты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правильное положение тетради при письме;</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наклон букв;</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высота букв;</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улучшить написание и соединение некоторых букв</w:t>
            </w:r>
          </w:p>
        </w:tc>
      </w:tr>
      <w:tr w:rsidR="00EA7DDA" w:rsidRPr="00833A8D" w:rsidTr="00EA7DD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Отсутствие наглядно-образного мышления.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занятия с психологом;</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курс «Мир логики»;</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работа по наглядному образцу;</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-спец. задания:</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1) назвать геометрические фигуры, из которых составлен домик;</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2) на какие части разбит прямоугольник?</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3) соедини стрелкой изображение и название соответствующих фигур и т. д.</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составлять краткую запись к задаче</w:t>
            </w:r>
          </w:p>
        </w:tc>
      </w:tr>
      <w:tr w:rsidR="00EA7DDA" w:rsidRPr="00833A8D" w:rsidTr="00EA7DD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Низкий уровень фразовой речи.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жужжащее чтение;</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работа по учебно-методическому комплекту «Работа с текстом» (на уроках чтения и окр. миру);</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восстановление деформированных предложений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полные ответы на вопросы;</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восстанавливать деформированные предложения</w:t>
            </w:r>
          </w:p>
        </w:tc>
      </w:tr>
      <w:tr w:rsidR="00EA7DDA" w:rsidRPr="00833A8D" w:rsidTr="00EA7DDA">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Недостаток внимания и усидчивости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занятия с психологом;</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работа по таблице Шульте;</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запоминание картинки, группы слов ( на «Мире логики»);</w:t>
            </w:r>
          </w:p>
          <w:p w:rsidR="00EA7DDA" w:rsidRPr="00833A8D" w:rsidRDefault="00EA7DDA" w:rsidP="00833A8D">
            <w:pPr>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найти отличия;</w:t>
            </w:r>
          </w:p>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найти и вычеркнуть из текста определённые буквы (менять буквы, по-разному зачеркивать) – не более 5 минут.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A7DDA" w:rsidRPr="00833A8D" w:rsidRDefault="00EA7DDA" w:rsidP="00833A8D">
            <w:pPr>
              <w:spacing w:after="0" w:line="0" w:lineRule="atLeast"/>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 своевременно переключаться с одного вида деятельности на другой</w:t>
            </w:r>
          </w:p>
        </w:tc>
      </w:tr>
    </w:tbl>
    <w:p w:rsidR="00EA7DDA" w:rsidRDefault="00EA7DDA" w:rsidP="007E0C70">
      <w:pPr>
        <w:shd w:val="clear" w:color="auto" w:fill="FFFFFF"/>
        <w:spacing w:after="0" w:line="240" w:lineRule="auto"/>
        <w:jc w:val="center"/>
        <w:rPr>
          <w:rFonts w:ascii="Times New Roman" w:eastAsia="Times New Roman" w:hAnsi="Times New Roman" w:cs="Times New Roman"/>
          <w:b/>
          <w:bCs/>
          <w:color w:val="003300"/>
          <w:sz w:val="24"/>
          <w:szCs w:val="24"/>
          <w:lang w:eastAsia="ru-RU"/>
        </w:rPr>
      </w:pPr>
      <w:r w:rsidRPr="00833A8D">
        <w:rPr>
          <w:rFonts w:ascii="Times New Roman" w:eastAsia="Times New Roman" w:hAnsi="Times New Roman" w:cs="Times New Roman"/>
          <w:b/>
          <w:bCs/>
          <w:color w:val="003300"/>
          <w:sz w:val="24"/>
          <w:szCs w:val="24"/>
          <w:lang w:eastAsia="ru-RU"/>
        </w:rPr>
        <w:lastRenderedPageBreak/>
        <w:t>Памятка</w:t>
      </w:r>
      <w:r w:rsidRPr="00833A8D">
        <w:rPr>
          <w:rFonts w:ascii="Times New Roman" w:eastAsia="Times New Roman" w:hAnsi="Times New Roman" w:cs="Times New Roman"/>
          <w:b/>
          <w:bCs/>
          <w:color w:val="003300"/>
          <w:sz w:val="24"/>
          <w:szCs w:val="24"/>
          <w:lang w:eastAsia="ru-RU"/>
        </w:rPr>
        <w:br/>
        <w:t>"Психотерапия неуспеваемости"</w:t>
      </w:r>
    </w:p>
    <w:p w:rsidR="007E0C70" w:rsidRPr="00833A8D" w:rsidRDefault="007E0C70" w:rsidP="007E0C7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1. </w:t>
      </w:r>
      <w:r w:rsidRPr="00833A8D">
        <w:rPr>
          <w:rFonts w:ascii="Times New Roman" w:eastAsia="Times New Roman" w:hAnsi="Times New Roman" w:cs="Times New Roman"/>
          <w:color w:val="000000"/>
          <w:sz w:val="24"/>
          <w:szCs w:val="24"/>
          <w:u w:val="single"/>
          <w:lang w:eastAsia="ru-RU"/>
        </w:rPr>
        <w:t>"Не бить лежачего"</w:t>
      </w:r>
      <w:r w:rsidRPr="00833A8D">
        <w:rPr>
          <w:rFonts w:ascii="Times New Roman" w:eastAsia="Times New Roman" w:hAnsi="Times New Roman" w:cs="Times New Roman"/>
          <w:color w:val="000000"/>
          <w:sz w:val="24"/>
          <w:szCs w:val="24"/>
          <w:lang w:eastAsia="ru-RU"/>
        </w:rPr>
        <w:t> // Оценку своих знаний обучающийся уже получил и ждет спокойной помощи, а не новых упреков.</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2. </w:t>
      </w:r>
      <w:r w:rsidRPr="00833A8D">
        <w:rPr>
          <w:rFonts w:ascii="Times New Roman" w:eastAsia="Times New Roman" w:hAnsi="Times New Roman" w:cs="Times New Roman"/>
          <w:color w:val="000000"/>
          <w:sz w:val="24"/>
          <w:szCs w:val="24"/>
          <w:u w:val="single"/>
          <w:lang w:eastAsia="ru-RU"/>
        </w:rPr>
        <w:t>Не более одного недостатка в минуту</w:t>
      </w:r>
      <w:r w:rsidRPr="00833A8D">
        <w:rPr>
          <w:rFonts w:ascii="Times New Roman" w:eastAsia="Times New Roman" w:hAnsi="Times New Roman" w:cs="Times New Roman"/>
          <w:color w:val="000000"/>
          <w:sz w:val="24"/>
          <w:szCs w:val="24"/>
          <w:lang w:eastAsia="ru-RU"/>
        </w:rPr>
        <w:t> // 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3. </w:t>
      </w:r>
      <w:r w:rsidRPr="00833A8D">
        <w:rPr>
          <w:rFonts w:ascii="Times New Roman" w:eastAsia="Times New Roman" w:hAnsi="Times New Roman" w:cs="Times New Roman"/>
          <w:color w:val="000000"/>
          <w:sz w:val="24"/>
          <w:szCs w:val="24"/>
          <w:u w:val="single"/>
          <w:lang w:eastAsia="ru-RU"/>
        </w:rPr>
        <w:t>"За двумя зайцами погонишься…"</w:t>
      </w:r>
      <w:r w:rsidRPr="00833A8D">
        <w:rPr>
          <w:rFonts w:ascii="Times New Roman" w:eastAsia="Times New Roman" w:hAnsi="Times New Roman" w:cs="Times New Roman"/>
          <w:color w:val="000000"/>
          <w:sz w:val="24"/>
          <w:szCs w:val="24"/>
          <w:lang w:eastAsia="ru-RU"/>
        </w:rPr>
        <w:t> // Начните с ликвидации тех учебных трудностей, которые в первую очередь значимы для самого учащегося.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4. </w:t>
      </w:r>
      <w:r w:rsidRPr="00833A8D">
        <w:rPr>
          <w:rFonts w:ascii="Times New Roman" w:eastAsia="Times New Roman" w:hAnsi="Times New Roman" w:cs="Times New Roman"/>
          <w:color w:val="000000"/>
          <w:sz w:val="24"/>
          <w:szCs w:val="24"/>
          <w:u w:val="single"/>
          <w:lang w:eastAsia="ru-RU"/>
        </w:rPr>
        <w:t>Хвалить исполнителя, критиковать исполнение</w:t>
      </w:r>
      <w:r w:rsidRPr="00833A8D">
        <w:rPr>
          <w:rFonts w:ascii="Times New Roman" w:eastAsia="Times New Roman" w:hAnsi="Times New Roman" w:cs="Times New Roman"/>
          <w:color w:val="000000"/>
          <w:sz w:val="24"/>
          <w:szCs w:val="24"/>
          <w:lang w:eastAsia="ru-RU"/>
        </w:rPr>
        <w:t> // Оценка должна иметь точный адрес. Критика должна быть как можно более безличной.</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5. </w:t>
      </w:r>
      <w:r w:rsidRPr="00833A8D">
        <w:rPr>
          <w:rFonts w:ascii="Times New Roman" w:eastAsia="Times New Roman" w:hAnsi="Times New Roman" w:cs="Times New Roman"/>
          <w:color w:val="000000"/>
          <w:sz w:val="24"/>
          <w:szCs w:val="24"/>
          <w:u w:val="single"/>
          <w:lang w:eastAsia="ru-RU"/>
        </w:rPr>
        <w:t>Сравнивайте сегодняшние успехи учащегося с его собственными вчерашними неудачами</w:t>
      </w:r>
      <w:r w:rsidRPr="00833A8D">
        <w:rPr>
          <w:rFonts w:ascii="Times New Roman" w:eastAsia="Times New Roman" w:hAnsi="Times New Roman" w:cs="Times New Roman"/>
          <w:color w:val="000000"/>
          <w:sz w:val="24"/>
          <w:szCs w:val="24"/>
          <w:lang w:eastAsia="ru-RU"/>
        </w:rPr>
        <w:t> // Даже самый малый успех – это победа над собой, и она должна быть замечена и оценена по заслугам.</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6. </w:t>
      </w:r>
      <w:r w:rsidRPr="00833A8D">
        <w:rPr>
          <w:rFonts w:ascii="Times New Roman" w:eastAsia="Times New Roman" w:hAnsi="Times New Roman" w:cs="Times New Roman"/>
          <w:color w:val="000000"/>
          <w:sz w:val="24"/>
          <w:szCs w:val="24"/>
          <w:u w:val="single"/>
          <w:lang w:eastAsia="ru-RU"/>
        </w:rPr>
        <w:t>Не скупитесь на похвалу</w:t>
      </w:r>
      <w:r w:rsidRPr="00833A8D">
        <w:rPr>
          <w:rFonts w:ascii="Times New Roman" w:eastAsia="Times New Roman" w:hAnsi="Times New Roman" w:cs="Times New Roman"/>
          <w:color w:val="000000"/>
          <w:sz w:val="24"/>
          <w:szCs w:val="24"/>
          <w:lang w:eastAsia="ru-RU"/>
        </w:rPr>
        <w:t> // 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7. </w:t>
      </w:r>
      <w:r w:rsidRPr="00833A8D">
        <w:rPr>
          <w:rFonts w:ascii="Times New Roman" w:eastAsia="Times New Roman" w:hAnsi="Times New Roman" w:cs="Times New Roman"/>
          <w:color w:val="000000"/>
          <w:sz w:val="24"/>
          <w:szCs w:val="24"/>
          <w:u w:val="single"/>
          <w:lang w:eastAsia="ru-RU"/>
        </w:rPr>
        <w:t>Техника оценочной безопасности</w:t>
      </w:r>
      <w:r w:rsidRPr="00833A8D">
        <w:rPr>
          <w:rFonts w:ascii="Times New Roman" w:eastAsia="Times New Roman" w:hAnsi="Times New Roman" w:cs="Times New Roman"/>
          <w:color w:val="000000"/>
          <w:sz w:val="24"/>
          <w:szCs w:val="24"/>
          <w:lang w:eastAsia="ru-RU"/>
        </w:rPr>
        <w:t> // Оценивать деятельность дробно, дифференцированно. Возникает деловая мотивация учения: "Еще не знаю, но могу и хочу знать".</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8. </w:t>
      </w:r>
      <w:r w:rsidRPr="00833A8D">
        <w:rPr>
          <w:rFonts w:ascii="Times New Roman" w:eastAsia="Times New Roman" w:hAnsi="Times New Roman" w:cs="Times New Roman"/>
          <w:color w:val="000000"/>
          <w:sz w:val="24"/>
          <w:szCs w:val="24"/>
          <w:u w:val="single"/>
          <w:lang w:eastAsia="ru-RU"/>
        </w:rPr>
        <w:t>Ставьте перед учащимися предельно конкретные и реальные цели</w:t>
      </w:r>
      <w:r w:rsidRPr="00833A8D">
        <w:rPr>
          <w:rFonts w:ascii="Times New Roman" w:eastAsia="Times New Roman" w:hAnsi="Times New Roman" w:cs="Times New Roman"/>
          <w:color w:val="000000"/>
          <w:sz w:val="24"/>
          <w:szCs w:val="24"/>
          <w:lang w:eastAsia="ru-RU"/>
        </w:rPr>
        <w:t> // Не искушайте его невыполнимыми целями.</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9. </w:t>
      </w:r>
      <w:r w:rsidRPr="00833A8D">
        <w:rPr>
          <w:rFonts w:ascii="Times New Roman" w:eastAsia="Times New Roman" w:hAnsi="Times New Roman" w:cs="Times New Roman"/>
          <w:color w:val="000000"/>
          <w:sz w:val="24"/>
          <w:szCs w:val="24"/>
          <w:u w:val="single"/>
          <w:lang w:eastAsia="ru-RU"/>
        </w:rPr>
        <w:t>Учащийся не объект, а соучастник оценки</w:t>
      </w:r>
      <w:r w:rsidRPr="00833A8D">
        <w:rPr>
          <w:rFonts w:ascii="Times New Roman" w:eastAsia="Times New Roman" w:hAnsi="Times New Roman" w:cs="Times New Roman"/>
          <w:color w:val="000000"/>
          <w:sz w:val="24"/>
          <w:szCs w:val="24"/>
          <w:lang w:eastAsia="ru-RU"/>
        </w:rPr>
        <w:t> //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EA7DDA" w:rsidRPr="00833A8D" w:rsidRDefault="00EA7DDA" w:rsidP="00833A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A8D">
        <w:rPr>
          <w:rFonts w:ascii="Times New Roman" w:eastAsia="Times New Roman" w:hAnsi="Times New Roman" w:cs="Times New Roman"/>
          <w:color w:val="000000"/>
          <w:sz w:val="24"/>
          <w:szCs w:val="24"/>
          <w:lang w:eastAsia="ru-RU"/>
        </w:rPr>
        <w:t>10. </w:t>
      </w:r>
      <w:r w:rsidRPr="00833A8D">
        <w:rPr>
          <w:rFonts w:ascii="Times New Roman" w:eastAsia="Times New Roman" w:hAnsi="Times New Roman" w:cs="Times New Roman"/>
          <w:color w:val="000000"/>
          <w:sz w:val="24"/>
          <w:szCs w:val="24"/>
          <w:u w:val="single"/>
          <w:lang w:eastAsia="ru-RU"/>
        </w:rPr>
        <w:t>Сравнивайте достижения</w:t>
      </w:r>
      <w:r w:rsidRPr="00833A8D">
        <w:rPr>
          <w:rFonts w:ascii="Times New Roman" w:eastAsia="Times New Roman" w:hAnsi="Times New Roman" w:cs="Times New Roman"/>
          <w:color w:val="000000"/>
          <w:sz w:val="24"/>
          <w:szCs w:val="24"/>
          <w:lang w:eastAsia="ru-RU"/>
        </w:rPr>
        <w:t> // 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EA7DDA" w:rsidRPr="00833A8D" w:rsidRDefault="00EA7DDA" w:rsidP="00833A8D">
      <w:pPr>
        <w:jc w:val="both"/>
        <w:rPr>
          <w:rFonts w:ascii="Times New Roman" w:hAnsi="Times New Roman" w:cs="Times New Roman"/>
          <w:sz w:val="24"/>
          <w:szCs w:val="24"/>
        </w:rPr>
      </w:pPr>
    </w:p>
    <w:sectPr w:rsidR="00EA7DDA" w:rsidRPr="00833A8D" w:rsidSect="00833A8D">
      <w:pgSz w:w="11906" w:h="16838"/>
      <w:pgMar w:top="993"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474"/>
    <w:multiLevelType w:val="multilevel"/>
    <w:tmpl w:val="2A1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61C4"/>
    <w:multiLevelType w:val="multilevel"/>
    <w:tmpl w:val="E172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1A9"/>
    <w:multiLevelType w:val="multilevel"/>
    <w:tmpl w:val="5C9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97257"/>
    <w:multiLevelType w:val="multilevel"/>
    <w:tmpl w:val="98125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0A4D1E"/>
    <w:multiLevelType w:val="multilevel"/>
    <w:tmpl w:val="647A2D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1004CD"/>
    <w:multiLevelType w:val="multilevel"/>
    <w:tmpl w:val="D6EA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B1680"/>
    <w:multiLevelType w:val="multilevel"/>
    <w:tmpl w:val="BFD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34618"/>
    <w:multiLevelType w:val="multilevel"/>
    <w:tmpl w:val="80A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17331"/>
    <w:multiLevelType w:val="multilevel"/>
    <w:tmpl w:val="EB8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F3756"/>
    <w:multiLevelType w:val="multilevel"/>
    <w:tmpl w:val="5B4C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43FD0"/>
    <w:multiLevelType w:val="multilevel"/>
    <w:tmpl w:val="C3C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73556"/>
    <w:multiLevelType w:val="multilevel"/>
    <w:tmpl w:val="AB1A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C3B80"/>
    <w:multiLevelType w:val="multilevel"/>
    <w:tmpl w:val="CEAC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D7174"/>
    <w:multiLevelType w:val="multilevel"/>
    <w:tmpl w:val="6B1C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21254"/>
    <w:multiLevelType w:val="multilevel"/>
    <w:tmpl w:val="86DE57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0C353D"/>
    <w:multiLevelType w:val="multilevel"/>
    <w:tmpl w:val="65A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1D71E2"/>
    <w:multiLevelType w:val="multilevel"/>
    <w:tmpl w:val="92A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C02C5"/>
    <w:multiLevelType w:val="multilevel"/>
    <w:tmpl w:val="C714E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E03AB"/>
    <w:multiLevelType w:val="multilevel"/>
    <w:tmpl w:val="EB1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57B9C"/>
    <w:multiLevelType w:val="multilevel"/>
    <w:tmpl w:val="DF289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B45F3A"/>
    <w:multiLevelType w:val="multilevel"/>
    <w:tmpl w:val="EBD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FB7D08"/>
    <w:multiLevelType w:val="multilevel"/>
    <w:tmpl w:val="C25C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F750F7"/>
    <w:multiLevelType w:val="multilevel"/>
    <w:tmpl w:val="A5B8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047AAE"/>
    <w:multiLevelType w:val="multilevel"/>
    <w:tmpl w:val="4C6A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A5704"/>
    <w:multiLevelType w:val="multilevel"/>
    <w:tmpl w:val="E39458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172AFD"/>
    <w:multiLevelType w:val="multilevel"/>
    <w:tmpl w:val="DFBE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76067"/>
    <w:multiLevelType w:val="multilevel"/>
    <w:tmpl w:val="552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805691"/>
    <w:multiLevelType w:val="multilevel"/>
    <w:tmpl w:val="705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A96C6C"/>
    <w:multiLevelType w:val="multilevel"/>
    <w:tmpl w:val="5000A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444BDC"/>
    <w:multiLevelType w:val="multilevel"/>
    <w:tmpl w:val="DF1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CE7D84"/>
    <w:multiLevelType w:val="multilevel"/>
    <w:tmpl w:val="258C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0D4CBF"/>
    <w:multiLevelType w:val="multilevel"/>
    <w:tmpl w:val="046A9E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8407B1"/>
    <w:multiLevelType w:val="multilevel"/>
    <w:tmpl w:val="923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26"/>
  </w:num>
  <w:num w:numId="5">
    <w:abstractNumId w:val="16"/>
  </w:num>
  <w:num w:numId="6">
    <w:abstractNumId w:val="20"/>
  </w:num>
  <w:num w:numId="7">
    <w:abstractNumId w:val="13"/>
  </w:num>
  <w:num w:numId="8">
    <w:abstractNumId w:val="30"/>
  </w:num>
  <w:num w:numId="9">
    <w:abstractNumId w:val="21"/>
  </w:num>
  <w:num w:numId="10">
    <w:abstractNumId w:val="2"/>
  </w:num>
  <w:num w:numId="11">
    <w:abstractNumId w:val="7"/>
  </w:num>
  <w:num w:numId="12">
    <w:abstractNumId w:val="27"/>
  </w:num>
  <w:num w:numId="13">
    <w:abstractNumId w:val="8"/>
  </w:num>
  <w:num w:numId="14">
    <w:abstractNumId w:val="1"/>
  </w:num>
  <w:num w:numId="15">
    <w:abstractNumId w:val="32"/>
  </w:num>
  <w:num w:numId="16">
    <w:abstractNumId w:val="18"/>
  </w:num>
  <w:num w:numId="17">
    <w:abstractNumId w:val="23"/>
  </w:num>
  <w:num w:numId="18">
    <w:abstractNumId w:val="5"/>
  </w:num>
  <w:num w:numId="19">
    <w:abstractNumId w:val="19"/>
  </w:num>
  <w:num w:numId="20">
    <w:abstractNumId w:val="17"/>
  </w:num>
  <w:num w:numId="21">
    <w:abstractNumId w:val="28"/>
  </w:num>
  <w:num w:numId="22">
    <w:abstractNumId w:val="4"/>
  </w:num>
  <w:num w:numId="23">
    <w:abstractNumId w:val="11"/>
  </w:num>
  <w:num w:numId="24">
    <w:abstractNumId w:val="24"/>
  </w:num>
  <w:num w:numId="25">
    <w:abstractNumId w:val="29"/>
  </w:num>
  <w:num w:numId="26">
    <w:abstractNumId w:val="14"/>
  </w:num>
  <w:num w:numId="27">
    <w:abstractNumId w:val="25"/>
  </w:num>
  <w:num w:numId="28">
    <w:abstractNumId w:val="3"/>
  </w:num>
  <w:num w:numId="29">
    <w:abstractNumId w:val="10"/>
  </w:num>
  <w:num w:numId="30">
    <w:abstractNumId w:val="0"/>
  </w:num>
  <w:num w:numId="31">
    <w:abstractNumId w:val="6"/>
  </w:num>
  <w:num w:numId="32">
    <w:abstractNumId w:val="3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DA"/>
    <w:rsid w:val="00143709"/>
    <w:rsid w:val="002C6ECD"/>
    <w:rsid w:val="004340D4"/>
    <w:rsid w:val="007E0C70"/>
    <w:rsid w:val="00833A8D"/>
    <w:rsid w:val="0086632B"/>
    <w:rsid w:val="00905319"/>
    <w:rsid w:val="00994F5D"/>
    <w:rsid w:val="00A262E2"/>
    <w:rsid w:val="00B12229"/>
    <w:rsid w:val="00B24091"/>
    <w:rsid w:val="00EA7DDA"/>
    <w:rsid w:val="00EE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A7DDA"/>
  </w:style>
  <w:style w:type="paragraph" w:customStyle="1" w:styleId="c9">
    <w:name w:val="c9"/>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EA7DDA"/>
  </w:style>
  <w:style w:type="character" w:customStyle="1" w:styleId="c81">
    <w:name w:val="c81"/>
    <w:basedOn w:val="a0"/>
    <w:rsid w:val="00EA7DDA"/>
  </w:style>
  <w:style w:type="character" w:customStyle="1" w:styleId="c47">
    <w:name w:val="c47"/>
    <w:basedOn w:val="a0"/>
    <w:rsid w:val="00EA7DDA"/>
  </w:style>
  <w:style w:type="paragraph" w:customStyle="1" w:styleId="c103">
    <w:name w:val="c10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EA7DDA"/>
  </w:style>
  <w:style w:type="paragraph" w:customStyle="1" w:styleId="c19">
    <w:name w:val="c19"/>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A7DDA"/>
  </w:style>
  <w:style w:type="character" w:customStyle="1" w:styleId="c24">
    <w:name w:val="c24"/>
    <w:basedOn w:val="a0"/>
    <w:rsid w:val="00EA7DDA"/>
  </w:style>
  <w:style w:type="paragraph" w:customStyle="1" w:styleId="c3">
    <w:name w:val="c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A7DDA"/>
  </w:style>
  <w:style w:type="paragraph" w:customStyle="1" w:styleId="c8">
    <w:name w:val="c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7DDA"/>
  </w:style>
  <w:style w:type="paragraph" w:customStyle="1" w:styleId="c31">
    <w:name w:val="c3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A7DDA"/>
  </w:style>
  <w:style w:type="character" w:customStyle="1" w:styleId="c74">
    <w:name w:val="c74"/>
    <w:basedOn w:val="a0"/>
    <w:rsid w:val="00EA7DDA"/>
  </w:style>
  <w:style w:type="character" w:customStyle="1" w:styleId="c64">
    <w:name w:val="c64"/>
    <w:basedOn w:val="a0"/>
    <w:rsid w:val="00EA7DDA"/>
  </w:style>
  <w:style w:type="paragraph" w:customStyle="1" w:styleId="c36">
    <w:name w:val="c36"/>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EA7DDA"/>
  </w:style>
  <w:style w:type="paragraph" w:customStyle="1" w:styleId="c18">
    <w:name w:val="c1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A7DDA"/>
  </w:style>
  <w:style w:type="character" w:customStyle="1" w:styleId="c138">
    <w:name w:val="c138"/>
    <w:basedOn w:val="a0"/>
    <w:rsid w:val="00EA7DDA"/>
  </w:style>
  <w:style w:type="paragraph" w:customStyle="1" w:styleId="c118">
    <w:name w:val="c11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EA7DDA"/>
  </w:style>
  <w:style w:type="paragraph" w:customStyle="1" w:styleId="c130">
    <w:name w:val="c130"/>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A7DDA"/>
  </w:style>
  <w:style w:type="character" w:customStyle="1" w:styleId="c112">
    <w:name w:val="c112"/>
    <w:basedOn w:val="a0"/>
    <w:rsid w:val="00EA7DDA"/>
  </w:style>
  <w:style w:type="paragraph" w:customStyle="1" w:styleId="c4">
    <w:name w:val="c4"/>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EA7DDA"/>
  </w:style>
  <w:style w:type="paragraph" w:customStyle="1" w:styleId="c68">
    <w:name w:val="c6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2C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A7DDA"/>
  </w:style>
  <w:style w:type="paragraph" w:customStyle="1" w:styleId="c9">
    <w:name w:val="c9"/>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EA7DDA"/>
  </w:style>
  <w:style w:type="character" w:customStyle="1" w:styleId="c81">
    <w:name w:val="c81"/>
    <w:basedOn w:val="a0"/>
    <w:rsid w:val="00EA7DDA"/>
  </w:style>
  <w:style w:type="character" w:customStyle="1" w:styleId="c47">
    <w:name w:val="c47"/>
    <w:basedOn w:val="a0"/>
    <w:rsid w:val="00EA7DDA"/>
  </w:style>
  <w:style w:type="paragraph" w:customStyle="1" w:styleId="c103">
    <w:name w:val="c10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EA7DDA"/>
  </w:style>
  <w:style w:type="paragraph" w:customStyle="1" w:styleId="c19">
    <w:name w:val="c19"/>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A7DDA"/>
  </w:style>
  <w:style w:type="character" w:customStyle="1" w:styleId="c24">
    <w:name w:val="c24"/>
    <w:basedOn w:val="a0"/>
    <w:rsid w:val="00EA7DDA"/>
  </w:style>
  <w:style w:type="paragraph" w:customStyle="1" w:styleId="c3">
    <w:name w:val="c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A7DDA"/>
  </w:style>
  <w:style w:type="paragraph" w:customStyle="1" w:styleId="c8">
    <w:name w:val="c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7DDA"/>
  </w:style>
  <w:style w:type="paragraph" w:customStyle="1" w:styleId="c31">
    <w:name w:val="c3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A7DDA"/>
  </w:style>
  <w:style w:type="character" w:customStyle="1" w:styleId="c74">
    <w:name w:val="c74"/>
    <w:basedOn w:val="a0"/>
    <w:rsid w:val="00EA7DDA"/>
  </w:style>
  <w:style w:type="character" w:customStyle="1" w:styleId="c64">
    <w:name w:val="c64"/>
    <w:basedOn w:val="a0"/>
    <w:rsid w:val="00EA7DDA"/>
  </w:style>
  <w:style w:type="paragraph" w:customStyle="1" w:styleId="c36">
    <w:name w:val="c36"/>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EA7DDA"/>
  </w:style>
  <w:style w:type="paragraph" w:customStyle="1" w:styleId="c18">
    <w:name w:val="c1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A7DDA"/>
  </w:style>
  <w:style w:type="character" w:customStyle="1" w:styleId="c138">
    <w:name w:val="c138"/>
    <w:basedOn w:val="a0"/>
    <w:rsid w:val="00EA7DDA"/>
  </w:style>
  <w:style w:type="paragraph" w:customStyle="1" w:styleId="c118">
    <w:name w:val="c11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EA7DDA"/>
  </w:style>
  <w:style w:type="paragraph" w:customStyle="1" w:styleId="c130">
    <w:name w:val="c130"/>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A7DDA"/>
  </w:style>
  <w:style w:type="character" w:customStyle="1" w:styleId="c112">
    <w:name w:val="c112"/>
    <w:basedOn w:val="a0"/>
    <w:rsid w:val="00EA7DDA"/>
  </w:style>
  <w:style w:type="paragraph" w:customStyle="1" w:styleId="c4">
    <w:name w:val="c4"/>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EA7DDA"/>
  </w:style>
  <w:style w:type="paragraph" w:customStyle="1" w:styleId="c68">
    <w:name w:val="c68"/>
    <w:basedOn w:val="a"/>
    <w:rsid w:val="00EA7D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2C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T4CTUPCNHN5M-189131410-851</_dlc_DocId>
    <_dlc_DocIdUrl xmlns="c71519f2-859d-46c1-a1b6-2941efed936d">
      <Url>http://www.eduportal44.ru/chuhloma/metod/_layouts/15/DocIdRedir.aspx?ID=T4CTUPCNHN5M-189131410-851</Url>
      <Description>T4CTUPCNHN5M-189131410-851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84994-E073-400C-B6E5-51AA8E44723F}"/>
</file>

<file path=customXml/itemProps2.xml><?xml version="1.0" encoding="utf-8"?>
<ds:datastoreItem xmlns:ds="http://schemas.openxmlformats.org/officeDocument/2006/customXml" ds:itemID="{D9FC22CC-27FF-4458-9A0E-AF6EB33582F0}"/>
</file>

<file path=customXml/itemProps3.xml><?xml version="1.0" encoding="utf-8"?>
<ds:datastoreItem xmlns:ds="http://schemas.openxmlformats.org/officeDocument/2006/customXml" ds:itemID="{D98EE38F-CA28-4722-A8AC-4CB6D3570B83}"/>
</file>

<file path=customXml/itemProps4.xml><?xml version="1.0" encoding="utf-8"?>
<ds:datastoreItem xmlns:ds="http://schemas.openxmlformats.org/officeDocument/2006/customXml" ds:itemID="{57C6D4C3-C451-49DE-80AB-77902426A133}"/>
</file>

<file path=docProps/app.xml><?xml version="1.0" encoding="utf-8"?>
<Properties xmlns="http://schemas.openxmlformats.org/officeDocument/2006/extended-properties" xmlns:vt="http://schemas.openxmlformats.org/officeDocument/2006/docPropsVTypes">
  <Template>Normal.dotm</Template>
  <TotalTime>77</TotalTime>
  <Pages>1</Pages>
  <Words>8417</Words>
  <Characters>47982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РОО</cp:lastModifiedBy>
  <cp:revision>8</cp:revision>
  <cp:lastPrinted>2022-01-18T12:23:00Z</cp:lastPrinted>
  <dcterms:created xsi:type="dcterms:W3CDTF">2022-01-18T11:31:00Z</dcterms:created>
  <dcterms:modified xsi:type="dcterms:W3CDTF">2022-01-18T12:58:00Z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9d5f278f-6fd4-4330-bfe4-f629ad7566df</vt:lpwstr>
  </property>
</Properties>
</file>