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7F7" w:rsidRPr="00894BBE" w:rsidRDefault="001B47F7" w:rsidP="001B47F7">
      <w:pPr>
        <w:widowControl/>
        <w:tabs>
          <w:tab w:val="left" w:pos="0"/>
        </w:tabs>
        <w:autoSpaceDE/>
        <w:autoSpaceDN/>
        <w:adjustRightInd/>
        <w:spacing w:line="360" w:lineRule="auto"/>
        <w:ind w:firstLine="567"/>
        <w:jc w:val="center"/>
        <w:rPr>
          <w:b/>
          <w:sz w:val="28"/>
          <w:szCs w:val="28"/>
        </w:rPr>
      </w:pPr>
      <w:r w:rsidRPr="00894BBE">
        <w:rPr>
          <w:b/>
          <w:sz w:val="28"/>
          <w:szCs w:val="28"/>
        </w:rPr>
        <w:t>Особенности работы классного руководителя</w:t>
      </w:r>
    </w:p>
    <w:p w:rsidR="001B47F7" w:rsidRPr="003907C9" w:rsidRDefault="001B47F7" w:rsidP="001B47F7">
      <w:pPr>
        <w:widowControl/>
        <w:tabs>
          <w:tab w:val="left" w:pos="0"/>
        </w:tabs>
        <w:autoSpaceDE/>
        <w:autoSpaceDN/>
        <w:adjustRightInd/>
        <w:spacing w:line="360" w:lineRule="auto"/>
        <w:ind w:firstLine="567"/>
        <w:jc w:val="right"/>
        <w:rPr>
          <w:i/>
          <w:sz w:val="24"/>
          <w:szCs w:val="24"/>
        </w:rPr>
      </w:pPr>
      <w:r w:rsidRPr="003907C9">
        <w:rPr>
          <w:i/>
          <w:sz w:val="24"/>
          <w:szCs w:val="24"/>
        </w:rPr>
        <w:t xml:space="preserve">О.Б. Знаменская, заместитель директора  по воспитательной работе </w:t>
      </w:r>
    </w:p>
    <w:p w:rsidR="001B47F7" w:rsidRPr="003907C9" w:rsidRDefault="001B47F7" w:rsidP="001B47F7">
      <w:pPr>
        <w:widowControl/>
        <w:tabs>
          <w:tab w:val="left" w:pos="0"/>
        </w:tabs>
        <w:autoSpaceDE/>
        <w:autoSpaceDN/>
        <w:adjustRightInd/>
        <w:spacing w:line="360" w:lineRule="auto"/>
        <w:ind w:firstLine="567"/>
        <w:jc w:val="right"/>
        <w:rPr>
          <w:i/>
          <w:sz w:val="24"/>
          <w:szCs w:val="24"/>
        </w:rPr>
      </w:pPr>
      <w:r w:rsidRPr="003907C9">
        <w:rPr>
          <w:i/>
          <w:sz w:val="24"/>
          <w:szCs w:val="24"/>
        </w:rPr>
        <w:t>МКОУ Чухломская средняя школа им. А.А. Яковлева</w:t>
      </w:r>
    </w:p>
    <w:p w:rsidR="001B47F7" w:rsidRPr="00894BBE" w:rsidRDefault="001B47F7" w:rsidP="001B47F7">
      <w:pPr>
        <w:pStyle w:val="a3"/>
        <w:tabs>
          <w:tab w:val="left" w:pos="0"/>
        </w:tabs>
        <w:spacing w:line="360" w:lineRule="auto"/>
        <w:ind w:firstLine="567"/>
        <w:jc w:val="both"/>
        <w:rPr>
          <w:sz w:val="28"/>
          <w:szCs w:val="28"/>
        </w:rPr>
      </w:pPr>
      <w:r w:rsidRPr="00894BBE">
        <w:rPr>
          <w:sz w:val="28"/>
          <w:szCs w:val="28"/>
        </w:rPr>
        <w:t xml:space="preserve">Деятельность классного руководителя представляет собой некий управленческий цикл, звеньями которого являются целеполагание и планирование с предварительной диагностикой ситуации, сложившейся в классе; разработка форм, методов и приемов деятельности; содержание деятельности; анализ результатов деятельности; коррекция программы действий  с последующим прогнозированием и постановкой новых задач.  </w:t>
      </w:r>
    </w:p>
    <w:p w:rsidR="001B47F7" w:rsidRPr="00894BBE" w:rsidRDefault="001B47F7" w:rsidP="001B47F7">
      <w:pPr>
        <w:pStyle w:val="a3"/>
        <w:tabs>
          <w:tab w:val="left" w:pos="0"/>
        </w:tabs>
        <w:spacing w:line="360" w:lineRule="auto"/>
        <w:ind w:firstLine="567"/>
        <w:jc w:val="both"/>
        <w:rPr>
          <w:sz w:val="28"/>
          <w:szCs w:val="28"/>
        </w:rPr>
      </w:pPr>
      <w:r w:rsidRPr="00894BBE">
        <w:rPr>
          <w:sz w:val="28"/>
          <w:szCs w:val="28"/>
        </w:rPr>
        <w:t>Классный руководитель осуществляет деятельность по созданию условий для саморазвития и самореализации личности обучающегося, его успешной социализации в обществе. Деятельность классного руководителя представляет собой управление ресурсами общеобразовательного учреждения и окружающей среды для реализации задач воспитания учащихся вверенного ему класса.</w:t>
      </w:r>
    </w:p>
    <w:p w:rsidR="001B47F7" w:rsidRPr="00894BBE" w:rsidRDefault="001B47F7" w:rsidP="001B47F7">
      <w:pPr>
        <w:pStyle w:val="a3"/>
        <w:tabs>
          <w:tab w:val="left" w:pos="0"/>
        </w:tabs>
        <w:spacing w:line="360" w:lineRule="auto"/>
        <w:ind w:firstLine="567"/>
        <w:jc w:val="both"/>
        <w:rPr>
          <w:sz w:val="28"/>
          <w:szCs w:val="28"/>
        </w:rPr>
      </w:pPr>
      <w:r w:rsidRPr="00894BBE">
        <w:rPr>
          <w:sz w:val="28"/>
          <w:szCs w:val="28"/>
        </w:rPr>
        <w:t xml:space="preserve">Ответственность классного руководителя охватывает различные стороны жизнедеятельности воспитанников и выражена в инвариантном компоненте «Папки классного руководителя». </w:t>
      </w:r>
    </w:p>
    <w:p w:rsidR="001B47F7" w:rsidRPr="00894BBE" w:rsidRDefault="001B47F7" w:rsidP="001B47F7">
      <w:pPr>
        <w:pStyle w:val="a3"/>
        <w:tabs>
          <w:tab w:val="left" w:pos="0"/>
        </w:tabs>
        <w:spacing w:line="360" w:lineRule="auto"/>
        <w:ind w:firstLine="567"/>
        <w:jc w:val="both"/>
        <w:rPr>
          <w:sz w:val="28"/>
          <w:szCs w:val="28"/>
        </w:rPr>
      </w:pPr>
      <w:r w:rsidRPr="00894BBE">
        <w:rPr>
          <w:sz w:val="28"/>
          <w:szCs w:val="28"/>
        </w:rPr>
        <w:t>Первым и приоритетным направлением деятельности классного руководителя является обеспечение жизни и здоровья учащихся. В данной циклограмме классные руководители дают характеристику состояния здоровья и вовлеченности учащихся класса в физкультурно-оздоровительную деятельность, что согласовывается и подписывается классным руководителем и медицинской сестрой школы.</w:t>
      </w:r>
    </w:p>
    <w:p w:rsidR="001B47F7" w:rsidRPr="00894BBE" w:rsidRDefault="001B47F7" w:rsidP="001B47F7">
      <w:pPr>
        <w:pStyle w:val="a3"/>
        <w:tabs>
          <w:tab w:val="left" w:pos="0"/>
        </w:tabs>
        <w:spacing w:line="360" w:lineRule="auto"/>
        <w:ind w:firstLine="567"/>
        <w:jc w:val="both"/>
        <w:rPr>
          <w:sz w:val="28"/>
          <w:szCs w:val="28"/>
        </w:rPr>
      </w:pPr>
      <w:r w:rsidRPr="00894BBE">
        <w:rPr>
          <w:sz w:val="28"/>
          <w:szCs w:val="28"/>
        </w:rPr>
        <w:t xml:space="preserve">Наличие информации о состоянии здоровья учащихся класса (заболевания, ограничения по здоровью), посещения спортивных секций, регулярности занятий физической культурой отмечается классным руководителем на основании данных медицинского осмотра и по результатам школьных акций «Найди себя». В плане мероприятий </w:t>
      </w:r>
      <w:proofErr w:type="gramStart"/>
      <w:r w:rsidRPr="00894BBE">
        <w:rPr>
          <w:sz w:val="28"/>
          <w:szCs w:val="28"/>
        </w:rPr>
        <w:t>спланированы</w:t>
      </w:r>
      <w:proofErr w:type="gramEnd"/>
      <w:r w:rsidRPr="00894BBE">
        <w:rPr>
          <w:sz w:val="28"/>
          <w:szCs w:val="28"/>
        </w:rPr>
        <w:t xml:space="preserve"> не менее четырёх классных часов и трех общешкольных </w:t>
      </w:r>
      <w:r w:rsidRPr="00894BBE">
        <w:rPr>
          <w:sz w:val="28"/>
          <w:szCs w:val="28"/>
        </w:rPr>
        <w:lastRenderedPageBreak/>
        <w:t>мероприятий.</w:t>
      </w:r>
    </w:p>
    <w:p w:rsidR="001B47F7" w:rsidRPr="00894BBE" w:rsidRDefault="001B47F7" w:rsidP="001B47F7">
      <w:pPr>
        <w:pStyle w:val="a3"/>
        <w:tabs>
          <w:tab w:val="left" w:pos="0"/>
        </w:tabs>
        <w:spacing w:line="360" w:lineRule="auto"/>
        <w:ind w:firstLine="567"/>
        <w:jc w:val="both"/>
        <w:rPr>
          <w:sz w:val="28"/>
          <w:szCs w:val="28"/>
        </w:rPr>
      </w:pPr>
      <w:r w:rsidRPr="00894BBE">
        <w:rPr>
          <w:sz w:val="28"/>
          <w:szCs w:val="28"/>
        </w:rPr>
        <w:t xml:space="preserve">Разработанный и согласованный с врачом и родителями комплекс мер по охране и укреплению здоровья, вовлечение учащихся в занятия физкультурной и спортивной деятельностью должны соответствовать тематике, формам, содержанию и быть адекватны поставленным задачам. </w:t>
      </w:r>
    </w:p>
    <w:p w:rsidR="001B47F7" w:rsidRPr="00894BBE" w:rsidRDefault="001B47F7" w:rsidP="001B47F7">
      <w:pPr>
        <w:pStyle w:val="a3"/>
        <w:tabs>
          <w:tab w:val="left" w:pos="0"/>
        </w:tabs>
        <w:spacing w:line="360" w:lineRule="auto"/>
        <w:ind w:firstLine="567"/>
        <w:jc w:val="both"/>
        <w:rPr>
          <w:sz w:val="28"/>
          <w:szCs w:val="28"/>
        </w:rPr>
      </w:pPr>
      <w:r w:rsidRPr="00894BBE">
        <w:rPr>
          <w:sz w:val="28"/>
          <w:szCs w:val="28"/>
        </w:rPr>
        <w:t xml:space="preserve">Второе направление отражает работу классного руководителя по обеспечению позитивных межличностных отношений. Здесь классный руководитель формулирует общие возрастные проблемы межличностных отношений школьников. Анализируются особенные для учащихся данного класса, проблемы межличностных отношений, формулируются специфические проблемы межличностных отношений, обусловленные особенностями класса (история формирования коллектива, стили классного руководства, состав учащихся и т.д.) </w:t>
      </w:r>
    </w:p>
    <w:p w:rsidR="001B47F7" w:rsidRPr="00894BBE" w:rsidRDefault="001B47F7" w:rsidP="001B47F7">
      <w:pPr>
        <w:pStyle w:val="a3"/>
        <w:tabs>
          <w:tab w:val="left" w:pos="0"/>
        </w:tabs>
        <w:spacing w:line="360" w:lineRule="auto"/>
        <w:ind w:firstLine="567"/>
        <w:jc w:val="both"/>
        <w:rPr>
          <w:sz w:val="28"/>
          <w:szCs w:val="28"/>
        </w:rPr>
      </w:pPr>
      <w:r w:rsidRPr="00894BBE">
        <w:rPr>
          <w:sz w:val="28"/>
          <w:szCs w:val="28"/>
        </w:rPr>
        <w:t xml:space="preserve">Важное значение имеет структура межличностных отношений (лидеры, аутсайдеры, предпочитаемые, микро-группы, основа объединения в </w:t>
      </w:r>
      <w:proofErr w:type="gramStart"/>
      <w:r w:rsidRPr="00894BBE">
        <w:rPr>
          <w:sz w:val="28"/>
          <w:szCs w:val="28"/>
        </w:rPr>
        <w:t xml:space="preserve">микро-группы) </w:t>
      </w:r>
      <w:proofErr w:type="gramEnd"/>
      <w:r w:rsidRPr="00894BBE">
        <w:rPr>
          <w:sz w:val="28"/>
          <w:szCs w:val="28"/>
        </w:rPr>
        <w:t>Классный руководитель анализирует межличностные проблемы в коллективе класса (столкновения между группами, причины, противоборство между лидерами, давление на аутсайдеров, уровень дисциплины). Поэтому классный руководитель должен видеть ясные подходы, принципы и ориентиры работы по решению выявленных проблем, основанные на понимании особенностей класса. В плане мероприятий в циклограмме по обеспечению позитивных межличностных отношений особое внимание уделяется таким формам как КТД: походы, тематические классные вечера.</w:t>
      </w:r>
    </w:p>
    <w:p w:rsidR="001B47F7" w:rsidRPr="00894BBE" w:rsidRDefault="001B47F7" w:rsidP="001B47F7">
      <w:pPr>
        <w:pStyle w:val="a3"/>
        <w:tabs>
          <w:tab w:val="left" w:pos="0"/>
        </w:tabs>
        <w:spacing w:line="360" w:lineRule="auto"/>
        <w:ind w:firstLine="567"/>
        <w:jc w:val="both"/>
        <w:rPr>
          <w:sz w:val="28"/>
          <w:szCs w:val="28"/>
        </w:rPr>
      </w:pPr>
      <w:r w:rsidRPr="00894BBE">
        <w:rPr>
          <w:sz w:val="28"/>
          <w:szCs w:val="28"/>
        </w:rPr>
        <w:t xml:space="preserve">Третье направление - содействие освоению школьниками программ общего и дополнительного образования Большое внимание уделяется информированности классного руководителя об особенностях содержания образования во вверенном классе, перечисление конкретных особенностей: распределение нагрузки по предметам, роль образовательных областей, сложность содержания по предметам. </w:t>
      </w:r>
    </w:p>
    <w:p w:rsidR="001B47F7" w:rsidRPr="00894BBE" w:rsidRDefault="001B47F7" w:rsidP="001B47F7">
      <w:pPr>
        <w:pStyle w:val="a3"/>
        <w:tabs>
          <w:tab w:val="left" w:pos="0"/>
        </w:tabs>
        <w:spacing w:line="360" w:lineRule="auto"/>
        <w:ind w:firstLine="567"/>
        <w:jc w:val="both"/>
        <w:rPr>
          <w:sz w:val="28"/>
          <w:szCs w:val="28"/>
        </w:rPr>
      </w:pPr>
      <w:r w:rsidRPr="00894BBE">
        <w:rPr>
          <w:sz w:val="28"/>
          <w:szCs w:val="28"/>
        </w:rPr>
        <w:t xml:space="preserve">Сформулированы конкретные и измеримые задачи воспитательной </w:t>
      </w:r>
      <w:r w:rsidRPr="00894BBE">
        <w:rPr>
          <w:sz w:val="28"/>
          <w:szCs w:val="28"/>
        </w:rPr>
        <w:lastRenderedPageBreak/>
        <w:t xml:space="preserve">работы классного руководителя по обеспечению хорошей успеваемости учащихся, основанные на анализе ситуации в классе. Работа классного руководителя строится на оказании помощи не только отстающим, но и детям, имеющим одну «4», «3», «2». Поэтому в воспитательном плане планируется проведение таких мероприятий как обеспечение учителей-предметников информацией об индивидуальных особенностях учебной деятельности учащихся и класса в целом, организация работы с </w:t>
      </w:r>
      <w:proofErr w:type="gramStart"/>
      <w:r w:rsidRPr="00894BBE">
        <w:rPr>
          <w:sz w:val="28"/>
          <w:szCs w:val="28"/>
        </w:rPr>
        <w:t>неуспевающими</w:t>
      </w:r>
      <w:proofErr w:type="gramEnd"/>
      <w:r w:rsidRPr="00894BBE">
        <w:rPr>
          <w:sz w:val="28"/>
          <w:szCs w:val="28"/>
        </w:rPr>
        <w:t xml:space="preserve"> по предметам, организация контроля за регулярностью выполнения домашних заданий, своевременное информирование родителей об успеваемости детей, стимулирование качества учебной деятельности школьников, отслеживание проблем успеваемости учащихся.</w:t>
      </w:r>
    </w:p>
    <w:p w:rsidR="001B47F7" w:rsidRPr="00894BBE" w:rsidRDefault="001B47F7" w:rsidP="001B47F7">
      <w:pPr>
        <w:pStyle w:val="a3"/>
        <w:tabs>
          <w:tab w:val="left" w:pos="0"/>
        </w:tabs>
        <w:spacing w:line="360" w:lineRule="auto"/>
        <w:ind w:firstLine="567"/>
        <w:jc w:val="both"/>
        <w:rPr>
          <w:sz w:val="28"/>
          <w:szCs w:val="28"/>
        </w:rPr>
      </w:pPr>
      <w:r w:rsidRPr="00894BBE">
        <w:rPr>
          <w:sz w:val="28"/>
          <w:szCs w:val="28"/>
        </w:rPr>
        <w:t>Четвёртое направление охватывает</w:t>
      </w:r>
      <w:r w:rsidRPr="00894BBE">
        <w:rPr>
          <w:b/>
          <w:i/>
          <w:sz w:val="28"/>
          <w:szCs w:val="28"/>
        </w:rPr>
        <w:t xml:space="preserve"> </w:t>
      </w:r>
      <w:r w:rsidRPr="00894BBE">
        <w:rPr>
          <w:sz w:val="28"/>
          <w:szCs w:val="28"/>
        </w:rPr>
        <w:t>осуществление патриотического, гражданско-правового воспитания, формирование социальной компетентности учащихся. При планировании  определяются предпосылки и проблемы воспитания патриотических чувств, формирования опыта гражданско-правового поведения, развития социальной компетентности у учащихся класса. Классный руководитель ставит задачи воспитания патриотических чувств, формирования опыта гражданского поведения, развития социальной и правовой компетентности учащихся адекватно возрасту и особенностям класса, определяется уровень общественной самоорганизации класса. Активными формами работы являются встречи с ветеранами, представителями власти, участие в акциях, посвященных Дню победы, Дню молодого избирателя и т.д.</w:t>
      </w:r>
    </w:p>
    <w:p w:rsidR="001B47F7" w:rsidRPr="00894BBE" w:rsidRDefault="001B47F7" w:rsidP="001B47F7">
      <w:pPr>
        <w:pStyle w:val="a3"/>
        <w:tabs>
          <w:tab w:val="left" w:pos="0"/>
        </w:tabs>
        <w:spacing w:line="360" w:lineRule="auto"/>
        <w:ind w:firstLine="567"/>
        <w:jc w:val="both"/>
        <w:rPr>
          <w:sz w:val="28"/>
          <w:szCs w:val="28"/>
        </w:rPr>
      </w:pPr>
      <w:r w:rsidRPr="00894BBE">
        <w:rPr>
          <w:sz w:val="28"/>
          <w:szCs w:val="28"/>
        </w:rPr>
        <w:t xml:space="preserve">Пятое направление - профилактическая деятельность. Прежде, чем планировать мероприятия на текущий год, классный руководитель должен определить из числа учащихся потенциальных нарушителей дисциплины, вызывающих наибольшее опасение, сформулировать задачи профилактики с учётом социальной специфики контингента. </w:t>
      </w:r>
    </w:p>
    <w:p w:rsidR="001B47F7" w:rsidRPr="00894BBE" w:rsidRDefault="001B47F7" w:rsidP="001B47F7">
      <w:pPr>
        <w:pStyle w:val="a3"/>
        <w:tabs>
          <w:tab w:val="left" w:pos="0"/>
        </w:tabs>
        <w:spacing w:line="360" w:lineRule="auto"/>
        <w:ind w:firstLine="567"/>
        <w:jc w:val="both"/>
        <w:rPr>
          <w:sz w:val="28"/>
          <w:szCs w:val="28"/>
        </w:rPr>
      </w:pPr>
      <w:r w:rsidRPr="00894BBE">
        <w:rPr>
          <w:sz w:val="28"/>
          <w:szCs w:val="28"/>
        </w:rPr>
        <w:t xml:space="preserve">Работа классного руководителя должна быть согласована с планом профилактической работы школы. Разработка комплекса профилактических </w:t>
      </w:r>
      <w:r w:rsidRPr="00894BBE">
        <w:rPr>
          <w:sz w:val="28"/>
          <w:szCs w:val="28"/>
        </w:rPr>
        <w:lastRenderedPageBreak/>
        <w:t>мер согласовывается с социальным педагогом, психологом, родительским комитетом. Приветствуется привлечение широкого круга участников к проведению профилактических мероприятий. Формы мероприятий по данной циклограмме рекомендуются практического направления: привлечение учащихся к внеурочной деятельности, участие в дополнительном образовании, привлечение к работе в органах самоуправления.</w:t>
      </w:r>
    </w:p>
    <w:p w:rsidR="003F7935" w:rsidRDefault="003F7935">
      <w:bookmarkStart w:id="0" w:name="_GoBack"/>
      <w:bookmarkEnd w:id="0"/>
    </w:p>
    <w:sectPr w:rsidR="003F79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40"/>
    <w:rsid w:val="001B47F7"/>
    <w:rsid w:val="003F7935"/>
    <w:rsid w:val="00A72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7F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B47F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uiPriority w:val="1"/>
    <w:rsid w:val="001B47F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7F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B47F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uiPriority w:val="1"/>
    <w:rsid w:val="001B47F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34DBA683F905C4A9772F17C24E78147" ma:contentTypeVersion="1" ma:contentTypeDescription="Создание документа." ma:contentTypeScope="" ma:versionID="05b4754543bdf46404ce59fb87fe32b9">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T4CTUPCNHN5M-189131410-21</_dlc_DocId>
    <_dlc_DocIdUrl xmlns="c71519f2-859d-46c1-a1b6-2941efed936d">
      <Url>http://edu-sps.koiro.local/chuhloma/metod/_layouts/15/DocIdRedir.aspx?ID=T4CTUPCNHN5M-189131410-21</Url>
      <Description>T4CTUPCNHN5M-189131410-21</Description>
    </_dlc_DocIdUrl>
  </documentManagement>
</p:properties>
</file>

<file path=customXml/itemProps1.xml><?xml version="1.0" encoding="utf-8"?>
<ds:datastoreItem xmlns:ds="http://schemas.openxmlformats.org/officeDocument/2006/customXml" ds:itemID="{721CB635-9B97-46F3-A65F-C31D155D2FDF}"/>
</file>

<file path=customXml/itemProps2.xml><?xml version="1.0" encoding="utf-8"?>
<ds:datastoreItem xmlns:ds="http://schemas.openxmlformats.org/officeDocument/2006/customXml" ds:itemID="{8A12EEF9-DE3E-440B-BC01-56A592A02BFE}"/>
</file>

<file path=customXml/itemProps3.xml><?xml version="1.0" encoding="utf-8"?>
<ds:datastoreItem xmlns:ds="http://schemas.openxmlformats.org/officeDocument/2006/customXml" ds:itemID="{5D551DBF-AD20-46DB-A87F-0607D70929DE}"/>
</file>

<file path=customXml/itemProps4.xml><?xml version="1.0" encoding="utf-8"?>
<ds:datastoreItem xmlns:ds="http://schemas.openxmlformats.org/officeDocument/2006/customXml" ds:itemID="{D54D344E-64B0-4EB6-9176-F029E4A6D9A1}"/>
</file>

<file path=docProps/app.xml><?xml version="1.0" encoding="utf-8"?>
<Properties xmlns="http://schemas.openxmlformats.org/officeDocument/2006/extended-properties" xmlns:vt="http://schemas.openxmlformats.org/officeDocument/2006/docPropsVTypes">
  <Template>Normal</Template>
  <TotalTime>1</TotalTime>
  <Pages>4</Pages>
  <Words>892</Words>
  <Characters>5088</Characters>
  <Application>Microsoft Office Word</Application>
  <DocSecurity>0</DocSecurity>
  <Lines>42</Lines>
  <Paragraphs>11</Paragraphs>
  <ScaleCrop>false</ScaleCrop>
  <Company>Krokoz™</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РОО</dc:creator>
  <cp:keywords/>
  <dc:description/>
  <cp:lastModifiedBy>РОО</cp:lastModifiedBy>
  <cp:revision>2</cp:revision>
  <dcterms:created xsi:type="dcterms:W3CDTF">2013-10-28T05:00:00Z</dcterms:created>
  <dcterms:modified xsi:type="dcterms:W3CDTF">2013-10-28T05:01:00Z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0x010100534DBA683F905C4A9772F17C24E78147</vt:lpwstr>
  </property>
  <property fmtid="{D5CDD505-2E9C-101B-9397-08002B2CF9AE}" pid="3" name="_dlc_DocIdItemGuid">
    <vt:lpwstr>88ac8098-ae3b-444c-a730-890ec9fcff32</vt:lpwstr>
  </property>
</Properties>
</file>