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126"/>
        <w:gridCol w:w="3969"/>
      </w:tblGrid>
      <w:tr w:rsidR="005E64CC" w:rsidTr="00055EB3">
        <w:tc>
          <w:tcPr>
            <w:tcW w:w="3969" w:type="dxa"/>
          </w:tcPr>
          <w:p w:rsidR="00055EB3" w:rsidRDefault="00055EB3" w:rsidP="005E64CC">
            <w:r>
              <w:t xml:space="preserve">Разработан </w:t>
            </w:r>
          </w:p>
          <w:p w:rsidR="005E64CC" w:rsidRDefault="00055EB3" w:rsidP="005E64CC">
            <w:r>
              <w:t>на з</w:t>
            </w:r>
            <w:r w:rsidR="005E64CC" w:rsidRPr="00052366">
              <w:t>аседании</w:t>
            </w:r>
            <w:r>
              <w:t xml:space="preserve"> </w:t>
            </w:r>
            <w:r w:rsidR="005E64CC" w:rsidRPr="00052366">
              <w:t xml:space="preserve">рабочей группы </w:t>
            </w:r>
          </w:p>
          <w:p w:rsidR="005E64CC" w:rsidRDefault="005E64CC" w:rsidP="005E64CC">
            <w:r w:rsidRPr="00052366">
              <w:t>9.09.2013 года</w:t>
            </w:r>
          </w:p>
        </w:tc>
        <w:tc>
          <w:tcPr>
            <w:tcW w:w="2126" w:type="dxa"/>
          </w:tcPr>
          <w:p w:rsidR="005E64CC" w:rsidRDefault="005E64CC" w:rsidP="00052366">
            <w:pPr>
              <w:jc w:val="right"/>
            </w:pPr>
          </w:p>
        </w:tc>
        <w:tc>
          <w:tcPr>
            <w:tcW w:w="3969" w:type="dxa"/>
          </w:tcPr>
          <w:p w:rsidR="005E64CC" w:rsidRDefault="005E64CC" w:rsidP="005E64CC">
            <w:pPr>
              <w:ind w:firstLine="180"/>
              <w:jc w:val="right"/>
            </w:pPr>
            <w:r>
              <w:t>«Утверждаю»</w:t>
            </w:r>
          </w:p>
          <w:p w:rsidR="005E64CC" w:rsidRDefault="005E64CC" w:rsidP="005E64CC">
            <w:pPr>
              <w:ind w:firstLine="180"/>
              <w:jc w:val="right"/>
            </w:pPr>
            <w:r>
              <w:t>заведующая отделом образования</w:t>
            </w:r>
          </w:p>
          <w:p w:rsidR="00055EB3" w:rsidRDefault="00055EB3" w:rsidP="005E64CC">
            <w:pPr>
              <w:ind w:firstLine="180"/>
              <w:jc w:val="right"/>
            </w:pPr>
            <w:r>
              <w:t>_____________</w:t>
            </w:r>
          </w:p>
          <w:p w:rsidR="005E64CC" w:rsidRDefault="005E64CC" w:rsidP="005E64CC">
            <w:pPr>
              <w:ind w:firstLine="180"/>
              <w:jc w:val="right"/>
            </w:pPr>
            <w:r>
              <w:t>Т.М. Смирнова</w:t>
            </w:r>
          </w:p>
          <w:p w:rsidR="005E64CC" w:rsidRDefault="005E64CC" w:rsidP="005E64CC">
            <w:pPr>
              <w:ind w:firstLine="180"/>
              <w:jc w:val="right"/>
            </w:pPr>
            <w:r>
              <w:t>09.09.2012 г.</w:t>
            </w:r>
          </w:p>
        </w:tc>
      </w:tr>
    </w:tbl>
    <w:p w:rsidR="00052366" w:rsidRPr="00052366" w:rsidRDefault="00052366" w:rsidP="00052366">
      <w:pPr>
        <w:ind w:firstLine="180"/>
        <w:jc w:val="right"/>
      </w:pPr>
    </w:p>
    <w:p w:rsidR="00E47D1C" w:rsidRDefault="00055EB3" w:rsidP="00E47D1C">
      <w:pPr>
        <w:ind w:firstLine="180"/>
        <w:jc w:val="center"/>
        <w:rPr>
          <w:b/>
        </w:rPr>
      </w:pPr>
      <w:r>
        <w:rPr>
          <w:b/>
        </w:rPr>
        <w:t>План работы</w:t>
      </w:r>
      <w:r w:rsidR="00E47D1C">
        <w:rPr>
          <w:b/>
        </w:rPr>
        <w:t xml:space="preserve"> на 2013-2014 учебный год </w:t>
      </w:r>
    </w:p>
    <w:p w:rsidR="00E47D1C" w:rsidRDefault="00E47D1C" w:rsidP="00E47D1C">
      <w:pPr>
        <w:ind w:firstLine="180"/>
        <w:jc w:val="center"/>
        <w:rPr>
          <w:b/>
        </w:rPr>
      </w:pPr>
      <w:r>
        <w:rPr>
          <w:b/>
        </w:rPr>
        <w:t xml:space="preserve">по подготовке детей к школе и </w:t>
      </w:r>
      <w:r w:rsidR="005E64CC">
        <w:rPr>
          <w:b/>
        </w:rPr>
        <w:t>их успешной адаптации</w:t>
      </w:r>
    </w:p>
    <w:p w:rsidR="005E64CC" w:rsidRDefault="005E64CC" w:rsidP="005E64CC">
      <w:pPr>
        <w:ind w:firstLine="180"/>
        <w:rPr>
          <w:b/>
        </w:rPr>
      </w:pPr>
    </w:p>
    <w:p w:rsidR="003535B2" w:rsidRDefault="00055EB3" w:rsidP="005E64CC">
      <w:pPr>
        <w:ind w:firstLine="180"/>
        <w:rPr>
          <w:b/>
        </w:rPr>
      </w:pPr>
      <w:r>
        <w:rPr>
          <w:b/>
        </w:rPr>
        <w:t>Участники</w:t>
      </w:r>
      <w:r w:rsidR="005E64CC">
        <w:rPr>
          <w:b/>
        </w:rPr>
        <w:t xml:space="preserve"> и исполнители: </w:t>
      </w:r>
    </w:p>
    <w:p w:rsidR="00055EB3" w:rsidRPr="00055EB3" w:rsidRDefault="008624AE" w:rsidP="00E47D1C">
      <w:pPr>
        <w:pStyle w:val="a3"/>
        <w:numPr>
          <w:ilvl w:val="0"/>
          <w:numId w:val="3"/>
        </w:numPr>
        <w:ind w:firstLine="180"/>
        <w:rPr>
          <w:b/>
        </w:rPr>
      </w:pPr>
      <w:r>
        <w:t>а</w:t>
      </w:r>
      <w:r w:rsidR="005D5267">
        <w:t>дминистрация ОУ;</w:t>
      </w:r>
      <w:r w:rsidR="005E64CC">
        <w:t xml:space="preserve"> </w:t>
      </w:r>
    </w:p>
    <w:p w:rsidR="00055EB3" w:rsidRPr="00055EB3" w:rsidRDefault="005E64CC" w:rsidP="00E47D1C">
      <w:pPr>
        <w:pStyle w:val="a3"/>
        <w:numPr>
          <w:ilvl w:val="0"/>
          <w:numId w:val="3"/>
        </w:numPr>
        <w:ind w:firstLine="180"/>
        <w:rPr>
          <w:b/>
        </w:rPr>
      </w:pPr>
      <w:r>
        <w:t xml:space="preserve">учителя 1,4 классов, </w:t>
      </w:r>
    </w:p>
    <w:p w:rsidR="00055EB3" w:rsidRPr="00055EB3" w:rsidRDefault="005E64CC" w:rsidP="00E47D1C">
      <w:pPr>
        <w:pStyle w:val="a3"/>
        <w:numPr>
          <w:ilvl w:val="0"/>
          <w:numId w:val="3"/>
        </w:numPr>
        <w:ind w:firstLine="180"/>
        <w:rPr>
          <w:b/>
        </w:rPr>
      </w:pPr>
      <w:r>
        <w:t xml:space="preserve">воспитатели подготовительных и старших групп ДОУ, </w:t>
      </w:r>
    </w:p>
    <w:p w:rsidR="00E47D1C" w:rsidRPr="00055EB3" w:rsidRDefault="003535B2" w:rsidP="00E47D1C">
      <w:pPr>
        <w:pStyle w:val="a3"/>
        <w:numPr>
          <w:ilvl w:val="0"/>
          <w:numId w:val="3"/>
        </w:numPr>
        <w:ind w:firstLine="180"/>
        <w:rPr>
          <w:b/>
        </w:rPr>
      </w:pPr>
      <w:r>
        <w:t xml:space="preserve">методисты и </w:t>
      </w:r>
      <w:r w:rsidR="005E64CC">
        <w:t>педагоги</w:t>
      </w:r>
      <w:r>
        <w:t xml:space="preserve"> </w:t>
      </w:r>
      <w:r w:rsidR="00055EB3">
        <w:t>учреждений дополнительного образования.</w:t>
      </w:r>
    </w:p>
    <w:tbl>
      <w:tblPr>
        <w:tblW w:w="483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1"/>
        <w:gridCol w:w="1278"/>
        <w:gridCol w:w="4676"/>
      </w:tblGrid>
      <w:tr w:rsidR="00ED5669" w:rsidTr="00055EB3">
        <w:tc>
          <w:tcPr>
            <w:tcW w:w="348" w:type="pct"/>
          </w:tcPr>
          <w:p w:rsidR="005E64CC" w:rsidRDefault="005E64CC" w:rsidP="00E47D1C">
            <w:pPr>
              <w:jc w:val="center"/>
            </w:pPr>
            <w:r>
              <w:t>Направление</w:t>
            </w:r>
          </w:p>
        </w:tc>
        <w:tc>
          <w:tcPr>
            <w:tcW w:w="1735" w:type="pct"/>
          </w:tcPr>
          <w:p w:rsidR="005E64CC" w:rsidRDefault="005E64CC" w:rsidP="00E47D1C">
            <w:pPr>
              <w:jc w:val="center"/>
            </w:pPr>
            <w:r>
              <w:t>Вид деятельности</w:t>
            </w:r>
          </w:p>
        </w:tc>
        <w:tc>
          <w:tcPr>
            <w:tcW w:w="626" w:type="pct"/>
          </w:tcPr>
          <w:p w:rsidR="005E64CC" w:rsidRDefault="005E64CC" w:rsidP="00E47D1C">
            <w:pPr>
              <w:jc w:val="center"/>
            </w:pPr>
            <w:r>
              <w:t>Сроки</w:t>
            </w:r>
          </w:p>
        </w:tc>
        <w:tc>
          <w:tcPr>
            <w:tcW w:w="2291" w:type="pct"/>
          </w:tcPr>
          <w:p w:rsidR="005E64CC" w:rsidRDefault="005E64CC" w:rsidP="0087031F">
            <w:pPr>
              <w:jc w:val="center"/>
            </w:pPr>
            <w:r>
              <w:t>Ожидаемый результат</w:t>
            </w:r>
          </w:p>
        </w:tc>
      </w:tr>
      <w:tr w:rsidR="00ED5669" w:rsidTr="00055EB3">
        <w:tc>
          <w:tcPr>
            <w:tcW w:w="348" w:type="pct"/>
            <w:vMerge w:val="restart"/>
            <w:textDirection w:val="btLr"/>
          </w:tcPr>
          <w:p w:rsidR="005E64CC" w:rsidRDefault="005E64CC" w:rsidP="0087031F">
            <w:pPr>
              <w:ind w:left="113" w:right="113"/>
              <w:jc w:val="center"/>
            </w:pPr>
            <w:r>
              <w:t>Методическая работа</w:t>
            </w:r>
          </w:p>
        </w:tc>
        <w:tc>
          <w:tcPr>
            <w:tcW w:w="1735" w:type="pct"/>
          </w:tcPr>
          <w:p w:rsidR="005E64CC" w:rsidRDefault="005E64CC" w:rsidP="005E64CC">
            <w:r>
              <w:t>Встреча учителей выпускных 4-х классов с воспитателями подготовительных\ старших групп  детей ДОУ</w:t>
            </w:r>
          </w:p>
        </w:tc>
        <w:tc>
          <w:tcPr>
            <w:tcW w:w="626" w:type="pct"/>
          </w:tcPr>
          <w:p w:rsidR="005E64CC" w:rsidRDefault="008624AE" w:rsidP="0087031F">
            <w:r>
              <w:t>а</w:t>
            </w:r>
            <w:r w:rsidR="005E64CC">
              <w:t>вгуст  2013 года</w:t>
            </w:r>
          </w:p>
        </w:tc>
        <w:tc>
          <w:tcPr>
            <w:tcW w:w="2291" w:type="pct"/>
          </w:tcPr>
          <w:p w:rsidR="005E64CC" w:rsidRDefault="005E64CC" w:rsidP="00052366">
            <w:pPr>
              <w:jc w:val="both"/>
            </w:pPr>
            <w:r>
              <w:t>Утверждение плана сотрудничества педагогов образовательных учреждений дошкольного, начального и дополнительного образования на 2013-2014 учебный год.</w:t>
            </w:r>
          </w:p>
        </w:tc>
      </w:tr>
      <w:tr w:rsidR="00ED5669" w:rsidTr="00055EB3">
        <w:tc>
          <w:tcPr>
            <w:tcW w:w="348" w:type="pct"/>
            <w:vMerge/>
          </w:tcPr>
          <w:p w:rsidR="005E64CC" w:rsidRDefault="005E64CC" w:rsidP="0087031F"/>
        </w:tc>
        <w:tc>
          <w:tcPr>
            <w:tcW w:w="1735" w:type="pct"/>
          </w:tcPr>
          <w:p w:rsidR="005E64CC" w:rsidRDefault="005E64CC" w:rsidP="0087031F">
            <w:r>
              <w:t>Круглый стол на тему:</w:t>
            </w:r>
          </w:p>
          <w:p w:rsidR="005E64CC" w:rsidRDefault="005E64CC" w:rsidP="0087031F">
            <w:r>
              <w:t>«Готовность первоклассников к школе»</w:t>
            </w:r>
          </w:p>
        </w:tc>
        <w:tc>
          <w:tcPr>
            <w:tcW w:w="626" w:type="pct"/>
          </w:tcPr>
          <w:p w:rsidR="005E64CC" w:rsidRDefault="008624AE" w:rsidP="0087031F">
            <w:r>
              <w:t>н</w:t>
            </w:r>
            <w:r w:rsidR="005E64CC">
              <w:t xml:space="preserve">оябрь 2013 года </w:t>
            </w:r>
          </w:p>
        </w:tc>
        <w:tc>
          <w:tcPr>
            <w:tcW w:w="2291" w:type="pct"/>
          </w:tcPr>
          <w:p w:rsidR="005E64CC" w:rsidRDefault="005E64CC" w:rsidP="0087031F">
            <w:r>
              <w:t>Согласование  работы по приоритетным направлениям</w:t>
            </w:r>
          </w:p>
        </w:tc>
      </w:tr>
      <w:tr w:rsidR="00ED5669" w:rsidTr="00055EB3">
        <w:trPr>
          <w:trHeight w:val="2056"/>
        </w:trPr>
        <w:tc>
          <w:tcPr>
            <w:tcW w:w="348" w:type="pct"/>
            <w:vMerge/>
          </w:tcPr>
          <w:p w:rsidR="005E64CC" w:rsidRDefault="005E64CC" w:rsidP="0087031F"/>
        </w:tc>
        <w:tc>
          <w:tcPr>
            <w:tcW w:w="1735" w:type="pct"/>
          </w:tcPr>
          <w:p w:rsidR="005E64CC" w:rsidRDefault="005E64CC" w:rsidP="00E47D1C">
            <w:r>
              <w:t>Организация и проведение:</w:t>
            </w:r>
          </w:p>
          <w:p w:rsidR="005E64CC" w:rsidRDefault="005E64CC" w:rsidP="004A3DF7">
            <w:pPr>
              <w:pStyle w:val="a3"/>
              <w:numPr>
                <w:ilvl w:val="0"/>
                <w:numId w:val="2"/>
              </w:numPr>
              <w:ind w:left="177" w:hanging="118"/>
              <w:jc w:val="both"/>
            </w:pPr>
            <w:r w:rsidRPr="004A3DF7">
              <w:rPr>
                <w:i/>
              </w:rPr>
              <w:t>в ДОУ открытых занятий</w:t>
            </w:r>
            <w:r>
              <w:t xml:space="preserve"> для учителей 1, 4 классов и педагогов УДОД;</w:t>
            </w:r>
          </w:p>
          <w:p w:rsidR="005E64CC" w:rsidRDefault="005E64CC" w:rsidP="004A3DF7">
            <w:pPr>
              <w:pStyle w:val="a3"/>
              <w:numPr>
                <w:ilvl w:val="0"/>
                <w:numId w:val="2"/>
              </w:numPr>
              <w:ind w:left="177" w:hanging="118"/>
              <w:jc w:val="both"/>
            </w:pPr>
            <w:r w:rsidRPr="004A3DF7">
              <w:rPr>
                <w:i/>
              </w:rPr>
              <w:t>в школе открытых уроков</w:t>
            </w:r>
            <w:r>
              <w:t xml:space="preserve"> в 1 классах для воспитателей ДОУ и педагогов УДОД.</w:t>
            </w:r>
          </w:p>
        </w:tc>
        <w:tc>
          <w:tcPr>
            <w:tcW w:w="626" w:type="pct"/>
          </w:tcPr>
          <w:p w:rsidR="005E64CC" w:rsidRDefault="005E64CC" w:rsidP="004A3DF7">
            <w:r w:rsidRPr="005E64CC">
              <w:rPr>
                <w:i/>
              </w:rPr>
              <w:t>Уроки</w:t>
            </w:r>
            <w:r>
              <w:t xml:space="preserve"> - сентябрь, октябрь 2013 г;</w:t>
            </w:r>
          </w:p>
          <w:p w:rsidR="005E64CC" w:rsidRDefault="005E64CC" w:rsidP="004A3DF7">
            <w:r w:rsidRPr="005E64CC">
              <w:rPr>
                <w:i/>
              </w:rPr>
              <w:t>Занятия</w:t>
            </w:r>
            <w:r>
              <w:t xml:space="preserve"> </w:t>
            </w:r>
          </w:p>
          <w:p w:rsidR="005E64CC" w:rsidRDefault="005E64CC" w:rsidP="004A3DF7">
            <w:r>
              <w:t>в ДОУ  -</w:t>
            </w:r>
          </w:p>
          <w:p w:rsidR="005E64CC" w:rsidRDefault="005E64CC" w:rsidP="004A3DF7">
            <w:r>
              <w:t>март 2014 г.</w:t>
            </w:r>
          </w:p>
        </w:tc>
        <w:tc>
          <w:tcPr>
            <w:tcW w:w="2291" w:type="pct"/>
          </w:tcPr>
          <w:p w:rsidR="005E64CC" w:rsidRDefault="003535B2" w:rsidP="0087031F">
            <w:r>
              <w:t>У</w:t>
            </w:r>
            <w:r w:rsidR="005E64CC">
              <w:t>становление преемственности приёмов, средств, форм и методов обучения и воспитания в дошкольном, начальном и дополнительном образовательных учреждениях.</w:t>
            </w:r>
          </w:p>
        </w:tc>
      </w:tr>
      <w:tr w:rsidR="00ED5669" w:rsidTr="00055EB3">
        <w:tc>
          <w:tcPr>
            <w:tcW w:w="348" w:type="pct"/>
            <w:vMerge/>
          </w:tcPr>
          <w:p w:rsidR="005E64CC" w:rsidRDefault="005E64CC" w:rsidP="0087031F"/>
        </w:tc>
        <w:tc>
          <w:tcPr>
            <w:tcW w:w="1735" w:type="pct"/>
          </w:tcPr>
          <w:p w:rsidR="005E64CC" w:rsidRDefault="00046F69" w:rsidP="00046F69">
            <w:r>
              <w:t>Р</w:t>
            </w:r>
            <w:r w:rsidR="005E64CC">
              <w:t>одительско</w:t>
            </w:r>
            <w:r>
              <w:t>е</w:t>
            </w:r>
            <w:r w:rsidR="005E64CC">
              <w:t xml:space="preserve"> собрани</w:t>
            </w:r>
            <w:r>
              <w:t xml:space="preserve">е </w:t>
            </w:r>
            <w:r w:rsidR="003535B2">
              <w:t xml:space="preserve">на тему: </w:t>
            </w:r>
            <w:r w:rsidR="005E64CC">
              <w:t xml:space="preserve">«Подготовка </w:t>
            </w:r>
            <w:r w:rsidR="003535B2">
              <w:t xml:space="preserve">детей </w:t>
            </w:r>
            <w:r w:rsidR="005E64CC">
              <w:t>к школе</w:t>
            </w:r>
            <w:r w:rsidR="003535B2">
              <w:t>»</w:t>
            </w:r>
          </w:p>
        </w:tc>
        <w:tc>
          <w:tcPr>
            <w:tcW w:w="626" w:type="pct"/>
          </w:tcPr>
          <w:p w:rsidR="005E64CC" w:rsidRDefault="008624AE" w:rsidP="0087031F">
            <w:r>
              <w:t>ф</w:t>
            </w:r>
            <w:r w:rsidR="005E64CC">
              <w:t xml:space="preserve">евраль </w:t>
            </w:r>
            <w:r w:rsidR="00A64CB3">
              <w:t>2014 года</w:t>
            </w:r>
          </w:p>
        </w:tc>
        <w:tc>
          <w:tcPr>
            <w:tcW w:w="2291" w:type="pct"/>
          </w:tcPr>
          <w:p w:rsidR="005E64CC" w:rsidRDefault="003535B2" w:rsidP="008624AE">
            <w:pPr>
              <w:jc w:val="both"/>
            </w:pPr>
            <w:r>
              <w:t xml:space="preserve">Ознакомление родителей с работой всех образовательных учреждений по </w:t>
            </w:r>
            <w:r w:rsidR="005E64CC">
              <w:t>подготовк</w:t>
            </w:r>
            <w:r>
              <w:t>е детей к школе; с</w:t>
            </w:r>
            <w:r w:rsidR="005E64CC">
              <w:t xml:space="preserve"> </w:t>
            </w:r>
            <w:r>
              <w:t xml:space="preserve">федеральными государственными </w:t>
            </w:r>
            <w:r w:rsidR="005E64CC">
              <w:t>требования</w:t>
            </w:r>
            <w:r>
              <w:t xml:space="preserve">ми </w:t>
            </w:r>
            <w:r w:rsidR="005E64CC">
              <w:t>к уровню готов</w:t>
            </w:r>
            <w:r>
              <w:t xml:space="preserve">ности детей </w:t>
            </w:r>
            <w:r w:rsidR="005E64CC">
              <w:t>к школе</w:t>
            </w:r>
            <w:r>
              <w:t>.</w:t>
            </w:r>
          </w:p>
        </w:tc>
      </w:tr>
      <w:tr w:rsidR="00ED5669" w:rsidTr="00055EB3">
        <w:trPr>
          <w:cantSplit/>
          <w:trHeight w:val="608"/>
        </w:trPr>
        <w:tc>
          <w:tcPr>
            <w:tcW w:w="348" w:type="pct"/>
            <w:vMerge w:val="restart"/>
            <w:textDirection w:val="btLr"/>
          </w:tcPr>
          <w:p w:rsidR="00093081" w:rsidRDefault="00093081" w:rsidP="00093D40">
            <w:pPr>
              <w:ind w:left="113" w:right="113"/>
              <w:jc w:val="center"/>
            </w:pPr>
            <w:r>
              <w:t>Диагностическая работа</w:t>
            </w:r>
          </w:p>
        </w:tc>
        <w:tc>
          <w:tcPr>
            <w:tcW w:w="1735" w:type="pct"/>
          </w:tcPr>
          <w:p w:rsidR="00093081" w:rsidRDefault="00093081" w:rsidP="004B7D82">
            <w:r>
              <w:t>Уровень подготовленности первоклассников к школе</w:t>
            </w:r>
          </w:p>
        </w:tc>
        <w:tc>
          <w:tcPr>
            <w:tcW w:w="626" w:type="pct"/>
          </w:tcPr>
          <w:p w:rsidR="00093081" w:rsidRDefault="008624AE" w:rsidP="004B7D82">
            <w:r>
              <w:t>с</w:t>
            </w:r>
            <w:r w:rsidR="00093081">
              <w:t xml:space="preserve">ентябрь </w:t>
            </w:r>
          </w:p>
        </w:tc>
        <w:tc>
          <w:tcPr>
            <w:tcW w:w="2291" w:type="pct"/>
          </w:tcPr>
          <w:p w:rsidR="00093081" w:rsidRDefault="00093081" w:rsidP="004B7D82">
            <w:r>
              <w:t>Изучение уровня подготовленности первоклассников к школе</w:t>
            </w:r>
          </w:p>
        </w:tc>
      </w:tr>
      <w:tr w:rsidR="00ED5669" w:rsidTr="00055EB3">
        <w:trPr>
          <w:cantSplit/>
          <w:trHeight w:val="689"/>
        </w:trPr>
        <w:tc>
          <w:tcPr>
            <w:tcW w:w="348" w:type="pct"/>
            <w:vMerge/>
            <w:textDirection w:val="btLr"/>
          </w:tcPr>
          <w:p w:rsidR="00093081" w:rsidRDefault="00093081" w:rsidP="001E13D7">
            <w:pPr>
              <w:ind w:left="113" w:right="113"/>
            </w:pPr>
          </w:p>
        </w:tc>
        <w:tc>
          <w:tcPr>
            <w:tcW w:w="1735" w:type="pct"/>
          </w:tcPr>
          <w:p w:rsidR="00093081" w:rsidRDefault="00093081" w:rsidP="00045F3A">
            <w:r>
              <w:t>Адаптация первоклассников в школе</w:t>
            </w:r>
          </w:p>
        </w:tc>
        <w:tc>
          <w:tcPr>
            <w:tcW w:w="626" w:type="pct"/>
          </w:tcPr>
          <w:p w:rsidR="00093081" w:rsidRDefault="008624AE" w:rsidP="00045F3A">
            <w:r>
              <w:t>о</w:t>
            </w:r>
            <w:r w:rsidR="00093081">
              <w:t xml:space="preserve">ктябрь </w:t>
            </w:r>
          </w:p>
        </w:tc>
        <w:tc>
          <w:tcPr>
            <w:tcW w:w="2291" w:type="pct"/>
          </w:tcPr>
          <w:p w:rsidR="00093081" w:rsidRDefault="00093081" w:rsidP="00045F3A">
            <w:r>
              <w:t>Отслеживание 1-го этапа адаптации первоклассников</w:t>
            </w:r>
          </w:p>
        </w:tc>
      </w:tr>
      <w:tr w:rsidR="00ED5669" w:rsidTr="00055EB3">
        <w:trPr>
          <w:cantSplit/>
          <w:trHeight w:val="557"/>
        </w:trPr>
        <w:tc>
          <w:tcPr>
            <w:tcW w:w="348" w:type="pct"/>
            <w:vMerge/>
            <w:textDirection w:val="btLr"/>
          </w:tcPr>
          <w:p w:rsidR="00093081" w:rsidRDefault="00093081" w:rsidP="001E13D7">
            <w:pPr>
              <w:ind w:left="113" w:right="113"/>
            </w:pPr>
          </w:p>
        </w:tc>
        <w:tc>
          <w:tcPr>
            <w:tcW w:w="1735" w:type="pct"/>
          </w:tcPr>
          <w:p w:rsidR="00093081" w:rsidRDefault="00093081" w:rsidP="0087031F">
            <w:r>
              <w:t>Адаптация первоклассников в школе</w:t>
            </w:r>
          </w:p>
        </w:tc>
        <w:tc>
          <w:tcPr>
            <w:tcW w:w="626" w:type="pct"/>
          </w:tcPr>
          <w:p w:rsidR="00093081" w:rsidRDefault="008624AE" w:rsidP="0087031F">
            <w:r>
              <w:t>м</w:t>
            </w:r>
            <w:r w:rsidR="00093081">
              <w:t xml:space="preserve">арт </w:t>
            </w:r>
          </w:p>
        </w:tc>
        <w:tc>
          <w:tcPr>
            <w:tcW w:w="2291" w:type="pct"/>
          </w:tcPr>
          <w:p w:rsidR="00093081" w:rsidRDefault="00093081" w:rsidP="009132B4">
            <w:r>
              <w:t>Отслеживание 2-го этапа адаптации первоклассников</w:t>
            </w:r>
          </w:p>
        </w:tc>
      </w:tr>
      <w:tr w:rsidR="00ED5669" w:rsidTr="00055EB3">
        <w:trPr>
          <w:cantSplit/>
          <w:trHeight w:val="1134"/>
        </w:trPr>
        <w:tc>
          <w:tcPr>
            <w:tcW w:w="348" w:type="pct"/>
            <w:vMerge/>
            <w:textDirection w:val="btLr"/>
          </w:tcPr>
          <w:p w:rsidR="00093081" w:rsidRDefault="00093081" w:rsidP="001E13D7">
            <w:pPr>
              <w:ind w:left="113" w:right="113"/>
            </w:pPr>
          </w:p>
        </w:tc>
        <w:tc>
          <w:tcPr>
            <w:tcW w:w="1735" w:type="pct"/>
          </w:tcPr>
          <w:p w:rsidR="00093081" w:rsidRDefault="00093081" w:rsidP="0087031F">
            <w:r>
              <w:t>Контрольные срезы по усвоению программы воспитанниками детского сада</w:t>
            </w:r>
          </w:p>
        </w:tc>
        <w:tc>
          <w:tcPr>
            <w:tcW w:w="626" w:type="pct"/>
          </w:tcPr>
          <w:p w:rsidR="00093081" w:rsidRDefault="008624AE" w:rsidP="0087031F">
            <w:r>
              <w:t>а</w:t>
            </w:r>
            <w:r w:rsidR="00093081">
              <w:t xml:space="preserve">прель </w:t>
            </w:r>
          </w:p>
        </w:tc>
        <w:tc>
          <w:tcPr>
            <w:tcW w:w="2291" w:type="pct"/>
          </w:tcPr>
          <w:p w:rsidR="00093081" w:rsidRDefault="005D5267" w:rsidP="00055EB3">
            <w:r>
              <w:t>Определение  уровня  освоения детьми образовательной программы, разработ</w:t>
            </w:r>
            <w:r w:rsidR="00D95F89">
              <w:t>ка</w:t>
            </w:r>
            <w:r>
              <w:t xml:space="preserve"> план</w:t>
            </w:r>
            <w:r w:rsidR="00055EB3">
              <w:t>а</w:t>
            </w:r>
            <w:r>
              <w:t xml:space="preserve"> коррекции выявленных проблем. Обсуждение результатов на итоговом муниципальном семинаре по теме</w:t>
            </w:r>
            <w:r w:rsidR="00030EE5">
              <w:t>: «Совершенствование качества  образования в современных условиях»</w:t>
            </w:r>
            <w:r>
              <w:t xml:space="preserve">. </w:t>
            </w:r>
          </w:p>
        </w:tc>
      </w:tr>
      <w:tr w:rsidR="00ED5669" w:rsidTr="00055EB3">
        <w:trPr>
          <w:cantSplit/>
          <w:trHeight w:val="1134"/>
        </w:trPr>
        <w:tc>
          <w:tcPr>
            <w:tcW w:w="348" w:type="pct"/>
            <w:vMerge/>
            <w:textDirection w:val="btLr"/>
          </w:tcPr>
          <w:p w:rsidR="00093081" w:rsidRDefault="00093081" w:rsidP="001E13D7">
            <w:pPr>
              <w:ind w:left="113" w:right="113"/>
            </w:pPr>
          </w:p>
        </w:tc>
        <w:tc>
          <w:tcPr>
            <w:tcW w:w="1735" w:type="pct"/>
          </w:tcPr>
          <w:p w:rsidR="00093081" w:rsidRDefault="00093081" w:rsidP="00030EE5">
            <w:r>
              <w:t xml:space="preserve">Составление карт </w:t>
            </w:r>
            <w:r w:rsidR="0018481E">
              <w:t>индивидуального развития на детей,</w:t>
            </w:r>
            <w:r>
              <w:t xml:space="preserve"> поступающих</w:t>
            </w:r>
            <w:r w:rsidR="00030EE5">
              <w:t xml:space="preserve"> </w:t>
            </w:r>
            <w:r>
              <w:t xml:space="preserve"> в 1-й класс</w:t>
            </w:r>
          </w:p>
        </w:tc>
        <w:tc>
          <w:tcPr>
            <w:tcW w:w="626" w:type="pct"/>
          </w:tcPr>
          <w:p w:rsidR="00093081" w:rsidRDefault="008624AE" w:rsidP="0087031F">
            <w:r>
              <w:t>м</w:t>
            </w:r>
            <w:r w:rsidR="00093081">
              <w:t xml:space="preserve">ай </w:t>
            </w:r>
          </w:p>
        </w:tc>
        <w:tc>
          <w:tcPr>
            <w:tcW w:w="2291" w:type="pct"/>
          </w:tcPr>
          <w:p w:rsidR="00093081" w:rsidRDefault="00093081" w:rsidP="00055EB3">
            <w:pPr>
              <w:jc w:val="both"/>
            </w:pPr>
            <w:r>
              <w:t>Со</w:t>
            </w:r>
            <w:r w:rsidR="00055EB3">
              <w:t xml:space="preserve">беседование </w:t>
            </w:r>
            <w:r w:rsidR="00030EE5">
              <w:t>по картам индивидуального развития с учителями 1 классов и воспитателями.</w:t>
            </w:r>
          </w:p>
        </w:tc>
      </w:tr>
      <w:tr w:rsidR="00ED5669" w:rsidTr="00055EB3">
        <w:trPr>
          <w:cantSplit/>
          <w:trHeight w:val="1252"/>
        </w:trPr>
        <w:tc>
          <w:tcPr>
            <w:tcW w:w="348" w:type="pct"/>
            <w:vMerge/>
            <w:textDirection w:val="btLr"/>
          </w:tcPr>
          <w:p w:rsidR="0005685F" w:rsidRDefault="0005685F" w:rsidP="001E13D7">
            <w:pPr>
              <w:ind w:left="113" w:right="113"/>
            </w:pPr>
          </w:p>
        </w:tc>
        <w:tc>
          <w:tcPr>
            <w:tcW w:w="1735" w:type="pct"/>
          </w:tcPr>
          <w:p w:rsidR="0005685F" w:rsidRDefault="0005685F" w:rsidP="001E13D7">
            <w:r>
              <w:t>Тестирование в старших\  подготовительных группах детских садов по определению школьной зрелости.</w:t>
            </w:r>
          </w:p>
        </w:tc>
        <w:tc>
          <w:tcPr>
            <w:tcW w:w="626" w:type="pct"/>
          </w:tcPr>
          <w:p w:rsidR="0005685F" w:rsidRDefault="0005685F" w:rsidP="00045F3A">
            <w:r>
              <w:t>апрель</w:t>
            </w:r>
          </w:p>
        </w:tc>
        <w:tc>
          <w:tcPr>
            <w:tcW w:w="2291" w:type="pct"/>
          </w:tcPr>
          <w:p w:rsidR="0005685F" w:rsidRDefault="0005685F" w:rsidP="00055EB3">
            <w:pPr>
              <w:jc w:val="both"/>
            </w:pPr>
            <w:r>
              <w:t>Выяв</w:t>
            </w:r>
            <w:r w:rsidR="009132B4">
              <w:t>ление  уров</w:t>
            </w:r>
            <w:r>
              <w:t>н</w:t>
            </w:r>
            <w:r w:rsidR="009132B4">
              <w:t>я</w:t>
            </w:r>
            <w:r>
              <w:t xml:space="preserve"> школьной з</w:t>
            </w:r>
            <w:r w:rsidR="00055EB3">
              <w:t>релости у воспитанников старших</w:t>
            </w:r>
            <w:r>
              <w:t xml:space="preserve"> \</w:t>
            </w:r>
            <w:r w:rsidR="00055EB3">
              <w:t xml:space="preserve"> </w:t>
            </w:r>
            <w:r>
              <w:t>подготовительных групп, провести необходимую работу по ликвидации недостатков в работе.</w:t>
            </w:r>
          </w:p>
        </w:tc>
      </w:tr>
      <w:tr w:rsidR="009132B4" w:rsidTr="00055EB3">
        <w:trPr>
          <w:trHeight w:val="1420"/>
        </w:trPr>
        <w:tc>
          <w:tcPr>
            <w:tcW w:w="348" w:type="pct"/>
            <w:vMerge w:val="restart"/>
            <w:textDirection w:val="btLr"/>
          </w:tcPr>
          <w:p w:rsidR="009132B4" w:rsidRDefault="009132B4" w:rsidP="009132B4">
            <w:pPr>
              <w:ind w:left="113" w:right="113"/>
              <w:jc w:val="center"/>
            </w:pPr>
            <w:r>
              <w:t>Учебная работа</w:t>
            </w:r>
          </w:p>
        </w:tc>
        <w:tc>
          <w:tcPr>
            <w:tcW w:w="1735" w:type="pct"/>
          </w:tcPr>
          <w:p w:rsidR="009132B4" w:rsidRDefault="009132B4" w:rsidP="0087031F">
            <w:r>
              <w:t>День открытых дверей в школе</w:t>
            </w:r>
          </w:p>
        </w:tc>
        <w:tc>
          <w:tcPr>
            <w:tcW w:w="626" w:type="pct"/>
          </w:tcPr>
          <w:p w:rsidR="009132B4" w:rsidRDefault="008624AE" w:rsidP="0087031F">
            <w:r>
              <w:t>м</w:t>
            </w:r>
            <w:r w:rsidR="009132B4">
              <w:t xml:space="preserve">арт </w:t>
            </w:r>
          </w:p>
          <w:p w:rsidR="009132B4" w:rsidRDefault="009132B4" w:rsidP="0087031F">
            <w:r>
              <w:t>2014 года</w:t>
            </w:r>
          </w:p>
        </w:tc>
        <w:tc>
          <w:tcPr>
            <w:tcW w:w="2291" w:type="pct"/>
          </w:tcPr>
          <w:p w:rsidR="009132B4" w:rsidRDefault="009132B4" w:rsidP="005A6FC1">
            <w:pPr>
              <w:jc w:val="both"/>
            </w:pPr>
            <w:r>
              <w:t>Знакомство родителей будущих первоклассников с общеобразовательным учреждением и с развивающими программами школы через посещение открытых уроков.</w:t>
            </w:r>
          </w:p>
        </w:tc>
      </w:tr>
      <w:tr w:rsidR="009132B4" w:rsidTr="00055EB3">
        <w:tc>
          <w:tcPr>
            <w:tcW w:w="348" w:type="pct"/>
            <w:vMerge/>
          </w:tcPr>
          <w:p w:rsidR="009132B4" w:rsidRDefault="009132B4" w:rsidP="001E13D7">
            <w:pPr>
              <w:ind w:left="113" w:right="113"/>
            </w:pPr>
          </w:p>
        </w:tc>
        <w:tc>
          <w:tcPr>
            <w:tcW w:w="1735" w:type="pct"/>
          </w:tcPr>
          <w:p w:rsidR="009132B4" w:rsidRDefault="009132B4" w:rsidP="0087031F">
            <w:r>
              <w:t>Виртуальная школа для родителей</w:t>
            </w:r>
          </w:p>
        </w:tc>
        <w:tc>
          <w:tcPr>
            <w:tcW w:w="626" w:type="pct"/>
          </w:tcPr>
          <w:p w:rsidR="009132B4" w:rsidRDefault="008624AE" w:rsidP="0087031F">
            <w:r>
              <w:t>ф</w:t>
            </w:r>
            <w:r w:rsidR="009132B4">
              <w:t>евраль - май</w:t>
            </w:r>
          </w:p>
        </w:tc>
        <w:tc>
          <w:tcPr>
            <w:tcW w:w="2291" w:type="pct"/>
          </w:tcPr>
          <w:p w:rsidR="009132B4" w:rsidRDefault="00D95F89" w:rsidP="00D95F89">
            <w:pPr>
              <w:jc w:val="both"/>
            </w:pPr>
            <w:r>
              <w:t>Ознакомление родителей с о</w:t>
            </w:r>
            <w:r w:rsidR="009132B4">
              <w:t>собенност</w:t>
            </w:r>
            <w:r>
              <w:t xml:space="preserve">ями </w:t>
            </w:r>
            <w:r w:rsidR="009132B4">
              <w:t>развивающего обучения</w:t>
            </w:r>
            <w:r>
              <w:t>, разработка методических рекомендаций по подготовке детей к обучению в школе</w:t>
            </w:r>
          </w:p>
        </w:tc>
      </w:tr>
      <w:tr w:rsidR="009132B4" w:rsidTr="00055EB3">
        <w:trPr>
          <w:trHeight w:val="1124"/>
        </w:trPr>
        <w:tc>
          <w:tcPr>
            <w:tcW w:w="348" w:type="pct"/>
            <w:vMerge/>
            <w:textDirection w:val="btLr"/>
          </w:tcPr>
          <w:p w:rsidR="009132B4" w:rsidRDefault="009132B4" w:rsidP="001E13D7">
            <w:pPr>
              <w:ind w:left="113" w:right="113"/>
            </w:pPr>
          </w:p>
        </w:tc>
        <w:tc>
          <w:tcPr>
            <w:tcW w:w="1735" w:type="pct"/>
          </w:tcPr>
          <w:p w:rsidR="009132B4" w:rsidRPr="008624AE" w:rsidRDefault="009132B4" w:rsidP="00D95F89">
            <w:pPr>
              <w:jc w:val="both"/>
            </w:pPr>
            <w:r w:rsidRPr="008624AE">
              <w:t>Организация</w:t>
            </w:r>
            <w:r w:rsidR="002D0E79" w:rsidRPr="008624AE">
              <w:t xml:space="preserve"> очной и дистанционной форм работы с детьми </w:t>
            </w:r>
            <w:r w:rsidRPr="008624AE">
              <w:t>дошкольного возраста</w:t>
            </w:r>
            <w:r w:rsidR="002D0E79" w:rsidRPr="008624AE">
              <w:t xml:space="preserve"> по подготовке к школе.</w:t>
            </w:r>
          </w:p>
        </w:tc>
        <w:tc>
          <w:tcPr>
            <w:tcW w:w="626" w:type="pct"/>
          </w:tcPr>
          <w:p w:rsidR="009132B4" w:rsidRDefault="009132B4" w:rsidP="00093081">
            <w:r>
              <w:t>2013-2014 уч. год</w:t>
            </w:r>
            <w:r w:rsidR="00C30968">
              <w:t xml:space="preserve">, </w:t>
            </w:r>
          </w:p>
          <w:p w:rsidR="008624AE" w:rsidRDefault="008624AE" w:rsidP="00093081">
            <w:r>
              <w:t>летний период</w:t>
            </w:r>
          </w:p>
        </w:tc>
        <w:tc>
          <w:tcPr>
            <w:tcW w:w="2291" w:type="pct"/>
          </w:tcPr>
          <w:p w:rsidR="009132B4" w:rsidRDefault="009132B4" w:rsidP="00055EB3">
            <w:pPr>
              <w:jc w:val="both"/>
            </w:pPr>
            <w:r>
              <w:t>Обеспеч</w:t>
            </w:r>
            <w:r w:rsidR="00D95F89">
              <w:t>ение</w:t>
            </w:r>
            <w:r>
              <w:t xml:space="preserve"> готовност</w:t>
            </w:r>
            <w:r w:rsidR="00D95F89">
              <w:t>и</w:t>
            </w:r>
            <w:r>
              <w:t xml:space="preserve"> </w:t>
            </w:r>
            <w:r w:rsidR="00D95F89">
              <w:t xml:space="preserve">к </w:t>
            </w:r>
            <w:r>
              <w:t xml:space="preserve">обучению в школе </w:t>
            </w:r>
            <w:r w:rsidRPr="002D0E79">
              <w:t>детей</w:t>
            </w:r>
            <w:r>
              <w:t>, не посещающих\</w:t>
            </w:r>
            <w:r w:rsidR="00D95F89">
              <w:t xml:space="preserve"> </w:t>
            </w:r>
            <w:r>
              <w:t>мало посещающих ДОУ</w:t>
            </w:r>
            <w:r w:rsidR="002D0E79">
              <w:t>.</w:t>
            </w:r>
          </w:p>
        </w:tc>
      </w:tr>
      <w:tr w:rsidR="00ED5669" w:rsidTr="00055EB3">
        <w:trPr>
          <w:trHeight w:val="1465"/>
        </w:trPr>
        <w:tc>
          <w:tcPr>
            <w:tcW w:w="348" w:type="pct"/>
            <w:vMerge w:val="restart"/>
            <w:textDirection w:val="btLr"/>
          </w:tcPr>
          <w:p w:rsidR="00756C7C" w:rsidRDefault="00756C7C" w:rsidP="00ED5669">
            <w:pPr>
              <w:ind w:left="113" w:right="113"/>
              <w:jc w:val="center"/>
            </w:pPr>
            <w:r>
              <w:t xml:space="preserve">Досуг и общение между школьниками начальной школы и </w:t>
            </w:r>
            <w:r w:rsidR="00ED5669">
              <w:t xml:space="preserve"> будущими первоклассниками</w:t>
            </w:r>
          </w:p>
        </w:tc>
        <w:tc>
          <w:tcPr>
            <w:tcW w:w="1735" w:type="pct"/>
          </w:tcPr>
          <w:p w:rsidR="00756C7C" w:rsidRDefault="0018481E" w:rsidP="00CF405C">
            <w:r>
              <w:t>П</w:t>
            </w:r>
            <w:r w:rsidR="00CF405C">
              <w:t xml:space="preserve">роведение  </w:t>
            </w:r>
            <w:r>
              <w:t xml:space="preserve"> </w:t>
            </w:r>
            <w:r w:rsidR="00CF405C">
              <w:t xml:space="preserve">очных, виртуальных </w:t>
            </w:r>
            <w:r>
              <w:t>э</w:t>
            </w:r>
            <w:r w:rsidR="00756C7C">
              <w:t xml:space="preserve">кскурсии </w:t>
            </w:r>
            <w:r w:rsidR="00CF405C">
              <w:t xml:space="preserve"> для воспитанников детских садов по школе</w:t>
            </w:r>
          </w:p>
        </w:tc>
        <w:tc>
          <w:tcPr>
            <w:tcW w:w="626" w:type="pct"/>
          </w:tcPr>
          <w:p w:rsidR="00756C7C" w:rsidRDefault="008624AE" w:rsidP="0018481E">
            <w:r>
              <w:t>в</w:t>
            </w:r>
            <w:r w:rsidR="0018481E">
              <w:t xml:space="preserve"> течение учебного </w:t>
            </w:r>
            <w:r w:rsidR="00093081">
              <w:t>года</w:t>
            </w:r>
          </w:p>
        </w:tc>
        <w:tc>
          <w:tcPr>
            <w:tcW w:w="2291" w:type="pct"/>
          </w:tcPr>
          <w:p w:rsidR="00756C7C" w:rsidRDefault="00CF405C" w:rsidP="00CF405C">
            <w:pPr>
              <w:jc w:val="both"/>
            </w:pPr>
            <w:r>
              <w:t>Создание условий для возникновения желания учиться в школе через оз</w:t>
            </w:r>
            <w:r w:rsidR="0018481E">
              <w:t>наком</w:t>
            </w:r>
            <w:r>
              <w:t>ление</w:t>
            </w:r>
            <w:r w:rsidR="0018481E">
              <w:t xml:space="preserve"> </w:t>
            </w:r>
            <w:r w:rsidR="00756C7C">
              <w:t>воспитанников детских садов с</w:t>
            </w:r>
            <w:r w:rsidR="00D95F89">
              <w:t xml:space="preserve"> об</w:t>
            </w:r>
            <w:r>
              <w:t>щеоб</w:t>
            </w:r>
            <w:r w:rsidR="00D95F89">
              <w:t>разовательным учреждением</w:t>
            </w:r>
          </w:p>
        </w:tc>
      </w:tr>
      <w:tr w:rsidR="00ED5669" w:rsidTr="00055EB3">
        <w:trPr>
          <w:trHeight w:val="1410"/>
        </w:trPr>
        <w:tc>
          <w:tcPr>
            <w:tcW w:w="348" w:type="pct"/>
            <w:vMerge/>
            <w:textDirection w:val="btLr"/>
          </w:tcPr>
          <w:p w:rsidR="00ED5669" w:rsidRDefault="00ED5669" w:rsidP="0087031F">
            <w:pPr>
              <w:ind w:left="113" w:right="113"/>
            </w:pPr>
          </w:p>
        </w:tc>
        <w:tc>
          <w:tcPr>
            <w:tcW w:w="1735" w:type="pct"/>
          </w:tcPr>
          <w:p w:rsidR="00ED5669" w:rsidRDefault="00ED5669" w:rsidP="00ED5669">
            <w:pPr>
              <w:jc w:val="both"/>
            </w:pPr>
            <w:r>
              <w:t>Участие детей старшей / подготовительной группы и учащихся 1 классов в муниципальных конкурсах и проектах.</w:t>
            </w:r>
          </w:p>
        </w:tc>
        <w:tc>
          <w:tcPr>
            <w:tcW w:w="626" w:type="pct"/>
          </w:tcPr>
          <w:p w:rsidR="00ED5669" w:rsidRDefault="008624AE" w:rsidP="0018481E">
            <w:r>
              <w:t>в</w:t>
            </w:r>
            <w:r w:rsidR="00ED5669">
              <w:t xml:space="preserve"> течение учебного года</w:t>
            </w:r>
          </w:p>
        </w:tc>
        <w:tc>
          <w:tcPr>
            <w:tcW w:w="2291" w:type="pct"/>
          </w:tcPr>
          <w:p w:rsidR="00ED5669" w:rsidRDefault="00ED5669" w:rsidP="00ED5669">
            <w:r>
              <w:t xml:space="preserve">Организация творческой выставки работ воспитанников детских садов и учащихся 1-х классов. </w:t>
            </w:r>
          </w:p>
          <w:p w:rsidR="00ED5669" w:rsidRDefault="00ED5669" w:rsidP="00ED5669">
            <w:r>
              <w:t>Выявление  и развитие творческого  потенциала будущих первоклассников и учащихся 1 –х классов.</w:t>
            </w:r>
          </w:p>
        </w:tc>
      </w:tr>
      <w:tr w:rsidR="00ED5669" w:rsidTr="00055EB3">
        <w:trPr>
          <w:trHeight w:val="1453"/>
        </w:trPr>
        <w:tc>
          <w:tcPr>
            <w:tcW w:w="348" w:type="pct"/>
            <w:vMerge/>
          </w:tcPr>
          <w:p w:rsidR="00ED5669" w:rsidRDefault="00ED5669" w:rsidP="0087031F"/>
        </w:tc>
        <w:tc>
          <w:tcPr>
            <w:tcW w:w="1735" w:type="pct"/>
          </w:tcPr>
          <w:p w:rsidR="00ED5669" w:rsidRDefault="00ED5669" w:rsidP="00FD3461">
            <w:pPr>
              <w:jc w:val="both"/>
            </w:pPr>
            <w:r w:rsidRPr="00FD3461">
              <w:t xml:space="preserve">Приглашение </w:t>
            </w:r>
            <w:r w:rsidR="00FD3461" w:rsidRPr="00FD3461">
              <w:t xml:space="preserve">детей старших\ подготовительных групп детских садов, </w:t>
            </w:r>
            <w:r w:rsidR="00CF405C" w:rsidRPr="00FD3461">
              <w:t xml:space="preserve">родителей </w:t>
            </w:r>
            <w:r w:rsidR="00FD3461" w:rsidRPr="00FD3461">
              <w:t xml:space="preserve">будущих первоклассников </w:t>
            </w:r>
            <w:r w:rsidRPr="00FD3461">
              <w:t xml:space="preserve">на </w:t>
            </w:r>
            <w:r w:rsidR="00CF405C" w:rsidRPr="00FD3461">
              <w:t xml:space="preserve">школьные </w:t>
            </w:r>
            <w:r w:rsidRPr="00FD3461">
              <w:t>праздник</w:t>
            </w:r>
            <w:r w:rsidR="00CF405C" w:rsidRPr="00FD3461">
              <w:t>и</w:t>
            </w:r>
          </w:p>
        </w:tc>
        <w:tc>
          <w:tcPr>
            <w:tcW w:w="626" w:type="pct"/>
          </w:tcPr>
          <w:p w:rsidR="008624AE" w:rsidRDefault="008624AE" w:rsidP="0087031F">
            <w:r>
              <w:t>м</w:t>
            </w:r>
            <w:r w:rsidR="00CF405C">
              <w:t>арт</w:t>
            </w:r>
          </w:p>
          <w:p w:rsidR="00ED5669" w:rsidRDefault="00ED5669" w:rsidP="0087031F">
            <w:r>
              <w:t>2014 года</w:t>
            </w:r>
          </w:p>
        </w:tc>
        <w:tc>
          <w:tcPr>
            <w:tcW w:w="2291" w:type="pct"/>
          </w:tcPr>
          <w:p w:rsidR="00FD3461" w:rsidRDefault="00243A7B" w:rsidP="00FD3461">
            <w:pPr>
              <w:jc w:val="both"/>
            </w:pPr>
            <w:r>
              <w:t xml:space="preserve">Поддержка </w:t>
            </w:r>
            <w:r>
              <w:t>желания учиться в школе</w:t>
            </w:r>
            <w:r>
              <w:t xml:space="preserve"> </w:t>
            </w:r>
            <w:r w:rsidR="00055EB3">
              <w:t>у</w:t>
            </w:r>
            <w:r w:rsidR="00ED5669">
              <w:t xml:space="preserve"> будущих выпускников детского </w:t>
            </w:r>
            <w:r>
              <w:t>сада</w:t>
            </w:r>
            <w:r w:rsidR="00FD3461">
              <w:t>.</w:t>
            </w:r>
          </w:p>
          <w:p w:rsidR="00ED5669" w:rsidRDefault="00ED5669" w:rsidP="00FD3461">
            <w:pPr>
              <w:jc w:val="both"/>
            </w:pPr>
            <w:r>
              <w:t>Создать для учащихся 1-х классов условия возникновения гордости быть учеником</w:t>
            </w:r>
          </w:p>
        </w:tc>
      </w:tr>
      <w:tr w:rsidR="009132B4" w:rsidTr="00055EB3">
        <w:trPr>
          <w:trHeight w:val="1246"/>
        </w:trPr>
        <w:tc>
          <w:tcPr>
            <w:tcW w:w="348" w:type="pct"/>
          </w:tcPr>
          <w:p w:rsidR="009132B4" w:rsidRDefault="009132B4" w:rsidP="0087031F"/>
        </w:tc>
        <w:tc>
          <w:tcPr>
            <w:tcW w:w="1735" w:type="pct"/>
          </w:tcPr>
          <w:p w:rsidR="009132B4" w:rsidRPr="008624AE" w:rsidRDefault="009132B4" w:rsidP="00055EB3">
            <w:pPr>
              <w:jc w:val="both"/>
            </w:pPr>
            <w:r w:rsidRPr="008624AE">
              <w:t xml:space="preserve">Участие в муниципальном семинаре: </w:t>
            </w:r>
            <w:r w:rsidR="00055EB3">
              <w:t>«</w:t>
            </w:r>
            <w:r w:rsidRPr="008624AE">
              <w:t>Совершенствование качества образования в современных условиях».</w:t>
            </w:r>
          </w:p>
        </w:tc>
        <w:tc>
          <w:tcPr>
            <w:tcW w:w="626" w:type="pct"/>
          </w:tcPr>
          <w:p w:rsidR="009132B4" w:rsidRPr="008624AE" w:rsidRDefault="008624AE" w:rsidP="00661BAD">
            <w:r>
              <w:t>а</w:t>
            </w:r>
            <w:r w:rsidR="009132B4" w:rsidRPr="008624AE">
              <w:t>прель 2014 года</w:t>
            </w:r>
          </w:p>
        </w:tc>
        <w:tc>
          <w:tcPr>
            <w:tcW w:w="2291" w:type="pct"/>
          </w:tcPr>
          <w:p w:rsidR="009132B4" w:rsidRPr="008624AE" w:rsidRDefault="009132B4" w:rsidP="00243A7B">
            <w:pPr>
              <w:jc w:val="both"/>
            </w:pPr>
            <w:r w:rsidRPr="008624AE">
              <w:t>Наметить пути совершенствования качества образования по  преемственности детский сад</w:t>
            </w:r>
            <w:r w:rsidR="00243A7B">
              <w:t xml:space="preserve"> – образовательные учреждения дошкольного и дополнительного образования.</w:t>
            </w:r>
            <w:bookmarkStart w:id="0" w:name="_GoBack"/>
            <w:bookmarkEnd w:id="0"/>
          </w:p>
        </w:tc>
      </w:tr>
    </w:tbl>
    <w:p w:rsidR="005F4F02" w:rsidRDefault="005F4F02"/>
    <w:sectPr w:rsidR="005F4F02" w:rsidSect="005E64CC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FF0"/>
    <w:multiLevelType w:val="hybridMultilevel"/>
    <w:tmpl w:val="3D0C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4733F"/>
    <w:multiLevelType w:val="hybridMultilevel"/>
    <w:tmpl w:val="267CCB5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86469D6"/>
    <w:multiLevelType w:val="hybridMultilevel"/>
    <w:tmpl w:val="0E784C9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C"/>
    <w:rsid w:val="00030EE5"/>
    <w:rsid w:val="00046F69"/>
    <w:rsid w:val="00052366"/>
    <w:rsid w:val="00055EB3"/>
    <w:rsid w:val="0005685F"/>
    <w:rsid w:val="00093081"/>
    <w:rsid w:val="00093D40"/>
    <w:rsid w:val="0018481E"/>
    <w:rsid w:val="001E13D7"/>
    <w:rsid w:val="00243A7B"/>
    <w:rsid w:val="002D0E79"/>
    <w:rsid w:val="003535B2"/>
    <w:rsid w:val="004A3DF7"/>
    <w:rsid w:val="005A6FC1"/>
    <w:rsid w:val="005D5267"/>
    <w:rsid w:val="005E64CC"/>
    <w:rsid w:val="005F4F02"/>
    <w:rsid w:val="00710080"/>
    <w:rsid w:val="00756C7C"/>
    <w:rsid w:val="008624AE"/>
    <w:rsid w:val="009132B4"/>
    <w:rsid w:val="00A64CB3"/>
    <w:rsid w:val="00C30968"/>
    <w:rsid w:val="00C94DFB"/>
    <w:rsid w:val="00CF405C"/>
    <w:rsid w:val="00D95F89"/>
    <w:rsid w:val="00E47D1C"/>
    <w:rsid w:val="00ED5669"/>
    <w:rsid w:val="00F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DF7"/>
    <w:pPr>
      <w:ind w:left="720"/>
      <w:contextualSpacing/>
    </w:pPr>
  </w:style>
  <w:style w:type="table" w:styleId="a4">
    <w:name w:val="Table Grid"/>
    <w:basedOn w:val="a1"/>
    <w:uiPriority w:val="59"/>
    <w:rsid w:val="005E6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0080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080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DF7"/>
    <w:pPr>
      <w:ind w:left="720"/>
      <w:contextualSpacing/>
    </w:pPr>
  </w:style>
  <w:style w:type="table" w:styleId="a4">
    <w:name w:val="Table Grid"/>
    <w:basedOn w:val="a1"/>
    <w:uiPriority w:val="59"/>
    <w:rsid w:val="005E6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0080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080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T4CTUPCNHN5M-343542727-10</_dlc_DocId>
    <_dlc_DocIdUrl xmlns="c71519f2-859d-46c1-a1b6-2941efed936d">
      <Url>http://xn--44-6kcadhwnl3cfdx.xn--p1ai/chuhloma/metod/_layouts/15/DocIdRedir.aspx?ID=T4CTUPCNHN5M-343542727-10</Url>
      <Description>T4CTUPCNHN5M-343542727-10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3F708EA47C6145824D50CCC5D9A745" ma:contentTypeVersion="1" ma:contentTypeDescription="Создание документа." ma:contentTypeScope="" ma:versionID="62ab62d08ac3887975cd2959287de93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35F595-866F-4BFD-B7FE-227C83DC9C37}"/>
</file>

<file path=customXml/itemProps2.xml><?xml version="1.0" encoding="utf-8"?>
<ds:datastoreItem xmlns:ds="http://schemas.openxmlformats.org/officeDocument/2006/customXml" ds:itemID="{F6E35A52-D190-4F69-A61B-2CF39C430253}"/>
</file>

<file path=customXml/itemProps3.xml><?xml version="1.0" encoding="utf-8"?>
<ds:datastoreItem xmlns:ds="http://schemas.openxmlformats.org/officeDocument/2006/customXml" ds:itemID="{39BCFA16-FE81-4247-8F2F-0773765880F7}"/>
</file>

<file path=customXml/itemProps4.xml><?xml version="1.0" encoding="utf-8"?>
<ds:datastoreItem xmlns:ds="http://schemas.openxmlformats.org/officeDocument/2006/customXml" ds:itemID="{AE9F83D0-E9C4-4243-AFD7-4E4B027E4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5</cp:revision>
  <cp:lastPrinted>2013-09-19T05:47:00Z</cp:lastPrinted>
  <dcterms:created xsi:type="dcterms:W3CDTF">2013-09-19T05:46:00Z</dcterms:created>
  <dcterms:modified xsi:type="dcterms:W3CDTF">2013-09-19T06:13:00Z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0x0101006C3F708EA47C6145824D50CCC5D9A745</vt:lpwstr>
  </property>
  <property fmtid="{D5CDD505-2E9C-101B-9397-08002B2CF9AE}" pid="3" name="_dlc_DocIdItemGuid">
    <vt:lpwstr>9584882f-8c2f-47da-8553-ed5c29b16789</vt:lpwstr>
  </property>
</Properties>
</file>