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21" w:rsidRDefault="00DB3521" w:rsidP="002455BB">
      <w:pPr>
        <w:rPr>
          <w:rFonts w:ascii="Times New Roman" w:hAnsi="Times New Roman"/>
          <w:b/>
          <w:color w:val="000000"/>
          <w:sz w:val="44"/>
          <w:szCs w:val="44"/>
        </w:rPr>
      </w:pPr>
    </w:p>
    <w:p w:rsidR="00DB3521" w:rsidRPr="00DB3521" w:rsidRDefault="00DB3521" w:rsidP="00DB3521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DB3521">
        <w:rPr>
          <w:rFonts w:ascii="Times New Roman" w:hAnsi="Times New Roman"/>
          <w:b/>
          <w:color w:val="000000"/>
          <w:sz w:val="44"/>
          <w:szCs w:val="44"/>
        </w:rPr>
        <w:t>МКОУ Жаровская основная школа имени М.М. Платова</w:t>
      </w:r>
    </w:p>
    <w:p w:rsidR="00DB3521" w:rsidRDefault="00DB3521" w:rsidP="00DB3521">
      <w:pPr>
        <w:jc w:val="center"/>
        <w:rPr>
          <w:sz w:val="32"/>
          <w:szCs w:val="32"/>
        </w:rPr>
      </w:pPr>
      <w:r w:rsidRPr="00DB3521">
        <w:rPr>
          <w:sz w:val="40"/>
          <w:szCs w:val="40"/>
        </w:rPr>
        <w:t xml:space="preserve">Муниципальный конкурс методических и дидактических материалов «Авторские </w:t>
      </w:r>
      <w:proofErr w:type="spellStart"/>
      <w:r w:rsidRPr="00DB3521">
        <w:rPr>
          <w:sz w:val="40"/>
          <w:szCs w:val="40"/>
        </w:rPr>
        <w:t>профориентационные</w:t>
      </w:r>
      <w:proofErr w:type="spellEnd"/>
      <w:r w:rsidRPr="00DB3521">
        <w:rPr>
          <w:sz w:val="40"/>
          <w:szCs w:val="40"/>
        </w:rPr>
        <w:t xml:space="preserve"> наработки педагога</w:t>
      </w:r>
      <w:r w:rsidRPr="00DB3521">
        <w:rPr>
          <w:sz w:val="32"/>
          <w:szCs w:val="32"/>
        </w:rPr>
        <w:t>»</w:t>
      </w:r>
    </w:p>
    <w:p w:rsidR="00DB3521" w:rsidRDefault="00DB3521" w:rsidP="00DB3521">
      <w:pPr>
        <w:jc w:val="center"/>
        <w:rPr>
          <w:sz w:val="32"/>
          <w:szCs w:val="32"/>
        </w:rPr>
      </w:pPr>
    </w:p>
    <w:p w:rsidR="00DB3521" w:rsidRDefault="00DB3521" w:rsidP="00DB3521">
      <w:pPr>
        <w:jc w:val="center"/>
        <w:rPr>
          <w:sz w:val="36"/>
          <w:szCs w:val="36"/>
        </w:rPr>
      </w:pPr>
      <w:r w:rsidRPr="00DB3521">
        <w:rPr>
          <w:sz w:val="36"/>
          <w:szCs w:val="36"/>
        </w:rPr>
        <w:t>Методическая разработка</w:t>
      </w:r>
    </w:p>
    <w:p w:rsidR="00DB3521" w:rsidRDefault="00DB3521" w:rsidP="00DB3521">
      <w:pPr>
        <w:jc w:val="center"/>
        <w:rPr>
          <w:sz w:val="36"/>
          <w:szCs w:val="36"/>
        </w:rPr>
      </w:pPr>
      <w:r w:rsidRPr="00DB3521">
        <w:rPr>
          <w:sz w:val="36"/>
          <w:szCs w:val="36"/>
        </w:rPr>
        <w:t xml:space="preserve"> классного часа по профориентации</w:t>
      </w:r>
    </w:p>
    <w:p w:rsidR="00DB3521" w:rsidRDefault="00DB3521" w:rsidP="00DB352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для 3-4 класса «В мире профессий</w:t>
      </w:r>
      <w:r w:rsidRPr="00DB3521">
        <w:rPr>
          <w:sz w:val="36"/>
          <w:szCs w:val="36"/>
        </w:rPr>
        <w:t>»</w:t>
      </w:r>
    </w:p>
    <w:p w:rsidR="00692ECA" w:rsidRDefault="00692ECA" w:rsidP="00DB3521">
      <w:pPr>
        <w:jc w:val="center"/>
        <w:rPr>
          <w:sz w:val="36"/>
          <w:szCs w:val="36"/>
        </w:rPr>
      </w:pPr>
    </w:p>
    <w:p w:rsidR="00692ECA" w:rsidRPr="00692ECA" w:rsidRDefault="00692ECA" w:rsidP="00DB3521">
      <w:pPr>
        <w:jc w:val="center"/>
        <w:rPr>
          <w:b/>
          <w:sz w:val="36"/>
          <w:szCs w:val="36"/>
        </w:rPr>
      </w:pPr>
      <w:r w:rsidRPr="00692ECA">
        <w:rPr>
          <w:b/>
          <w:sz w:val="36"/>
          <w:szCs w:val="36"/>
        </w:rPr>
        <w:t xml:space="preserve">Классный руководитель 1-2 класса: </w:t>
      </w:r>
      <w:proofErr w:type="spellStart"/>
      <w:r>
        <w:rPr>
          <w:b/>
          <w:sz w:val="36"/>
          <w:szCs w:val="36"/>
        </w:rPr>
        <w:t>Бодылев</w:t>
      </w:r>
      <w:proofErr w:type="spellEnd"/>
      <w:r>
        <w:rPr>
          <w:b/>
          <w:sz w:val="36"/>
          <w:szCs w:val="36"/>
        </w:rPr>
        <w:t xml:space="preserve"> Д.С.</w:t>
      </w:r>
      <w:r w:rsidRPr="00692ECA">
        <w:rPr>
          <w:b/>
          <w:sz w:val="36"/>
          <w:szCs w:val="36"/>
        </w:rPr>
        <w:t xml:space="preserve"> </w:t>
      </w:r>
    </w:p>
    <w:p w:rsidR="00692ECA" w:rsidRDefault="00692ECA" w:rsidP="00DB3521">
      <w:pPr>
        <w:jc w:val="center"/>
      </w:pPr>
    </w:p>
    <w:p w:rsidR="00692ECA" w:rsidRDefault="00692ECA" w:rsidP="00DB3521">
      <w:pPr>
        <w:jc w:val="center"/>
      </w:pPr>
    </w:p>
    <w:p w:rsidR="00692ECA" w:rsidRDefault="00692ECA" w:rsidP="00DB3521">
      <w:pPr>
        <w:jc w:val="center"/>
      </w:pPr>
    </w:p>
    <w:p w:rsidR="00692ECA" w:rsidRDefault="00692ECA" w:rsidP="00DB3521">
      <w:pPr>
        <w:jc w:val="center"/>
      </w:pPr>
    </w:p>
    <w:p w:rsidR="00692ECA" w:rsidRDefault="00692ECA" w:rsidP="00DB3521">
      <w:pPr>
        <w:jc w:val="center"/>
      </w:pPr>
    </w:p>
    <w:p w:rsidR="00692ECA" w:rsidRPr="00692ECA" w:rsidRDefault="00692ECA" w:rsidP="00DB352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2ECA">
        <w:rPr>
          <w:b/>
          <w:sz w:val="28"/>
          <w:szCs w:val="28"/>
        </w:rPr>
        <w:t>2021 г</w:t>
      </w:r>
    </w:p>
    <w:p w:rsidR="00A27B88" w:rsidRDefault="00A27B88" w:rsidP="002455BB">
      <w:pPr>
        <w:rPr>
          <w:rFonts w:ascii="Times New Roman" w:hAnsi="Times New Roman"/>
          <w:b/>
          <w:color w:val="000000"/>
          <w:sz w:val="44"/>
          <w:szCs w:val="44"/>
        </w:rPr>
      </w:pPr>
      <w:r w:rsidRPr="00A27B88">
        <w:rPr>
          <w:rFonts w:ascii="Times New Roman" w:hAnsi="Times New Roman"/>
          <w:b/>
          <w:color w:val="000000"/>
          <w:sz w:val="44"/>
          <w:szCs w:val="44"/>
        </w:rPr>
        <w:lastRenderedPageBreak/>
        <w:t xml:space="preserve">Сценарий внеклассного мероприятия  </w:t>
      </w:r>
    </w:p>
    <w:p w:rsidR="00A27B88" w:rsidRPr="00A27B88" w:rsidRDefault="00A27B88" w:rsidP="00A27B88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A27B88">
        <w:rPr>
          <w:rFonts w:ascii="Times New Roman" w:hAnsi="Times New Roman"/>
          <w:b/>
          <w:color w:val="000000"/>
          <w:sz w:val="44"/>
          <w:szCs w:val="44"/>
        </w:rPr>
        <w:t>по профориентации в начальной школе</w:t>
      </w:r>
    </w:p>
    <w:p w:rsidR="00A27B88" w:rsidRDefault="00A27B88" w:rsidP="00A27B88">
      <w:pPr>
        <w:jc w:val="center"/>
        <w:rPr>
          <w:rFonts w:ascii="Times New Roman" w:hAnsi="Times New Roman"/>
          <w:b/>
          <w:i/>
          <w:color w:val="000000"/>
          <w:sz w:val="44"/>
          <w:szCs w:val="44"/>
        </w:rPr>
      </w:pPr>
      <w:proofErr w:type="spellStart"/>
      <w:r>
        <w:rPr>
          <w:rFonts w:ascii="Times New Roman" w:hAnsi="Times New Roman"/>
          <w:b/>
          <w:i/>
          <w:color w:val="000000"/>
          <w:sz w:val="44"/>
          <w:szCs w:val="44"/>
        </w:rPr>
        <w:t>Квест-игра</w:t>
      </w:r>
      <w:proofErr w:type="spellEnd"/>
      <w:r>
        <w:rPr>
          <w:rFonts w:ascii="Times New Roman" w:hAnsi="Times New Roman"/>
          <w:b/>
          <w:i/>
          <w:color w:val="000000"/>
          <w:sz w:val="44"/>
          <w:szCs w:val="44"/>
        </w:rPr>
        <w:t xml:space="preserve"> «</w:t>
      </w:r>
      <w:r w:rsidR="00FE401D">
        <w:rPr>
          <w:rFonts w:ascii="Times New Roman" w:hAnsi="Times New Roman"/>
          <w:b/>
          <w:i/>
          <w:color w:val="000000"/>
          <w:sz w:val="44"/>
          <w:szCs w:val="44"/>
        </w:rPr>
        <w:t>В мире профессий</w:t>
      </w:r>
      <w:r w:rsidRPr="007D7D45">
        <w:rPr>
          <w:rFonts w:ascii="Times New Roman" w:hAnsi="Times New Roman"/>
          <w:b/>
          <w:i/>
          <w:color w:val="000000"/>
          <w:sz w:val="44"/>
          <w:szCs w:val="44"/>
        </w:rPr>
        <w:t>»</w:t>
      </w:r>
    </w:p>
    <w:p w:rsidR="00A27B88" w:rsidRDefault="00A27B88" w:rsidP="00A27B88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FE401D" w:rsidRPr="00FE401D" w:rsidRDefault="00FE401D" w:rsidP="00FE401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4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E401D" w:rsidRPr="00FE401D" w:rsidRDefault="00FE401D" w:rsidP="00FE401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Профориентационные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игры являются эффективной формой </w:t>
      </w: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профориентацио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нной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 с учащимися</w:t>
      </w:r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E401D" w:rsidRPr="00FE401D" w:rsidRDefault="00FE401D" w:rsidP="00FE401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Профессиональныйквест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(англ. </w:t>
      </w: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quest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)- это игра профессиональной направленности. Участники </w:t>
      </w: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квеста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оказываются в ситуации, в которой перед ними стоит общая задача. Участникам игры предлагаются разные задания или ситуации </w:t>
      </w: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профориентационной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направленности. Каждый из участников получает индивидуальную роль в этой ситуации или выполняет коллективное задание.</w:t>
      </w:r>
    </w:p>
    <w:p w:rsidR="00FE401D" w:rsidRPr="00FE401D" w:rsidRDefault="00FE401D" w:rsidP="00FE401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Игровые методы </w:t>
      </w: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профориентационной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 направлены на активизацию учащихся в профессиональном самоопределении. Игра связана с освоением социальных и профессиональных ролей, с выбором жизненного профессионального пути, так как во время игры подросток проигрывает социальные и профессиональные отношения взрослых.</w:t>
      </w:r>
    </w:p>
    <w:p w:rsidR="00FE401D" w:rsidRDefault="00FE401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Именно игровые методы оказываются своеобразным противовесом общепринятым стандартным формам </w:t>
      </w: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профориентационной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 в школе, отличающимся не интересностью, заорганизованностью </w:t>
      </w: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профориентационных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E401D" w:rsidRPr="00FE401D" w:rsidRDefault="00FE401D" w:rsidP="00FE401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Участие в </w:t>
      </w: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квесте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даст возможность игрокам на практике отработать навыки профессий. В игре школьники получат новые знания о профессиях, познакомятся со специалистами данных профессий, приобретут коммуникативные навыки (эффективного общения в разных формах и условиях), умения продуктивно работать в команде, находить компромиссы для достижения общей цели.  </w:t>
      </w:r>
    </w:p>
    <w:p w:rsidR="00FE401D" w:rsidRPr="00FE401D" w:rsidRDefault="00FE401D" w:rsidP="00FE401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Перед игрой участники делятся на три команды, состоящие из равного количества человек. В каждой команде выбирается капитан, у которого во время игры находится маршрутный лист. На листе указаны станция, место ее нахождения, порядок прохождения. Для каждой команды маршрут начинается с разных станций, чтобы избежать «пробок». План </w:t>
      </w:r>
      <w:proofErr w:type="spellStart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>квеста</w:t>
      </w:r>
      <w:proofErr w:type="spellEnd"/>
      <w:r w:rsidRPr="00FE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маршрутные листы прилагаются.</w:t>
      </w:r>
    </w:p>
    <w:p w:rsidR="00DC3237" w:rsidRPr="00DB3521" w:rsidRDefault="00DB3521" w:rsidP="00DB3521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AD610A" w:rsidRPr="00433FC9">
        <w:rPr>
          <w:b/>
          <w:bCs/>
          <w:u w:val="single"/>
        </w:rPr>
        <w:t>Паспорт</w:t>
      </w:r>
      <w:r>
        <w:rPr>
          <w:b/>
          <w:bCs/>
          <w:u w:val="single"/>
        </w:rPr>
        <w:t xml:space="preserve"> </w:t>
      </w:r>
      <w:r w:rsidR="00A27B88">
        <w:rPr>
          <w:b/>
          <w:bCs/>
          <w:u w:val="single"/>
        </w:rPr>
        <w:t>мероприятия</w:t>
      </w:r>
    </w:p>
    <w:p w:rsidR="00DC3237" w:rsidRPr="00257A28" w:rsidRDefault="00DC3237" w:rsidP="00257A28">
      <w:pPr>
        <w:pStyle w:val="Default"/>
      </w:pPr>
      <w:r w:rsidRPr="00257A28">
        <w:rPr>
          <w:b/>
          <w:bCs/>
        </w:rPr>
        <w:lastRenderedPageBreak/>
        <w:t xml:space="preserve">Образовательное учреждение: </w:t>
      </w:r>
      <w:r w:rsidR="008B44FB">
        <w:t>МКОУ Жаровская основная школа имени М.М. Платова.</w:t>
      </w:r>
    </w:p>
    <w:p w:rsidR="00DC3237" w:rsidRPr="00257A28" w:rsidRDefault="00DC3237" w:rsidP="00257A28">
      <w:pPr>
        <w:pStyle w:val="Default"/>
      </w:pPr>
      <w:r w:rsidRPr="00257A28">
        <w:rPr>
          <w:b/>
          <w:bCs/>
        </w:rPr>
        <w:t>Учитель</w:t>
      </w:r>
      <w:r w:rsidRPr="00257A28">
        <w:t xml:space="preserve">: </w:t>
      </w:r>
      <w:proofErr w:type="spellStart"/>
      <w:r w:rsidR="008B44FB">
        <w:t>Бодылев</w:t>
      </w:r>
      <w:proofErr w:type="spellEnd"/>
      <w:r w:rsidR="008B44FB">
        <w:t xml:space="preserve"> Денис Сергеевич</w:t>
      </w:r>
    </w:p>
    <w:p w:rsidR="00063AF8" w:rsidRDefault="00A27B88" w:rsidP="00257A28">
      <w:pPr>
        <w:pStyle w:val="Default"/>
      </w:pPr>
      <w:r>
        <w:rPr>
          <w:b/>
        </w:rPr>
        <w:t>Класс</w:t>
      </w:r>
      <w:r w:rsidR="00063AF8" w:rsidRPr="00063AF8">
        <w:rPr>
          <w:b/>
        </w:rPr>
        <w:t>:</w:t>
      </w:r>
      <w:bookmarkStart w:id="0" w:name="_GoBack"/>
      <w:bookmarkEnd w:id="0"/>
    </w:p>
    <w:p w:rsidR="00AF6402" w:rsidRPr="00257A28" w:rsidRDefault="00AF6402" w:rsidP="00257A28">
      <w:pPr>
        <w:pStyle w:val="Default"/>
      </w:pPr>
    </w:p>
    <w:p w:rsidR="00DC3237" w:rsidRPr="00257A28" w:rsidRDefault="00DC3237" w:rsidP="00257A28">
      <w:pPr>
        <w:pStyle w:val="Default"/>
      </w:pPr>
      <w:r w:rsidRPr="00257A28">
        <w:rPr>
          <w:b/>
          <w:bCs/>
        </w:rPr>
        <w:t>Тема занятия</w:t>
      </w:r>
      <w:r w:rsidRPr="00257A28">
        <w:t xml:space="preserve">:  </w:t>
      </w:r>
      <w:r w:rsidR="00837A66" w:rsidRPr="00257A28">
        <w:t>«</w:t>
      </w:r>
      <w:proofErr w:type="spellStart"/>
      <w:r w:rsidR="00FE401D" w:rsidRPr="00FE401D">
        <w:t>Квест-игра</w:t>
      </w:r>
      <w:proofErr w:type="spellEnd"/>
      <w:r w:rsidR="00FE401D" w:rsidRPr="00FE401D">
        <w:t xml:space="preserve"> «В мире профессий»</w:t>
      </w:r>
      <w:r w:rsidR="00837A66" w:rsidRPr="00257A28">
        <w:t>»</w:t>
      </w:r>
    </w:p>
    <w:p w:rsidR="00C90773" w:rsidRDefault="00DC3237" w:rsidP="00257A28">
      <w:pPr>
        <w:pStyle w:val="Default"/>
      </w:pPr>
      <w:r w:rsidRPr="00257A28">
        <w:rPr>
          <w:b/>
          <w:bCs/>
        </w:rPr>
        <w:t>Цель занятия</w:t>
      </w:r>
      <w:r w:rsidRPr="00257A28">
        <w:t xml:space="preserve">: </w:t>
      </w:r>
      <w:r w:rsidR="00FE401D" w:rsidRPr="00FE401D">
        <w:t>создание условий для формирования представлений о мире профессий, формирование коммуникатив</w:t>
      </w:r>
      <w:r w:rsidR="00FE401D">
        <w:t>ной компетентности учащихся</w:t>
      </w:r>
      <w:r w:rsidR="00FE401D" w:rsidRPr="00FE401D">
        <w:t>.</w:t>
      </w:r>
    </w:p>
    <w:p w:rsidR="00AF6402" w:rsidRPr="00257A28" w:rsidRDefault="00AF6402" w:rsidP="0006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AF8" w:rsidRDefault="00DC3237" w:rsidP="00063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28">
        <w:rPr>
          <w:rFonts w:ascii="Times New Roman" w:hAnsi="Times New Roman" w:cs="Times New Roman"/>
          <w:b/>
          <w:bCs/>
          <w:sz w:val="24"/>
          <w:szCs w:val="24"/>
        </w:rPr>
        <w:t xml:space="preserve">Задачи занятия: </w:t>
      </w:r>
    </w:p>
    <w:p w:rsidR="00063AF8" w:rsidRDefault="00DC3237" w:rsidP="00257A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7A28">
        <w:rPr>
          <w:rFonts w:ascii="Times New Roman" w:hAnsi="Times New Roman" w:cs="Times New Roman"/>
          <w:i/>
          <w:iCs/>
          <w:sz w:val="24"/>
          <w:szCs w:val="24"/>
        </w:rPr>
        <w:t>образовательные</w:t>
      </w:r>
      <w:r w:rsidR="00DA3BBD" w:rsidRPr="00257A2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FE401D" w:rsidRDefault="00D25A92" w:rsidP="00FE401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57A28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FE401D" w:rsidRPr="00FE401D">
        <w:rPr>
          <w:rFonts w:ascii="Times New Roman" w:hAnsi="Times New Roman" w:cs="Times New Roman"/>
          <w:iCs/>
          <w:sz w:val="24"/>
          <w:szCs w:val="24"/>
        </w:rPr>
        <w:t>формирование и закрепление первичных знаний о разл</w:t>
      </w:r>
      <w:r w:rsidR="00552968">
        <w:rPr>
          <w:rFonts w:ascii="Times New Roman" w:hAnsi="Times New Roman" w:cs="Times New Roman"/>
          <w:iCs/>
          <w:sz w:val="24"/>
          <w:szCs w:val="24"/>
        </w:rPr>
        <w:t>ичных сферах и  видах профессий.</w:t>
      </w:r>
    </w:p>
    <w:p w:rsidR="00063AF8" w:rsidRDefault="00DC3237" w:rsidP="00FE40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7A28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AF6402" w:rsidRPr="00AF6402" w:rsidRDefault="00D25A92" w:rsidP="00257A2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57A2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52968" w:rsidRPr="00552968">
        <w:rPr>
          <w:rFonts w:ascii="Times New Roman" w:hAnsi="Times New Roman" w:cs="Times New Roman"/>
          <w:iCs/>
          <w:sz w:val="24"/>
          <w:szCs w:val="24"/>
        </w:rPr>
        <w:t>развивать познавательный интерес и творческую деятельность детей, развивать мотивы образовательной деятельности</w:t>
      </w:r>
      <w:r w:rsidR="00552968">
        <w:rPr>
          <w:rFonts w:ascii="Times New Roman" w:hAnsi="Times New Roman" w:cs="Times New Roman"/>
          <w:iCs/>
          <w:sz w:val="24"/>
          <w:szCs w:val="24"/>
        </w:rPr>
        <w:t>.</w:t>
      </w:r>
    </w:p>
    <w:p w:rsidR="00063AF8" w:rsidRDefault="00DC3237" w:rsidP="00257A2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7A2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FE401D" w:rsidRDefault="00DC3237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28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552968" w:rsidRPr="00552968">
        <w:rPr>
          <w:rFonts w:ascii="Times New Roman" w:hAnsi="Times New Roman" w:cs="Times New Roman"/>
          <w:sz w:val="24"/>
          <w:szCs w:val="24"/>
        </w:rPr>
        <w:t xml:space="preserve">воспитывать уважительное и доброе отношение к людям разных профессий, воспитывать коммуникативные умения: слушать и слышать, работать в команде, сотрудничать, сопереживать </w:t>
      </w:r>
      <w:proofErr w:type="gramStart"/>
      <w:r w:rsidR="00552968" w:rsidRPr="00552968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552968" w:rsidRPr="00552968">
        <w:rPr>
          <w:rFonts w:ascii="Times New Roman" w:hAnsi="Times New Roman" w:cs="Times New Roman"/>
          <w:sz w:val="24"/>
          <w:szCs w:val="24"/>
        </w:rPr>
        <w:t>.</w:t>
      </w:r>
    </w:p>
    <w:p w:rsidR="00552968" w:rsidRDefault="00552968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7AC" w:rsidRDefault="004917AC" w:rsidP="004917AC">
      <w:pPr>
        <w:pStyle w:val="a8"/>
        <w:shd w:val="clear" w:color="auto" w:fill="F5F5F5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 w:rsidRPr="004917AC">
        <w:rPr>
          <w:rStyle w:val="a9"/>
          <w:b/>
          <w:color w:val="000000"/>
        </w:rPr>
        <w:t>Познавательные</w:t>
      </w:r>
      <w:proofErr w:type="gramEnd"/>
      <w:r w:rsidRPr="004917AC">
        <w:rPr>
          <w:rStyle w:val="a9"/>
          <w:b/>
          <w:color w:val="000000"/>
        </w:rPr>
        <w:t xml:space="preserve"> УУД</w:t>
      </w:r>
      <w:r w:rsidRPr="004917AC">
        <w:rPr>
          <w:b/>
          <w:color w:val="000000"/>
        </w:rPr>
        <w:t>:</w:t>
      </w:r>
      <w:r>
        <w:rPr>
          <w:color w:val="000000"/>
        </w:rPr>
        <w:t> дополнение и расширение имеющихся знаний и представлений о мире профессий. </w:t>
      </w:r>
    </w:p>
    <w:p w:rsidR="004917AC" w:rsidRDefault="004917AC" w:rsidP="004917AC">
      <w:pPr>
        <w:pStyle w:val="a8"/>
        <w:shd w:val="clear" w:color="auto" w:fill="F5F5F5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 w:rsidRPr="004917AC">
        <w:rPr>
          <w:rStyle w:val="a9"/>
          <w:b/>
          <w:color w:val="000000"/>
        </w:rPr>
        <w:t>Коммуникативные УУД</w:t>
      </w:r>
      <w:r w:rsidRPr="004917AC">
        <w:rPr>
          <w:b/>
          <w:color w:val="000000"/>
        </w:rPr>
        <w:t>:</w:t>
      </w:r>
      <w:r>
        <w:rPr>
          <w:color w:val="000000"/>
        </w:rPr>
        <w:t> умение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 </w:t>
      </w:r>
    </w:p>
    <w:p w:rsidR="004917AC" w:rsidRDefault="004917AC" w:rsidP="004917AC">
      <w:pPr>
        <w:pStyle w:val="a8"/>
        <w:shd w:val="clear" w:color="auto" w:fill="F5F5F5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proofErr w:type="gramStart"/>
      <w:r w:rsidRPr="004917AC">
        <w:rPr>
          <w:rStyle w:val="a9"/>
          <w:b/>
          <w:color w:val="000000"/>
        </w:rPr>
        <w:t>Регулятивные УУД</w:t>
      </w:r>
      <w:r w:rsidRPr="004917AC">
        <w:rPr>
          <w:b/>
          <w:color w:val="000000"/>
        </w:rPr>
        <w:t>:</w:t>
      </w:r>
      <w:r>
        <w:rPr>
          <w:color w:val="000000"/>
        </w:rPr>
        <w:t> решение учебной задачи; оценивание результата своих действий.</w:t>
      </w:r>
      <w:proofErr w:type="gramEnd"/>
    </w:p>
    <w:p w:rsidR="004917AC" w:rsidRDefault="004917AC" w:rsidP="004917AC">
      <w:pPr>
        <w:pStyle w:val="a8"/>
        <w:shd w:val="clear" w:color="auto" w:fill="F5F5F5"/>
        <w:spacing w:before="0" w:beforeAutospacing="0" w:after="0" w:afterAutospacing="0" w:line="332" w:lineRule="atLeast"/>
        <w:rPr>
          <w:rFonts w:ascii="Arial" w:hAnsi="Arial" w:cs="Arial"/>
          <w:color w:val="000000"/>
        </w:rPr>
      </w:pPr>
      <w:r w:rsidRPr="004917AC">
        <w:rPr>
          <w:rStyle w:val="a9"/>
          <w:b/>
          <w:color w:val="000000"/>
        </w:rPr>
        <w:t>Личностные УУД</w:t>
      </w:r>
      <w:r w:rsidRPr="004917AC">
        <w:rPr>
          <w:b/>
          <w:color w:val="000000"/>
        </w:rPr>
        <w:t>:</w:t>
      </w:r>
      <w:r>
        <w:rPr>
          <w:color w:val="000000"/>
        </w:rPr>
        <w:t xml:space="preserve"> формирование ответственного отношения к учению, готовности и </w:t>
      </w:r>
      <w:proofErr w:type="gramStart"/>
      <w:r>
        <w:rPr>
          <w:color w:val="000000"/>
        </w:rPr>
        <w:t>способности</w:t>
      </w:r>
      <w:proofErr w:type="gramEnd"/>
      <w:r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 социально</w:t>
      </w:r>
    </w:p>
    <w:p w:rsidR="004917AC" w:rsidRDefault="004917AC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968" w:rsidRPr="00552968" w:rsidRDefault="00552968" w:rsidP="00552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96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52968" w:rsidRPr="00552968" w:rsidRDefault="00552968" w:rsidP="005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968">
        <w:rPr>
          <w:rFonts w:ascii="Times New Roman" w:hAnsi="Times New Roman" w:cs="Times New Roman"/>
          <w:sz w:val="24"/>
          <w:szCs w:val="24"/>
        </w:rPr>
        <w:t>активизация процесса профессионального самоопределения;</w:t>
      </w:r>
    </w:p>
    <w:p w:rsidR="00552968" w:rsidRDefault="00552968" w:rsidP="0055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968">
        <w:rPr>
          <w:rFonts w:ascii="Times New Roman" w:hAnsi="Times New Roman" w:cs="Times New Roman"/>
          <w:sz w:val="24"/>
          <w:szCs w:val="24"/>
        </w:rPr>
        <w:t>расширение представлений о различных сферах труда, мире профессий.</w:t>
      </w:r>
    </w:p>
    <w:p w:rsidR="00063AF8" w:rsidRDefault="00063AF8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01D" w:rsidRDefault="00744607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28">
        <w:rPr>
          <w:rFonts w:ascii="Times New Roman" w:hAnsi="Times New Roman" w:cs="Times New Roman"/>
          <w:b/>
          <w:sz w:val="24"/>
          <w:szCs w:val="24"/>
        </w:rPr>
        <w:t>ФОПД</w:t>
      </w:r>
      <w:r w:rsidRPr="00257A28">
        <w:rPr>
          <w:rFonts w:ascii="Times New Roman" w:hAnsi="Times New Roman" w:cs="Times New Roman"/>
          <w:sz w:val="24"/>
          <w:szCs w:val="24"/>
        </w:rPr>
        <w:t xml:space="preserve">:  </w:t>
      </w:r>
      <w:r w:rsidR="00744585" w:rsidRPr="00257A28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C90773" w:rsidRDefault="00DC3237" w:rsidP="00257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7A28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и материально-техническое обеспечение: </w:t>
      </w:r>
      <w:r w:rsidR="00FE401D">
        <w:rPr>
          <w:rFonts w:ascii="Times New Roman" w:hAnsi="Times New Roman" w:cs="Times New Roman"/>
          <w:bCs/>
          <w:sz w:val="24"/>
          <w:szCs w:val="24"/>
        </w:rPr>
        <w:t>компьютер, проектор</w:t>
      </w:r>
      <w:r w:rsidR="00744585" w:rsidRPr="00257A28">
        <w:rPr>
          <w:rFonts w:ascii="Times New Roman" w:hAnsi="Times New Roman" w:cs="Times New Roman"/>
          <w:bCs/>
          <w:sz w:val="24"/>
          <w:szCs w:val="24"/>
        </w:rPr>
        <w:t xml:space="preserve">, презентация, рабочие листы, карточки </w:t>
      </w:r>
      <w:r w:rsidR="0037347E">
        <w:rPr>
          <w:rFonts w:ascii="Times New Roman" w:hAnsi="Times New Roman" w:cs="Times New Roman"/>
          <w:bCs/>
          <w:sz w:val="24"/>
          <w:szCs w:val="24"/>
        </w:rPr>
        <w:t>с заданиями</w:t>
      </w:r>
      <w:r w:rsidR="00744585" w:rsidRPr="00257A28">
        <w:rPr>
          <w:rFonts w:ascii="Times New Roman" w:hAnsi="Times New Roman" w:cs="Times New Roman"/>
          <w:bCs/>
          <w:sz w:val="24"/>
          <w:szCs w:val="24"/>
        </w:rPr>
        <w:t>.</w:t>
      </w:r>
    </w:p>
    <w:p w:rsidR="00FE401D" w:rsidRPr="00257A28" w:rsidRDefault="00FE401D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585" w:rsidRPr="00257A28" w:rsidRDefault="00DC3237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28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  <w:r w:rsidR="00C90773" w:rsidRPr="00257A28">
        <w:rPr>
          <w:rFonts w:ascii="Times New Roman" w:hAnsi="Times New Roman" w:cs="Times New Roman"/>
          <w:sz w:val="24"/>
          <w:szCs w:val="24"/>
        </w:rPr>
        <w:t>: игровая</w:t>
      </w:r>
      <w:r w:rsidR="00837A66" w:rsidRPr="00257A28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="00FE40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401D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="00FE401D">
        <w:rPr>
          <w:rFonts w:ascii="Times New Roman" w:hAnsi="Times New Roman" w:cs="Times New Roman"/>
          <w:sz w:val="24"/>
          <w:szCs w:val="24"/>
        </w:rPr>
        <w:t>»</w:t>
      </w:r>
    </w:p>
    <w:p w:rsidR="006C643D" w:rsidRPr="00257A28" w:rsidRDefault="006C643D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F5" w:rsidRPr="00257A28" w:rsidRDefault="000557F5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7F5" w:rsidRPr="00257A28" w:rsidRDefault="004917AC" w:rsidP="00491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552968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tbl>
      <w:tblPr>
        <w:tblStyle w:val="a3"/>
        <w:tblW w:w="15417" w:type="dxa"/>
        <w:tblLayout w:type="fixed"/>
        <w:tblLook w:val="04A0"/>
      </w:tblPr>
      <w:tblGrid>
        <w:gridCol w:w="15417"/>
      </w:tblGrid>
      <w:tr w:rsidR="00356A63" w:rsidRPr="00E968BB" w:rsidTr="00356A63">
        <w:trPr>
          <w:trHeight w:val="276"/>
        </w:trPr>
        <w:tc>
          <w:tcPr>
            <w:tcW w:w="15417" w:type="dxa"/>
            <w:vMerge w:val="restart"/>
          </w:tcPr>
          <w:p w:rsidR="00356A63" w:rsidRPr="00E968BB" w:rsidRDefault="00356A63" w:rsidP="0025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B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356A63" w:rsidRPr="00E968BB" w:rsidTr="00356A63">
        <w:trPr>
          <w:trHeight w:val="276"/>
        </w:trPr>
        <w:tc>
          <w:tcPr>
            <w:tcW w:w="15417" w:type="dxa"/>
            <w:vMerge/>
          </w:tcPr>
          <w:p w:rsidR="00356A63" w:rsidRPr="00E968BB" w:rsidRDefault="00356A63" w:rsidP="0025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A63" w:rsidRPr="00E968BB" w:rsidTr="00356A63">
        <w:trPr>
          <w:trHeight w:val="276"/>
        </w:trPr>
        <w:tc>
          <w:tcPr>
            <w:tcW w:w="15417" w:type="dxa"/>
            <w:vMerge/>
          </w:tcPr>
          <w:p w:rsidR="00356A63" w:rsidRPr="00E968BB" w:rsidRDefault="00356A63" w:rsidP="0025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A63" w:rsidRPr="00E968BB" w:rsidTr="00356A63">
        <w:tc>
          <w:tcPr>
            <w:tcW w:w="15417" w:type="dxa"/>
          </w:tcPr>
          <w:p w:rsidR="00356A63" w:rsidRPr="00E968BB" w:rsidRDefault="00356A63" w:rsidP="00552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входе в класс каждый участник игры подходит к столу для регистрации, выбирает жетон определённого цвета (красный, синий или белый) – это будет определять принадлежность его к той или иной команде. 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</w:rPr>
              <w:t xml:space="preserve"> (на заставке презентация Слайд 1 Название игры)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Ведущий 1: </w:t>
            </w:r>
            <w:r w:rsidRPr="00E968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Добрый день, дорогие друзья! Мы рады встрече с вами!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Ведущий  2: </w:t>
            </w: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Мы рады приветствовать вас на </w:t>
            </w:r>
            <w:proofErr w:type="spellStart"/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квест-игре</w:t>
            </w:r>
            <w:proofErr w:type="spellEnd"/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«В мире профессий». </w:t>
            </w:r>
            <w:r w:rsidRPr="00E968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Рады видеть ваши весёлые улыбки, задорный взгляд… И. думаем, что сегодня у вас будет прекрасное настроение.</w:t>
            </w:r>
          </w:p>
          <w:p w:rsidR="00356A63" w:rsidRPr="00E968BB" w:rsidRDefault="00356A63" w:rsidP="00E968BB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Ведущий 1: </w:t>
            </w:r>
            <w:r w:rsidRPr="00E968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Ребята, не далек тот час, когда перед Вами станет выбор- какую профессию получить. Сейчас главным для вас является учеба, знания, которые вы получите  – это баз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а вашей дальнейшей жизни. Пришло</w:t>
            </w:r>
            <w:r w:rsidRPr="00E968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время поразмыслить  о выборе своей будущей профессии. </w:t>
            </w:r>
          </w:p>
          <w:p w:rsidR="00356A63" w:rsidRDefault="00356A63" w:rsidP="00E968BB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Ведущий 2:</w:t>
            </w:r>
            <w:r w:rsidRPr="00E968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В вашем возрасте это сделать </w:t>
            </w:r>
            <w:proofErr w:type="gramStart"/>
            <w:r w:rsidRPr="00E968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не легко</w:t>
            </w:r>
            <w:proofErr w:type="gramEnd"/>
            <w:r w:rsidRPr="00E968B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 Помочь вам могут ваши учителя, старшие братья и сестры, друзья, люди, к мнению которых вы прислушиваетесь, которые служат вам примером.</w:t>
            </w:r>
          </w:p>
          <w:p w:rsidR="00356A63" w:rsidRPr="00E968BB" w:rsidRDefault="00356A63" w:rsidP="00E968BB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Ведущий 1:</w:t>
            </w: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нужней и всех важней, какая профессия? Спорить можно долго.</w:t>
            </w:r>
          </w:p>
          <w:p w:rsidR="00356A63" w:rsidRPr="00E968BB" w:rsidRDefault="00356A63" w:rsidP="00E968BB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Ведущий 2:</w:t>
            </w: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насчитывается около 40 тысяч разных профессий:</w:t>
            </w:r>
          </w:p>
          <w:p w:rsidR="00356A63" w:rsidRPr="00E968BB" w:rsidRDefault="00356A63" w:rsidP="00E968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важно суметь разобраться в этом многообразии;</w:t>
            </w:r>
          </w:p>
          <w:p w:rsidR="00356A63" w:rsidRPr="00E968BB" w:rsidRDefault="00356A63" w:rsidP="00E968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узнать, чем занимаются люди данной профессии;</w:t>
            </w:r>
          </w:p>
          <w:p w:rsidR="00356A63" w:rsidRPr="00E968BB" w:rsidRDefault="00356A63" w:rsidP="00E968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познакомиться какие качества необходимо вырабатывать для своей будущей профессии;</w:t>
            </w:r>
          </w:p>
          <w:p w:rsidR="00356A63" w:rsidRPr="00E968BB" w:rsidRDefault="00356A63" w:rsidP="00E968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учитывать собственные интересы и способности.</w:t>
            </w:r>
          </w:p>
          <w:p w:rsidR="00356A63" w:rsidRPr="00E968BB" w:rsidRDefault="00356A63" w:rsidP="00E968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профессии – жизненно важный вопрос. Он сравнивается со вторым рождением.</w:t>
            </w:r>
          </w:p>
          <w:p w:rsidR="00356A63" w:rsidRDefault="00356A63" w:rsidP="00E968BB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Ведущий 1:</w:t>
            </w: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Обдумать вопрос о будущей профессии - полезно. Это значит поставить себе много вопросов и найти правильный ответ.</w:t>
            </w:r>
          </w:p>
          <w:p w:rsidR="00356A63" w:rsidRPr="00E968BB" w:rsidRDefault="00356A63" w:rsidP="00E968BB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Ведущий 2:</w:t>
            </w:r>
            <w:r w:rsidRPr="00E9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Прекрасных профессий на свете огромное множество, и каждой профессии слава и честь.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Сегодня в ходе </w:t>
            </w:r>
            <w:proofErr w:type="spellStart"/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квест-игры</w:t>
            </w:r>
            <w:proofErr w:type="spellEnd"/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«В мире профессий» мы отправимся в увлекательное путешествие. Вы посетите станции,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где вас ждут интересные люди, сведения о разных профессиях и творческие задания</w:t>
            </w: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Ведущий 1</w:t>
            </w: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 разделитесь на 2</w:t>
            </w: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команды. На каждой станции вы узнаете что-то новое о профессиях, а также сможете продемонстрировать свои знания, представления о сферах трудовой деятельности, принять участие в конкурсах и играх.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Ведущий 2: </w:t>
            </w: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Таким образом, мы узнаем, кто из вас лучше всех ориентируется в многообразии мира профессий.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Ведущий 1: </w:t>
            </w:r>
            <w:r w:rsidRPr="00E968B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Ваша задача:</w:t>
            </w: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пройти все станции, выполнив все задания.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Ведущий 2: </w:t>
            </w: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Наша </w:t>
            </w:r>
            <w:proofErr w:type="spellStart"/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квест-игра</w:t>
            </w:r>
            <w:proofErr w:type="spellEnd"/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как и любая другая игра, имеет </w:t>
            </w:r>
            <w:r w:rsidRPr="00E968B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</w:rPr>
              <w:t>ряд правил.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1.Передвигаться от станции к станции можно, только взявшись за руки всей командой.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2.Активными должны быть все.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Не перепутайте порядок вашего движения!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Не консультируйтесь с членами других команд, не мешайте и не помогайте другим командам: идёт соревнование, и задача каждой команды – победить!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На выполнение всех заданий на каждой станции у вас 5  минут.</w:t>
            </w:r>
          </w:p>
          <w:p w:rsidR="00356A63" w:rsidRPr="00E968BB" w:rsidRDefault="00356A63" w:rsidP="00552968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Ведущий 1:  </w:t>
            </w: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Мы всем вам желаем весело и интересно пройти все станции. </w:t>
            </w:r>
          </w:p>
          <w:p w:rsidR="00356A63" w:rsidRDefault="00356A63" w:rsidP="00E968BB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68B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Ведущий 2:  </w:t>
            </w:r>
            <w:r w:rsidRPr="00E968B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Выполняя задания, вы будете набирать призовые баллы, которые в конце игры подсчитае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м.</w:t>
            </w:r>
          </w:p>
          <w:p w:rsidR="00356A63" w:rsidRPr="005E6D70" w:rsidRDefault="00356A63" w:rsidP="005E6D70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6D7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Ведущий 1: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Итак, чтобы отправиться в путь по станциям вам </w:t>
            </w:r>
            <w:r w:rsidRPr="005E6D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предстоит создать команды: 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ждая команда, </w:t>
            </w:r>
            <w:r w:rsidRPr="005E6D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(помощники делят участников на команды по цветам жетонов, который каждый получил при регистрации, собирая к  табличке определённого цвета всех, выберет себе капитана, который   получит  маршрутный лист коман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ды, где указаны станции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</w:p>
          <w:p w:rsidR="00356A63" w:rsidRPr="00E968BB" w:rsidRDefault="00356A63" w:rsidP="005E6D70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E6D7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Ведущий 2:</w:t>
            </w:r>
            <w:r w:rsidRPr="005E6D7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Итак, я попрошу построиться всем командам и представить своих капитанов.</w:t>
            </w:r>
          </w:p>
        </w:tc>
      </w:tr>
      <w:tr w:rsidR="00356A63" w:rsidRPr="00E968BB" w:rsidTr="00356A63">
        <w:tc>
          <w:tcPr>
            <w:tcW w:w="15417" w:type="dxa"/>
          </w:tcPr>
          <w:p w:rsidR="00356A63" w:rsidRDefault="00356A63" w:rsidP="008F436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Ведущий 1</w:t>
            </w:r>
            <w:r w:rsidRPr="005E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E6D70">
              <w:rPr>
                <w:rFonts w:ascii="Times New Roman" w:hAnsi="Times New Roman" w:cs="Times New Roman"/>
                <w:sz w:val="24"/>
                <w:szCs w:val="24"/>
              </w:rPr>
              <w:t>А сейчас мы проверим, как вы знаете профессии. Вы будете зарабатывать баллы, выполняя определённые задания. Чем больше баллов вы заработаете, тем больше у вас шансов на победу.</w:t>
            </w:r>
            <w:r w:rsidRPr="001673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56A63" w:rsidRPr="00356A63" w:rsidRDefault="00356A63" w:rsidP="00356A63">
            <w:pPr>
              <w:pStyle w:val="a7"/>
              <w:rPr>
                <w:rFonts w:eastAsia="Times New Roman"/>
                <w:b/>
              </w:rPr>
            </w:pPr>
            <w:r w:rsidRPr="00356A63">
              <w:rPr>
                <w:rFonts w:eastAsia="Times New Roman"/>
                <w:b/>
                <w:bdr w:val="none" w:sz="0" w:space="0" w:color="auto" w:frame="1"/>
              </w:rPr>
              <w:t>1 Станция  «Угадай профессию».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1) Кто пашет, сеет, хлеб убирает? (Хлебороб.)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2) Кто хлеб нам выпекает? (Пекарь.)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3) Кто лекарства отпускает? (Аптекарь.)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4) Одевает кто нас модно?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Кто костюм шьет выходной?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Всем известно — он… (портной).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5) К нам приходит с письмом прямо в дом — кто же он? (Почтальон.)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6) Вот на краешке с опаской он железо красит краской;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У него в руках ведро, сам расписан он пестро. (Маляр.)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7) Ночью, в полдень, на рассвете службу он несет в секрете,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На тропе, на берегу, преграждая путь врагу. (Пограничник.)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lastRenderedPageBreak/>
              <w:t>8) Он не летчик, не пилот, он ведет не самолет,</w:t>
            </w:r>
          </w:p>
          <w:p w:rsidR="00356A63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 xml:space="preserve">А огромную ракету. Дети, кто, скажите, это? (Космонавт.) 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Pr="001673E4">
              <w:rPr>
                <w:rFonts w:eastAsia="Times New Roman"/>
              </w:rPr>
              <w:t>) Попала соринка на лету в глаз красавцу-журавлю.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Ребята, к какому врачу обратиться журавлю? (К окулисту.)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1673E4">
              <w:rPr>
                <w:rFonts w:eastAsia="Times New Roman"/>
              </w:rPr>
              <w:t>) Родилась сестренка Даша — радость наша, горе наше.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Хлеб не ест, плюется кашей,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К кому идти с сестренкой Дашей? (К педиатру.)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1673E4">
              <w:rPr>
                <w:rFonts w:eastAsia="Times New Roman"/>
              </w:rPr>
              <w:t>) Сидит девица на железной птице,</w:t>
            </w:r>
          </w:p>
          <w:p w:rsidR="00356A63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Стрелы опускает, грузы поднимает. (Крановщица.)</w:t>
            </w: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</w:p>
          <w:p w:rsidR="00356A63" w:rsidRPr="001673E4" w:rsidRDefault="00356A63" w:rsidP="00356A63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1673E4">
              <w:rPr>
                <w:rFonts w:eastAsia="Times New Roman"/>
              </w:rPr>
              <w:t>) Кто в дни болезней всех полезней</w:t>
            </w:r>
          </w:p>
          <w:p w:rsidR="00356A63" w:rsidRDefault="00356A63" w:rsidP="00356A63">
            <w:pPr>
              <w:pStyle w:val="a7"/>
              <w:rPr>
                <w:rFonts w:eastAsia="Times New Roman"/>
              </w:rPr>
            </w:pPr>
            <w:r w:rsidRPr="001673E4">
              <w:rPr>
                <w:rFonts w:eastAsia="Times New Roman"/>
              </w:rPr>
              <w:t>И лечит нас от всех болезней? (Доктор.)</w:t>
            </w:r>
          </w:p>
          <w:p w:rsidR="00356A63" w:rsidRPr="00356A63" w:rsidRDefault="00356A63" w:rsidP="00356A6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Чаловской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Полины</w:t>
            </w:r>
          </w:p>
          <w:p w:rsidR="00356A63" w:rsidRPr="00356A63" w:rsidRDefault="00356A63" w:rsidP="00356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A63" w:rsidRPr="000E2EAB" w:rsidRDefault="00356A63" w:rsidP="008F436B">
            <w:pPr>
              <w:pStyle w:val="a4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Заботливые руки. </w:t>
            </w:r>
          </w:p>
          <w:p w:rsidR="00356A63" w:rsidRPr="000E2EAB" w:rsidRDefault="00356A63" w:rsidP="008F436B">
            <w:pPr>
              <w:pStyle w:val="a4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белые халаты -</w:t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любое время суток </w:t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Врачи спешат куда-то. </w:t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 взрослые, и дети </w:t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Прекрасно понимают:</w:t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Профессии на свете </w:t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Важнее не бывает!</w:t>
            </w:r>
          </w:p>
          <w:p w:rsidR="00356A63" w:rsidRPr="000E2EAB" w:rsidRDefault="00356A63" w:rsidP="008F436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56A63" w:rsidRPr="000E2EAB" w:rsidRDefault="00356A63" w:rsidP="008F436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2E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   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356A63" w:rsidRPr="000E2EAB" w:rsidRDefault="00356A63" w:rsidP="008F436B">
            <w:pPr>
              <w:spacing w:before="195" w:after="195"/>
              <w:ind w:left="210" w:right="150" w:firstLine="709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70434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врача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A63" w:rsidRPr="000E2EAB" w:rsidRDefault="00356A63" w:rsidP="008F436B">
            <w:pPr>
              <w:spacing w:before="195" w:after="195"/>
              <w:ind w:left="210"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EAB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Однажды мама спросила меня, кем я хочу стать, когда вырасту? Этот вопрос заставил меня задуматься, ведь никогда раньше я не думала о том, какую профессию выберу в будущем. Я долго думала, сначала решила, что буду полицейским, потом захотела быть поваром, позже подумала, что лучше быть учителем. Но потом мне в голову пришла мысль о том, что самая важная и полезная профессия – это врач.</w:t>
            </w:r>
          </w:p>
          <w:p w:rsidR="00356A63" w:rsidRPr="000E2EAB" w:rsidRDefault="00356A63" w:rsidP="008F436B">
            <w:pPr>
              <w:spacing w:before="195" w:after="195"/>
              <w:ind w:left="210" w:right="15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поняла, что если я стану врачом, то смогу спасать людей, помогать им. Врачи нужны всегда, потому что люди, к сожалению, не перестают болеть. Все время появляются новые вирусы или совершенствуются старые. С этим нужно </w:t>
            </w:r>
            <w:r w:rsidRPr="000E2E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бороться.</w:t>
            </w:r>
          </w:p>
          <w:p w:rsidR="00356A63" w:rsidRPr="000E2EAB" w:rsidRDefault="00356A63" w:rsidP="008F436B">
            <w:pPr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 xml:space="preserve">Врач – не просто специальность. Врач – это чистота, неиссякаемая сила духа, порядочность, живой ум, необыкновенная терпимость. Этот сверхчеловек обладает тайным знанием, неутомимым желанием трудиться, работать над собой, чтобы знания эти не потускнели и не иссякли. </w:t>
            </w:r>
          </w:p>
          <w:p w:rsidR="00356A63" w:rsidRPr="000E2EAB" w:rsidRDefault="00356A63" w:rsidP="008F436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>Я знаю, что эта тяж</w:t>
            </w:r>
            <w:r w:rsidRPr="000E2EAB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 xml:space="preserve">лая и интересная работа заключается в большом долге – помогать людям, быть доброй и отзывчивой, внимательной к ним и к их болезням. Я хочу быть знающим свою работу врачом. Врач должен облегчить страдания пациента и одинаково относиться к больным.   Каждый врач учится всю жизнь, самосовершенствуется, получая  новые и новые знания: о современных методах лечения, использовании нового оборудования, новых лекарств.  Хороший врач должен быть смелым.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 xml:space="preserve"> должен уметь быстро принимать решение и не бояться брать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это решение. Ес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>ли человеку срочно нужна помощь, нужно приложить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ксимальные усилия, 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 xml:space="preserve">для того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 xml:space="preserve"> выжил и выздоровел.</w:t>
            </w:r>
          </w:p>
          <w:p w:rsidR="00356A63" w:rsidRPr="000E2EAB" w:rsidRDefault="00356A63" w:rsidP="008F436B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>Но главное, чем должен обладать врач –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>. Научиться любить людей, вникать в их проблемы, прислушиваться и быть предельно внимательным далеко не просто. Для этого необходимо быть по-настоящему добрым и сильным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человеком. Я хочу стать врачом как моя бабушка. Она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 xml:space="preserve"> проработала медицинским работником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лет и </w:t>
            </w:r>
            <w:r w:rsidRPr="000E2EAB">
              <w:rPr>
                <w:rFonts w:ascii="Times New Roman" w:hAnsi="Times New Roman" w:cs="Times New Roman"/>
                <w:sz w:val="28"/>
                <w:szCs w:val="28"/>
              </w:rPr>
              <w:t>является для меня примером.</w:t>
            </w:r>
          </w:p>
          <w:p w:rsidR="00356A63" w:rsidRDefault="00356A63" w:rsidP="008F436B">
            <w:pPr>
              <w:pStyle w:val="a8"/>
              <w:spacing w:before="0" w:beforeAutospacing="0" w:after="210" w:afterAutospacing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E2EAB">
              <w:rPr>
                <w:sz w:val="28"/>
                <w:szCs w:val="28"/>
              </w:rPr>
              <w:t xml:space="preserve">рач – самая необходимая и благородная профессия, врачи – ангелы на земле. </w:t>
            </w:r>
          </w:p>
          <w:p w:rsidR="00356A63" w:rsidRDefault="00356A63" w:rsidP="008F436B">
            <w:pPr>
              <w:pStyle w:val="a8"/>
              <w:spacing w:before="0" w:beforeAutospacing="0" w:after="210" w:afterAutospacing="0"/>
              <w:ind w:firstLine="709"/>
              <w:rPr>
                <w:sz w:val="28"/>
                <w:szCs w:val="28"/>
              </w:rPr>
            </w:pPr>
            <w:r w:rsidRPr="000E2EAB">
              <w:rPr>
                <w:sz w:val="28"/>
                <w:szCs w:val="28"/>
              </w:rPr>
              <w:t>Я готова проявлять чуткость и человечность по отношению к людям, буду изо всех сил совершенствоваться на пути, который выбрал</w:t>
            </w:r>
            <w:r>
              <w:rPr>
                <w:sz w:val="28"/>
                <w:szCs w:val="28"/>
              </w:rPr>
              <w:t>а</w:t>
            </w:r>
            <w:r w:rsidRPr="000E2E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Буду помогать людям, </w:t>
            </w:r>
            <w:r w:rsidRPr="000E2EAB">
              <w:rPr>
                <w:sz w:val="28"/>
                <w:szCs w:val="28"/>
              </w:rPr>
              <w:t>хочу продлить жизнь моих родных. Трудности профессии меня не пугают.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356A63" w:rsidTr="00006381">
              <w:tc>
                <w:tcPr>
                  <w:tcW w:w="4785" w:type="dxa"/>
                </w:tcPr>
                <w:p w:rsidR="00356A63" w:rsidRDefault="00356A63" w:rsidP="00006381">
                  <w:pPr>
                    <w:pStyle w:val="a8"/>
                    <w:spacing w:before="0" w:beforeAutospacing="0" w:after="210" w:afterAutospacing="0"/>
                    <w:rPr>
                      <w:sz w:val="28"/>
                      <w:szCs w:val="28"/>
                    </w:rPr>
                  </w:pPr>
                  <w:r w:rsidRPr="000E2EAB">
                    <w:rPr>
                      <w:rFonts w:ascii="Verdana" w:hAnsi="Verdana"/>
                      <w:noProof/>
                      <w:color w:val="404040"/>
                      <w:sz w:val="21"/>
                      <w:szCs w:val="21"/>
                    </w:rPr>
                    <w:lastRenderedPageBreak/>
                    <w:drawing>
                      <wp:inline distT="0" distB="0" distL="0" distR="0">
                        <wp:extent cx="2832100" cy="2847975"/>
                        <wp:effectExtent l="19050" t="19050" r="25400" b="28575"/>
                        <wp:docPr id="11" name="Рисунок 3" descr="F:\Pictures\Мои фото\школа\2016-2017\осень праздник\IMG_53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Pictures\Мои фото\школа\2016-2017\осень праздник\IMG_53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30745" t="71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100" cy="284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356A63" w:rsidRDefault="00356A63" w:rsidP="00006381">
                  <w:pPr>
                    <w:pStyle w:val="a8"/>
                    <w:spacing w:before="0" w:beforeAutospacing="0" w:after="210" w:afterAutospacing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38500" cy="2847975"/>
                        <wp:effectExtent l="19050" t="19050" r="19050" b="28575"/>
                        <wp:docPr id="12" name="Рисунок 1" descr="https://i.mycdn.me/image?id=855314221380&amp;t=3&amp;plc=WEB&amp;tkn=*1NNQDs1lVpg20_kNl1z3PwAeoz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mycdn.me/image?id=855314221380&amp;t=3&amp;plc=WEB&amp;tkn=*1NNQDs1lVpg20_kNl1z3PwAeoz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358" cy="28496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6A63" w:rsidTr="00006381">
              <w:tc>
                <w:tcPr>
                  <w:tcW w:w="4785" w:type="dxa"/>
                </w:tcPr>
                <w:p w:rsidR="00356A63" w:rsidRDefault="00356A63" w:rsidP="00006381">
                  <w:pPr>
                    <w:pStyle w:val="a8"/>
                    <w:spacing w:before="0" w:beforeAutospacing="0" w:after="210" w:afterAutospacing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7929" cy="2657819"/>
                        <wp:effectExtent l="19050" t="19050" r="21021" b="28231"/>
                        <wp:docPr id="13" name="Рисунок 1" descr="F:\Pictures\Мои фото\школа\1 класс опыты\зоя ивановна, пасха, рассада\IMG_0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Pictures\Мои фото\школа\1 класс опыты\зоя ивановна, пасха, рассада\IMG_0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26595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356A63" w:rsidRDefault="00356A63" w:rsidP="00006381">
                  <w:pPr>
                    <w:pStyle w:val="a8"/>
                    <w:spacing w:before="0" w:beforeAutospacing="0" w:after="210" w:afterAutospacing="0"/>
                    <w:rPr>
                      <w:sz w:val="28"/>
                      <w:szCs w:val="28"/>
                    </w:rPr>
                  </w:pPr>
                  <w:r w:rsidRPr="00EC124E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09723" cy="2664373"/>
                        <wp:effectExtent l="19050" t="19050" r="19277" b="21677"/>
                        <wp:docPr id="14" name="Рисунок 2" descr="F:\Pictures\лагерь фото\SAM_2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Pictures\лагерь фото\SAM_20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0032" cy="2680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6A63" w:rsidRPr="000E2EAB" w:rsidRDefault="00356A63" w:rsidP="008F436B">
            <w:pPr>
              <w:pStyle w:val="a8"/>
              <w:spacing w:before="0" w:beforeAutospacing="0" w:after="210" w:afterAutospacing="0"/>
              <w:ind w:firstLine="709"/>
              <w:rPr>
                <w:sz w:val="28"/>
                <w:szCs w:val="28"/>
              </w:rPr>
            </w:pPr>
          </w:p>
          <w:p w:rsidR="00356A63" w:rsidRPr="00031465" w:rsidRDefault="00356A63" w:rsidP="008F436B">
            <w:pPr>
              <w:spacing w:before="195" w:after="195"/>
              <w:ind w:left="210" w:right="150"/>
              <w:jc w:val="both"/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404040"/>
                <w:sz w:val="21"/>
                <w:szCs w:val="21"/>
              </w:rPr>
              <w:t xml:space="preserve">  </w:t>
            </w:r>
          </w:p>
          <w:p w:rsidR="00356A63" w:rsidRPr="00356A63" w:rsidRDefault="00356A63" w:rsidP="00356A63">
            <w:pPr>
              <w:shd w:val="clear" w:color="auto" w:fill="FFFFFF"/>
              <w:spacing w:after="37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69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Pr="005C4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Станция №2 «Бюро находок»</w:t>
            </w:r>
          </w:p>
          <w:p w:rsidR="00356A63" w:rsidRPr="005C46E7" w:rsidRDefault="00356A63" w:rsidP="005C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узнай, кому принадлежат вещи (предметы)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каждый правильный ответ – 1 балл)</w:t>
            </w:r>
          </w:p>
          <w:p w:rsidR="00356A63" w:rsidRPr="005C46E7" w:rsidRDefault="00356A63" w:rsidP="005C46E7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КОЛЕСО</w:t>
            </w:r>
          </w:p>
          <w:p w:rsidR="00356A63" w:rsidRPr="005C46E7" w:rsidRDefault="00356A63" w:rsidP="005C46E7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КИРПИЧ</w:t>
            </w:r>
          </w:p>
          <w:p w:rsidR="00356A63" w:rsidRPr="005C46E7" w:rsidRDefault="00356A63" w:rsidP="005C46E7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ИГЛА-ТАБЛЕТКИ</w:t>
            </w:r>
            <w:proofErr w:type="gramEnd"/>
          </w:p>
          <w:p w:rsidR="00356A63" w:rsidRPr="005C46E7" w:rsidRDefault="00356A63" w:rsidP="005C46E7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НИТКИ</w:t>
            </w:r>
          </w:p>
          <w:p w:rsidR="00356A63" w:rsidRPr="005C46E7" w:rsidRDefault="00356A63" w:rsidP="005C46E7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МУКА</w:t>
            </w:r>
          </w:p>
          <w:p w:rsidR="00356A63" w:rsidRPr="005C46E7" w:rsidRDefault="00356A63" w:rsidP="005C46E7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МЕЛ</w:t>
            </w:r>
          </w:p>
          <w:p w:rsidR="00356A63" w:rsidRPr="005C46E7" w:rsidRDefault="00356A63" w:rsidP="005C46E7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НОЖНИЦЫ</w:t>
            </w:r>
          </w:p>
          <w:p w:rsidR="00356A63" w:rsidRPr="00356A63" w:rsidRDefault="00356A63" w:rsidP="005C46E7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ВЕДРО</w:t>
            </w:r>
            <w:proofErr w:type="gramStart"/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,К</w:t>
            </w:r>
            <w:proofErr w:type="gramEnd"/>
            <w:r w:rsidRPr="005C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ИСТЬ</w:t>
            </w:r>
          </w:p>
          <w:p w:rsidR="00356A63" w:rsidRPr="00356A63" w:rsidRDefault="00356A63" w:rsidP="005C46E7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ЖЕЗЛ</w:t>
            </w:r>
          </w:p>
          <w:p w:rsidR="00356A63" w:rsidRDefault="00356A63" w:rsidP="00356A63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появляется  ученик в костюме инспектора ГБДД) </w:t>
            </w:r>
          </w:p>
          <w:p w:rsidR="00356A63" w:rsidRDefault="00356A63" w:rsidP="00356A63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Добрый день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ребята! </w:t>
            </w:r>
            <w:r w:rsidR="002455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Моя профессия инспектора ГБДД</w:t>
            </w:r>
            <w:proofErr w:type="gramStart"/>
            <w:r w:rsidR="002455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.Я</w:t>
            </w:r>
            <w:proofErr w:type="gramEnd"/>
            <w:r w:rsidR="002455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хочу участвовать в вашем мероприятии. Предлагаю вам поиграть со мной в игру</w:t>
            </w:r>
          </w:p>
          <w:p w:rsidR="00356A63" w:rsidRPr="00356A63" w:rsidRDefault="00356A63" w:rsidP="00356A6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A63"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</w:rPr>
              <w:t>Игра «Будь внимательным!»</w:t>
            </w:r>
          </w:p>
          <w:p w:rsidR="00356A63" w:rsidRDefault="00356A63" w:rsidP="00356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      </w:r>
          </w:p>
          <w:p w:rsidR="002455BB" w:rsidRPr="00356A63" w:rsidRDefault="002455BB" w:rsidP="00356A6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Молодцы! Я желаю вам быть внимательными на дороге, соблюдать правила дорожного движения.</w:t>
            </w:r>
          </w:p>
          <w:p w:rsidR="002455BB" w:rsidRDefault="002455BB" w:rsidP="002455BB">
            <w:pPr>
              <w:pStyle w:val="a8"/>
              <w:spacing w:line="360" w:lineRule="auto"/>
              <w:rPr>
                <w:b/>
              </w:rPr>
            </w:pPr>
            <w:r w:rsidRPr="005C46E7">
              <w:rPr>
                <w:b/>
                <w:iCs/>
                <w:u w:val="single"/>
              </w:rPr>
              <w:t xml:space="preserve">Станция № </w:t>
            </w:r>
            <w:r>
              <w:rPr>
                <w:b/>
                <w:iCs/>
                <w:u w:val="single"/>
              </w:rPr>
              <w:t>3</w:t>
            </w:r>
            <w:r w:rsidRPr="005C46E7">
              <w:rPr>
                <w:b/>
                <w:iCs/>
                <w:u w:val="single"/>
              </w:rPr>
              <w:t xml:space="preserve"> </w:t>
            </w:r>
            <w:r w:rsidRPr="005C46E7">
              <w:rPr>
                <w:u w:val="single"/>
              </w:rPr>
              <w:t>"</w:t>
            </w:r>
            <w:r w:rsidRPr="005C46E7">
              <w:rPr>
                <w:b/>
                <w:u w:val="single"/>
              </w:rPr>
              <w:t>САМАЯ-САМАЯ</w:t>
            </w:r>
            <w:r w:rsidRPr="005C46E7">
              <w:rPr>
                <w:u w:val="single"/>
              </w:rPr>
              <w:t>"</w:t>
            </w:r>
          </w:p>
          <w:p w:rsidR="002455BB" w:rsidRPr="005C46E7" w:rsidRDefault="002455BB" w:rsidP="002455BB">
            <w:pPr>
              <w:pStyle w:val="a8"/>
              <w:spacing w:line="360" w:lineRule="auto"/>
            </w:pPr>
            <w:r w:rsidRPr="004D5BA2">
              <w:rPr>
                <w:b/>
                <w:u w:val="single"/>
              </w:rPr>
              <w:t>Задание:</w:t>
            </w:r>
            <w:r>
              <w:rPr>
                <w:b/>
                <w:u w:val="single"/>
              </w:rPr>
              <w:t xml:space="preserve"> </w:t>
            </w:r>
            <w:r w:rsidRPr="005C46E7">
              <w:t>А теперь вы ответите на вопросы с элементами юмора</w:t>
            </w:r>
            <w:proofErr w:type="gramStart"/>
            <w:r w:rsidRPr="005C46E7">
              <w:t>.</w:t>
            </w:r>
            <w:r>
              <w:t>(</w:t>
            </w:r>
            <w:proofErr w:type="gramEnd"/>
            <w:r>
              <w:t>по 3 названные профессии из каждой категории – 1 балл за каждую категорию)</w:t>
            </w:r>
          </w:p>
          <w:p w:rsidR="002455BB" w:rsidRPr="004D5BA2" w:rsidRDefault="002455BB" w:rsidP="002455BB">
            <w:pPr>
              <w:pStyle w:val="a8"/>
              <w:spacing w:before="0" w:beforeAutospacing="0" w:after="0" w:afterAutospacing="0" w:line="360" w:lineRule="auto"/>
            </w:pPr>
            <w:r w:rsidRPr="004D5BA2">
              <w:t>Назовите профессии:</w:t>
            </w:r>
          </w:p>
          <w:p w:rsidR="002455BB" w:rsidRPr="004D5BA2" w:rsidRDefault="002455BB" w:rsidP="002455BB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hAnsi="Times New Roman" w:cs="Times New Roman"/>
                <w:sz w:val="24"/>
                <w:szCs w:val="24"/>
              </w:rPr>
              <w:t>Самая зеленая (садовод, лесник, цветовод-декоратор ...)</w:t>
            </w:r>
          </w:p>
          <w:p w:rsidR="002455BB" w:rsidRPr="004D5BA2" w:rsidRDefault="002455BB" w:rsidP="002455BB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hAnsi="Times New Roman" w:cs="Times New Roman"/>
                <w:sz w:val="24"/>
                <w:szCs w:val="24"/>
              </w:rPr>
              <w:t>Самая сладкая (кондитер, продавец в кондитерском отделе ...)</w:t>
            </w:r>
          </w:p>
          <w:p w:rsidR="002455BB" w:rsidRPr="004D5BA2" w:rsidRDefault="002455BB" w:rsidP="002455BB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Самая денежная (банкир, профессиональные теннисисты, боксеры, модель...)</w:t>
            </w:r>
          </w:p>
          <w:p w:rsidR="002455BB" w:rsidRPr="004D5BA2" w:rsidRDefault="002455BB" w:rsidP="002455BB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hAnsi="Times New Roman" w:cs="Times New Roman"/>
                <w:sz w:val="24"/>
                <w:szCs w:val="24"/>
              </w:rPr>
              <w:t>Самая волосатая (парикмахер...)</w:t>
            </w:r>
          </w:p>
          <w:p w:rsidR="002455BB" w:rsidRPr="004D5BA2" w:rsidRDefault="002455BB" w:rsidP="002455BB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hAnsi="Times New Roman" w:cs="Times New Roman"/>
                <w:sz w:val="24"/>
                <w:szCs w:val="24"/>
              </w:rPr>
              <w:t>Самая детская (воспитатель, педиатр, учитель...)</w:t>
            </w:r>
          </w:p>
          <w:p w:rsidR="002455BB" w:rsidRPr="004D5BA2" w:rsidRDefault="002455BB" w:rsidP="002455BB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BA2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4D5BA2">
              <w:rPr>
                <w:rFonts w:ascii="Times New Roman" w:hAnsi="Times New Roman" w:cs="Times New Roman"/>
                <w:sz w:val="24"/>
                <w:szCs w:val="24"/>
              </w:rPr>
              <w:t xml:space="preserve"> смешная (клоун, пародист...)</w:t>
            </w:r>
          </w:p>
          <w:p w:rsidR="002455BB" w:rsidRPr="004D5BA2" w:rsidRDefault="002455BB" w:rsidP="002455BB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hAnsi="Times New Roman" w:cs="Times New Roman"/>
                <w:sz w:val="24"/>
                <w:szCs w:val="24"/>
              </w:rPr>
              <w:t>Самая общительная (журналист, экскурсовод, тренер, учитель, массовик-затейник...)</w:t>
            </w:r>
          </w:p>
          <w:p w:rsidR="00356A63" w:rsidRDefault="002455BB" w:rsidP="002455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hAnsi="Times New Roman" w:cs="Times New Roman"/>
                <w:sz w:val="24"/>
                <w:szCs w:val="24"/>
              </w:rPr>
              <w:t>Самая серьезная (сапер, хирург, разведчик, милиционер, политик, психолог...)</w:t>
            </w:r>
          </w:p>
          <w:p w:rsidR="00356A63" w:rsidRPr="005C46E7" w:rsidRDefault="00356A63" w:rsidP="005C46E7">
            <w:pPr>
              <w:spacing w:before="60" w:after="100" w:afterAutospacing="1" w:line="360" w:lineRule="auto"/>
              <w:ind w:right="1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4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Станция № </w:t>
            </w:r>
            <w:r w:rsidR="002455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5C4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«Головоломка»  </w:t>
            </w:r>
          </w:p>
          <w:p w:rsidR="00356A63" w:rsidRPr="005C46E7" w:rsidRDefault="00356A63" w:rsidP="005C46E7">
            <w:pPr>
              <w:spacing w:before="60" w:after="100" w:afterAutospacing="1" w:line="36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вам необходимо разобраться в словах, в названии которых имеется (скрыта профессия)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каждый правильный ответ – 1 балл)</w:t>
            </w:r>
          </w:p>
          <w:p w:rsidR="00356A63" w:rsidRPr="005C46E7" w:rsidRDefault="00356A63" w:rsidP="005C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РВАЧ = </w:t>
            </w:r>
            <w:proofErr w:type="gramStart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- - - (медработник)</w:t>
            </w:r>
          </w:p>
          <w:p w:rsidR="00356A63" w:rsidRPr="005C46E7" w:rsidRDefault="00356A63" w:rsidP="005C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ТЁРКА = А</w:t>
            </w:r>
            <w:proofErr w:type="gramStart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 - - - - (</w:t>
            </w:r>
            <w:proofErr w:type="gramEnd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театральная и кинематографическая  профессия)</w:t>
            </w:r>
          </w:p>
          <w:p w:rsidR="00356A63" w:rsidRPr="005C46E7" w:rsidRDefault="00356A63" w:rsidP="005C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КУЛОН = </w:t>
            </w:r>
            <w:proofErr w:type="gramStart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 - - - - (весёлая цирковая профессия)</w:t>
            </w:r>
          </w:p>
          <w:p w:rsidR="00356A63" w:rsidRPr="005C46E7" w:rsidRDefault="00356A63" w:rsidP="005C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МАРЛЯ = М</w:t>
            </w:r>
            <w:proofErr w:type="gramStart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 - - - - («</w:t>
            </w:r>
            <w:proofErr w:type="gramEnd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разноцветный рабочий»)</w:t>
            </w:r>
          </w:p>
          <w:p w:rsidR="00356A63" w:rsidRPr="005C46E7" w:rsidRDefault="00356A63" w:rsidP="005C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СТАРИНА = </w:t>
            </w:r>
            <w:proofErr w:type="gramStart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 - - - - -  - (младший медработник)</w:t>
            </w:r>
          </w:p>
          <w:p w:rsidR="00356A63" w:rsidRPr="005C46E7" w:rsidRDefault="00356A63" w:rsidP="005C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ВОДОСТОК = </w:t>
            </w:r>
            <w:proofErr w:type="gramStart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 - - - - - - - (животноводческая профессия)</w:t>
            </w:r>
          </w:p>
          <w:p w:rsidR="002C140E" w:rsidRPr="005C46E7" w:rsidRDefault="00356A63" w:rsidP="005C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КРЕДИТОР = Д</w:t>
            </w:r>
            <w:proofErr w:type="gramStart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 xml:space="preserve"> - - - - - - - (</w:t>
            </w:r>
            <w:proofErr w:type="gramEnd"/>
            <w:r w:rsidRPr="005C46E7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предприятия, начальник)</w:t>
            </w:r>
            <w:r w:rsidR="002C14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А сейчас давайте посмотрим видео ролик о различных профессиях </w:t>
            </w:r>
            <w:r w:rsidR="002C140E" w:rsidRPr="002C140E">
              <w:rPr>
                <w:rFonts w:ascii="Times New Roman" w:hAnsi="Times New Roman" w:cs="Times New Roman"/>
                <w:b/>
                <w:sz w:val="28"/>
                <w:szCs w:val="28"/>
              </w:rPr>
              <w:t>(Видео ролик)</w:t>
            </w:r>
          </w:p>
          <w:p w:rsidR="0073784B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4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Станция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5C4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65F79">
              <w:rPr>
                <w:rStyle w:val="ab"/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А сейчас для вас </w:t>
            </w:r>
            <w:proofErr w:type="spellStart"/>
            <w:r w:rsidRPr="00E65F79">
              <w:rPr>
                <w:rStyle w:val="ab"/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блиц-викторина</w:t>
            </w:r>
            <w:proofErr w:type="gramStart"/>
            <w:r w:rsidRPr="00E65F79">
              <w:rPr>
                <w:rStyle w:val="ab"/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спомните</w:t>
            </w:r>
            <w:proofErr w:type="spell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профессии героев литературных </w:t>
            </w:r>
            <w:proofErr w:type="spell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получает тот, кто раньше всех ответит на вопрос правильно.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784B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Pr="00847EE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Ведущие читает по очереди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73784B" w:rsidRPr="00847EE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-Кем был Печкин – персонаж произведения Э.Успенского «Трое из </w:t>
            </w:r>
            <w:proofErr w:type="spell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Простоквашино</w:t>
            </w:r>
            <w:proofErr w:type="spell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»? (почтальон)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-Профессия героя сказки Корнея Чуковского, который пришёл на помощь заболевшим жителям Африки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(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октор)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-Кем был старик из сказки о золотой рыбке А.С.Пушкина?  (рыбак)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-Профессия Джузеппе из сказки А.Толстого «Золотой ключик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(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толяр)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-Назовите профессию двух сестёр-злодеек и «Сказки о царе Салтане» А.С.Пушкина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качиха, повариха).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-Какой профессии научились три поросёнка, когда строили свои домики? (строитель).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-Профессия старца, который давал советы царю </w:t>
            </w:r>
            <w:proofErr w:type="spell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Дадону</w:t>
            </w:r>
            <w:proofErr w:type="spell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«сказке о Золотом петушке» Пушкина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(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вездочёт, мудрец)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Профессия коротышки из цветочного города по имени Тюбик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(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удожник)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Профессия хитрецов из сказки Г.Х.Андерсена «Новое платье короля»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ортные)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Профессия коротышки </w:t>
            </w:r>
            <w:proofErr w:type="spell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Пилюлькина</w:t>
            </w:r>
            <w:proofErr w:type="spell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Цветочного городка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октор)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Профессия коротышки по имени </w:t>
            </w:r>
            <w:proofErr w:type="spell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Гусля</w:t>
            </w:r>
            <w:proofErr w:type="spell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(музыкант)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Кем был отец Алёнушки и двух ее сестер в сказке С. Т.Аксакова «Аленький цветочек»?  (купец)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Профессия дяди Стёпы из стихотворения С.В.Михалкова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(</w:t>
            </w:r>
            <w:proofErr w:type="gramStart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илиционер)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кого превратила фея крысу из сказки Ш.Перро «Золушка»?  (кучер)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Кто спас Красную шапочку?  (охотники)</w:t>
            </w:r>
          </w:p>
          <w:p w:rsidR="0073784B" w:rsidRPr="004C435A" w:rsidRDefault="0073784B" w:rsidP="0073784B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Кем стали животные из Бремена - осёл, собака, кот и петух? (музыканты)</w:t>
            </w:r>
          </w:p>
          <w:p w:rsidR="0055373C" w:rsidRPr="0055373C" w:rsidRDefault="0055373C" w:rsidP="0055373C">
            <w:pPr>
              <w:jc w:val="both"/>
              <w:rPr>
                <w:rFonts w:ascii="Calibri" w:eastAsia="Times New Roman" w:hAnsi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Станция №6</w:t>
            </w:r>
            <w:r w:rsidRPr="0055373C">
              <w:rPr>
                <w:rFonts w:eastAsia="Times New Roman"/>
                <w:b/>
                <w:bCs/>
                <w:sz w:val="28"/>
                <w:szCs w:val="28"/>
              </w:rPr>
              <w:t xml:space="preserve"> "Правда ли?"  </w:t>
            </w:r>
          </w:p>
          <w:p w:rsidR="0055373C" w:rsidRPr="0055373C" w:rsidRDefault="0055373C" w:rsidP="0055373C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поиграем в игру "Правда ли?"</w:t>
            </w:r>
          </w:p>
          <w:p w:rsidR="0055373C" w:rsidRPr="0055373C" w:rsidRDefault="0055373C" w:rsidP="0055373C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вопрос поставлен правильно – сидим и хлопаем в ладоши, а если в вопросе содержится ошибка, топаем ногами, сидя на местах.</w:t>
            </w:r>
          </w:p>
          <w:p w:rsidR="0055373C" w:rsidRPr="0055373C" w:rsidRDefault="0055373C" w:rsidP="0055373C">
            <w:pPr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ли, что 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пекарь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доит корову? (доярка)</w:t>
            </w:r>
          </w:p>
          <w:p w:rsidR="0055373C" w:rsidRPr="0055373C" w:rsidRDefault="0055373C" w:rsidP="0055373C">
            <w:pPr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ли, что 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танкист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перевозит людей? (водитель)</w:t>
            </w:r>
          </w:p>
          <w:p w:rsidR="0055373C" w:rsidRPr="0055373C" w:rsidRDefault="0055373C" w:rsidP="0055373C">
            <w:pPr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ли, что кочегар топит печь?</w:t>
            </w:r>
          </w:p>
          <w:p w:rsidR="0055373C" w:rsidRPr="0055373C" w:rsidRDefault="0055373C" w:rsidP="0055373C">
            <w:pPr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ли, что 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свинарка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лечит поросят? (ветеринар)</w:t>
            </w:r>
          </w:p>
          <w:p w:rsidR="0055373C" w:rsidRPr="0055373C" w:rsidRDefault="0055373C" w:rsidP="0055373C">
            <w:pPr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ли, что маляр красит стены?</w:t>
            </w:r>
          </w:p>
          <w:p w:rsidR="0055373C" w:rsidRPr="0055373C" w:rsidRDefault="0055373C" w:rsidP="0055373C">
            <w:pPr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ли, что кондитер печёт торты и пирожные?</w:t>
            </w:r>
          </w:p>
          <w:p w:rsidR="0055373C" w:rsidRPr="0055373C" w:rsidRDefault="0055373C" w:rsidP="0055373C">
            <w:pPr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ли, что 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бухгалтер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пишет картины? (художник)</w:t>
            </w:r>
          </w:p>
          <w:p w:rsidR="0055373C" w:rsidRPr="0055373C" w:rsidRDefault="0055373C" w:rsidP="0055373C">
            <w:pPr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ли, что 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ветеринар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лечит людей? (врач)</w:t>
            </w:r>
          </w:p>
          <w:p w:rsidR="0055373C" w:rsidRPr="0055373C" w:rsidRDefault="0055373C" w:rsidP="0055373C">
            <w:pPr>
              <w:ind w:left="720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Правда ли, что 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учитель </w:t>
            </w:r>
            <w:r w:rsidRPr="00553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разносит почту? (почтальон)</w:t>
            </w:r>
          </w:p>
          <w:p w:rsidR="00356A63" w:rsidRPr="005C46E7" w:rsidRDefault="00356A63" w:rsidP="005C4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63" w:rsidRPr="004D5BA2" w:rsidRDefault="00356A63" w:rsidP="002455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63" w:rsidRPr="00E968BB" w:rsidTr="00356A63">
        <w:tc>
          <w:tcPr>
            <w:tcW w:w="15417" w:type="dxa"/>
          </w:tcPr>
          <w:p w:rsidR="00356A63" w:rsidRDefault="00356A63" w:rsidP="0025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Ведущий 1:</w:t>
            </w:r>
            <w:r w:rsidRPr="0045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 закончились наши состязания. И пока жюри подводит итоги и определяет самую профессионально эрудированную команду, хочу поблагодарить всех. Для подведения итогов слово предоставляется членам счётной комиссии. 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Ведущий 2: 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мы и подвели  итоги нашей игровой  программы. Играя, мы освежили свою память и вспомнили множество разнообразных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и специальностей. Возможно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обычных</w:t>
            </w:r>
            <w:proofErr w:type="gramEnd"/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нашего региона, но востребованных в стране и в мире.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будущем мы желаем</w:t>
            </w: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выбрать себе профессию по душе. Счастлив тот, кто занимается любимым делом, кто правильно выбрал себе профессию. 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 2:</w:t>
            </w: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выбора профессии решить за короткое время  нельзя. К нему нужно вновь и вновь возвращаться после прочитанных книг, просмотра фильмов, бесед с воспитателем  и родителями, опытными рабочими о труде и профессиях.</w:t>
            </w:r>
          </w:p>
          <w:p w:rsidR="00356A63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Ведь главное: </w:t>
            </w:r>
            <w:r w:rsidRPr="004D5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Счастье - это когда свой хлеб человек добывает любимым делом (профессией).</w:t>
            </w: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у вас главным делом сейчас является ваша учёба, получение хороших знаний, которые пригод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ятся вам в будущей жизни. Желаем вам </w:t>
            </w: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хороших оценок, успехов в ваших начинаниях, в труде и крепкого здоровья! 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Будешь ли ты водить корабли,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секреты веков узнавать,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Построишь ли мост от Луны до Земли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Может, ты станешь железо ковать.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Ведущий 2: 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Тысячи тропок готовит судьба,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 загадок в запасе хранит.</w:t>
            </w:r>
          </w:p>
          <w:p w:rsidR="00356A63" w:rsidRPr="004D5BA2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она будет – тропинка твоя</w:t>
            </w:r>
          </w:p>
          <w:p w:rsidR="00356A63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2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тебе доказать предстоит.</w:t>
            </w:r>
          </w:p>
          <w:p w:rsidR="00356A63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A63" w:rsidRDefault="00356A63" w:rsidP="004D5B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-Всем спасибо за участие!</w:t>
            </w:r>
          </w:p>
          <w:p w:rsidR="00356A63" w:rsidRPr="00E968BB" w:rsidRDefault="00356A63" w:rsidP="0025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324C" w:rsidRDefault="00DB324C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24C" w:rsidRDefault="00DB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756A" w:rsidRPr="00257A28" w:rsidRDefault="0051756A" w:rsidP="0025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756A" w:rsidRPr="00257A28" w:rsidSect="00063AF8">
          <w:pgSz w:w="16838" w:h="11906" w:orient="landscape"/>
          <w:pgMar w:top="851" w:right="284" w:bottom="851" w:left="1134" w:header="709" w:footer="709" w:gutter="0"/>
          <w:cols w:space="708"/>
          <w:docGrid w:linePitch="360"/>
        </w:sectPr>
      </w:pPr>
    </w:p>
    <w:p w:rsidR="00457651" w:rsidRPr="00DB324C" w:rsidRDefault="00DB324C" w:rsidP="00457651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Приложение 1</w:t>
      </w:r>
    </w:p>
    <w:p w:rsidR="00457651" w:rsidRPr="00DB324C" w:rsidRDefault="00DB324C" w:rsidP="00DB324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Задание №1 </w:t>
      </w:r>
    </w:p>
    <w:p w:rsidR="00457651" w:rsidRDefault="00457651" w:rsidP="0045765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2B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457651" w:rsidTr="00180D56">
        <w:tc>
          <w:tcPr>
            <w:tcW w:w="9571" w:type="dxa"/>
            <w:gridSpan w:val="2"/>
          </w:tcPr>
          <w:p w:rsidR="00457651" w:rsidRPr="00182B7D" w:rsidRDefault="00457651" w:rsidP="00180D56">
            <w:pPr>
              <w:shd w:val="clear" w:color="auto" w:fill="FFFFFF"/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72ED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Задание №1 «Подбери синонимы»</w:t>
            </w:r>
          </w:p>
        </w:tc>
      </w:tr>
      <w:tr w:rsidR="00457651" w:rsidTr="00180D56">
        <w:tc>
          <w:tcPr>
            <w:tcW w:w="2802" w:type="dxa"/>
          </w:tcPr>
          <w:p w:rsidR="00457651" w:rsidRPr="00E72ED6" w:rsidRDefault="00457651" w:rsidP="00180D56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72E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Педагог</w:t>
            </w:r>
          </w:p>
        </w:tc>
        <w:tc>
          <w:tcPr>
            <w:tcW w:w="6769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</w:p>
        </w:tc>
      </w:tr>
      <w:tr w:rsidR="00457651" w:rsidTr="00180D56">
        <w:tc>
          <w:tcPr>
            <w:tcW w:w="2802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E72E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Врач</w:t>
            </w:r>
          </w:p>
        </w:tc>
        <w:tc>
          <w:tcPr>
            <w:tcW w:w="6769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</w:p>
        </w:tc>
      </w:tr>
      <w:tr w:rsidR="00457651" w:rsidTr="00180D56">
        <w:tc>
          <w:tcPr>
            <w:tcW w:w="2802" w:type="dxa"/>
          </w:tcPr>
          <w:p w:rsidR="00457651" w:rsidRPr="00086E2A" w:rsidRDefault="00457651" w:rsidP="00180D56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72E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Повар</w:t>
            </w:r>
          </w:p>
        </w:tc>
        <w:tc>
          <w:tcPr>
            <w:tcW w:w="6769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</w:p>
        </w:tc>
      </w:tr>
      <w:tr w:rsidR="00457651" w:rsidTr="00180D56">
        <w:tc>
          <w:tcPr>
            <w:tcW w:w="2802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E72E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Цирюльник</w:t>
            </w:r>
          </w:p>
        </w:tc>
        <w:tc>
          <w:tcPr>
            <w:tcW w:w="6769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</w:p>
        </w:tc>
      </w:tr>
      <w:tr w:rsidR="00457651" w:rsidTr="00180D56">
        <w:tc>
          <w:tcPr>
            <w:tcW w:w="2802" w:type="dxa"/>
          </w:tcPr>
          <w:p w:rsidR="00457651" w:rsidRPr="00E72ED6" w:rsidRDefault="00457651" w:rsidP="00180D56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72E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Фокусник</w:t>
            </w:r>
          </w:p>
        </w:tc>
        <w:tc>
          <w:tcPr>
            <w:tcW w:w="6769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</w:p>
        </w:tc>
      </w:tr>
      <w:tr w:rsidR="00457651" w:rsidTr="00180D56">
        <w:tc>
          <w:tcPr>
            <w:tcW w:w="2802" w:type="dxa"/>
          </w:tcPr>
          <w:p w:rsidR="00457651" w:rsidRPr="00E72ED6" w:rsidRDefault="00457651" w:rsidP="00180D56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72E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Стюардесса</w:t>
            </w:r>
          </w:p>
        </w:tc>
        <w:tc>
          <w:tcPr>
            <w:tcW w:w="6769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</w:p>
        </w:tc>
      </w:tr>
      <w:tr w:rsidR="00457651" w:rsidTr="00180D56">
        <w:tc>
          <w:tcPr>
            <w:tcW w:w="2802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E72E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Экскурсовод</w:t>
            </w:r>
          </w:p>
        </w:tc>
        <w:tc>
          <w:tcPr>
            <w:tcW w:w="6769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</w:p>
        </w:tc>
      </w:tr>
      <w:tr w:rsidR="00457651" w:rsidTr="00180D56">
        <w:tc>
          <w:tcPr>
            <w:tcW w:w="2802" w:type="dxa"/>
          </w:tcPr>
          <w:p w:rsidR="00457651" w:rsidRPr="00E72ED6" w:rsidRDefault="00457651" w:rsidP="00180D56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72E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Вокалист</w:t>
            </w:r>
          </w:p>
        </w:tc>
        <w:tc>
          <w:tcPr>
            <w:tcW w:w="6769" w:type="dxa"/>
          </w:tcPr>
          <w:p w:rsidR="00457651" w:rsidRDefault="00457651" w:rsidP="00180D56">
            <w:pPr>
              <w:spacing w:before="100" w:beforeAutospacing="1" w:after="180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</w:p>
        </w:tc>
      </w:tr>
    </w:tbl>
    <w:p w:rsidR="00457651" w:rsidRDefault="00457651" w:rsidP="0045765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</w:p>
    <w:p w:rsidR="00DB324C" w:rsidRDefault="00DB3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7DD1" w:rsidRPr="00DB324C" w:rsidRDefault="00DB324C" w:rsidP="00DB324C">
      <w:pPr>
        <w:tabs>
          <w:tab w:val="left" w:pos="427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2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B324C" w:rsidRDefault="00DB324C" w:rsidP="00DB324C">
      <w:pPr>
        <w:spacing w:before="60" w:after="100" w:afterAutospacing="1" w:line="360" w:lineRule="auto"/>
        <w:ind w:right="1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DB324C" w:rsidRPr="00DB324C" w:rsidRDefault="00DB324C" w:rsidP="00DB324C">
      <w:pPr>
        <w:spacing w:before="60" w:after="100" w:afterAutospacing="1" w:line="36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24C">
        <w:rPr>
          <w:rFonts w:ascii="Times New Roman" w:hAnsi="Times New Roman" w:cs="Times New Roman"/>
          <w:b/>
          <w:sz w:val="24"/>
          <w:szCs w:val="24"/>
        </w:rPr>
        <w:t>Станция № 5  «Головоломка»</w:t>
      </w:r>
    </w:p>
    <w:p w:rsidR="00DB324C" w:rsidRPr="00DB324C" w:rsidRDefault="00DB324C" w:rsidP="00DB324C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 w:rsidRPr="00DB324C">
        <w:rPr>
          <w:rFonts w:ascii="Times New Roman" w:hAnsi="Times New Roman" w:cs="Times New Roman"/>
          <w:b/>
          <w:sz w:val="56"/>
          <w:szCs w:val="56"/>
        </w:rPr>
        <w:t xml:space="preserve">РВАЧ = </w:t>
      </w:r>
      <w:proofErr w:type="gramStart"/>
      <w:r w:rsidRPr="00DB324C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DB324C">
        <w:rPr>
          <w:rFonts w:ascii="Times New Roman" w:hAnsi="Times New Roman" w:cs="Times New Roman"/>
          <w:b/>
          <w:sz w:val="56"/>
          <w:szCs w:val="56"/>
        </w:rPr>
        <w:t xml:space="preserve">- - - ТЁРКА = А - - - - </w:t>
      </w:r>
    </w:p>
    <w:p w:rsidR="00DB324C" w:rsidRPr="00DB324C" w:rsidRDefault="00DB324C" w:rsidP="00DB324C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 w:rsidRPr="00DB324C">
        <w:rPr>
          <w:rFonts w:ascii="Times New Roman" w:hAnsi="Times New Roman" w:cs="Times New Roman"/>
          <w:b/>
          <w:sz w:val="56"/>
          <w:szCs w:val="56"/>
        </w:rPr>
        <w:t xml:space="preserve">КУЛОН = </w:t>
      </w:r>
      <w:proofErr w:type="gramStart"/>
      <w:r w:rsidRPr="00DB324C">
        <w:rPr>
          <w:rFonts w:ascii="Times New Roman" w:hAnsi="Times New Roman" w:cs="Times New Roman"/>
          <w:b/>
          <w:sz w:val="56"/>
          <w:szCs w:val="56"/>
        </w:rPr>
        <w:t>К</w:t>
      </w:r>
      <w:proofErr w:type="gramEnd"/>
      <w:r w:rsidRPr="00DB324C">
        <w:rPr>
          <w:rFonts w:ascii="Times New Roman" w:hAnsi="Times New Roman" w:cs="Times New Roman"/>
          <w:b/>
          <w:sz w:val="56"/>
          <w:szCs w:val="56"/>
        </w:rPr>
        <w:t xml:space="preserve"> - - - - МАРЛЯ = М - - - - </w:t>
      </w:r>
    </w:p>
    <w:p w:rsidR="00DB324C" w:rsidRPr="00DB324C" w:rsidRDefault="00DB324C" w:rsidP="00DB324C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 w:rsidRPr="00DB324C">
        <w:rPr>
          <w:rFonts w:ascii="Times New Roman" w:hAnsi="Times New Roman" w:cs="Times New Roman"/>
          <w:b/>
          <w:sz w:val="56"/>
          <w:szCs w:val="56"/>
        </w:rPr>
        <w:t xml:space="preserve">СТАРИНА = С - - - - -  - ВОДОСТОК = </w:t>
      </w:r>
      <w:proofErr w:type="gramStart"/>
      <w:r w:rsidRPr="00DB324C">
        <w:rPr>
          <w:rFonts w:ascii="Times New Roman" w:hAnsi="Times New Roman" w:cs="Times New Roman"/>
          <w:b/>
          <w:sz w:val="56"/>
          <w:szCs w:val="56"/>
        </w:rPr>
        <w:t>С</w:t>
      </w:r>
      <w:proofErr w:type="gramEnd"/>
      <w:r w:rsidRPr="00DB324C">
        <w:rPr>
          <w:rFonts w:ascii="Times New Roman" w:hAnsi="Times New Roman" w:cs="Times New Roman"/>
          <w:b/>
          <w:sz w:val="56"/>
          <w:szCs w:val="56"/>
        </w:rPr>
        <w:t xml:space="preserve"> - - - - - - - </w:t>
      </w:r>
    </w:p>
    <w:p w:rsidR="00DB324C" w:rsidRPr="00DB324C" w:rsidRDefault="00DB324C" w:rsidP="00DB324C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 w:rsidRPr="00DB324C">
        <w:rPr>
          <w:rFonts w:ascii="Times New Roman" w:hAnsi="Times New Roman" w:cs="Times New Roman"/>
          <w:b/>
          <w:sz w:val="56"/>
          <w:szCs w:val="56"/>
        </w:rPr>
        <w:t>КРЕДИТОР = Д</w:t>
      </w:r>
      <w:proofErr w:type="gramStart"/>
      <w:r w:rsidRPr="00DB324C">
        <w:rPr>
          <w:rFonts w:ascii="Times New Roman" w:hAnsi="Times New Roman" w:cs="Times New Roman"/>
          <w:b/>
          <w:sz w:val="56"/>
          <w:szCs w:val="56"/>
        </w:rPr>
        <w:t xml:space="preserve"> - - - - - - - </w:t>
      </w:r>
      <w:proofErr w:type="gramEnd"/>
    </w:p>
    <w:p w:rsidR="00DB324C" w:rsidRPr="005C46E7" w:rsidRDefault="00DB324C" w:rsidP="00DB3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324C" w:rsidRDefault="00DB32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324C" w:rsidRDefault="00DB324C" w:rsidP="00DB324C">
      <w:pPr>
        <w:tabs>
          <w:tab w:val="left" w:pos="427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5 </w:t>
      </w:r>
    </w:p>
    <w:p w:rsidR="00DB324C" w:rsidRPr="00E72ED6" w:rsidRDefault="00DB324C" w:rsidP="00DB324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D6">
        <w:rPr>
          <w:rFonts w:ascii="Times New Roman" w:hAnsi="Times New Roman" w:cs="Times New Roman"/>
          <w:b/>
          <w:sz w:val="28"/>
          <w:szCs w:val="28"/>
        </w:rPr>
        <w:t>Маршрутный лист команды</w:t>
      </w:r>
    </w:p>
    <w:p w:rsidR="00DB324C" w:rsidRPr="00E72ED6" w:rsidRDefault="00DB324C" w:rsidP="00DB324C">
      <w:pPr>
        <w:pStyle w:val="a4"/>
        <w:ind w:left="153"/>
        <w:rPr>
          <w:rFonts w:ascii="Times New Roman" w:hAnsi="Times New Roman" w:cs="Times New Roman"/>
          <w:b/>
          <w:sz w:val="28"/>
          <w:szCs w:val="28"/>
        </w:rPr>
      </w:pPr>
    </w:p>
    <w:p w:rsidR="00DB324C" w:rsidRDefault="00DB324C" w:rsidP="00DB324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ED6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команды __________</w:t>
      </w:r>
      <w:r w:rsidRPr="00E72ED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B2198" w:rsidRPr="00E72ED6" w:rsidRDefault="00CB2198" w:rsidP="00DB324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324C" w:rsidRPr="00E72ED6" w:rsidRDefault="00DB324C" w:rsidP="00DB324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79" w:type="dxa"/>
        <w:tblLook w:val="04A0"/>
      </w:tblPr>
      <w:tblGrid>
        <w:gridCol w:w="5183"/>
        <w:gridCol w:w="2976"/>
        <w:gridCol w:w="2977"/>
        <w:gridCol w:w="1858"/>
      </w:tblGrid>
      <w:tr w:rsidR="00DB324C" w:rsidRPr="00E72ED6" w:rsidTr="00CB2198">
        <w:tc>
          <w:tcPr>
            <w:tcW w:w="5183" w:type="dxa"/>
          </w:tcPr>
          <w:p w:rsidR="00DB324C" w:rsidRPr="00182B7D" w:rsidRDefault="00DB324C" w:rsidP="00180D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7D">
              <w:rPr>
                <w:rFonts w:ascii="Times New Roman" w:hAnsi="Times New Roman" w:cs="Times New Roman"/>
                <w:b/>
                <w:sz w:val="28"/>
                <w:szCs w:val="28"/>
              </w:rPr>
              <w:t>Этап (станция)</w:t>
            </w:r>
          </w:p>
        </w:tc>
        <w:tc>
          <w:tcPr>
            <w:tcW w:w="2976" w:type="dxa"/>
          </w:tcPr>
          <w:p w:rsidR="00DB324C" w:rsidRDefault="00DB324C" w:rsidP="00180D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7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  <w:p w:rsidR="00DB324C" w:rsidRPr="00182B7D" w:rsidRDefault="00DB324C" w:rsidP="00DB32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7D">
              <w:rPr>
                <w:rFonts w:ascii="Times New Roman" w:hAnsi="Times New Roman" w:cs="Times New Roman"/>
                <w:sz w:val="28"/>
                <w:szCs w:val="28"/>
              </w:rPr>
              <w:t>(на станциях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DB324C" w:rsidRDefault="00DB324C" w:rsidP="00180D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баллы за дисциплину</w:t>
            </w:r>
          </w:p>
          <w:p w:rsidR="00DB324C" w:rsidRPr="00182B7D" w:rsidRDefault="00DB324C" w:rsidP="00180D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B7D">
              <w:rPr>
                <w:rFonts w:ascii="Times New Roman" w:hAnsi="Times New Roman" w:cs="Times New Roman"/>
                <w:sz w:val="28"/>
                <w:szCs w:val="28"/>
              </w:rPr>
              <w:t>(от 0 до 2)</w:t>
            </w:r>
          </w:p>
        </w:tc>
        <w:tc>
          <w:tcPr>
            <w:tcW w:w="1858" w:type="dxa"/>
          </w:tcPr>
          <w:p w:rsidR="00DB324C" w:rsidRPr="00182B7D" w:rsidRDefault="00DB324C" w:rsidP="00DB32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DB324C" w:rsidRPr="00E72ED6" w:rsidTr="00CB2198">
        <w:tc>
          <w:tcPr>
            <w:tcW w:w="5183" w:type="dxa"/>
          </w:tcPr>
          <w:p w:rsidR="00DB324C" w:rsidRPr="00DB324C" w:rsidRDefault="00DB324C" w:rsidP="00DB32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4C" w:rsidRPr="00E72ED6" w:rsidTr="00CB2198">
        <w:tc>
          <w:tcPr>
            <w:tcW w:w="5183" w:type="dxa"/>
          </w:tcPr>
          <w:p w:rsidR="00DB324C" w:rsidRPr="00DB324C" w:rsidRDefault="00DB324C" w:rsidP="00DB32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4C" w:rsidRPr="00E72ED6" w:rsidTr="00CB2198">
        <w:tc>
          <w:tcPr>
            <w:tcW w:w="5183" w:type="dxa"/>
          </w:tcPr>
          <w:p w:rsidR="00DB324C" w:rsidRPr="00DB324C" w:rsidRDefault="00DB324C" w:rsidP="00DB32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4C" w:rsidRPr="00E72ED6" w:rsidTr="00CB2198">
        <w:tc>
          <w:tcPr>
            <w:tcW w:w="5183" w:type="dxa"/>
          </w:tcPr>
          <w:p w:rsidR="00DB324C" w:rsidRPr="00DB324C" w:rsidRDefault="00DB324C" w:rsidP="00DB324C">
            <w:pPr>
              <w:spacing w:before="60" w:after="100" w:afterAutospacing="1" w:line="360" w:lineRule="auto"/>
              <w:ind w:righ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4C" w:rsidRPr="00E72ED6" w:rsidTr="00CB2198">
        <w:tc>
          <w:tcPr>
            <w:tcW w:w="5183" w:type="dxa"/>
          </w:tcPr>
          <w:p w:rsidR="00DB324C" w:rsidRPr="00DB324C" w:rsidRDefault="00DB324C" w:rsidP="00DB324C">
            <w:pPr>
              <w:spacing w:before="60" w:after="100" w:afterAutospacing="1" w:line="360" w:lineRule="auto"/>
              <w:ind w:righ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4C" w:rsidRPr="00E72ED6" w:rsidTr="00CB2198">
        <w:tc>
          <w:tcPr>
            <w:tcW w:w="5183" w:type="dxa"/>
          </w:tcPr>
          <w:p w:rsidR="00DB324C" w:rsidRPr="00DB324C" w:rsidRDefault="00DB324C" w:rsidP="00DB324C">
            <w:pPr>
              <w:pStyle w:val="a8"/>
              <w:spacing w:line="360" w:lineRule="auto"/>
              <w:rPr>
                <w:b/>
              </w:rPr>
            </w:pPr>
          </w:p>
        </w:tc>
        <w:tc>
          <w:tcPr>
            <w:tcW w:w="2976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4C" w:rsidRPr="00E72ED6" w:rsidTr="00CB2198">
        <w:tc>
          <w:tcPr>
            <w:tcW w:w="5183" w:type="dxa"/>
          </w:tcPr>
          <w:p w:rsidR="00DB324C" w:rsidRPr="00CB2198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9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DB324C" w:rsidRPr="00E72ED6" w:rsidRDefault="00DB324C" w:rsidP="00180D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24C" w:rsidRDefault="00DB324C" w:rsidP="00DB324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2198" w:rsidRPr="00E72ED6" w:rsidRDefault="00CB2198" w:rsidP="00DB324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324C" w:rsidRPr="00E72ED6" w:rsidRDefault="00DB324C" w:rsidP="00DB324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ED6">
        <w:rPr>
          <w:rFonts w:ascii="Times New Roman" w:hAnsi="Times New Roman" w:cs="Times New Roman"/>
          <w:sz w:val="28"/>
          <w:szCs w:val="28"/>
        </w:rPr>
        <w:t>Дополнительные баллы_______________________________________</w:t>
      </w:r>
    </w:p>
    <w:p w:rsidR="00DB324C" w:rsidRPr="00E72ED6" w:rsidRDefault="00DB324C" w:rsidP="00DB324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324C" w:rsidRPr="00E72ED6" w:rsidRDefault="00DB324C" w:rsidP="00DB324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ED6">
        <w:rPr>
          <w:rFonts w:ascii="Times New Roman" w:hAnsi="Times New Roman" w:cs="Times New Roman"/>
          <w:sz w:val="28"/>
          <w:szCs w:val="28"/>
        </w:rPr>
        <w:t xml:space="preserve">Заключение судий __________________________________________ </w:t>
      </w:r>
    </w:p>
    <w:p w:rsidR="00CB2198" w:rsidRDefault="00CB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324C" w:rsidRDefault="00CB2198" w:rsidP="00CB219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</w:t>
      </w:r>
    </w:p>
    <w:p w:rsidR="00CB2198" w:rsidRDefault="00CB2198" w:rsidP="00CB219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198" w:rsidRDefault="00CB2198" w:rsidP="00CB219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B2198">
        <w:rPr>
          <w:rFonts w:ascii="Times New Roman" w:hAnsi="Times New Roman" w:cs="Times New Roman"/>
          <w:sz w:val="28"/>
          <w:szCs w:val="28"/>
        </w:rPr>
        <w:t>Захаров Н.Н. Профессиональная ориентация школ</w:t>
      </w:r>
      <w:r>
        <w:rPr>
          <w:rFonts w:ascii="Times New Roman" w:hAnsi="Times New Roman" w:cs="Times New Roman"/>
          <w:sz w:val="28"/>
          <w:szCs w:val="28"/>
        </w:rPr>
        <w:t>ьников / Н.Н.Захаров. — М. — 201</w:t>
      </w:r>
      <w:r w:rsidRPr="00CB2198">
        <w:rPr>
          <w:rFonts w:ascii="Times New Roman" w:hAnsi="Times New Roman" w:cs="Times New Roman"/>
          <w:sz w:val="28"/>
          <w:szCs w:val="28"/>
        </w:rPr>
        <w:t>8.</w:t>
      </w:r>
    </w:p>
    <w:p w:rsidR="00CB2198" w:rsidRDefault="00CB2198" w:rsidP="00CB219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B2198">
        <w:rPr>
          <w:rFonts w:ascii="Times New Roman" w:hAnsi="Times New Roman" w:cs="Times New Roman"/>
          <w:sz w:val="28"/>
          <w:szCs w:val="28"/>
        </w:rPr>
        <w:t xml:space="preserve">Степанов В. М., Лапина О. А., </w:t>
      </w:r>
      <w:proofErr w:type="spellStart"/>
      <w:r w:rsidRPr="00CB2198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Pr="00CB2198">
        <w:rPr>
          <w:rFonts w:ascii="Times New Roman" w:hAnsi="Times New Roman" w:cs="Times New Roman"/>
          <w:sz w:val="28"/>
          <w:szCs w:val="28"/>
        </w:rPr>
        <w:t xml:space="preserve"> А. П. Организация единого воспитательного пространства в инновационной школе. – М.: МПСИ; Воронеж: Издательство НПО «МОДЭК», 2000.</w:t>
      </w:r>
    </w:p>
    <w:p w:rsidR="00CB2198" w:rsidRDefault="00CB2198" w:rsidP="00CB219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B2198">
        <w:rPr>
          <w:rFonts w:ascii="Times New Roman" w:hAnsi="Times New Roman" w:cs="Times New Roman"/>
          <w:sz w:val="28"/>
          <w:szCs w:val="28"/>
        </w:rPr>
        <w:t>https://infourok.ru/proforientacionnaya-igra-mir-professiy-3546135.html</w:t>
      </w:r>
    </w:p>
    <w:p w:rsidR="00CB2198" w:rsidRDefault="00CB2198" w:rsidP="00CB219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B2198">
        <w:rPr>
          <w:rFonts w:ascii="Times New Roman" w:hAnsi="Times New Roman" w:cs="Times New Roman"/>
          <w:sz w:val="28"/>
          <w:szCs w:val="28"/>
        </w:rPr>
        <w:t>https://urok.1sept.ru/статьи/644219/</w:t>
      </w:r>
    </w:p>
    <w:p w:rsidR="00CB2198" w:rsidRPr="00CB2198" w:rsidRDefault="00CB2198" w:rsidP="00CB219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B2198">
        <w:rPr>
          <w:rFonts w:ascii="Times New Roman" w:hAnsi="Times New Roman" w:cs="Times New Roman"/>
          <w:sz w:val="28"/>
          <w:szCs w:val="28"/>
        </w:rPr>
        <w:t>https://www.metod-kopilka.ru/intellektualnaya_igra_v_mire_professiy-53752.htm</w:t>
      </w:r>
    </w:p>
    <w:p w:rsidR="00DB324C" w:rsidRPr="00DB324C" w:rsidRDefault="00DB324C" w:rsidP="00DB324C">
      <w:pPr>
        <w:tabs>
          <w:tab w:val="left" w:pos="42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324C" w:rsidRPr="00DB324C" w:rsidSect="000411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F77"/>
    <w:multiLevelType w:val="hybridMultilevel"/>
    <w:tmpl w:val="DE947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B4E"/>
    <w:multiLevelType w:val="hybridMultilevel"/>
    <w:tmpl w:val="72E07A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A26650"/>
    <w:multiLevelType w:val="multilevel"/>
    <w:tmpl w:val="CBE6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F6684"/>
    <w:multiLevelType w:val="hybridMultilevel"/>
    <w:tmpl w:val="2F6A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C07FD"/>
    <w:multiLevelType w:val="multilevel"/>
    <w:tmpl w:val="4B54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705B1"/>
    <w:multiLevelType w:val="hybridMultilevel"/>
    <w:tmpl w:val="29B4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F35AC"/>
    <w:multiLevelType w:val="multilevel"/>
    <w:tmpl w:val="A360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F0BAC"/>
    <w:multiLevelType w:val="hybridMultilevel"/>
    <w:tmpl w:val="8DF6B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5CC0"/>
    <w:multiLevelType w:val="hybridMultilevel"/>
    <w:tmpl w:val="0F00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E513F"/>
    <w:multiLevelType w:val="hybridMultilevel"/>
    <w:tmpl w:val="F4B20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07C0C"/>
    <w:multiLevelType w:val="hybridMultilevel"/>
    <w:tmpl w:val="9E5CC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38D"/>
    <w:multiLevelType w:val="multilevel"/>
    <w:tmpl w:val="CBE4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A3625"/>
    <w:multiLevelType w:val="hybridMultilevel"/>
    <w:tmpl w:val="3320C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44529"/>
    <w:multiLevelType w:val="hybridMultilevel"/>
    <w:tmpl w:val="FFC8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32775"/>
    <w:multiLevelType w:val="hybridMultilevel"/>
    <w:tmpl w:val="2900332A"/>
    <w:lvl w:ilvl="0" w:tplc="18CE0A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EF4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47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242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C67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EF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E6F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07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7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8113E9"/>
    <w:multiLevelType w:val="hybridMultilevel"/>
    <w:tmpl w:val="BAC6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31336"/>
    <w:multiLevelType w:val="multilevel"/>
    <w:tmpl w:val="8054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0"/>
  </w:num>
  <w:num w:numId="7">
    <w:abstractNumId w:val="7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14"/>
  </w:num>
  <w:num w:numId="13">
    <w:abstractNumId w:val="6"/>
  </w:num>
  <w:num w:numId="14">
    <w:abstractNumId w:val="2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237"/>
    <w:rsid w:val="000006DD"/>
    <w:rsid w:val="00002BFB"/>
    <w:rsid w:val="00003003"/>
    <w:rsid w:val="000161F9"/>
    <w:rsid w:val="00030677"/>
    <w:rsid w:val="000370DD"/>
    <w:rsid w:val="00041183"/>
    <w:rsid w:val="00047F4D"/>
    <w:rsid w:val="00053725"/>
    <w:rsid w:val="000557F5"/>
    <w:rsid w:val="00063AF8"/>
    <w:rsid w:val="00093510"/>
    <w:rsid w:val="000C009F"/>
    <w:rsid w:val="000F3BD3"/>
    <w:rsid w:val="00101C9F"/>
    <w:rsid w:val="001132F6"/>
    <w:rsid w:val="001152FC"/>
    <w:rsid w:val="001233B2"/>
    <w:rsid w:val="00124B09"/>
    <w:rsid w:val="0012748C"/>
    <w:rsid w:val="00133551"/>
    <w:rsid w:val="00153EBA"/>
    <w:rsid w:val="00162431"/>
    <w:rsid w:val="001771D9"/>
    <w:rsid w:val="00191FFB"/>
    <w:rsid w:val="001B4296"/>
    <w:rsid w:val="001D32F3"/>
    <w:rsid w:val="00223F0E"/>
    <w:rsid w:val="0024410A"/>
    <w:rsid w:val="002455BB"/>
    <w:rsid w:val="00257A28"/>
    <w:rsid w:val="002623FF"/>
    <w:rsid w:val="0026284F"/>
    <w:rsid w:val="00267B60"/>
    <w:rsid w:val="00273A58"/>
    <w:rsid w:val="00286E19"/>
    <w:rsid w:val="00296677"/>
    <w:rsid w:val="002A0048"/>
    <w:rsid w:val="002B04C0"/>
    <w:rsid w:val="002B41C5"/>
    <w:rsid w:val="002C140E"/>
    <w:rsid w:val="002E2C37"/>
    <w:rsid w:val="002E7DD1"/>
    <w:rsid w:val="0034247C"/>
    <w:rsid w:val="00356A63"/>
    <w:rsid w:val="003605C7"/>
    <w:rsid w:val="0037347E"/>
    <w:rsid w:val="00376419"/>
    <w:rsid w:val="003A2333"/>
    <w:rsid w:val="003B2015"/>
    <w:rsid w:val="003F16EA"/>
    <w:rsid w:val="00425B10"/>
    <w:rsid w:val="00433FC9"/>
    <w:rsid w:val="00436784"/>
    <w:rsid w:val="00457651"/>
    <w:rsid w:val="00477956"/>
    <w:rsid w:val="0048340C"/>
    <w:rsid w:val="00484567"/>
    <w:rsid w:val="004917AC"/>
    <w:rsid w:val="00494B62"/>
    <w:rsid w:val="004A7C80"/>
    <w:rsid w:val="004C1649"/>
    <w:rsid w:val="004C5BF3"/>
    <w:rsid w:val="004D5BA2"/>
    <w:rsid w:val="0051756A"/>
    <w:rsid w:val="00517FD3"/>
    <w:rsid w:val="00552968"/>
    <w:rsid w:val="0055373C"/>
    <w:rsid w:val="00554337"/>
    <w:rsid w:val="00564189"/>
    <w:rsid w:val="00581A8A"/>
    <w:rsid w:val="00586084"/>
    <w:rsid w:val="005C46E7"/>
    <w:rsid w:val="005D643D"/>
    <w:rsid w:val="005E6D70"/>
    <w:rsid w:val="00642FEB"/>
    <w:rsid w:val="00677BBE"/>
    <w:rsid w:val="006807CB"/>
    <w:rsid w:val="00692ECA"/>
    <w:rsid w:val="006A40D1"/>
    <w:rsid w:val="006B70A0"/>
    <w:rsid w:val="006C3072"/>
    <w:rsid w:val="006C643D"/>
    <w:rsid w:val="006D60A3"/>
    <w:rsid w:val="006F25D2"/>
    <w:rsid w:val="007124B2"/>
    <w:rsid w:val="00717DD1"/>
    <w:rsid w:val="007233B1"/>
    <w:rsid w:val="00733E5F"/>
    <w:rsid w:val="0073784B"/>
    <w:rsid w:val="00744585"/>
    <w:rsid w:val="00744607"/>
    <w:rsid w:val="007744A3"/>
    <w:rsid w:val="007D44FF"/>
    <w:rsid w:val="007F292C"/>
    <w:rsid w:val="00817FED"/>
    <w:rsid w:val="008236C2"/>
    <w:rsid w:val="008272D0"/>
    <w:rsid w:val="00837A66"/>
    <w:rsid w:val="0086018E"/>
    <w:rsid w:val="00865AE6"/>
    <w:rsid w:val="00871397"/>
    <w:rsid w:val="008808E9"/>
    <w:rsid w:val="00880BAD"/>
    <w:rsid w:val="008A343B"/>
    <w:rsid w:val="008B09F8"/>
    <w:rsid w:val="008B44FB"/>
    <w:rsid w:val="008B6674"/>
    <w:rsid w:val="008D52BA"/>
    <w:rsid w:val="008D5993"/>
    <w:rsid w:val="008E38AE"/>
    <w:rsid w:val="008F436B"/>
    <w:rsid w:val="00904FBA"/>
    <w:rsid w:val="009061C1"/>
    <w:rsid w:val="00947D3A"/>
    <w:rsid w:val="00955C9E"/>
    <w:rsid w:val="00965D37"/>
    <w:rsid w:val="009B17CD"/>
    <w:rsid w:val="009D079D"/>
    <w:rsid w:val="009D3212"/>
    <w:rsid w:val="009E3353"/>
    <w:rsid w:val="009F7BB5"/>
    <w:rsid w:val="00A06115"/>
    <w:rsid w:val="00A062A8"/>
    <w:rsid w:val="00A10F7B"/>
    <w:rsid w:val="00A14B17"/>
    <w:rsid w:val="00A22AB2"/>
    <w:rsid w:val="00A27B88"/>
    <w:rsid w:val="00A67175"/>
    <w:rsid w:val="00A764D2"/>
    <w:rsid w:val="00A779A1"/>
    <w:rsid w:val="00A905D9"/>
    <w:rsid w:val="00AB39E9"/>
    <w:rsid w:val="00AD4A21"/>
    <w:rsid w:val="00AD610A"/>
    <w:rsid w:val="00AE0C97"/>
    <w:rsid w:val="00AE7357"/>
    <w:rsid w:val="00AF1FE9"/>
    <w:rsid w:val="00AF6402"/>
    <w:rsid w:val="00B26A62"/>
    <w:rsid w:val="00B71074"/>
    <w:rsid w:val="00BA560E"/>
    <w:rsid w:val="00BD1ABE"/>
    <w:rsid w:val="00C132B2"/>
    <w:rsid w:val="00C23B75"/>
    <w:rsid w:val="00C2704C"/>
    <w:rsid w:val="00C32E3A"/>
    <w:rsid w:val="00C512EF"/>
    <w:rsid w:val="00C71886"/>
    <w:rsid w:val="00C7336E"/>
    <w:rsid w:val="00C77CC8"/>
    <w:rsid w:val="00C90773"/>
    <w:rsid w:val="00C907CA"/>
    <w:rsid w:val="00C90A86"/>
    <w:rsid w:val="00CB03CA"/>
    <w:rsid w:val="00CB2198"/>
    <w:rsid w:val="00CE47FC"/>
    <w:rsid w:val="00CF44AF"/>
    <w:rsid w:val="00D12B67"/>
    <w:rsid w:val="00D25A92"/>
    <w:rsid w:val="00D60DBD"/>
    <w:rsid w:val="00DA38BB"/>
    <w:rsid w:val="00DA3BBD"/>
    <w:rsid w:val="00DB324C"/>
    <w:rsid w:val="00DB3521"/>
    <w:rsid w:val="00DC3237"/>
    <w:rsid w:val="00DF6DCA"/>
    <w:rsid w:val="00E3729C"/>
    <w:rsid w:val="00E76A7A"/>
    <w:rsid w:val="00E823FF"/>
    <w:rsid w:val="00E968BB"/>
    <w:rsid w:val="00ED060E"/>
    <w:rsid w:val="00EE513D"/>
    <w:rsid w:val="00EF2347"/>
    <w:rsid w:val="00F03F05"/>
    <w:rsid w:val="00F22FBC"/>
    <w:rsid w:val="00F26288"/>
    <w:rsid w:val="00F52B1F"/>
    <w:rsid w:val="00F63C5B"/>
    <w:rsid w:val="00F73A12"/>
    <w:rsid w:val="00F769BF"/>
    <w:rsid w:val="00F8145C"/>
    <w:rsid w:val="00F96769"/>
    <w:rsid w:val="00FC4F25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3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C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300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E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7357"/>
  </w:style>
  <w:style w:type="character" w:styleId="a9">
    <w:name w:val="Emphasis"/>
    <w:basedOn w:val="a0"/>
    <w:uiPriority w:val="20"/>
    <w:qFormat/>
    <w:rsid w:val="00D12B67"/>
    <w:rPr>
      <w:i/>
      <w:iCs/>
    </w:rPr>
  </w:style>
  <w:style w:type="character" w:styleId="aa">
    <w:name w:val="Hyperlink"/>
    <w:basedOn w:val="a0"/>
    <w:uiPriority w:val="99"/>
    <w:unhideWhenUsed/>
    <w:rsid w:val="00CB2198"/>
    <w:rPr>
      <w:color w:val="0000FF" w:themeColor="hyperlink"/>
      <w:u w:val="single"/>
    </w:rPr>
  </w:style>
  <w:style w:type="paragraph" w:customStyle="1" w:styleId="c1">
    <w:name w:val="c1"/>
    <w:basedOn w:val="a"/>
    <w:rsid w:val="0035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56A63"/>
  </w:style>
  <w:style w:type="character" w:styleId="ab">
    <w:name w:val="Strong"/>
    <w:basedOn w:val="a0"/>
    <w:uiPriority w:val="22"/>
    <w:qFormat/>
    <w:rsid w:val="00737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3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C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3003"/>
    <w:pPr>
      <w:spacing w:after="0" w:line="240" w:lineRule="auto"/>
    </w:pPr>
  </w:style>
  <w:style w:type="paragraph" w:styleId="a8">
    <w:name w:val="Normal (Web)"/>
    <w:basedOn w:val="a"/>
    <w:unhideWhenUsed/>
    <w:rsid w:val="009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E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7357"/>
  </w:style>
  <w:style w:type="character" w:styleId="a9">
    <w:name w:val="Emphasis"/>
    <w:basedOn w:val="a0"/>
    <w:uiPriority w:val="20"/>
    <w:qFormat/>
    <w:rsid w:val="00D12B67"/>
    <w:rPr>
      <w:i/>
      <w:iCs/>
    </w:rPr>
  </w:style>
  <w:style w:type="character" w:styleId="aa">
    <w:name w:val="Hyperlink"/>
    <w:basedOn w:val="a0"/>
    <w:uiPriority w:val="99"/>
    <w:unhideWhenUsed/>
    <w:rsid w:val="00CB21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T4CTUPCNHN5M-645759840-3262</_dlc_DocId>
    <_dlc_DocIdUrl xmlns="c71519f2-859d-46c1-a1b6-2941efed936d">
      <Url>http://eduportal44.ru/chuhloma/jarov/ger/_layouts/15/DocIdRedir.aspx?ID=T4CTUPCNHN5M-645759840-3262</Url>
      <Description>T4CTUPCNHN5M-645759840-3262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530F2-FE42-4D0B-9F75-C3097036CA0C}"/>
</file>

<file path=customXml/itemProps2.xml><?xml version="1.0" encoding="utf-8"?>
<ds:datastoreItem xmlns:ds="http://schemas.openxmlformats.org/officeDocument/2006/customXml" ds:itemID="{ACD1F364-23DC-4E3C-8F5E-364E8378F500}"/>
</file>

<file path=customXml/itemProps3.xml><?xml version="1.0" encoding="utf-8"?>
<ds:datastoreItem xmlns:ds="http://schemas.openxmlformats.org/officeDocument/2006/customXml" ds:itemID="{B405417B-2DEF-42DE-AA44-214BA8824844}"/>
</file>

<file path=customXml/itemProps4.xml><?xml version="1.0" encoding="utf-8"?>
<ds:datastoreItem xmlns:ds="http://schemas.openxmlformats.org/officeDocument/2006/customXml" ds:itemID="{09C6FDAD-CA4C-4931-B52A-E5C880FB7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Учителя</cp:lastModifiedBy>
  <cp:revision>2</cp:revision>
  <cp:lastPrinted>2020-03-10T05:54:00Z</cp:lastPrinted>
  <dcterms:created xsi:type="dcterms:W3CDTF">2021-12-14T11:32:00Z</dcterms:created>
  <dcterms:modified xsi:type="dcterms:W3CDTF">2021-12-14T11:32:00Z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43f6d132-9f56-4bbc-83aa-8dc439abe104</vt:lpwstr>
  </property>
</Properties>
</file>