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A4" w:rsidRDefault="000D7FA4">
      <w:r>
        <w:t>15.04.20</w:t>
      </w:r>
    </w:p>
    <w:p w:rsidR="00041529" w:rsidRPr="000D7FA4" w:rsidRDefault="000D7FA4" w:rsidP="000D7FA4">
      <w:pPr>
        <w:jc w:val="center"/>
        <w:rPr>
          <w:b/>
          <w:sz w:val="28"/>
          <w:szCs w:val="28"/>
        </w:rPr>
      </w:pPr>
      <w:r w:rsidRPr="000D7FA4">
        <w:rPr>
          <w:b/>
          <w:sz w:val="28"/>
          <w:szCs w:val="28"/>
        </w:rPr>
        <w:t>Тема урока: «Всемирная компьютерная сеть Интернет» 9 класс</w:t>
      </w:r>
    </w:p>
    <w:p w:rsidR="000D7FA4" w:rsidRDefault="000D7FA4" w:rsidP="000D7F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Цель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Style w:val="a4"/>
          <w:rFonts w:ascii="OpenSans" w:hAnsi="OpenSans"/>
          <w:color w:val="000000"/>
          <w:sz w:val="21"/>
          <w:szCs w:val="21"/>
        </w:rPr>
        <w:t>урока</w:t>
      </w:r>
      <w:r>
        <w:rPr>
          <w:rFonts w:ascii="OpenSans" w:hAnsi="OpenSans"/>
          <w:color w:val="000000"/>
          <w:sz w:val="21"/>
          <w:szCs w:val="21"/>
        </w:rPr>
        <w:t>: дать понятие глобальной компьютерной сети </w:t>
      </w:r>
      <w:r>
        <w:rPr>
          <w:rStyle w:val="a4"/>
          <w:rFonts w:ascii="OpenSans" w:hAnsi="OpenSans"/>
          <w:color w:val="000000"/>
          <w:sz w:val="21"/>
          <w:szCs w:val="21"/>
        </w:rPr>
        <w:t>Интернет</w:t>
      </w:r>
      <w:r>
        <w:rPr>
          <w:rFonts w:ascii="OpenSans" w:hAnsi="OpenSans"/>
          <w:color w:val="000000"/>
          <w:sz w:val="21"/>
          <w:szCs w:val="21"/>
        </w:rPr>
        <w:t>, изучить структуру </w:t>
      </w:r>
      <w:r>
        <w:rPr>
          <w:rStyle w:val="a4"/>
          <w:rFonts w:ascii="OpenSans" w:hAnsi="OpenSans"/>
          <w:color w:val="000000"/>
          <w:sz w:val="21"/>
          <w:szCs w:val="21"/>
        </w:rPr>
        <w:t>Интернет</w:t>
      </w:r>
      <w:r>
        <w:rPr>
          <w:rFonts w:ascii="OpenSans" w:hAnsi="OpenSans"/>
          <w:color w:val="000000"/>
          <w:sz w:val="21"/>
          <w:szCs w:val="21"/>
        </w:rPr>
        <w:t> и освоить основные методы поиска в сети.</w:t>
      </w:r>
    </w:p>
    <w:p w:rsidR="000D7FA4" w:rsidRDefault="000D7FA4" w:rsidP="000D7FA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</w:pPr>
      <w:r w:rsidRPr="000D7FA4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>Ход урока.</w:t>
      </w:r>
    </w:p>
    <w:p w:rsidR="000D7FA4" w:rsidRPr="000D7FA4" w:rsidRDefault="000D7FA4" w:rsidP="000D7FA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hyperlink r:id="rId5" w:history="1">
        <w:r w:rsidRPr="00E80DDF">
          <w:rPr>
            <w:rStyle w:val="a6"/>
            <w:rFonts w:ascii="OpenSans" w:eastAsia="Times New Roman" w:hAnsi="OpenSans" w:cs="Times New Roman"/>
            <w:sz w:val="21"/>
            <w:szCs w:val="21"/>
            <w:lang w:eastAsia="ru-RU"/>
          </w:rPr>
          <w:t>https://www.youtube.com/watch?time_continue=2&amp;v=X6nd9hUlGwY&amp;feature=emb_logo</w:t>
        </w:r>
      </w:hyperlink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онлайн-урок</w:t>
      </w:r>
      <w:proofErr w:type="spellEnd"/>
    </w:p>
    <w:p w:rsidR="000D7FA4" w:rsidRPr="000D7FA4" w:rsidRDefault="000D7FA4" w:rsidP="000D7FA4">
      <w:pPr>
        <w:rPr>
          <w:b/>
          <w:sz w:val="28"/>
          <w:szCs w:val="28"/>
        </w:rPr>
      </w:pPr>
      <w:proofErr w:type="gramStart"/>
      <w:r>
        <w:rPr>
          <w:rFonts w:ascii="OpenSans" w:eastAsia="Times New Roman" w:hAnsi="OpenSans" w:cs="Times New Roman"/>
          <w:color w:val="000000"/>
          <w:lang w:eastAsia="ru-RU"/>
        </w:rPr>
        <w:t>(прослушать урок или прочитать п.</w:t>
      </w:r>
      <w:r w:rsidRPr="000D7FA4">
        <w:rPr>
          <w:b/>
          <w:sz w:val="28"/>
          <w:szCs w:val="28"/>
        </w:rPr>
        <w:t xml:space="preserve"> 4.2 стр.146-151</w:t>
      </w:r>
      <w:proofErr w:type="gramEnd"/>
    </w:p>
    <w:p w:rsidR="000D7FA4" w:rsidRPr="000D7FA4" w:rsidRDefault="00A90E09" w:rsidP="000D7FA4">
      <w:pPr>
        <w:shd w:val="clear" w:color="auto" w:fill="FFFFFF"/>
        <w:spacing w:after="0" w:line="240" w:lineRule="auto"/>
        <w:ind w:left="272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color w:val="000000"/>
          <w:lang w:eastAsia="ru-RU"/>
        </w:rPr>
        <w:t>Повторение.</w:t>
      </w:r>
    </w:p>
    <w:p w:rsidR="000D7FA4" w:rsidRPr="000D7FA4" w:rsidRDefault="000D7FA4" w:rsidP="000D7FA4">
      <w:pPr>
        <w:numPr>
          <w:ilvl w:val="1"/>
          <w:numId w:val="2"/>
        </w:numPr>
        <w:shd w:val="clear" w:color="auto" w:fill="FFFFFF"/>
        <w:spacing w:after="0" w:line="240" w:lineRule="auto"/>
        <w:ind w:left="544"/>
        <w:rPr>
          <w:rFonts w:ascii="OpenSans" w:eastAsia="Times New Roman" w:hAnsi="OpenSans" w:cs="Times New Roman"/>
          <w:color w:val="000000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lang w:eastAsia="ru-RU"/>
        </w:rPr>
        <w:t>Что такое компьютерная сеть?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  <w:t>(Компьютерная сеть – это</w:t>
      </w:r>
      <w:r w:rsidR="00A90E09"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Pr="000D7FA4"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  <w:t>).</w:t>
      </w:r>
    </w:p>
    <w:p w:rsidR="000D7FA4" w:rsidRPr="000D7FA4" w:rsidRDefault="000D7FA4" w:rsidP="000D7FA4">
      <w:pPr>
        <w:numPr>
          <w:ilvl w:val="0"/>
          <w:numId w:val="3"/>
        </w:numPr>
        <w:shd w:val="clear" w:color="auto" w:fill="FFFFFF"/>
        <w:spacing w:after="0" w:line="240" w:lineRule="auto"/>
        <w:ind w:left="272"/>
        <w:rPr>
          <w:rFonts w:ascii="OpenSans" w:eastAsia="Times New Roman" w:hAnsi="OpenSans" w:cs="Times New Roman"/>
          <w:color w:val="000000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lang w:eastAsia="ru-RU"/>
        </w:rPr>
        <w:t>Как локальная компьютерная сеть объединяет компьютеры?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0D7FA4"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  <w:t>(Локальная сеть объединяет компьютеры, установленные в одном помещении (например, школьный компьютерный класс, состоящий из 8—12 компьютеров) или в одном здании (например, в здании школы могут быть объединены в локальную сеть несколько десятков компьютеров, установленных в различных предметных кабинетах).</w:t>
      </w:r>
      <w:proofErr w:type="gramEnd"/>
    </w:p>
    <w:p w:rsidR="000D7FA4" w:rsidRPr="000D7FA4" w:rsidRDefault="000D7FA4" w:rsidP="00A90E09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3) Что называется топологией сети?</w:t>
      </w:r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4) Какие топологии сетей выделяют?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(шина, кольцо, звезда)</w:t>
      </w:r>
    </w:p>
    <w:p w:rsidR="000D7FA4" w:rsidRPr="000D7FA4" w:rsidRDefault="000D7FA4" w:rsidP="000D7FA4">
      <w:pPr>
        <w:numPr>
          <w:ilvl w:val="0"/>
          <w:numId w:val="4"/>
        </w:numPr>
        <w:shd w:val="clear" w:color="auto" w:fill="FFFFFF"/>
        <w:spacing w:after="0" w:line="240" w:lineRule="auto"/>
        <w:ind w:left="272"/>
        <w:rPr>
          <w:rFonts w:ascii="OpenSans" w:eastAsia="Times New Roman" w:hAnsi="OpenSans" w:cs="Times New Roman"/>
          <w:color w:val="000000"/>
          <w:lang w:eastAsia="ru-RU"/>
        </w:rPr>
      </w:pPr>
      <w:r w:rsidRPr="000D7FA4">
        <w:rPr>
          <w:rFonts w:ascii="OpenSans" w:eastAsia="Times New Roman" w:hAnsi="OpenSans" w:cs="Times New Roman"/>
          <w:b/>
          <w:bCs/>
          <w:color w:val="000000"/>
          <w:lang w:eastAsia="ru-RU"/>
        </w:rPr>
        <w:t>Изучение нового материала.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Итак, тема нашего урока: «Глобальная сеть Интернет»</w:t>
      </w:r>
      <w:proofErr w:type="gram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</w:t>
      </w:r>
      <w:r w:rsidR="00A90E09">
        <w:rPr>
          <w:rFonts w:ascii="OpenSans" w:eastAsia="Times New Roman" w:hAnsi="OpenSans" w:cs="Times New Roman" w:hint="eastAsia"/>
          <w:color w:val="000000"/>
          <w:sz w:val="21"/>
          <w:szCs w:val="21"/>
          <w:lang w:eastAsia="ru-RU"/>
        </w:rPr>
        <w:t>П</w:t>
      </w:r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рочитать  конспект)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На уроке мы познакомимся с глобальной компьютерной сетью Интернет с различных сторон, познакомимся с поисковыми системами и научимся искать нужную для нас информацию. Мир действительно изменился с приходом глобальной компьютерной сети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Internet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Сегодня не выходя из дома можно познакомиться и пообщаться с людьми, находящимися далеко за пределами Вашей страны, приобрести различные товары и услуги и многое - многое другое.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История появления Интернет.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1969 году в США была создана компьютерная сеть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ARPAnet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объединяющая компьютерные центры министерства обороны и ряда академических организаций. Эта сеть была предназначена для узкой цели: главным образом для изучения того, как поддерживать связь в случае ядерного нападения и для помощи исследователям в обмене информацией. По мере роста этой сети создавались и развивались многие другие сети. Еще до наступления эры персональных компьютеров создатели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ARPAnet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приступили к разработке программы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Internetting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Project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("Проект объединения сетей"). Успех этого проекта привел к следующим результатам. </w:t>
      </w:r>
      <w:proofErr w:type="gram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</w:t>
      </w:r>
      <w:proofErr w:type="gram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- первых, была создана крупнейшая в США сеть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internet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(со строчной буквы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). Во - вторых, были опробованы различные варианты взаимодействия этой сети с рядом других сетей США. Это создало предпосылки для успешной интеграции многих сетей в единую мировую сеть. Такую "сеть сетей" теперь всюду называют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Internet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(в отечественных публикациях широко применяется и русскоязычное написание - Интернет).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настоящее время на десятках миллионов компьютеров, подключенных к Интернету, хранится громадный объем информации (сотни миллионов файлов, документов и т. д.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)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сотни миллионов людей пользуются информационными услугами глобальной сети.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Интернет - это глобальная компьютерная сеть, объединяющая многие локальные, региональные и корпоративные сети и включающая в себя десятки миллионов компьютеров.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 каждой локальной или корпоративной сети обычно имеется, по крайней мере, один компьютер, который имеет постоянное подключение к Интернету с помощью линии связи с высокой пропускной способностью (сервер Интернета).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Надежность функционирования глобальной сети обеспечивается избыточностью линий связи: как правило, серверы имеют более двух линий связи, соединяющих их с Интернетом.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Основу, «каркас» Интернета составляют более ста миллионов серверов, постоянно подключенных к сети.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серверам Интернета могут подключаться с помощью локальных сетей или коммутируемых телефонных линий сотни миллионов пользователей сети.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Обратите внимания на следующую статистику. Здесь мы можем увидеть, какое количество человек пользуется на сегодняшний момент глобальной сетью Интернет. И вы, наверняка, согласитесь со мной, что Интернет стал неотъемлемой частью нашей жизни.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давайте попробуем выяснить, что же такое Интернет?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Вам дано определение, но в нем пропущены некоторые слова. Попробуйте самостоятельно восстановить эти слова, а потом правильное определение мы запишем в тетрадь.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Интернет – это глобальная </w:t>
      </w:r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_______________</w:t>
      </w: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сеть, объединяющая </w:t>
      </w:r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___________________</w:t>
      </w: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_______________________</w:t>
      </w: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</w:t>
      </w:r>
      <w:r w:rsidR="00A90E0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_________________</w:t>
      </w: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сети и включающая в себя компьютеры по всему миру.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теперь давайте попробуем выделить сильные и слабые стороны Интернета.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Работая в сети, необходимо быстро ориентироваться в имеющемся объеме информации.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>Для поиска информации используются в основном три основных типа:</w:t>
      </w:r>
    </w:p>
    <w:p w:rsidR="000D7FA4" w:rsidRPr="000D7FA4" w:rsidRDefault="000D7FA4" w:rsidP="000D7FA4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rPr>
          <w:rFonts w:ascii="OpenSans" w:eastAsia="Times New Roman" w:hAnsi="OpenSans" w:cs="Times New Roman"/>
          <w:color w:val="000000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lang w:eastAsia="ru-RU"/>
        </w:rPr>
        <w:t>Указание адреса страницы;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самый быстрый способ поиска, но его можно использовать только в том случае, если точно известен адрес документа или сайта, где расположен документ.</w:t>
      </w:r>
    </w:p>
    <w:p w:rsidR="000D7FA4" w:rsidRPr="000D7FA4" w:rsidRDefault="000D7FA4" w:rsidP="000D7FA4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rPr>
          <w:rFonts w:ascii="OpenSans" w:eastAsia="Times New Roman" w:hAnsi="OpenSans" w:cs="Times New Roman"/>
          <w:color w:val="000000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lang w:eastAsia="ru-RU"/>
        </w:rPr>
        <w:t>Перемещение по гипертекстовым ссылкам;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наименее удобный способ, так как с его помощью можно искать документы, только близкие по смыслу текущему документу.</w:t>
      </w:r>
    </w:p>
    <w:p w:rsidR="000D7FA4" w:rsidRPr="000D7FA4" w:rsidRDefault="000D7FA4" w:rsidP="000D7FA4">
      <w:pPr>
        <w:numPr>
          <w:ilvl w:val="0"/>
          <w:numId w:val="7"/>
        </w:numPr>
        <w:shd w:val="clear" w:color="auto" w:fill="FFFFFF"/>
        <w:spacing w:after="0" w:line="240" w:lineRule="auto"/>
        <w:ind w:left="272"/>
        <w:rPr>
          <w:rFonts w:ascii="OpenSans" w:eastAsia="Times New Roman" w:hAnsi="OpenSans" w:cs="Times New Roman"/>
          <w:color w:val="000000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lang w:eastAsia="ru-RU"/>
        </w:rPr>
        <w:t>Обращение к поисковой системе.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Адреса поисковых серверов хорошо известны всем, кто работает в Интернете. В настоящее время в русскоязычной части Интернет популярны следующие поисковые серверы: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Яндекс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yandex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ru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),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Google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google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ru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) и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Rambler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rambler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ru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).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Поисковая система</w:t>
      </w: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предоставляет возможность поиска информации в Интернете.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Большинство поисковых систем ищут информацию на сайтах Всемирной паутины.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Ребята, а какие поисковые системы вы знаете? 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Yandex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Яндекс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— российская система поиска в Сети. Сайт компании,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Yandex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ru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был открыт 23 сентября 1997 года.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Отличительная особенность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Яндекса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— возможность точной настройки поискового запроса. Это реализовано за счёт гибкого языка запросов.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Google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Лидер поисковых систем в Интернете. По одной из версий,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Google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— искажённое написание английского слова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googol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"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Googol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гугол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)" – это математический термин, обозначающий единицу со 100 нулями.</w:t>
      </w:r>
    </w:p>
    <w:p w:rsidR="000D7FA4" w:rsidRPr="000D7FA4" w:rsidRDefault="000D7FA4" w:rsidP="000D7F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Rambler</w:t>
      </w:r>
      <w:proofErr w:type="spellEnd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0D7FA4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Rambler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создан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 1996 году.</w:t>
      </w:r>
    </w:p>
    <w:p w:rsidR="000D7FA4" w:rsidRDefault="000D7FA4" w:rsidP="000D7FA4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Поисковая система </w:t>
      </w:r>
      <w:proofErr w:type="spellStart"/>
      <w:r>
        <w:rPr>
          <w:rFonts w:ascii="OpenSans" w:hAnsi="OpenSans"/>
          <w:color w:val="000000"/>
          <w:sz w:val="21"/>
          <w:szCs w:val="21"/>
        </w:rPr>
        <w:t>Рамблер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понимает и различает слова русского, английского и украинского языков. По умолчанию поиск ведётся по всем формам слова.</w:t>
      </w:r>
    </w:p>
    <w:p w:rsidR="000D7FA4" w:rsidRDefault="000D7FA4" w:rsidP="00A90E09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4. </w:t>
      </w:r>
      <w:r>
        <w:rPr>
          <w:rStyle w:val="a4"/>
          <w:rFonts w:ascii="OpenSans" w:hAnsi="OpenSans"/>
          <w:color w:val="000000"/>
          <w:sz w:val="21"/>
          <w:szCs w:val="21"/>
        </w:rPr>
        <w:t>А сейчас проведем самостоятельную работу.</w:t>
      </w:r>
    </w:p>
    <w:p w:rsidR="000D7FA4" w:rsidRDefault="000D7FA4" w:rsidP="00A90E09">
      <w:pPr>
        <w:pStyle w:val="a3"/>
        <w:shd w:val="clear" w:color="auto" w:fill="FFFFFF"/>
        <w:spacing w:before="0" w:beforeAutospacing="0" w:after="272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 задание: Интернет – это. . .</w:t>
      </w:r>
    </w:p>
    <w:p w:rsidR="000D7FA4" w:rsidRDefault="00A90E09" w:rsidP="00A90E09">
      <w:pPr>
        <w:pStyle w:val="a3"/>
        <w:shd w:val="clear" w:color="auto" w:fill="FFFFFF"/>
        <w:spacing w:before="0" w:beforeAutospacing="0" w:after="272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</w:t>
      </w:r>
      <w:r w:rsidR="000D7FA4">
        <w:rPr>
          <w:rFonts w:ascii="OpenSans" w:hAnsi="OpenSans"/>
          <w:color w:val="000000"/>
          <w:sz w:val="21"/>
          <w:szCs w:val="21"/>
        </w:rPr>
        <w:t xml:space="preserve"> задание: Перечислите достоинства Интернета?</w:t>
      </w:r>
    </w:p>
    <w:p w:rsidR="000D7FA4" w:rsidRDefault="000D7FA4" w:rsidP="00A90E09">
      <w:pPr>
        <w:pStyle w:val="a3"/>
        <w:numPr>
          <w:ilvl w:val="1"/>
          <w:numId w:val="6"/>
        </w:numPr>
        <w:shd w:val="clear" w:color="auto" w:fill="FFFFFF"/>
        <w:spacing w:before="0" w:beforeAutospacing="0" w:after="272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задание: Какие поисковые системы вы знаете? Перечислите.</w:t>
      </w:r>
    </w:p>
    <w:p w:rsidR="000D7FA4" w:rsidRPr="00A90E09" w:rsidRDefault="00A90E09" w:rsidP="00A90E09">
      <w:pPr>
        <w:shd w:val="clear" w:color="auto" w:fill="FFFFFF"/>
        <w:spacing w:after="0" w:line="240" w:lineRule="auto"/>
        <w:ind w:left="36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color w:val="000000"/>
          <w:lang w:eastAsia="ru-RU"/>
        </w:rPr>
        <w:t>5.</w:t>
      </w:r>
      <w:r w:rsidR="000D7FA4" w:rsidRPr="00A90E09">
        <w:rPr>
          <w:rFonts w:ascii="OpenSans" w:eastAsia="Times New Roman" w:hAnsi="OpenSans" w:cs="Times New Roman"/>
          <w:color w:val="000000"/>
          <w:lang w:eastAsia="ru-RU"/>
        </w:rPr>
        <w:t>Домашнее задание.</w:t>
      </w:r>
    </w:p>
    <w:p w:rsidR="000D7FA4" w:rsidRPr="000D7FA4" w:rsidRDefault="000D7FA4" w:rsidP="000D7FA4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D7FA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Выучить конспект.</w:t>
      </w:r>
    </w:p>
    <w:p w:rsidR="000D7FA4" w:rsidRDefault="000D7FA4"/>
    <w:sectPr w:rsidR="000D7FA4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2B0"/>
    <w:multiLevelType w:val="multilevel"/>
    <w:tmpl w:val="3152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65C60"/>
    <w:multiLevelType w:val="multilevel"/>
    <w:tmpl w:val="4746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2864"/>
    <w:multiLevelType w:val="multilevel"/>
    <w:tmpl w:val="6E7A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57EE9"/>
    <w:multiLevelType w:val="multilevel"/>
    <w:tmpl w:val="3DBE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357EB"/>
    <w:multiLevelType w:val="multilevel"/>
    <w:tmpl w:val="5506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142BF"/>
    <w:multiLevelType w:val="multilevel"/>
    <w:tmpl w:val="BB5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46C25"/>
    <w:multiLevelType w:val="multilevel"/>
    <w:tmpl w:val="14EC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1668F"/>
    <w:multiLevelType w:val="multilevel"/>
    <w:tmpl w:val="9BA8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6"/>
  </w:num>
  <w:num w:numId="6">
    <w:abstractNumId w:val="1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7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FA4"/>
    <w:rsid w:val="000D7FA4"/>
    <w:rsid w:val="0069561B"/>
    <w:rsid w:val="00910C84"/>
    <w:rsid w:val="00A90E09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FA4"/>
    <w:rPr>
      <w:b/>
      <w:bCs/>
    </w:rPr>
  </w:style>
  <w:style w:type="character" w:styleId="a5">
    <w:name w:val="Emphasis"/>
    <w:basedOn w:val="a0"/>
    <w:uiPriority w:val="20"/>
    <w:qFormat/>
    <w:rsid w:val="000D7FA4"/>
    <w:rPr>
      <w:i/>
      <w:iCs/>
    </w:rPr>
  </w:style>
  <w:style w:type="character" w:styleId="a6">
    <w:name w:val="Hyperlink"/>
    <w:basedOn w:val="a0"/>
    <w:uiPriority w:val="99"/>
    <w:unhideWhenUsed/>
    <w:rsid w:val="000D7F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90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time_continue=2&amp;v=X6nd9hUlGwY&amp;feature=emb_log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T4CTUPCNHN5M-645759840-1143</_dlc_DocId>
    <_dlc_DocIdUrl xmlns="c71519f2-859d-46c1-a1b6-2941efed936d">
      <Url>http://edu-sps.koiro.local/chuhloma/jarov/ger/_layouts/15/DocIdRedir.aspx?ID=T4CTUPCNHN5M-645759840-1143</Url>
      <Description>T4CTUPCNHN5M-645759840-1143</Description>
    </_dlc_DocIdUrl>
  </documentManagement>
</p:properties>
</file>

<file path=customXml/itemProps1.xml><?xml version="1.0" encoding="utf-8"?>
<ds:datastoreItem xmlns:ds="http://schemas.openxmlformats.org/officeDocument/2006/customXml" ds:itemID="{67BB65B2-8205-432D-BE3E-ADFE9B17792C}"/>
</file>

<file path=customXml/itemProps2.xml><?xml version="1.0" encoding="utf-8"?>
<ds:datastoreItem xmlns:ds="http://schemas.openxmlformats.org/officeDocument/2006/customXml" ds:itemID="{17457E1E-826B-4282-814E-DC81E9FC9853}"/>
</file>

<file path=customXml/itemProps3.xml><?xml version="1.0" encoding="utf-8"?>
<ds:datastoreItem xmlns:ds="http://schemas.openxmlformats.org/officeDocument/2006/customXml" ds:itemID="{92BC84F9-A1AC-4845-8CE8-237309034881}"/>
</file>

<file path=customXml/itemProps4.xml><?xml version="1.0" encoding="utf-8"?>
<ds:datastoreItem xmlns:ds="http://schemas.openxmlformats.org/officeDocument/2006/customXml" ds:itemID="{D443EBB2-85C6-4F20-9C04-969E4A71F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2020-04-14T08:19:00Z</cp:lastPrinted>
  <dcterms:created xsi:type="dcterms:W3CDTF">2020-04-14T08:03:00Z</dcterms:created>
  <dcterms:modified xsi:type="dcterms:W3CDTF">2020-04-14T08:19:00Z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fa4941a9-98b1-4c89-8530-8682cdd7828e</vt:lpwstr>
  </property>
</Properties>
</file>