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417CFF">
      <w:r>
        <w:t>13.05.20</w:t>
      </w:r>
    </w:p>
    <w:p w:rsidR="00417CFF" w:rsidRPr="00417CFF" w:rsidRDefault="00417CFF" w:rsidP="00417C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7CFF">
        <w:rPr>
          <w:rFonts w:ascii="Times New Roman" w:hAnsi="Times New Roman" w:cs="Times New Roman"/>
          <w:b/>
          <w:sz w:val="28"/>
          <w:szCs w:val="28"/>
        </w:rPr>
        <w:t>Тема урока «Пасха.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7CFF">
        <w:rPr>
          <w:rFonts w:ascii="Times New Roman" w:hAnsi="Times New Roman" w:cs="Times New Roman"/>
          <w:b/>
          <w:sz w:val="28"/>
          <w:szCs w:val="28"/>
          <w:lang w:val="en-US"/>
        </w:rPr>
        <w:t>Ostern</w:t>
      </w:r>
      <w:proofErr w:type="spellEnd"/>
      <w:proofErr w:type="gramStart"/>
      <w:r w:rsidRPr="00417CFF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  <w:r w:rsidRPr="00417CFF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17CFF" w:rsidRPr="00417CFF" w:rsidRDefault="00417CFF" w:rsidP="00417CFF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444444"/>
          <w:kern w:val="36"/>
          <w:sz w:val="28"/>
          <w:szCs w:val="28"/>
          <w:lang w:eastAsia="ru-RU"/>
        </w:rPr>
      </w:pPr>
      <w:r w:rsidRPr="00417CFF">
        <w:rPr>
          <w:rFonts w:ascii="inherit" w:eastAsia="Times New Roman" w:hAnsi="inherit" w:cs="Arial"/>
          <w:b/>
          <w:bCs/>
          <w:color w:val="444444"/>
          <w:kern w:val="36"/>
          <w:sz w:val="28"/>
          <w:szCs w:val="28"/>
          <w:lang w:eastAsia="ru-RU"/>
        </w:rPr>
        <w:t>Как принято праздновать Пасху</w:t>
      </w:r>
      <w:r>
        <w:rPr>
          <w:rFonts w:ascii="inherit" w:eastAsia="Times New Roman" w:hAnsi="inherit" w:cs="Arial"/>
          <w:b/>
          <w:bCs/>
          <w:color w:val="444444"/>
          <w:kern w:val="36"/>
          <w:sz w:val="28"/>
          <w:szCs w:val="28"/>
          <w:lang w:eastAsia="ru-RU"/>
        </w:rPr>
        <w:t xml:space="preserve">  у немцев.</w:t>
      </w:r>
    </w:p>
    <w:p w:rsidR="00417CFF" w:rsidRPr="00417CFF" w:rsidRDefault="00417CFF" w:rsidP="00417CFF">
      <w:pPr>
        <w:shd w:val="clear" w:color="auto" w:fill="F9F9F9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ru-RU"/>
        </w:rPr>
      </w:pPr>
      <w:r w:rsidRPr="00417CFF"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ru-RU"/>
        </w:rPr>
        <w:t>вы узнаете:</w:t>
      </w:r>
    </w:p>
    <w:p w:rsidR="00417CFF" w:rsidRPr="00417CFF" w:rsidRDefault="00417CFF" w:rsidP="00417CFF">
      <w:pPr>
        <w:numPr>
          <w:ilvl w:val="0"/>
          <w:numId w:val="1"/>
        </w:numPr>
        <w:shd w:val="clear" w:color="auto" w:fill="F9F9F9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hyperlink r:id="rId5" w:anchor="i" w:history="1"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eastAsia="ru-RU"/>
          </w:rPr>
          <w:t>Когда празднуется Пасха у немцев?</w:t>
        </w:r>
      </w:hyperlink>
    </w:p>
    <w:p w:rsidR="00417CFF" w:rsidRPr="00417CFF" w:rsidRDefault="00417CFF" w:rsidP="00417CFF">
      <w:pPr>
        <w:numPr>
          <w:ilvl w:val="0"/>
          <w:numId w:val="1"/>
        </w:numPr>
        <w:shd w:val="clear" w:color="auto" w:fill="F9F9F9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hyperlink r:id="rId6" w:anchor="i-2" w:history="1"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eastAsia="ru-RU"/>
          </w:rPr>
          <w:t>Подготовка к празднику</w:t>
        </w:r>
      </w:hyperlink>
    </w:p>
    <w:p w:rsidR="00417CFF" w:rsidRPr="00417CFF" w:rsidRDefault="00417CFF" w:rsidP="00417CFF">
      <w:pPr>
        <w:numPr>
          <w:ilvl w:val="0"/>
          <w:numId w:val="1"/>
        </w:numPr>
        <w:shd w:val="clear" w:color="auto" w:fill="F9F9F9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hyperlink r:id="rId7" w:anchor="i-3" w:history="1"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eastAsia="ru-RU"/>
          </w:rPr>
          <w:t>Как отмечается Пасха?</w:t>
        </w:r>
      </w:hyperlink>
    </w:p>
    <w:p w:rsidR="00417CFF" w:rsidRPr="00417CFF" w:rsidRDefault="00417CFF" w:rsidP="00417CFF">
      <w:pPr>
        <w:numPr>
          <w:ilvl w:val="0"/>
          <w:numId w:val="1"/>
        </w:numPr>
        <w:shd w:val="clear" w:color="auto" w:fill="F9F9F9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val="en-US" w:eastAsia="ru-RU"/>
        </w:rPr>
      </w:pPr>
      <w:hyperlink r:id="rId8" w:anchor="_Karfiertag_Ostersonntag_Ostermontag" w:history="1"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eastAsia="ru-RU"/>
          </w:rPr>
          <w:t>Что</w:t>
        </w:r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val="en-US" w:eastAsia="ru-RU"/>
          </w:rPr>
          <w:t xml:space="preserve"> </w:t>
        </w:r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eastAsia="ru-RU"/>
          </w:rPr>
          <w:t>такое</w:t>
        </w:r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val="en-US" w:eastAsia="ru-RU"/>
          </w:rPr>
          <w:t>Karfiertag</w:t>
        </w:r>
        <w:proofErr w:type="spellEnd"/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val="en-US" w:eastAsia="ru-RU"/>
          </w:rPr>
          <w:t xml:space="preserve">, </w:t>
        </w:r>
        <w:proofErr w:type="spellStart"/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val="en-US" w:eastAsia="ru-RU"/>
          </w:rPr>
          <w:t>Ostersonntag</w:t>
        </w:r>
        <w:proofErr w:type="spellEnd"/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val="en-US" w:eastAsia="ru-RU"/>
          </w:rPr>
          <w:t xml:space="preserve"> </w:t>
        </w:r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eastAsia="ru-RU"/>
          </w:rPr>
          <w:t>и</w:t>
        </w:r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val="en-US" w:eastAsia="ru-RU"/>
          </w:rPr>
          <w:t>Ostermontag</w:t>
        </w:r>
        <w:proofErr w:type="spellEnd"/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val="en-US" w:eastAsia="ru-RU"/>
          </w:rPr>
          <w:t>?</w:t>
        </w:r>
      </w:hyperlink>
    </w:p>
    <w:p w:rsidR="00417CFF" w:rsidRPr="00417CFF" w:rsidRDefault="00417CFF" w:rsidP="00417CFF">
      <w:pPr>
        <w:numPr>
          <w:ilvl w:val="0"/>
          <w:numId w:val="1"/>
        </w:numPr>
        <w:shd w:val="clear" w:color="auto" w:fill="F9F9F9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hyperlink r:id="rId9" w:anchor="i-4" w:history="1"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eastAsia="ru-RU"/>
          </w:rPr>
          <w:t>Блюда</w:t>
        </w:r>
      </w:hyperlink>
    </w:p>
    <w:p w:rsidR="00417CFF" w:rsidRPr="00417CFF" w:rsidRDefault="00417CFF" w:rsidP="00417CFF">
      <w:pPr>
        <w:numPr>
          <w:ilvl w:val="0"/>
          <w:numId w:val="1"/>
        </w:numPr>
        <w:shd w:val="clear" w:color="auto" w:fill="F9F9F9"/>
        <w:spacing w:line="240" w:lineRule="auto"/>
        <w:ind w:left="150"/>
        <w:textAlignment w:val="baseline"/>
        <w:rPr>
          <w:rFonts w:ascii="inherit" w:eastAsia="Times New Roman" w:hAnsi="inherit" w:cs="Arial"/>
          <w:color w:val="444444"/>
          <w:sz w:val="29"/>
          <w:szCs w:val="29"/>
          <w:lang w:eastAsia="ru-RU"/>
        </w:rPr>
      </w:pPr>
      <w:hyperlink r:id="rId10" w:anchor="i-5" w:history="1">
        <w:r w:rsidRPr="00417CFF">
          <w:rPr>
            <w:rFonts w:ascii="inherit" w:eastAsia="Times New Roman" w:hAnsi="inherit" w:cs="Arial"/>
            <w:color w:val="FF3A37"/>
            <w:sz w:val="29"/>
            <w:szCs w:val="29"/>
            <w:u w:val="single"/>
            <w:bdr w:val="none" w:sz="0" w:space="0" w:color="auto" w:frame="1"/>
            <w:lang w:eastAsia="ru-RU"/>
          </w:rPr>
          <w:t>Как поздравить знакомого немца с пасхой</w:t>
        </w:r>
      </w:hyperlink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Во всём христианском обществе одним из самых значимых и почитаемых праздников является Пасха. Этот день стал воскресением Сына Божьего, символом света и жизни, победой над смертью. </w:t>
      </w:r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В Германии он называется словом «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Ostern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»</w:t>
      </w: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 по своему происхождению связанным с названием части света – востоком; ведь именно там ежедневно всходит солнце, торжествующее над мраком, дающее начало всему живому.</w:t>
      </w:r>
    </w:p>
    <w:p w:rsidR="00417CFF" w:rsidRPr="00417CFF" w:rsidRDefault="00417CFF" w:rsidP="00417CFF">
      <w:pPr>
        <w:shd w:val="clear" w:color="auto" w:fill="FFFFFF"/>
        <w:spacing w:after="225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z w:val="39"/>
          <w:szCs w:val="39"/>
          <w:lang w:eastAsia="ru-RU"/>
        </w:rPr>
      </w:pPr>
      <w:r w:rsidRPr="00417CFF">
        <w:rPr>
          <w:rFonts w:ascii="inherit" w:eastAsia="Times New Roman" w:hAnsi="inherit" w:cs="Arial"/>
          <w:b/>
          <w:bCs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3613226" cy="1724025"/>
            <wp:effectExtent l="19050" t="0" r="6274" b="0"/>
            <wp:docPr id="10" name="Рисунок 10" descr="Пасха в Гер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сха в Герман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26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</w:pPr>
      <w:r w:rsidRPr="00417CFF">
        <w:rPr>
          <w:rFonts w:ascii="inherit" w:eastAsia="Times New Roman" w:hAnsi="inherit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Когда празднуется Пасха у немцев?</w:t>
      </w:r>
    </w:p>
    <w:p w:rsidR="00417CFF" w:rsidRPr="00417CFF" w:rsidRDefault="00417CFF" w:rsidP="00417CFF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 Германии Пасха празднуется, как и во всём католическом мире, по Григорианскому календарю с разницей в несколько недель с православными верующими. Конкретная дата является каждый год переходящей и определяется путём сложного соотношения лунно-солнечных календарей.</w:t>
      </w:r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Подготовка к празднику</w:t>
      </w:r>
    </w:p>
    <w:p w:rsidR="00417CFF" w:rsidRPr="00417CFF" w:rsidRDefault="00417CFF" w:rsidP="00417CFF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Уже к концу зимы в магазинах Германии появляются в продаже различные атрибуты праздника, такие как украшения, декорации, подарочные наборы, шоколадные яйца, пасхальные венки из искусственных цветов и веточек, которые принято раскладывать на столы и весить на двери дома. Дети в садиках и школах изготавливают всевозможные поделки в виде яиц, цыплят и кроликов.</w:t>
      </w:r>
    </w:p>
    <w:p w:rsidR="00417CFF" w:rsidRPr="00417CFF" w:rsidRDefault="00417CFF" w:rsidP="00417CFF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Накануне Пасхи деревья перед домами украшаются яйцами разных цветов, как новогодние ёлочки игрушками. К праздничному декорированию дома немецкие хозяйки относятся очень серьёзно, с удовольствием привлекая к этому занятию своих маленьких детей.</w:t>
      </w:r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noProof/>
          <w:color w:val="333333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3062192" cy="1781175"/>
            <wp:effectExtent l="19050" t="0" r="4858" b="0"/>
            <wp:docPr id="13" name="Рисунок 13" descr="человек красит яйца на пасху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еловек красит яйца на пасху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92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Как отмечается Пасха?</w:t>
      </w:r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В Германии Пасха – это государственный праздник.</w:t>
      </w: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Школьники отправляются на двухнедельные пасхальные каникулы. Для остальных категорий населения официальными днями отдыха считаются Страстная пятница, Великая (или Тихая) суббота, день Христова Воскресенья и понедельник после Пасхи. В эти дни не работают государственные, общественные и образовательные учреждения. В пятницу даже запрещено проводить увеселительные и спортивные мероприятия, эстрадные концерты, дискотеки. Магазины и торговые центры средь этих праздничных дней открываются только лишь в субботу. В дни празднования Светлой Пасхи не принято работать, а принято посещать церковь и проводить время со своими близкими людьми.</w:t>
      </w:r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Вечером в Великую субботу немцы зажигают дома пасхальные свечи, которые символизируют сгорание всех негативных чувств. В воскресное утро семья в полном составе собирается за завтраком, после которого дети отправляются искать спрятанные сладости. </w:t>
      </w:r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Малыши верят, что подарки им приносит Пасхальный заяц.</w:t>
      </w:r>
    </w:p>
    <w:p w:rsidR="00417CFF" w:rsidRPr="00417CFF" w:rsidRDefault="00417CFF" w:rsidP="00417CFF">
      <w:pPr>
        <w:shd w:val="clear" w:color="auto" w:fill="F9F9F9"/>
        <w:spacing w:line="240" w:lineRule="auto"/>
        <w:jc w:val="both"/>
        <w:textAlignment w:val="baseline"/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</w:pPr>
      <w:r w:rsidRPr="00417CFF">
        <w:rPr>
          <w:rFonts w:ascii="inherit" w:eastAsia="Times New Roman" w:hAnsi="inherit" w:cs="Arial"/>
          <w:i/>
          <w:i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Почему именно заяц? Как и </w:t>
      </w:r>
      <w:proofErr w:type="gramStart"/>
      <w:r w:rsidRPr="00417CFF">
        <w:rPr>
          <w:rFonts w:ascii="inherit" w:eastAsia="Times New Roman" w:hAnsi="inherit" w:cs="Arial"/>
          <w:i/>
          <w:i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яйцо</w:t>
      </w:r>
      <w:proofErr w:type="gramEnd"/>
      <w:r w:rsidRPr="00417CFF">
        <w:rPr>
          <w:rFonts w:ascii="inherit" w:eastAsia="Times New Roman" w:hAnsi="inherit" w:cs="Arial"/>
          <w:i/>
          <w:i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он считает символом плодородия и жизни!</w:t>
      </w:r>
    </w:p>
    <w:p w:rsidR="00417CFF" w:rsidRPr="00417CFF" w:rsidRDefault="00417CFF" w:rsidP="00417CFF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Это маленькое сказочное существо встречается на праздничных открытках, скатертях, салфетках, а также в виде различных игрушек и фигурок из шоколада. После обеда немцы отправляются наносить визиты своим родным и близким, </w:t>
      </w: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приветствуя их выражением, которое по-русски звучит как «счастливая Пасха».</w:t>
      </w:r>
    </w:p>
    <w:p w:rsidR="00417CFF" w:rsidRPr="00417CFF" w:rsidRDefault="00417CFF" w:rsidP="00417CF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</w:pPr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Что</w:t>
      </w:r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такое</w:t>
      </w:r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  </w:t>
      </w:r>
      <w:proofErr w:type="spellStart"/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Karfiertag</w:t>
      </w:r>
      <w:proofErr w:type="spellEnd"/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,  </w:t>
      </w:r>
      <w:proofErr w:type="spellStart"/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Ostersonntag</w:t>
      </w:r>
      <w:proofErr w:type="spellEnd"/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  </w:t>
      </w:r>
      <w:proofErr w:type="spellStart"/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Ostermontag</w:t>
      </w:r>
      <w:proofErr w:type="spellEnd"/>
      <w:r w:rsidRPr="00417C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?</w:t>
      </w:r>
    </w:p>
    <w:p w:rsidR="00417CFF" w:rsidRPr="00417CFF" w:rsidRDefault="00417CFF" w:rsidP="00417C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proofErr w:type="spellStart"/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Karfreitag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 в переводе на русский означает Страстная пятница.</w:t>
      </w: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В этот день немцы </w:t>
      </w:r>
      <w:proofErr w:type="gramStart"/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вспоминают</w:t>
      </w:r>
      <w:proofErr w:type="gramEnd"/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как умер Иисус, как его сняли с креста. В этот день запрещено любое веселое мероприятие, поэтому многие торговые центры просто закрываются. Все достаточно серьезно и любое увеселительное мероприятие тут же замечается властями. За подобный закон, в Германии, этот день называют тихим праздником (</w:t>
      </w:r>
      <w:proofErr w:type="spellStart"/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stiller</w:t>
      </w:r>
      <w:proofErr w:type="spellEnd"/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proofErr w:type="spellStart"/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Feiertag</w:t>
      </w:r>
      <w:proofErr w:type="spellEnd"/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).</w:t>
      </w:r>
    </w:p>
    <w:p w:rsidR="00417CFF" w:rsidRPr="00417CFF" w:rsidRDefault="00417CFF" w:rsidP="00417C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На следующий день в Страстную субботу 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Karsamstag</w:t>
      </w:r>
      <w:proofErr w:type="spellEnd"/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, люди посвящают себя молитвами в ожидании Воскресения Христа.</w:t>
      </w:r>
    </w:p>
    <w:p w:rsidR="00417CFF" w:rsidRPr="00417CFF" w:rsidRDefault="00417CFF" w:rsidP="00417C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proofErr w:type="spellStart"/>
      <w:r w:rsidRPr="00417CFF">
        <w:rPr>
          <w:rFonts w:ascii="Arial" w:eastAsia="Times New Roman" w:hAnsi="Arial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Ostersonntag</w:t>
      </w:r>
      <w:proofErr w:type="spellEnd"/>
      <w:r w:rsidRPr="00417CFF">
        <w:rPr>
          <w:rFonts w:ascii="Arial" w:eastAsia="Times New Roman" w:hAnsi="Arial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 </w:t>
      </w: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— Воскресение Христа. После окончания Великого Поста, вся немецкая семья собирается за одним столом с блюдами, которые мы опишем ниже.</w:t>
      </w:r>
    </w:p>
    <w:p w:rsidR="00417CFF" w:rsidRPr="00417CFF" w:rsidRDefault="00417CFF" w:rsidP="00417C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proofErr w:type="spellStart"/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Ostermontag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 xml:space="preserve"> — </w:t>
      </w: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конец Пасхи начинается с выходного. В этот день не работает не один магазин. Поэтому немцы закупаются продуктами заранее.</w:t>
      </w:r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noProof/>
          <w:color w:val="333333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5715000" cy="2752725"/>
            <wp:effectExtent l="19050" t="0" r="0" b="0"/>
            <wp:docPr id="16" name="Рисунок 16" descr="пасхальный кролик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асхальный кролик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FF" w:rsidRPr="00417CFF" w:rsidRDefault="00417CFF" w:rsidP="00417CFF">
      <w:pPr>
        <w:shd w:val="clear" w:color="auto" w:fill="FFFFFF"/>
        <w:spacing w:before="450" w:after="60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pict>
          <v:rect id="_x0000_i1025" style="width:571.2pt;height:.75pt" o:hrpct="0" o:hralign="center" o:hrstd="t" o:hr="t" fillcolor="#a0a0a0" stroked="f"/>
        </w:pict>
      </w:r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z w:val="39"/>
          <w:szCs w:val="39"/>
          <w:lang w:eastAsia="ru-RU"/>
        </w:rPr>
      </w:pPr>
      <w:r w:rsidRPr="00417CFF">
        <w:rPr>
          <w:rFonts w:ascii="inherit" w:eastAsia="Times New Roman" w:hAnsi="inherit" w:cs="Arial"/>
          <w:b/>
          <w:bCs/>
          <w:color w:val="444444"/>
          <w:sz w:val="39"/>
          <w:szCs w:val="39"/>
          <w:bdr w:val="none" w:sz="0" w:space="0" w:color="auto" w:frame="1"/>
          <w:lang w:eastAsia="ru-RU"/>
        </w:rPr>
        <w:t>Блюда</w:t>
      </w:r>
    </w:p>
    <w:p w:rsidR="00417CFF" w:rsidRPr="00417CFF" w:rsidRDefault="00417CFF" w:rsidP="00417CF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Традиционными блюдами в день Христова Воскресенья являются запечённая рыба или гусь, жареный ягнёнок, печенья в форме крестов, а также пасхальный пирог-венок.</w:t>
      </w: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</w:t>
      </w:r>
      <w:r w:rsidRPr="00417CFF">
        <w:rPr>
          <w:rFonts w:ascii="inherit" w:eastAsia="Times New Roman" w:hAnsi="inherit" w:cs="Arial"/>
          <w:b/>
          <w:bCs/>
          <w:color w:val="444444"/>
          <w:sz w:val="30"/>
          <w:szCs w:val="30"/>
          <w:bdr w:val="none" w:sz="0" w:space="0" w:color="auto" w:frame="1"/>
          <w:lang w:eastAsia="ru-RU"/>
        </w:rPr>
        <w:t>Ну и, конечно же, расписные яйца.</w:t>
      </w: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Правда, немцы их не красят сами, а покупают готовыми в магазине.</w:t>
      </w:r>
    </w:p>
    <w:p w:rsidR="00417CFF" w:rsidRPr="00417CFF" w:rsidRDefault="00417CFF" w:rsidP="00417CFF">
      <w:pPr>
        <w:shd w:val="clear" w:color="auto" w:fill="F9F9F9"/>
        <w:spacing w:line="240" w:lineRule="auto"/>
        <w:jc w:val="both"/>
        <w:textAlignment w:val="baseline"/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</w:pPr>
      <w:r w:rsidRPr="00417CFF">
        <w:rPr>
          <w:rFonts w:ascii="inherit" w:eastAsia="Times New Roman" w:hAnsi="inherit" w:cs="Arial"/>
          <w:i/>
          <w:i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lastRenderedPageBreak/>
        <w:t>Жители Германии, как и во всём католическом и православном мире, очень любят Пасху и стремятся провести её дни в атмосфере красоты, любви, добра и счастья.</w:t>
      </w:r>
    </w:p>
    <w:p w:rsidR="00417CFF" w:rsidRPr="00417CFF" w:rsidRDefault="00417CFF" w:rsidP="00417CFF">
      <w:pPr>
        <w:shd w:val="clear" w:color="auto" w:fill="FFFFFF"/>
        <w:spacing w:before="450" w:after="60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pict>
          <v:rect id="_x0000_i1026" style="width:571.2pt;height:.75pt" o:hrpct="0" o:hralign="center" o:hrstd="t" o:hr="t" fillcolor="#a0a0a0" stroked="f"/>
        </w:pict>
      </w:r>
    </w:p>
    <w:p w:rsidR="00417CFF" w:rsidRPr="00417CFF" w:rsidRDefault="00417CFF" w:rsidP="00417CFF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z w:val="39"/>
          <w:szCs w:val="39"/>
          <w:lang w:eastAsia="ru-RU"/>
        </w:rPr>
      </w:pPr>
      <w:r w:rsidRPr="00417CFF">
        <w:rPr>
          <w:rFonts w:ascii="inherit" w:eastAsia="Times New Roman" w:hAnsi="inherit" w:cs="Arial"/>
          <w:b/>
          <w:bCs/>
          <w:color w:val="444444"/>
          <w:sz w:val="39"/>
          <w:szCs w:val="39"/>
          <w:bdr w:val="none" w:sz="0" w:space="0" w:color="auto" w:frame="1"/>
          <w:lang w:eastAsia="ru-RU"/>
        </w:rPr>
        <w:t>Как поздравить знакомого немца с пасхой</w:t>
      </w:r>
    </w:p>
    <w:p w:rsidR="00417CFF" w:rsidRPr="00417CFF" w:rsidRDefault="00417CFF" w:rsidP="00417CF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17CF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Вот несколько полезных фраз которые пригодятся вам для того что бы поздравить знакомого немецкого друга с праздником Пасхи</w:t>
      </w:r>
    </w:p>
    <w:p w:rsidR="00417CFF" w:rsidRPr="00417CFF" w:rsidRDefault="00417CFF" w:rsidP="0012120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line="240" w:lineRule="auto"/>
        <w:ind w:left="0"/>
        <w:textAlignment w:val="baseline"/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</w:pP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Frohe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Ostern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! 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  <w:t>— Светлой Пасхи!</w:t>
      </w:r>
    </w:p>
    <w:p w:rsidR="00417CFF" w:rsidRPr="00417CFF" w:rsidRDefault="00417CFF" w:rsidP="0012120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line="240" w:lineRule="auto"/>
        <w:ind w:left="0"/>
        <w:textAlignment w:val="baseline"/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</w:pP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Ich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wünsche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Dir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frohe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Ostern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!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  <w:t> — Я желаю тебе светлой Пасхи!</w:t>
      </w:r>
    </w:p>
    <w:p w:rsidR="00417CFF" w:rsidRPr="00417CFF" w:rsidRDefault="00417CFF" w:rsidP="0012120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line="240" w:lineRule="auto"/>
        <w:ind w:left="0"/>
        <w:textAlignment w:val="baseline"/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</w:pP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>Ich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>wünsche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>Ihnen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>frohe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>Ostern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val="en-US" w:eastAsia="ru-RU"/>
        </w:rPr>
        <w:t>!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val="en-US" w:eastAsia="ru-RU"/>
        </w:rPr>
        <w:t> — 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  <w:t>Я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val="en-US" w:eastAsia="ru-RU"/>
        </w:rPr>
        <w:t xml:space="preserve"> 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  <w:t>желаю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val="en-US" w:eastAsia="ru-RU"/>
        </w:rPr>
        <w:t xml:space="preserve"> 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  <w:t>Вам светлой пасхи!</w:t>
      </w:r>
    </w:p>
    <w:p w:rsidR="00417CFF" w:rsidRPr="00417CFF" w:rsidRDefault="00417CFF" w:rsidP="0012120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line="240" w:lineRule="auto"/>
        <w:ind w:left="0"/>
        <w:textAlignment w:val="baseline"/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</w:pP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Ein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frohes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Osterfest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!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  <w:t> — Веселых пасхальных праздников!</w:t>
      </w:r>
    </w:p>
    <w:p w:rsidR="00417CFF" w:rsidRPr="00417CFF" w:rsidRDefault="00417CFF" w:rsidP="0012120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line="240" w:lineRule="auto"/>
        <w:ind w:left="0"/>
        <w:textAlignment w:val="baseline"/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</w:pP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Fröhliche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Ostertage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! 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  <w:t>— Веселого праздника Пасхи!</w:t>
      </w:r>
    </w:p>
    <w:p w:rsidR="00417CFF" w:rsidRPr="00417CFF" w:rsidRDefault="00417CFF" w:rsidP="0012120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line="240" w:lineRule="auto"/>
        <w:ind w:left="0"/>
        <w:textAlignment w:val="baseline"/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</w:pP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Schöne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Ostern</w:t>
      </w:r>
      <w:proofErr w:type="spellEnd"/>
      <w:r w:rsidRPr="00417CFF">
        <w:rPr>
          <w:rFonts w:ascii="inherit" w:eastAsia="Times New Roman" w:hAnsi="inherit" w:cs="Arial"/>
          <w:b/>
          <w:bCs/>
          <w:color w:val="444444"/>
          <w:spacing w:val="8"/>
          <w:sz w:val="30"/>
          <w:szCs w:val="30"/>
          <w:bdr w:val="none" w:sz="0" w:space="0" w:color="auto" w:frame="1"/>
          <w:lang w:eastAsia="ru-RU"/>
        </w:rPr>
        <w:t>! </w:t>
      </w:r>
      <w:r w:rsidRPr="00417CFF">
        <w:rPr>
          <w:rFonts w:ascii="Arial" w:eastAsia="Times New Roman" w:hAnsi="Arial" w:cs="Arial"/>
          <w:color w:val="444444"/>
          <w:spacing w:val="8"/>
          <w:sz w:val="30"/>
          <w:szCs w:val="30"/>
          <w:lang w:eastAsia="ru-RU"/>
        </w:rPr>
        <w:t>— Замечательной Пасхи!</w:t>
      </w:r>
    </w:p>
    <w:p w:rsidR="00417CFF" w:rsidRPr="00121206" w:rsidRDefault="00121206">
      <w:pPr>
        <w:rPr>
          <w:u w:val="single"/>
        </w:rPr>
      </w:pPr>
      <w:r w:rsidRPr="00121206">
        <w:rPr>
          <w:u w:val="single"/>
        </w:rPr>
        <w:t>Запишите  слова в  рамке в словарик</w:t>
      </w:r>
    </w:p>
    <w:p w:rsidR="00417CFF" w:rsidRDefault="00417CFF">
      <w:r>
        <w:t>По ссылке ознакомьтесь с основными атрибутами   и символами Пасхи.</w:t>
      </w:r>
    </w:p>
    <w:p w:rsidR="00417CFF" w:rsidRDefault="00417CFF">
      <w:r>
        <w:t xml:space="preserve">Ссылка: </w:t>
      </w:r>
    </w:p>
    <w:p w:rsidR="00417CFF" w:rsidRDefault="00417CFF">
      <w:hyperlink r:id="rId16" w:history="1">
        <w:r w:rsidRPr="0054565F">
          <w:rPr>
            <w:rStyle w:val="a3"/>
            <w:lang w:val="en-US"/>
          </w:rPr>
          <w:t>https</w:t>
        </w:r>
        <w:r w:rsidRPr="00417CFF">
          <w:rPr>
            <w:rStyle w:val="a3"/>
          </w:rPr>
          <w:t>://</w:t>
        </w:r>
        <w:r w:rsidRPr="0054565F">
          <w:rPr>
            <w:rStyle w:val="a3"/>
            <w:lang w:val="en-US"/>
          </w:rPr>
          <w:t>www</w:t>
        </w:r>
        <w:r w:rsidRPr="00417CFF">
          <w:rPr>
            <w:rStyle w:val="a3"/>
          </w:rPr>
          <w:t>.</w:t>
        </w:r>
        <w:proofErr w:type="spellStart"/>
        <w:r w:rsidRPr="0054565F">
          <w:rPr>
            <w:rStyle w:val="a3"/>
            <w:lang w:val="en-US"/>
          </w:rPr>
          <w:t>youtube</w:t>
        </w:r>
        <w:proofErr w:type="spellEnd"/>
        <w:r w:rsidRPr="00417CFF">
          <w:rPr>
            <w:rStyle w:val="a3"/>
          </w:rPr>
          <w:t>.</w:t>
        </w:r>
        <w:r w:rsidRPr="0054565F">
          <w:rPr>
            <w:rStyle w:val="a3"/>
            <w:lang w:val="en-US"/>
          </w:rPr>
          <w:t>com</w:t>
        </w:r>
        <w:r w:rsidRPr="00417CFF">
          <w:rPr>
            <w:rStyle w:val="a3"/>
          </w:rPr>
          <w:t>/</w:t>
        </w:r>
        <w:r w:rsidRPr="0054565F">
          <w:rPr>
            <w:rStyle w:val="a3"/>
            <w:lang w:val="en-US"/>
          </w:rPr>
          <w:t>watch</w:t>
        </w:r>
        <w:r w:rsidRPr="00417CFF">
          <w:rPr>
            <w:rStyle w:val="a3"/>
          </w:rPr>
          <w:t>?</w:t>
        </w:r>
        <w:r w:rsidRPr="0054565F">
          <w:rPr>
            <w:rStyle w:val="a3"/>
            <w:lang w:val="en-US"/>
          </w:rPr>
          <w:t>time</w:t>
        </w:r>
        <w:r w:rsidRPr="00417CFF">
          <w:rPr>
            <w:rStyle w:val="a3"/>
          </w:rPr>
          <w:t>_</w:t>
        </w:r>
        <w:r w:rsidRPr="0054565F">
          <w:rPr>
            <w:rStyle w:val="a3"/>
            <w:lang w:val="en-US"/>
          </w:rPr>
          <w:t>continue</w:t>
        </w:r>
        <w:r w:rsidRPr="00417CFF">
          <w:rPr>
            <w:rStyle w:val="a3"/>
          </w:rPr>
          <w:t>=36&amp;</w:t>
        </w:r>
        <w:r w:rsidRPr="0054565F">
          <w:rPr>
            <w:rStyle w:val="a3"/>
            <w:lang w:val="en-US"/>
          </w:rPr>
          <w:t>v</w:t>
        </w:r>
        <w:r w:rsidRPr="00417CFF">
          <w:rPr>
            <w:rStyle w:val="a3"/>
          </w:rPr>
          <w:t>=</w:t>
        </w:r>
        <w:r w:rsidRPr="0054565F">
          <w:rPr>
            <w:rStyle w:val="a3"/>
            <w:lang w:val="en-US"/>
          </w:rPr>
          <w:t>ALE</w:t>
        </w:r>
        <w:r w:rsidRPr="00417CFF">
          <w:rPr>
            <w:rStyle w:val="a3"/>
          </w:rPr>
          <w:t>90</w:t>
        </w:r>
        <w:proofErr w:type="spellStart"/>
        <w:r w:rsidRPr="0054565F">
          <w:rPr>
            <w:rStyle w:val="a3"/>
            <w:lang w:val="en-US"/>
          </w:rPr>
          <w:t>vlF</w:t>
        </w:r>
        <w:proofErr w:type="spellEnd"/>
        <w:r w:rsidRPr="00417CFF">
          <w:rPr>
            <w:rStyle w:val="a3"/>
          </w:rPr>
          <w:t>3</w:t>
        </w:r>
        <w:proofErr w:type="spellStart"/>
        <w:r w:rsidRPr="0054565F">
          <w:rPr>
            <w:rStyle w:val="a3"/>
            <w:lang w:val="en-US"/>
          </w:rPr>
          <w:t>iU</w:t>
        </w:r>
        <w:proofErr w:type="spellEnd"/>
        <w:r w:rsidRPr="00417CFF">
          <w:rPr>
            <w:rStyle w:val="a3"/>
          </w:rPr>
          <w:t>&amp;</w:t>
        </w:r>
        <w:r w:rsidRPr="0054565F">
          <w:rPr>
            <w:rStyle w:val="a3"/>
            <w:lang w:val="en-US"/>
          </w:rPr>
          <w:t>feature</w:t>
        </w:r>
        <w:r w:rsidRPr="00417CFF">
          <w:rPr>
            <w:rStyle w:val="a3"/>
          </w:rPr>
          <w:t>=</w:t>
        </w:r>
        <w:proofErr w:type="spellStart"/>
        <w:r w:rsidRPr="0054565F">
          <w:rPr>
            <w:rStyle w:val="a3"/>
            <w:lang w:val="en-US"/>
          </w:rPr>
          <w:t>emb</w:t>
        </w:r>
        <w:proofErr w:type="spellEnd"/>
        <w:r w:rsidRPr="00417CFF">
          <w:rPr>
            <w:rStyle w:val="a3"/>
          </w:rPr>
          <w:t>_</w:t>
        </w:r>
        <w:r w:rsidRPr="0054565F">
          <w:rPr>
            <w:rStyle w:val="a3"/>
            <w:lang w:val="en-US"/>
          </w:rPr>
          <w:t>logo</w:t>
        </w:r>
      </w:hyperlink>
    </w:p>
    <w:p w:rsidR="00417CFF" w:rsidRPr="00417CFF" w:rsidRDefault="00417CFF">
      <w:r>
        <w:t>Учителю сообщите о том,</w:t>
      </w:r>
      <w:r w:rsidR="00121206">
        <w:t xml:space="preserve"> </w:t>
      </w:r>
      <w:r>
        <w:t>что с материалом урока вы ознакомились.</w:t>
      </w:r>
    </w:p>
    <w:p w:rsidR="00417CFF" w:rsidRPr="00417CFF" w:rsidRDefault="00417CFF"/>
    <w:sectPr w:rsidR="00417CFF" w:rsidRPr="00417CFF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BDB"/>
    <w:multiLevelType w:val="multilevel"/>
    <w:tmpl w:val="83AA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54D41"/>
    <w:multiLevelType w:val="multilevel"/>
    <w:tmpl w:val="0146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E724B"/>
    <w:multiLevelType w:val="multilevel"/>
    <w:tmpl w:val="CC7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CFF"/>
    <w:rsid w:val="00121206"/>
    <w:rsid w:val="001A09BC"/>
    <w:rsid w:val="001E384A"/>
    <w:rsid w:val="00417CFF"/>
    <w:rsid w:val="005C75C9"/>
    <w:rsid w:val="00700185"/>
    <w:rsid w:val="00910C84"/>
    <w:rsid w:val="00B31FC7"/>
    <w:rsid w:val="00BF3D7B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C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219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902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092">
              <w:marLeft w:val="150"/>
              <w:marRight w:val="0"/>
              <w:marTop w:val="0"/>
              <w:marBottom w:val="240"/>
              <w:divBdr>
                <w:top w:val="single" w:sz="6" w:space="8" w:color="E9E124"/>
                <w:left w:val="single" w:sz="6" w:space="8" w:color="E9E124"/>
                <w:bottom w:val="single" w:sz="6" w:space="8" w:color="E9E124"/>
                <w:right w:val="single" w:sz="6" w:space="8" w:color="E9E124"/>
              </w:divBdr>
            </w:div>
            <w:div w:id="994145807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2079673407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412508349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1568301219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1600791747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1398287371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935793933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684404735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</w:divsChild>
        </w:div>
      </w:divsChild>
    </w:div>
    <w:div w:id="410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658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18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0618">
              <w:marLeft w:val="150"/>
              <w:marRight w:val="0"/>
              <w:marTop w:val="0"/>
              <w:marBottom w:val="240"/>
              <w:divBdr>
                <w:top w:val="single" w:sz="6" w:space="8" w:color="E9E124"/>
                <w:left w:val="single" w:sz="6" w:space="8" w:color="E9E124"/>
                <w:bottom w:val="single" w:sz="6" w:space="8" w:color="E9E124"/>
                <w:right w:val="single" w:sz="6" w:space="8" w:color="E9E124"/>
              </w:divBdr>
            </w:div>
            <w:div w:id="1033917844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713425078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1400982869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1176312693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2028173569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1204444197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596250840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  <w:div w:id="1230069842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48" w:space="23" w:color="3A97F8"/>
                <w:bottom w:val="none" w:sz="0" w:space="15" w:color="auto"/>
                <w:right w:val="none" w:sz="0" w:space="1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manygid.ru/strana/prazniki/pasxa.html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germanygid.ru/strana/prazniki/pasxa.html" TargetMode="External"/><Relationship Id="rId12" Type="http://schemas.openxmlformats.org/officeDocument/2006/relationships/hyperlink" Target="http://germanygid.ru/wp-content/uploads/2016/02/easter-tree-04-e1454862807574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36&amp;v=ALE90vlF3iU&amp;feature=emb_logo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germanygid.ru/strana/prazniki/pasxa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germanygid.ru/strana/prazniki/pasxa.html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germanygid.ru/strana/prazniki/pasxa.htm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germanygid.ru/strana/prazniki/pasxa.html" TargetMode="External"/><Relationship Id="rId14" Type="http://schemas.openxmlformats.org/officeDocument/2006/relationships/hyperlink" Target="http://germanygid.ru/wp-content/uploads/2016/02/017581554_30400-e1454863069627.jpg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T4CTUPCNHN5M-645759840-2001</_dlc_DocId>
    <_dlc_DocIdUrl xmlns="c71519f2-859d-46c1-a1b6-2941efed936d">
      <Url>http://xn--44-6kcadhwnl3cfdx.xn--p1ai/chuhloma/jarov/ger/_layouts/15/DocIdRedir.aspx?ID=T4CTUPCNHN5M-645759840-2001</Url>
      <Description>T4CTUPCNHN5M-645759840-2001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9B117-35B1-4BAA-A1FB-432A992230DF}"/>
</file>

<file path=customXml/itemProps2.xml><?xml version="1.0" encoding="utf-8"?>
<ds:datastoreItem xmlns:ds="http://schemas.openxmlformats.org/officeDocument/2006/customXml" ds:itemID="{466AC1D3-20D7-43C6-95EB-5DF94B4A6E34}"/>
</file>

<file path=customXml/itemProps3.xml><?xml version="1.0" encoding="utf-8"?>
<ds:datastoreItem xmlns:ds="http://schemas.openxmlformats.org/officeDocument/2006/customXml" ds:itemID="{FFAB3B08-F6BC-4613-8416-0857F0C0D00C}"/>
</file>

<file path=customXml/itemProps4.xml><?xml version="1.0" encoding="utf-8"?>
<ds:datastoreItem xmlns:ds="http://schemas.openxmlformats.org/officeDocument/2006/customXml" ds:itemID="{288EC0E8-EEC7-4166-BB64-589B3BD1E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2020-05-12T08:31:00Z</cp:lastPrinted>
  <dcterms:created xsi:type="dcterms:W3CDTF">2020-05-12T08:20:00Z</dcterms:created>
  <dcterms:modified xsi:type="dcterms:W3CDTF">2020-05-12T08:33:00Z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5bdccef3-b76e-49b1-8d96-848214981880</vt:lpwstr>
  </property>
</Properties>
</file>