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50" w:rsidRDefault="00273950">
      <w:r>
        <w:t>10.04.20</w:t>
      </w:r>
    </w:p>
    <w:p w:rsidR="00273950" w:rsidRDefault="00273950">
      <w:r>
        <w:t>8 класс.</w:t>
      </w:r>
    </w:p>
    <w:p w:rsidR="00273950" w:rsidRPr="00273950" w:rsidRDefault="00273950" w:rsidP="00273950">
      <w:pPr>
        <w:jc w:val="center"/>
        <w:rPr>
          <w:b/>
        </w:rPr>
      </w:pPr>
      <w:r w:rsidRPr="00273950">
        <w:rPr>
          <w:b/>
        </w:rPr>
        <w:t>Тема урока: «Программирование разветвляющихся алгоритмов»</w:t>
      </w:r>
    </w:p>
    <w:p w:rsidR="00273950" w:rsidRDefault="00273950">
      <w:r>
        <w:t>Цель: изучить  процесс  программирования разветвляющихся алгоритмов.</w:t>
      </w:r>
    </w:p>
    <w:p w:rsidR="00273950" w:rsidRDefault="009D5450">
      <w:r>
        <w:t>Ход урока:</w:t>
      </w:r>
    </w:p>
    <w:p w:rsidR="00041529" w:rsidRDefault="00273950">
      <w:r>
        <w:t>Мы с вами изучи</w:t>
      </w:r>
      <w:r w:rsidR="009B7692">
        <w:t>ли разветвляющие алгоритмы.</w:t>
      </w:r>
    </w:p>
    <w:p w:rsidR="009B7692" w:rsidRDefault="009B7692">
      <w:r>
        <w:t>Вспомним:</w:t>
      </w:r>
    </w:p>
    <w:p w:rsidR="009B7692" w:rsidRDefault="009B7692">
      <w:r>
        <w:rPr>
          <w:noProof/>
          <w:lang w:eastAsia="ru-RU"/>
        </w:rPr>
        <w:drawing>
          <wp:inline distT="0" distB="0" distL="0" distR="0">
            <wp:extent cx="2760726" cy="2070544"/>
            <wp:effectExtent l="19050" t="0" r="1524" b="0"/>
            <wp:docPr id="1" name="Рисунок 1" descr="http://900igr.net/up/datas/205212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05212/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44" cy="207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692" w:rsidRDefault="009B7692">
      <w:r>
        <w:t>Сегодня мы познакомимся,</w:t>
      </w:r>
      <w:r w:rsidR="00273950">
        <w:t xml:space="preserve"> </w:t>
      </w:r>
      <w:r>
        <w:t>как представляются разветвляющиеся алгоритмы на языке программирования.</w:t>
      </w:r>
    </w:p>
    <w:p w:rsidR="009B7692" w:rsidRDefault="009B7692">
      <w:r>
        <w:t xml:space="preserve">Прочитайте </w:t>
      </w:r>
      <w:r w:rsidR="009D5450">
        <w:t>п.3.4  и  запишите в тетрадь, ч</w:t>
      </w:r>
      <w:r>
        <w:t xml:space="preserve">то </w:t>
      </w:r>
      <w:r w:rsidR="009D5450">
        <w:t xml:space="preserve">мы называем условным оператором. </w:t>
      </w:r>
      <w:r w:rsidR="00273950">
        <w:t xml:space="preserve">Далее посмотрите  видео по теме урока </w:t>
      </w:r>
      <w:hyperlink r:id="rId5" w:history="1">
        <w:r w:rsidR="00273950" w:rsidRPr="00276DFE">
          <w:rPr>
            <w:rStyle w:val="a5"/>
          </w:rPr>
          <w:t>https://www.youtube.com/watch?time_continue=22&amp;v=LzAHDGd14cg&amp;feature=emb_logo</w:t>
        </w:r>
      </w:hyperlink>
    </w:p>
    <w:p w:rsidR="00273950" w:rsidRDefault="00273950">
      <w:r>
        <w:t xml:space="preserve">И запишите краткий конспект </w:t>
      </w:r>
      <w:r w:rsidR="009D5450">
        <w:t>темы урока, используя видео.</w:t>
      </w:r>
    </w:p>
    <w:p w:rsidR="00273950" w:rsidRDefault="00273950">
      <w:r>
        <w:t>Конспект сфотографируйте и пришлите мне на удобный для вас адрес.</w:t>
      </w:r>
    </w:p>
    <w:sectPr w:rsidR="00273950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B7692"/>
    <w:rsid w:val="00273950"/>
    <w:rsid w:val="00440E7E"/>
    <w:rsid w:val="00910C84"/>
    <w:rsid w:val="009B7692"/>
    <w:rsid w:val="009D5450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3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time_continue=22&amp;v=LzAHDGd14cg&amp;feature=emb_logo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T4CTUPCNHN5M-645759840-964</_dlc_DocId>
    <_dlc_DocIdUrl xmlns="c71519f2-859d-46c1-a1b6-2941efed936d">
      <Url>http://edu-sps.koiro.local/chuhloma/jarov/ger/_layouts/15/DocIdRedir.aspx?ID=T4CTUPCNHN5M-645759840-964</Url>
      <Description>T4CTUPCNHN5M-645759840-964</Description>
    </_dlc_DocIdUrl>
  </documentManagement>
</p:properties>
</file>

<file path=customXml/itemProps1.xml><?xml version="1.0" encoding="utf-8"?>
<ds:datastoreItem xmlns:ds="http://schemas.openxmlformats.org/officeDocument/2006/customXml" ds:itemID="{60BA7FF2-F8B7-4F76-B785-182047311676}"/>
</file>

<file path=customXml/itemProps2.xml><?xml version="1.0" encoding="utf-8"?>
<ds:datastoreItem xmlns:ds="http://schemas.openxmlformats.org/officeDocument/2006/customXml" ds:itemID="{33831EF5-2F3B-422D-9AF7-8B2634ADAE92}"/>
</file>

<file path=customXml/itemProps3.xml><?xml version="1.0" encoding="utf-8"?>
<ds:datastoreItem xmlns:ds="http://schemas.openxmlformats.org/officeDocument/2006/customXml" ds:itemID="{4B03298D-D73D-4C5B-8744-3EA1E0CC33B2}"/>
</file>

<file path=customXml/itemProps4.xml><?xml version="1.0" encoding="utf-8"?>
<ds:datastoreItem xmlns:ds="http://schemas.openxmlformats.org/officeDocument/2006/customXml" ds:itemID="{7493FC47-4D25-4D1A-9C39-B50AD285F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2020-04-09T08:28:00Z</dcterms:created>
  <dcterms:modified xsi:type="dcterms:W3CDTF">2020-04-09T09:04:00Z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0073b70b-dd26-47b0-82dd-86705962b228</vt:lpwstr>
  </property>
</Properties>
</file>