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7" w:rsidRDefault="00421327" w:rsidP="008252D1">
      <w:pPr>
        <w:rPr>
          <w:b/>
          <w:i/>
          <w:color w:val="7030A0"/>
          <w:sz w:val="96"/>
          <w:szCs w:val="96"/>
        </w:rPr>
      </w:pPr>
      <w:bookmarkStart w:id="0" w:name="_GoBack"/>
      <w:bookmarkEnd w:id="0"/>
      <w:r>
        <w:rPr>
          <w:b/>
          <w:i/>
          <w:color w:val="7030A0"/>
          <w:sz w:val="96"/>
          <w:szCs w:val="96"/>
        </w:rPr>
        <w:t>МКОУ Беловская основная школа</w:t>
      </w:r>
    </w:p>
    <w:p w:rsidR="00421327" w:rsidRDefault="00421327" w:rsidP="008252D1">
      <w:pPr>
        <w:rPr>
          <w:b/>
          <w:i/>
          <w:color w:val="7030A0"/>
          <w:sz w:val="96"/>
          <w:szCs w:val="96"/>
        </w:rPr>
      </w:pPr>
      <w:r>
        <w:rPr>
          <w:b/>
          <w:i/>
          <w:color w:val="7030A0"/>
          <w:sz w:val="96"/>
          <w:szCs w:val="96"/>
        </w:rPr>
        <w:t>5 этап</w:t>
      </w:r>
    </w:p>
    <w:p w:rsidR="00421327" w:rsidRDefault="00421327" w:rsidP="008252D1">
      <w:pPr>
        <w:rPr>
          <w:b/>
          <w:i/>
          <w:color w:val="7030A0"/>
          <w:sz w:val="96"/>
          <w:szCs w:val="96"/>
        </w:rPr>
      </w:pPr>
    </w:p>
    <w:p w:rsidR="009C637F" w:rsidRPr="00A920B8" w:rsidRDefault="008854B9" w:rsidP="008252D1">
      <w:pPr>
        <w:rPr>
          <w:b/>
          <w:i/>
          <w:color w:val="7030A0"/>
          <w:sz w:val="96"/>
          <w:szCs w:val="96"/>
        </w:rPr>
      </w:pPr>
      <w:r w:rsidRPr="00A920B8">
        <w:rPr>
          <w:b/>
          <w:i/>
          <w:color w:val="7030A0"/>
          <w:sz w:val="96"/>
          <w:szCs w:val="96"/>
        </w:rPr>
        <w:t>Полезные привычки</w:t>
      </w:r>
    </w:p>
    <w:p w:rsidR="008854B9" w:rsidRPr="00A920B8" w:rsidRDefault="0030505E" w:rsidP="008252D1">
      <w:pPr>
        <w:rPr>
          <w:rStyle w:val="af2"/>
        </w:rPr>
      </w:pPr>
      <w:r>
        <w:rPr>
          <w:b/>
          <w:i/>
          <w:color w:val="00B0F0"/>
          <w:sz w:val="56"/>
          <w:szCs w:val="56"/>
        </w:rPr>
        <w:t>Мы  участвовали в  проекте«П</w:t>
      </w:r>
      <w:r w:rsidR="008854B9">
        <w:rPr>
          <w:b/>
          <w:i/>
          <w:color w:val="00B0F0"/>
          <w:sz w:val="56"/>
          <w:szCs w:val="56"/>
        </w:rPr>
        <w:t xml:space="preserve">олезные привычки». Полезные </w:t>
      </w:r>
      <w:r>
        <w:rPr>
          <w:b/>
          <w:i/>
          <w:color w:val="00B0F0"/>
          <w:sz w:val="56"/>
          <w:szCs w:val="56"/>
        </w:rPr>
        <w:t xml:space="preserve">привычки должны быть у всех. Участвуя в проекте, </w:t>
      </w:r>
      <w:r w:rsidR="008854B9">
        <w:rPr>
          <w:b/>
          <w:i/>
          <w:color w:val="00B0F0"/>
          <w:sz w:val="56"/>
          <w:szCs w:val="56"/>
        </w:rPr>
        <w:t xml:space="preserve"> </w:t>
      </w:r>
      <w:r>
        <w:rPr>
          <w:b/>
          <w:i/>
          <w:color w:val="00B0F0"/>
          <w:sz w:val="56"/>
          <w:szCs w:val="56"/>
        </w:rPr>
        <w:t>мы  узнали много нового. Например, мы  узнали сколько существует пословиц, поговорок, загадок о полезных привычках. Теперь мы очень хорошо знаем, зачем нужно заниматься спортом. Мы сочиняли стишки, писали сочинение, составляли комплекс утренней зарядки.</w:t>
      </w:r>
      <w:r w:rsidR="008854B9">
        <w:rPr>
          <w:b/>
          <w:i/>
          <w:color w:val="00B0F0"/>
          <w:sz w:val="56"/>
          <w:szCs w:val="56"/>
        </w:rPr>
        <w:t xml:space="preserve"> С </w:t>
      </w:r>
      <w:r w:rsidR="008854B9">
        <w:rPr>
          <w:b/>
          <w:i/>
          <w:color w:val="00B0F0"/>
          <w:sz w:val="56"/>
          <w:szCs w:val="56"/>
        </w:rPr>
        <w:lastRenderedPageBreak/>
        <w:t>полезными привычками человека уважают окружающие люди, а также у человека хорошее здоровье</w:t>
      </w:r>
      <w:r w:rsidR="006E2F59">
        <w:rPr>
          <w:b/>
          <w:i/>
          <w:color w:val="00B0F0"/>
          <w:sz w:val="56"/>
          <w:szCs w:val="56"/>
        </w:rPr>
        <w:t>. Но ведь полезные привычки это не только здоровый образ жизни, а это вежливость, доброта и другие хороши</w:t>
      </w:r>
      <w:r w:rsidR="00046392">
        <w:rPr>
          <w:b/>
          <w:i/>
          <w:color w:val="00B0F0"/>
          <w:sz w:val="56"/>
          <w:szCs w:val="56"/>
        </w:rPr>
        <w:t>е качества человека.  Мы</w:t>
      </w:r>
      <w:r w:rsidR="00A920B8">
        <w:rPr>
          <w:b/>
          <w:i/>
          <w:color w:val="00B0F0"/>
          <w:sz w:val="56"/>
          <w:szCs w:val="56"/>
        </w:rPr>
        <w:t xml:space="preserve"> </w:t>
      </w:r>
      <w:r w:rsidR="00046392">
        <w:rPr>
          <w:b/>
          <w:i/>
          <w:color w:val="00B0F0"/>
          <w:sz w:val="56"/>
          <w:szCs w:val="56"/>
        </w:rPr>
        <w:t>хотим ,</w:t>
      </w:r>
      <w:r w:rsidR="006E2F59">
        <w:rPr>
          <w:b/>
          <w:i/>
          <w:color w:val="00B0F0"/>
          <w:sz w:val="56"/>
          <w:szCs w:val="56"/>
        </w:rPr>
        <w:t xml:space="preserve"> чтобы у каждого человека были полезные привычки.</w:t>
      </w:r>
    </w:p>
    <w:p w:rsidR="006516A1" w:rsidRPr="006516A1" w:rsidRDefault="006516A1" w:rsidP="00481D15">
      <w:pPr>
        <w:ind w:left="360"/>
        <w:rPr>
          <w:b/>
          <w:i/>
          <w:color w:val="00B0F0"/>
          <w:sz w:val="56"/>
          <w:szCs w:val="56"/>
        </w:rPr>
      </w:pPr>
    </w:p>
    <w:p w:rsidR="00F74321" w:rsidRPr="00F74321" w:rsidRDefault="00F74321" w:rsidP="00481D15">
      <w:pPr>
        <w:ind w:left="360"/>
        <w:rPr>
          <w:b/>
          <w:i/>
          <w:color w:val="00B0F0"/>
          <w:sz w:val="56"/>
          <w:szCs w:val="56"/>
        </w:rPr>
      </w:pPr>
      <w:r>
        <w:rPr>
          <w:b/>
          <w:i/>
          <w:color w:val="00B0F0"/>
          <w:sz w:val="56"/>
          <w:szCs w:val="56"/>
        </w:rPr>
        <w:t xml:space="preserve"> </w:t>
      </w:r>
    </w:p>
    <w:p w:rsidR="00481D15" w:rsidRPr="00D350DC" w:rsidRDefault="00481D15" w:rsidP="000B51F6">
      <w:pPr>
        <w:ind w:left="360"/>
        <w:rPr>
          <w:b/>
          <w:i/>
          <w:color w:val="00B0F0"/>
          <w:sz w:val="72"/>
          <w:szCs w:val="72"/>
        </w:rPr>
      </w:pPr>
    </w:p>
    <w:p w:rsidR="00D350DC" w:rsidRPr="00D350DC" w:rsidRDefault="00D350DC" w:rsidP="000B51F6">
      <w:pPr>
        <w:ind w:left="360"/>
        <w:rPr>
          <w:b/>
          <w:i/>
          <w:color w:val="00B0F0"/>
          <w:sz w:val="72"/>
          <w:szCs w:val="72"/>
        </w:rPr>
      </w:pPr>
    </w:p>
    <w:p w:rsidR="00E854F2" w:rsidRPr="000B51F6" w:rsidRDefault="000B51F6" w:rsidP="000B51F6">
      <w:pPr>
        <w:ind w:left="360"/>
        <w:rPr>
          <w:i/>
          <w:color w:val="0F0894"/>
          <w:sz w:val="96"/>
          <w:szCs w:val="96"/>
        </w:rPr>
      </w:pPr>
      <w:r>
        <w:rPr>
          <w:b/>
          <w:i/>
          <w:color w:val="148617"/>
          <w:sz w:val="72"/>
          <w:szCs w:val="72"/>
        </w:rPr>
        <w:t xml:space="preserve"> </w:t>
      </w:r>
      <w:r w:rsidR="0017711C" w:rsidRPr="000B51F6">
        <w:rPr>
          <w:color w:val="148617"/>
          <w:sz w:val="96"/>
          <w:szCs w:val="96"/>
        </w:rPr>
        <w:t xml:space="preserve"> </w:t>
      </w:r>
    </w:p>
    <w:sectPr w:rsidR="00E854F2" w:rsidRPr="000B51F6" w:rsidSect="0062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AD7"/>
    <w:multiLevelType w:val="hybridMultilevel"/>
    <w:tmpl w:val="359E45C8"/>
    <w:lvl w:ilvl="0" w:tplc="787C9BF2">
      <w:start w:val="1"/>
      <w:numFmt w:val="decimal"/>
      <w:lvlText w:val="%1-"/>
      <w:lvlJc w:val="left"/>
      <w:pPr>
        <w:ind w:left="1440" w:hanging="1080"/>
      </w:pPr>
      <w:rPr>
        <w:rFonts w:hint="default"/>
        <w:b/>
        <w:color w:val="00B050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54F2"/>
    <w:rsid w:val="00040F71"/>
    <w:rsid w:val="00046392"/>
    <w:rsid w:val="000B51F6"/>
    <w:rsid w:val="00124896"/>
    <w:rsid w:val="0017711C"/>
    <w:rsid w:val="001A6CCD"/>
    <w:rsid w:val="001E0CE0"/>
    <w:rsid w:val="002513F8"/>
    <w:rsid w:val="0030505E"/>
    <w:rsid w:val="00352D1D"/>
    <w:rsid w:val="00392A03"/>
    <w:rsid w:val="00421327"/>
    <w:rsid w:val="00481D15"/>
    <w:rsid w:val="005924C7"/>
    <w:rsid w:val="0059779F"/>
    <w:rsid w:val="005F25A2"/>
    <w:rsid w:val="00624F6E"/>
    <w:rsid w:val="006516A1"/>
    <w:rsid w:val="006E2F59"/>
    <w:rsid w:val="00797D90"/>
    <w:rsid w:val="007C2B87"/>
    <w:rsid w:val="008252D1"/>
    <w:rsid w:val="008854B9"/>
    <w:rsid w:val="009C637F"/>
    <w:rsid w:val="00A920B8"/>
    <w:rsid w:val="00AB4430"/>
    <w:rsid w:val="00B64111"/>
    <w:rsid w:val="00D350DC"/>
    <w:rsid w:val="00E854F2"/>
    <w:rsid w:val="00F7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9"/>
  </w:style>
  <w:style w:type="paragraph" w:styleId="1">
    <w:name w:val="heading 1"/>
    <w:basedOn w:val="a"/>
    <w:next w:val="a"/>
    <w:link w:val="10"/>
    <w:uiPriority w:val="9"/>
    <w:qFormat/>
    <w:rsid w:val="006E2F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5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5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5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5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5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5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4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2F5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2F5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2F5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F5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F5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F5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F5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F5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F59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E2F5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E2F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6E2F59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6E2F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6E2F59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6E2F59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6E2F59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6E2F59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6E2F59"/>
  </w:style>
  <w:style w:type="paragraph" w:styleId="21">
    <w:name w:val="Quote"/>
    <w:basedOn w:val="a"/>
    <w:next w:val="a"/>
    <w:link w:val="22"/>
    <w:uiPriority w:val="29"/>
    <w:qFormat/>
    <w:rsid w:val="006E2F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F59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E2F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6E2F59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6E2F59"/>
    <w:rPr>
      <w:i/>
      <w:iCs/>
    </w:rPr>
  </w:style>
  <w:style w:type="character" w:styleId="af3">
    <w:name w:val="Intense Emphasis"/>
    <w:uiPriority w:val="21"/>
    <w:qFormat/>
    <w:rsid w:val="006E2F59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6E2F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6E2F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6E2F59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6E2F5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9"/>
  </w:style>
  <w:style w:type="paragraph" w:styleId="1">
    <w:name w:val="heading 1"/>
    <w:basedOn w:val="a"/>
    <w:next w:val="a"/>
    <w:link w:val="10"/>
    <w:uiPriority w:val="9"/>
    <w:qFormat/>
    <w:rsid w:val="006E2F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5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5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5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5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5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5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4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2F5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2F5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2F5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F5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F5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F5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F5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F5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F59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E2F5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E2F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6E2F59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6E2F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6E2F59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6E2F59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6E2F59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6E2F59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6E2F59"/>
  </w:style>
  <w:style w:type="paragraph" w:styleId="21">
    <w:name w:val="Quote"/>
    <w:basedOn w:val="a"/>
    <w:next w:val="a"/>
    <w:link w:val="22"/>
    <w:uiPriority w:val="29"/>
    <w:qFormat/>
    <w:rsid w:val="006E2F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F59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E2F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6E2F59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6E2F59"/>
    <w:rPr>
      <w:i/>
      <w:iCs/>
    </w:rPr>
  </w:style>
  <w:style w:type="character" w:styleId="af3">
    <w:name w:val="Intense Emphasis"/>
    <w:uiPriority w:val="21"/>
    <w:qFormat/>
    <w:rsid w:val="006E2F59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6E2F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6E2F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6E2F59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6E2F5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T4CTUPCNHN5M-1930627340-67</_dlc_DocId>
    <_dlc_DocIdUrl xmlns="c71519f2-859d-46c1-a1b6-2941efed936d">
      <Url>http://edu-sps.koiro.local/chuhloma/jarov/_layouts/15/DocIdRedir.aspx?ID=T4CTUPCNHN5M-1930627340-67</Url>
      <Description>T4CTUPCNHN5M-1930627340-67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2E7D4B-B5F8-4560-996A-701D0140B064}"/>
</file>

<file path=customXml/itemProps2.xml><?xml version="1.0" encoding="utf-8"?>
<ds:datastoreItem xmlns:ds="http://schemas.openxmlformats.org/officeDocument/2006/customXml" ds:itemID="{796DF366-F1F2-4611-A040-53E7DFD63751}"/>
</file>

<file path=customXml/itemProps3.xml><?xml version="1.0" encoding="utf-8"?>
<ds:datastoreItem xmlns:ds="http://schemas.openxmlformats.org/officeDocument/2006/customXml" ds:itemID="{669AFE39-C4AE-4579-96FE-7BB9DBB5911D}"/>
</file>

<file path=customXml/itemProps4.xml><?xml version="1.0" encoding="utf-8"?>
<ds:datastoreItem xmlns:ds="http://schemas.openxmlformats.org/officeDocument/2006/customXml" ds:itemID="{BA0BECAA-03C1-457A-AB10-435B4BDF6AF9}"/>
</file>

<file path=customXml/itemProps5.xml><?xml version="1.0" encoding="utf-8"?>
<ds:datastoreItem xmlns:ds="http://schemas.openxmlformats.org/officeDocument/2006/customXml" ds:itemID="{EF9412DD-EC8F-45FC-9A22-4DE4CBC15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22</cp:revision>
  <dcterms:created xsi:type="dcterms:W3CDTF">2012-10-09T12:59:00Z</dcterms:created>
  <dcterms:modified xsi:type="dcterms:W3CDTF">2013-03-19T09:18:00Z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fd422265-43b5-4fdf-96db-5373a622199b</vt:lpwstr>
  </property>
</Properties>
</file>