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5361"/>
        <w:gridCol w:w="4644"/>
      </w:tblGrid>
      <w:tr w:rsidR="00123727" w:rsidRPr="00835DA9" w:rsidTr="00D23D47">
        <w:tc>
          <w:tcPr>
            <w:tcW w:w="5361" w:type="dxa"/>
          </w:tcPr>
          <w:p w:rsidR="00123727" w:rsidRDefault="00123727" w:rsidP="00D23D47">
            <w:pPr>
              <w:tabs>
                <w:tab w:val="center" w:pos="2572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ab/>
            </w:r>
          </w:p>
          <w:p w:rsidR="00123727" w:rsidRDefault="00123727" w:rsidP="00D23D4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AE55167" wp14:editId="0A70BD14">
                  <wp:extent cx="409575" cy="523875"/>
                  <wp:effectExtent l="0" t="0" r="9525" b="9525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27" w:rsidRDefault="00123727" w:rsidP="00D23D47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123727" w:rsidRDefault="00123727" w:rsidP="00D23D47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</w:t>
            </w:r>
          </w:p>
          <w:p w:rsidR="00123727" w:rsidRDefault="00123727" w:rsidP="00D23D47">
            <w:pPr>
              <w:tabs>
                <w:tab w:val="left" w:pos="1035"/>
              </w:tabs>
              <w:jc w:val="center"/>
            </w:pPr>
            <w:r>
              <w:t xml:space="preserve">Муниципальное казенное общеобразовательное </w:t>
            </w:r>
          </w:p>
          <w:p w:rsidR="00123727" w:rsidRDefault="00123727" w:rsidP="00D23D47">
            <w:pPr>
              <w:tabs>
                <w:tab w:val="left" w:pos="1035"/>
              </w:tabs>
              <w:jc w:val="center"/>
            </w:pPr>
            <w:proofErr w:type="gramStart"/>
            <w:r>
              <w:t>учреждение</w:t>
            </w:r>
            <w:proofErr w:type="gramEnd"/>
            <w:r>
              <w:t xml:space="preserve"> Фёдоровская начальная </w:t>
            </w:r>
          </w:p>
          <w:p w:rsidR="00123727" w:rsidRDefault="00123727" w:rsidP="00D23D47">
            <w:pPr>
              <w:jc w:val="center"/>
            </w:pPr>
            <w:proofErr w:type="gramStart"/>
            <w:r>
              <w:t>общеобразовательная</w:t>
            </w:r>
            <w:proofErr w:type="gramEnd"/>
            <w:r>
              <w:t xml:space="preserve"> школа</w:t>
            </w:r>
          </w:p>
          <w:p w:rsidR="00123727" w:rsidRDefault="00123727" w:rsidP="00D23D47">
            <w:pPr>
              <w:jc w:val="center"/>
            </w:pPr>
            <w:r>
              <w:t>Чухломского муниципального района</w:t>
            </w:r>
          </w:p>
          <w:p w:rsidR="00123727" w:rsidRDefault="00123727" w:rsidP="00D23D47">
            <w:pPr>
              <w:jc w:val="center"/>
            </w:pPr>
            <w:r>
              <w:t>Костромской области</w:t>
            </w:r>
          </w:p>
          <w:p w:rsidR="00123727" w:rsidRDefault="00123727" w:rsidP="00D23D47">
            <w:pPr>
              <w:jc w:val="center"/>
            </w:pPr>
            <w:r>
              <w:t>157143 Костромская область,</w:t>
            </w:r>
          </w:p>
          <w:p w:rsidR="00123727" w:rsidRDefault="00123727" w:rsidP="00D23D47">
            <w:pPr>
              <w:jc w:val="center"/>
            </w:pPr>
            <w:proofErr w:type="spellStart"/>
            <w:r>
              <w:t>Чухломский</w:t>
            </w:r>
            <w:proofErr w:type="spellEnd"/>
            <w:r>
              <w:t xml:space="preserve"> район,</w:t>
            </w:r>
          </w:p>
          <w:p w:rsidR="00123727" w:rsidRDefault="00123727" w:rsidP="00D23D47">
            <w:pPr>
              <w:jc w:val="center"/>
            </w:pPr>
            <w:proofErr w:type="spellStart"/>
            <w:r>
              <w:t>д.Фёдоровское</w:t>
            </w:r>
            <w:proofErr w:type="spellEnd"/>
            <w:r>
              <w:t>, переулок Ветеранов, д.5</w:t>
            </w:r>
          </w:p>
          <w:p w:rsidR="00123727" w:rsidRDefault="00123727" w:rsidP="00D23D47">
            <w:pPr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rPr>
                <w:lang w:val="en-US"/>
              </w:rPr>
              <w:t>-mail: fedor-schkola@list.ru</w:t>
            </w:r>
          </w:p>
          <w:p w:rsidR="00123727" w:rsidRDefault="00123727" w:rsidP="00D23D47">
            <w:pPr>
              <w:jc w:val="center"/>
            </w:pPr>
            <w:r>
              <w:t>ИНН/</w:t>
            </w:r>
            <w:proofErr w:type="gramStart"/>
            <w:r>
              <w:t>КПП  4429002122</w:t>
            </w:r>
            <w:proofErr w:type="gramEnd"/>
            <w:r>
              <w:t>/442901001</w:t>
            </w:r>
          </w:p>
          <w:p w:rsidR="00123727" w:rsidRDefault="00123727" w:rsidP="00D23D47">
            <w:r>
              <w:t xml:space="preserve">               </w:t>
            </w:r>
            <w:proofErr w:type="gramStart"/>
            <w:r>
              <w:t>ОГРН  1024401433044</w:t>
            </w:r>
            <w:proofErr w:type="gramEnd"/>
          </w:p>
          <w:p w:rsidR="00123727" w:rsidRDefault="00123727" w:rsidP="00D23D47">
            <w:pPr>
              <w:jc w:val="center"/>
            </w:pPr>
            <w:r>
              <w:t>№        от “</w:t>
            </w:r>
            <w:proofErr w:type="gramStart"/>
            <w:r>
              <w:t>10”  января</w:t>
            </w:r>
            <w:proofErr w:type="gramEnd"/>
            <w:r>
              <w:t xml:space="preserve">   2022 г.</w:t>
            </w:r>
          </w:p>
          <w:p w:rsidR="00123727" w:rsidRDefault="00123727" w:rsidP="00D23D47">
            <w:pPr>
              <w:spacing w:line="276" w:lineRule="auto"/>
              <w:ind w:left="-360"/>
              <w:jc w:val="center"/>
            </w:pPr>
          </w:p>
        </w:tc>
        <w:tc>
          <w:tcPr>
            <w:tcW w:w="4644" w:type="dxa"/>
          </w:tcPr>
          <w:p w:rsidR="00123727" w:rsidRDefault="00123727" w:rsidP="00D23D47">
            <w:pPr>
              <w:spacing w:line="276" w:lineRule="auto"/>
            </w:pPr>
          </w:p>
          <w:p w:rsidR="00123727" w:rsidRDefault="00123727" w:rsidP="00D23D47">
            <w:pPr>
              <w:spacing w:line="276" w:lineRule="auto"/>
            </w:pPr>
            <w:r>
              <w:t xml:space="preserve"> </w:t>
            </w:r>
          </w:p>
          <w:p w:rsidR="00123727" w:rsidRDefault="00123727" w:rsidP="00D23D47"/>
          <w:p w:rsidR="00123727" w:rsidRDefault="00123727" w:rsidP="00D23D47"/>
          <w:p w:rsidR="00123727" w:rsidRDefault="00123727" w:rsidP="00D23D47">
            <w:pPr>
              <w:spacing w:line="276" w:lineRule="auto"/>
            </w:pPr>
          </w:p>
          <w:p w:rsidR="00123727" w:rsidRDefault="00123727" w:rsidP="00D23D47">
            <w:pPr>
              <w:spacing w:line="276" w:lineRule="auto"/>
            </w:pPr>
            <w:r>
              <w:t>В отдел образования администрации Чухломского муниципального района</w:t>
            </w:r>
          </w:p>
          <w:p w:rsidR="00123727" w:rsidRPr="00835DA9" w:rsidRDefault="00123727" w:rsidP="00D23D47"/>
          <w:p w:rsidR="00123727" w:rsidRPr="00835DA9" w:rsidRDefault="00123727" w:rsidP="00D23D47"/>
          <w:p w:rsidR="00123727" w:rsidRDefault="00123727" w:rsidP="00D23D47"/>
          <w:p w:rsidR="00123727" w:rsidRPr="00835DA9" w:rsidRDefault="00123727" w:rsidP="00D23D47">
            <w:pPr>
              <w:ind w:firstLine="708"/>
            </w:pPr>
          </w:p>
        </w:tc>
      </w:tr>
    </w:tbl>
    <w:p w:rsidR="00123727" w:rsidRDefault="00123727" w:rsidP="00123727">
      <w:pPr>
        <w:pStyle w:val="a3"/>
        <w:jc w:val="center"/>
        <w:rPr>
          <w:rFonts w:ascii="Arial" w:hAnsi="Arial" w:cs="Arial"/>
          <w:color w:val="2C2D2E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.</w:t>
      </w:r>
    </w:p>
    <w:p w:rsidR="00123727" w:rsidRDefault="00123727" w:rsidP="00123727">
      <w:pPr>
        <w:pStyle w:val="a3"/>
        <w:jc w:val="center"/>
        <w:rPr>
          <w:rFonts w:ascii="Arial" w:hAnsi="Arial" w:cs="Arial"/>
          <w:color w:val="2C2D2E"/>
          <w:sz w:val="17"/>
          <w:szCs w:val="17"/>
          <w:shd w:val="clear" w:color="auto" w:fill="FFFFFF"/>
        </w:rPr>
      </w:pPr>
    </w:p>
    <w:p w:rsidR="00123727" w:rsidRDefault="00123727" w:rsidP="00123727">
      <w:pPr>
        <w:rPr>
          <w:sz w:val="28"/>
        </w:rPr>
      </w:pPr>
      <w:r>
        <w:rPr>
          <w:sz w:val="28"/>
        </w:rPr>
        <w:t xml:space="preserve">Информация о проведении </w:t>
      </w:r>
      <w:proofErr w:type="gramStart"/>
      <w:r>
        <w:rPr>
          <w:sz w:val="28"/>
        </w:rPr>
        <w:t>мероприятий  «</w:t>
      </w:r>
      <w:bookmarkStart w:id="0" w:name="_GoBack"/>
      <w:proofErr w:type="gramEnd"/>
      <w:r>
        <w:rPr>
          <w:sz w:val="28"/>
        </w:rPr>
        <w:t>Зима прекрасна, когда безопасна</w:t>
      </w:r>
      <w:bookmarkEnd w:id="0"/>
      <w:r>
        <w:rPr>
          <w:sz w:val="28"/>
        </w:rPr>
        <w:t>»</w:t>
      </w:r>
    </w:p>
    <w:p w:rsidR="00123727" w:rsidRDefault="00123727" w:rsidP="00123727">
      <w:pPr>
        <w:ind w:firstLine="708"/>
        <w:jc w:val="both"/>
        <w:rPr>
          <w:sz w:val="28"/>
        </w:rPr>
      </w:pPr>
    </w:p>
    <w:p w:rsidR="00123727" w:rsidRDefault="00123727" w:rsidP="00123727">
      <w:pPr>
        <w:overflowPunct w:val="0"/>
        <w:ind w:firstLine="709"/>
        <w:jc w:val="both"/>
        <w:rPr>
          <w:sz w:val="28"/>
          <w:szCs w:val="28"/>
        </w:rPr>
      </w:pPr>
    </w:p>
    <w:tbl>
      <w:tblPr>
        <w:tblW w:w="90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1907"/>
        <w:gridCol w:w="2362"/>
        <w:gridCol w:w="2827"/>
      </w:tblGrid>
      <w:tr w:rsidR="00123727" w:rsidRPr="005301A9" w:rsidTr="00D23D47">
        <w:tc>
          <w:tcPr>
            <w:tcW w:w="1953" w:type="dxa"/>
            <w:tcBorders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</w:pPr>
          </w:p>
          <w:p w:rsidR="00123727" w:rsidRPr="005301A9" w:rsidRDefault="00123727" w:rsidP="00D23D47">
            <w:pPr>
              <w:overflowPunct w:val="0"/>
              <w:jc w:val="center"/>
            </w:pPr>
            <w:r w:rsidRPr="005301A9">
              <w:t>Наименование муниципального района</w:t>
            </w:r>
          </w:p>
          <w:p w:rsidR="00123727" w:rsidRPr="005301A9" w:rsidRDefault="00123727" w:rsidP="00D23D47">
            <w:pPr>
              <w:overflowPunct w:val="0"/>
              <w:jc w:val="center"/>
            </w:pPr>
          </w:p>
        </w:tc>
        <w:tc>
          <w:tcPr>
            <w:tcW w:w="1907" w:type="dxa"/>
            <w:tcBorders>
              <w:left w:val="single" w:sz="4" w:space="0" w:color="auto"/>
            </w:tcBorders>
            <w:shd w:val="clear" w:color="auto" w:fill="auto"/>
          </w:tcPr>
          <w:p w:rsidR="00123727" w:rsidRDefault="00123727" w:rsidP="00D23D47">
            <w:pPr>
              <w:overflowPunct w:val="0"/>
              <w:jc w:val="center"/>
            </w:pPr>
          </w:p>
          <w:p w:rsidR="00123727" w:rsidRPr="005301A9" w:rsidRDefault="00123727" w:rsidP="00D23D47">
            <w:pPr>
              <w:overflowPunct w:val="0"/>
              <w:jc w:val="center"/>
            </w:pPr>
            <w:r w:rsidRPr="005301A9">
              <w:t xml:space="preserve">Кол-во мероприятий которые были </w:t>
            </w:r>
          </w:p>
          <w:p w:rsidR="00123727" w:rsidRPr="001B5BE3" w:rsidRDefault="00123727" w:rsidP="00D23D47">
            <w:pPr>
              <w:overflowPunct w:val="0"/>
              <w:jc w:val="center"/>
            </w:pPr>
            <w:proofErr w:type="gramStart"/>
            <w:r w:rsidRPr="005301A9">
              <w:t>проведены</w:t>
            </w:r>
            <w:proofErr w:type="gramEnd"/>
            <w:r w:rsidRPr="005301A9">
              <w:t xml:space="preserve"> по профилактике ДТП 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23727" w:rsidRDefault="00123727" w:rsidP="00D23D47">
            <w:pPr>
              <w:overflowPunct w:val="0"/>
              <w:jc w:val="center"/>
            </w:pPr>
          </w:p>
          <w:p w:rsidR="00123727" w:rsidRPr="005301A9" w:rsidRDefault="00123727" w:rsidP="00D23D47">
            <w:pPr>
              <w:overflowPunct w:val="0"/>
              <w:jc w:val="center"/>
            </w:pPr>
            <w:r>
              <w:t xml:space="preserve">Кол-во детей, принявших участие в данных мероприятиях </w:t>
            </w:r>
          </w:p>
          <w:p w:rsidR="00123727" w:rsidRPr="005301A9" w:rsidRDefault="00123727" w:rsidP="00D23D47">
            <w:pPr>
              <w:overflowPunct w:val="0"/>
              <w:jc w:val="center"/>
            </w:pP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:rsidR="00123727" w:rsidRPr="005301A9" w:rsidRDefault="00123727" w:rsidP="00D23D47"/>
          <w:p w:rsidR="00123727" w:rsidRPr="001B5BE3" w:rsidRDefault="00123727" w:rsidP="00D23D47">
            <w:pPr>
              <w:overflowPunct w:val="0"/>
              <w:jc w:val="center"/>
            </w:pPr>
            <w:r w:rsidRPr="005301A9">
              <w:t xml:space="preserve">Наименование </w:t>
            </w:r>
            <w:r>
              <w:t>мероприятий</w:t>
            </w:r>
          </w:p>
          <w:p w:rsidR="00123727" w:rsidRPr="001B5BE3" w:rsidRDefault="00123727" w:rsidP="00D23D47">
            <w:pPr>
              <w:overflowPunct w:val="0"/>
              <w:jc w:val="center"/>
            </w:pPr>
          </w:p>
        </w:tc>
      </w:tr>
      <w:tr w:rsidR="00123727" w:rsidRPr="005301A9" w:rsidTr="00D23D47">
        <w:trPr>
          <w:trHeight w:val="285"/>
        </w:trPr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rPr>
                <w:sz w:val="24"/>
                <w:szCs w:val="26"/>
              </w:rPr>
            </w:pPr>
            <w:r w:rsidRPr="005301A9">
              <w:rPr>
                <w:sz w:val="24"/>
                <w:szCs w:val="26"/>
              </w:rPr>
              <w:t xml:space="preserve">    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учащихся, 3 родителей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Размещение</w:t>
            </w:r>
            <w:r w:rsidRPr="00736E46">
              <w:rPr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Pr="00736E46">
              <w:rPr>
                <w:sz w:val="28"/>
                <w:szCs w:val="28"/>
                <w:lang w:eastAsia="ar-SA"/>
              </w:rPr>
              <w:t>интернет-ресурсах</w:t>
            </w:r>
            <w:proofErr w:type="spellEnd"/>
            <w:r w:rsidRPr="00736E46">
              <w:rPr>
                <w:sz w:val="28"/>
                <w:szCs w:val="28"/>
                <w:lang w:eastAsia="ar-SA"/>
              </w:rPr>
              <w:t>, а также в группах мессенджеров (</w:t>
            </w:r>
            <w:proofErr w:type="spellStart"/>
            <w:r w:rsidRPr="00736E46">
              <w:rPr>
                <w:sz w:val="28"/>
                <w:szCs w:val="28"/>
                <w:lang w:eastAsia="ar-SA"/>
              </w:rPr>
              <w:t>Viber</w:t>
            </w:r>
            <w:proofErr w:type="spellEnd"/>
            <w:r w:rsidRPr="00736E46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36E46">
              <w:rPr>
                <w:sz w:val="28"/>
                <w:szCs w:val="28"/>
                <w:lang w:val="en-US" w:eastAsia="ar-SA"/>
              </w:rPr>
              <w:t>WhatsApp</w:t>
            </w:r>
            <w:proofErr w:type="spellEnd"/>
            <w:r w:rsidRPr="00736E46">
              <w:rPr>
                <w:sz w:val="28"/>
                <w:szCs w:val="28"/>
                <w:lang w:eastAsia="ar-SA"/>
              </w:rPr>
              <w:t>) родительских комите</w:t>
            </w:r>
            <w:r>
              <w:rPr>
                <w:sz w:val="28"/>
                <w:szCs w:val="28"/>
                <w:lang w:eastAsia="ar-SA"/>
              </w:rPr>
              <w:t>тов, родителей учащихся</w:t>
            </w:r>
            <w:r w:rsidRPr="00736E46">
              <w:rPr>
                <w:sz w:val="28"/>
                <w:szCs w:val="28"/>
                <w:lang w:eastAsia="ar-SA"/>
              </w:rPr>
              <w:t xml:space="preserve"> цикл материалов по профилактике детского дорожно-транспортного травматизма в зимний период:</w:t>
            </w:r>
          </w:p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36E46">
              <w:rPr>
                <w:sz w:val="28"/>
                <w:szCs w:val="28"/>
                <w:lang w:eastAsia="ar-SA"/>
              </w:rPr>
              <w:t xml:space="preserve"> 1. «Особенности правил перехода проезжей части в условиях снегопада, гололедицы».</w:t>
            </w:r>
          </w:p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36E46">
              <w:rPr>
                <w:sz w:val="28"/>
                <w:szCs w:val="28"/>
                <w:lang w:eastAsia="ar-SA"/>
              </w:rPr>
              <w:lastRenderedPageBreak/>
              <w:t xml:space="preserve"> 2. «Использование </w:t>
            </w:r>
            <w:proofErr w:type="spellStart"/>
            <w:r w:rsidRPr="00736E46">
              <w:rPr>
                <w:sz w:val="28"/>
                <w:szCs w:val="28"/>
                <w:lang w:eastAsia="ar-SA"/>
              </w:rPr>
              <w:t>световозвращающих</w:t>
            </w:r>
            <w:proofErr w:type="spellEnd"/>
            <w:r w:rsidRPr="00736E46">
              <w:rPr>
                <w:sz w:val="28"/>
                <w:szCs w:val="28"/>
                <w:lang w:eastAsia="ar-SA"/>
              </w:rPr>
              <w:t xml:space="preserve"> элементов пешеходами».</w:t>
            </w:r>
          </w:p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36E46">
              <w:rPr>
                <w:sz w:val="28"/>
                <w:szCs w:val="28"/>
                <w:lang w:eastAsia="ar-SA"/>
              </w:rPr>
              <w:t xml:space="preserve"> 3. Особенности безопасного зимнего отдыха детей (катание с горок на санках, тюбинге, катание на лыжах и </w:t>
            </w:r>
            <w:proofErr w:type="spellStart"/>
            <w:r w:rsidRPr="00736E46">
              <w:rPr>
                <w:sz w:val="28"/>
                <w:szCs w:val="28"/>
                <w:lang w:eastAsia="ar-SA"/>
              </w:rPr>
              <w:t>т.д</w:t>
            </w:r>
            <w:proofErr w:type="spellEnd"/>
            <w:r w:rsidRPr="00736E46">
              <w:rPr>
                <w:sz w:val="28"/>
                <w:szCs w:val="28"/>
                <w:lang w:eastAsia="ar-SA"/>
              </w:rPr>
              <w:t>).</w:t>
            </w:r>
          </w:p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36E46">
              <w:rPr>
                <w:sz w:val="28"/>
                <w:szCs w:val="28"/>
                <w:lang w:eastAsia="ar-SA"/>
              </w:rPr>
              <w:t>4. «Правилах перевозки детей в салоне легкового автомобиля».</w:t>
            </w:r>
          </w:p>
        </w:tc>
      </w:tr>
      <w:tr w:rsidR="00123727" w:rsidRPr="005301A9" w:rsidTr="00D23D47">
        <w:trPr>
          <w:trHeight w:val="285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rPr>
                <w:sz w:val="24"/>
                <w:szCs w:val="26"/>
              </w:rPr>
            </w:pPr>
            <w:r w:rsidRPr="005301A9">
              <w:rPr>
                <w:sz w:val="24"/>
                <w:szCs w:val="26"/>
              </w:rPr>
              <w:lastRenderedPageBreak/>
              <w:t xml:space="preserve">   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Участие в областном конкурсе</w:t>
            </w:r>
            <w:r w:rsidRPr="00736E46">
              <w:rPr>
                <w:sz w:val="28"/>
                <w:szCs w:val="28"/>
                <w:lang w:eastAsia="ar-SA"/>
              </w:rPr>
              <w:t xml:space="preserve"> «Новогодняя безопасность», по изготовлению новогодних игрушек по тематике безопасности дорожного движения, направленного на профилактику детского дорожно-транспортного травматизма</w:t>
            </w:r>
          </w:p>
        </w:tc>
      </w:tr>
      <w:tr w:rsidR="00123727" w:rsidRPr="005301A9" w:rsidTr="00D23D47">
        <w:trPr>
          <w:trHeight w:val="285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rPr>
                <w:sz w:val="24"/>
                <w:szCs w:val="26"/>
              </w:rPr>
            </w:pPr>
            <w:r w:rsidRPr="005301A9">
              <w:rPr>
                <w:sz w:val="24"/>
                <w:szCs w:val="26"/>
              </w:rPr>
              <w:t xml:space="preserve">   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27" w:rsidRPr="005301A9" w:rsidRDefault="00123727" w:rsidP="00D23D47">
            <w:pPr>
              <w:overflowPunct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727" w:rsidRPr="00736E46" w:rsidRDefault="00123727" w:rsidP="00D23D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Участие </w:t>
            </w:r>
            <w:proofErr w:type="gramStart"/>
            <w:r>
              <w:rPr>
                <w:sz w:val="28"/>
                <w:szCs w:val="28"/>
                <w:lang w:eastAsia="ar-SA"/>
              </w:rPr>
              <w:t>в  информационно</w:t>
            </w:r>
            <w:proofErr w:type="gramEnd"/>
            <w:r>
              <w:rPr>
                <w:sz w:val="28"/>
                <w:szCs w:val="28"/>
                <w:lang w:eastAsia="ar-SA"/>
              </w:rPr>
              <w:t>-пропагандистских мероприятиях</w:t>
            </w:r>
            <w:r w:rsidRPr="00736E46">
              <w:rPr>
                <w:sz w:val="28"/>
                <w:szCs w:val="28"/>
                <w:lang w:eastAsia="ar-SA"/>
              </w:rPr>
              <w:t xml:space="preserve"> «Новогодни</w:t>
            </w:r>
            <w:r>
              <w:rPr>
                <w:sz w:val="28"/>
                <w:szCs w:val="28"/>
                <w:lang w:eastAsia="ar-SA"/>
              </w:rPr>
              <w:t>й марафон ПДД»,</w:t>
            </w:r>
            <w:r w:rsidRPr="00736E46">
              <w:rPr>
                <w:sz w:val="28"/>
                <w:szCs w:val="28"/>
                <w:lang w:eastAsia="ar-SA"/>
              </w:rPr>
              <w:t xml:space="preserve"> «Снежинка безопасности», направленные на профилактику ДТП с участием несовершеннолетних.</w:t>
            </w:r>
          </w:p>
        </w:tc>
      </w:tr>
    </w:tbl>
    <w:p w:rsidR="00123727" w:rsidRDefault="00123727" w:rsidP="00123727">
      <w:pPr>
        <w:ind w:firstLine="567"/>
        <w:jc w:val="both"/>
        <w:rPr>
          <w:sz w:val="28"/>
        </w:rPr>
      </w:pPr>
    </w:p>
    <w:p w:rsidR="00A2109F" w:rsidRDefault="00A2109F"/>
    <w:sectPr w:rsidR="00A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27"/>
    <w:rsid w:val="00123727"/>
    <w:rsid w:val="00A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82A7-46AC-4B63-A5EC-AC12C27A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27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T4CTUPCNHN5M-443332095-1293</_dlc_DocId>
    <_dlc_DocIdUrl xmlns="c71519f2-859d-46c1-a1b6-2941efed936d">
      <Url>http://www.eduportal44.ru/chuhloma/fedor/1/_layouts/15/DocIdRedir.aspx?ID=T4CTUPCNHN5M-443332095-1293</Url>
      <Description>T4CTUPCNHN5M-443332095-1293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1D1AB-7FE9-48C3-8D0A-2EFC06F286B2}"/>
</file>

<file path=customXml/itemProps2.xml><?xml version="1.0" encoding="utf-8"?>
<ds:datastoreItem xmlns:ds="http://schemas.openxmlformats.org/officeDocument/2006/customXml" ds:itemID="{5835AB41-700A-43C5-845A-224703B9D772}"/>
</file>

<file path=customXml/itemProps3.xml><?xml version="1.0" encoding="utf-8"?>
<ds:datastoreItem xmlns:ds="http://schemas.openxmlformats.org/officeDocument/2006/customXml" ds:itemID="{5BA207C6-3368-4C39-A82F-FE7A10068404}"/>
</file>

<file path=customXml/itemProps4.xml><?xml version="1.0" encoding="utf-8"?>
<ds:datastoreItem xmlns:ds="http://schemas.openxmlformats.org/officeDocument/2006/customXml" ds:itemID="{F619BE26-4162-42EB-B855-EEC02F323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2022-01-10T12:26:00Z</dcterms:created>
  <dcterms:modified xsi:type="dcterms:W3CDTF">2022-01-10T12:27:00Z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f759cb97-1716-4d92-9e5c-0d3e51d22422</vt:lpwstr>
  </property>
</Properties>
</file>