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5D9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Desktop\2022-07-14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07-14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D9" w:rsidRDefault="000965D9"/>
    <w:p w:rsidR="000965D9" w:rsidRDefault="000965D9"/>
    <w:p w:rsidR="000965D9" w:rsidRDefault="000965D9"/>
    <w:p w:rsidR="000965D9" w:rsidRDefault="000965D9" w:rsidP="000965D9">
      <w:pPr>
        <w:tabs>
          <w:tab w:val="left" w:pos="10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приема воспитанников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proofErr w:type="gramStart"/>
      <w:r>
        <w:rPr>
          <w:rFonts w:ascii="Times New Roman" w:hAnsi="Times New Roman" w:cs="Times New Roman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rFonts w:ascii="Times New Roman" w:hAnsi="Times New Roman" w:cs="Times New Roman"/>
        </w:rPr>
        <w:t>неполнородные</w:t>
      </w:r>
      <w:proofErr w:type="spellEnd"/>
      <w:r>
        <w:rPr>
          <w:rFonts w:ascii="Times New Roman" w:hAnsi="Times New Roman" w:cs="Times New Roman"/>
        </w:rPr>
        <w:t xml:space="preserve"> братья и (или) сестры.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proofErr w:type="gramStart"/>
      <w:r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0965D9" w:rsidRDefault="000965D9" w:rsidP="000965D9">
      <w:pPr>
        <w:widowControl w:val="0"/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0965D9" w:rsidRDefault="000965D9" w:rsidP="000965D9">
      <w:pPr>
        <w:widowControl w:val="0"/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0965D9" w:rsidRDefault="000965D9" w:rsidP="000965D9">
      <w:pPr>
        <w:widowControl w:val="0"/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965D9" w:rsidRDefault="000965D9" w:rsidP="000965D9">
      <w:pPr>
        <w:widowControl w:val="0"/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о предоставлении места в государственной или муниципальной образовательной организации;</w:t>
      </w:r>
    </w:p>
    <w:p w:rsidR="000965D9" w:rsidRDefault="000965D9" w:rsidP="000965D9">
      <w:pPr>
        <w:widowControl w:val="0"/>
        <w:numPr>
          <w:ilvl w:val="0"/>
          <w:numId w:val="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документе</w:t>
      </w:r>
      <w:proofErr w:type="gramEnd"/>
      <w:r>
        <w:rPr>
          <w:rFonts w:ascii="Times New Roman" w:hAnsi="Times New Roman" w:cs="Times New Roman"/>
        </w:rPr>
        <w:t xml:space="preserve"> о зачислении ребенка в государственную или муниципальную образовательную организацию.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65D9" w:rsidRDefault="000965D9" w:rsidP="000965D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2.11. </w:t>
      </w:r>
      <w:r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потребности в </w:t>
      </w:r>
      <w:proofErr w:type="gramStart"/>
      <w:r>
        <w:rPr>
          <w:rFonts w:ascii="Times New Roman" w:hAnsi="Times New Roman" w:cs="Times New Roman"/>
        </w:rPr>
        <w:t>обучении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направленности дошкольной группы;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необходимом режиме пребывания ребенка;</w:t>
      </w:r>
    </w:p>
    <w:p w:rsidR="000965D9" w:rsidRDefault="000965D9" w:rsidP="000965D9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желаемой дате приема на обучение.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При наличии у ребенка полнородных или </w:t>
      </w:r>
      <w:proofErr w:type="spellStart"/>
      <w:r>
        <w:rPr>
          <w:rFonts w:ascii="Times New Roman" w:hAnsi="Times New Roman" w:cs="Times New Roman"/>
        </w:rPr>
        <w:t>неполнородных</w:t>
      </w:r>
      <w:proofErr w:type="spellEnd"/>
      <w:r>
        <w:rPr>
          <w:rFonts w:ascii="Times New Roman" w:hAnsi="Times New Roman" w:cs="Times New Roman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ии</w:t>
      </w:r>
      <w:proofErr w:type="spellEnd"/>
      <w:r>
        <w:rPr>
          <w:rFonts w:ascii="Times New Roman" w:hAnsi="Times New Roman" w:cs="Times New Roman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Times New Roman" w:hAnsi="Times New Roman" w:cs="Times New Roman"/>
        </w:rPr>
        <w:t>неполнородных</w:t>
      </w:r>
      <w:proofErr w:type="spellEnd"/>
      <w:r>
        <w:rPr>
          <w:rFonts w:ascii="Times New Roman" w:hAnsi="Times New Roman" w:cs="Times New Roman"/>
        </w:rPr>
        <w:t xml:space="preserve"> братьев и (или) сестер.</w:t>
      </w:r>
    </w:p>
    <w:p w:rsidR="000965D9" w:rsidRDefault="000965D9" w:rsidP="000965D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2.14. </w:t>
      </w:r>
      <w:r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965D9" w:rsidRDefault="000965D9" w:rsidP="000965D9">
      <w:pPr>
        <w:widowControl w:val="0"/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</w:rPr>
          <w:t>2002 г</w:t>
        </w:r>
      </w:smartTag>
      <w:r>
        <w:rPr>
          <w:rFonts w:ascii="Times New Roman" w:hAnsi="Times New Roman" w:cs="Times New Roman"/>
        </w:rPr>
        <w:t xml:space="preserve">. N 115-ФЗ "О правовом положении иностранных граждан в </w:t>
      </w:r>
      <w:r>
        <w:rPr>
          <w:rFonts w:ascii="Times New Roman" w:hAnsi="Times New Roman" w:cs="Times New Roman"/>
        </w:rPr>
        <w:lastRenderedPageBreak/>
        <w:t>Российской Федерации"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0965D9" w:rsidRDefault="000965D9" w:rsidP="000965D9">
      <w:pPr>
        <w:widowControl w:val="0"/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0965D9" w:rsidRDefault="000965D9" w:rsidP="000965D9">
      <w:pPr>
        <w:widowControl w:val="0"/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 (при необходимости);</w:t>
      </w:r>
    </w:p>
    <w:p w:rsidR="000965D9" w:rsidRDefault="000965D9" w:rsidP="000965D9">
      <w:pPr>
        <w:widowControl w:val="0"/>
        <w:numPr>
          <w:ilvl w:val="0"/>
          <w:numId w:val="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proofErr w:type="gramStart"/>
      <w:r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rPr>
          <w:rFonts w:ascii="Times New Roman" w:hAnsi="Times New Roman" w:cs="Times New Roman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965D9" w:rsidRDefault="000965D9" w:rsidP="000965D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2.22. </w:t>
      </w:r>
      <w:r>
        <w:rPr>
          <w:rFonts w:ascii="Times New Roman" w:hAnsi="Times New Roman" w:cs="Times New Roman"/>
          <w:u w:val="single"/>
        </w:rPr>
        <w:t>Зачисление (прием) детей в ДОУ осуществляется:</w:t>
      </w:r>
    </w:p>
    <w:p w:rsidR="000965D9" w:rsidRDefault="000965D9" w:rsidP="000965D9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заведующим на основании направления, предоставленного Учредителем, в лице Управления образования;</w:t>
      </w:r>
    </w:p>
    <w:p w:rsidR="000965D9" w:rsidRDefault="000965D9" w:rsidP="000965D9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законодательством Российской Федерации;</w:t>
      </w:r>
    </w:p>
    <w:p w:rsidR="000965D9" w:rsidRDefault="000965D9" w:rsidP="000965D9">
      <w:pPr>
        <w:widowControl w:val="0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</w:t>
      </w:r>
      <w:r>
        <w:rPr>
          <w:rFonts w:ascii="Times New Roman" w:hAnsi="Times New Roman" w:cs="Times New Roman"/>
        </w:rPr>
        <w:lastRenderedPageBreak/>
        <w:t>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потребности в </w:t>
      </w:r>
      <w:proofErr w:type="gramStart"/>
      <w:r>
        <w:rPr>
          <w:rFonts w:ascii="Times New Roman" w:hAnsi="Times New Roman" w:cs="Times New Roman"/>
        </w:rPr>
        <w:t>обучении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направленности дошкольной группы;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необходимом режиме пребывания ребенка;</w:t>
      </w:r>
    </w:p>
    <w:p w:rsidR="000965D9" w:rsidRDefault="000965D9" w:rsidP="000965D9">
      <w:pPr>
        <w:widowControl w:val="0"/>
        <w:numPr>
          <w:ilvl w:val="0"/>
          <w:numId w:val="5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желаемой дате приема на обучение.</w:t>
      </w:r>
    </w:p>
    <w:p w:rsidR="000965D9" w:rsidRDefault="000965D9" w:rsidP="000965D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2.25. </w:t>
      </w:r>
      <w:r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0965D9" w:rsidRDefault="000965D9" w:rsidP="000965D9">
      <w:pPr>
        <w:widowControl w:val="0"/>
        <w:numPr>
          <w:ilvl w:val="0"/>
          <w:numId w:val="6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0965D9" w:rsidRDefault="000965D9" w:rsidP="000965D9">
      <w:pPr>
        <w:widowControl w:val="0"/>
        <w:numPr>
          <w:ilvl w:val="0"/>
          <w:numId w:val="6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2.26.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2.32. </w:t>
      </w:r>
      <w:proofErr w:type="gramStart"/>
      <w:r>
        <w:rPr>
          <w:rFonts w:ascii="Times New Roman" w:hAnsi="Times New Roman" w:cs="Times New Roman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>
        <w:rPr>
          <w:rFonts w:ascii="Times New Roman" w:hAnsi="Times New Roman" w:cs="Times New Roman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2.35. На каждого ребенка, зачисленного в детский сад, оформляется личное дело, в котором хранятся все сданные документы.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2.39.</w:t>
      </w:r>
      <w:r>
        <w:rPr>
          <w:rFonts w:ascii="Times New Roman" w:hAnsi="Times New Roman" w:cs="Times New Roman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Сохранение места за воспитанником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  <w:u w:val="single"/>
        </w:rPr>
        <w:t>Место за ребенком, посещающим ДОУ, сохраняется на время:</w:t>
      </w:r>
    </w:p>
    <w:p w:rsidR="000965D9" w:rsidRDefault="000965D9" w:rsidP="000965D9">
      <w:pPr>
        <w:widowControl w:val="0"/>
        <w:numPr>
          <w:ilvl w:val="0"/>
          <w:numId w:val="7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болезни;</w:t>
      </w:r>
    </w:p>
    <w:p w:rsidR="000965D9" w:rsidRDefault="000965D9" w:rsidP="000965D9">
      <w:pPr>
        <w:widowControl w:val="0"/>
        <w:numPr>
          <w:ilvl w:val="0"/>
          <w:numId w:val="7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пребывания в условиях карантина;</w:t>
      </w:r>
    </w:p>
    <w:p w:rsidR="000965D9" w:rsidRDefault="000965D9" w:rsidP="000965D9">
      <w:pPr>
        <w:widowControl w:val="0"/>
        <w:numPr>
          <w:ilvl w:val="0"/>
          <w:numId w:val="7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0965D9" w:rsidRDefault="000965D9" w:rsidP="000965D9">
      <w:pPr>
        <w:widowControl w:val="0"/>
        <w:numPr>
          <w:ilvl w:val="0"/>
          <w:numId w:val="7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0965D9" w:rsidRDefault="000965D9" w:rsidP="000965D9">
      <w:pPr>
        <w:widowControl w:val="0"/>
        <w:numPr>
          <w:ilvl w:val="0"/>
          <w:numId w:val="7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Порядок и основания для перевода воспитанника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0965D9" w:rsidRDefault="000965D9" w:rsidP="000965D9">
      <w:pPr>
        <w:widowControl w:val="0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0965D9" w:rsidRDefault="000965D9" w:rsidP="000965D9">
      <w:pPr>
        <w:widowControl w:val="0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0965D9" w:rsidRDefault="000965D9" w:rsidP="000965D9">
      <w:pPr>
        <w:widowControl w:val="0"/>
        <w:numPr>
          <w:ilvl w:val="0"/>
          <w:numId w:val="8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приостановления действия лицензии.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Перевод воспитанников не зависит от периода (времени) учебного года.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0965D9" w:rsidRDefault="000965D9" w:rsidP="000965D9">
      <w:pPr>
        <w:widowControl w:val="0"/>
        <w:numPr>
          <w:ilvl w:val="0"/>
          <w:numId w:val="9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осуществляют выбор принимающей дошкольной образовательной организации;</w:t>
      </w:r>
    </w:p>
    <w:p w:rsidR="000965D9" w:rsidRDefault="000965D9" w:rsidP="000965D9">
      <w:pPr>
        <w:widowControl w:val="0"/>
        <w:numPr>
          <w:ilvl w:val="0"/>
          <w:numId w:val="9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0965D9" w:rsidRDefault="000965D9" w:rsidP="000965D9">
      <w:pPr>
        <w:widowControl w:val="0"/>
        <w:numPr>
          <w:ilvl w:val="0"/>
          <w:numId w:val="9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0965D9" w:rsidRDefault="000965D9" w:rsidP="000965D9">
      <w:pPr>
        <w:widowControl w:val="0"/>
        <w:numPr>
          <w:ilvl w:val="0"/>
          <w:numId w:val="9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</w:t>
      </w:r>
      <w:proofErr w:type="gramStart"/>
      <w:r>
        <w:rPr>
          <w:rFonts w:ascii="Times New Roman" w:hAnsi="Times New Roman" w:cs="Times New Roman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>
        <w:rPr>
          <w:rFonts w:ascii="Times New Roman" w:hAnsi="Times New Roman" w:cs="Times New Roman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0965D9" w:rsidRDefault="000965D9" w:rsidP="000965D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965D9" w:rsidRDefault="000965D9" w:rsidP="000965D9">
      <w:pPr>
        <w:widowControl w:val="0"/>
        <w:numPr>
          <w:ilvl w:val="0"/>
          <w:numId w:val="10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0965D9" w:rsidRDefault="000965D9" w:rsidP="000965D9">
      <w:pPr>
        <w:widowControl w:val="0"/>
        <w:numPr>
          <w:ilvl w:val="0"/>
          <w:numId w:val="10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 рождения;</w:t>
      </w:r>
    </w:p>
    <w:p w:rsidR="000965D9" w:rsidRDefault="000965D9" w:rsidP="000965D9">
      <w:pPr>
        <w:widowControl w:val="0"/>
        <w:numPr>
          <w:ilvl w:val="0"/>
          <w:numId w:val="10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0965D9" w:rsidRDefault="000965D9" w:rsidP="000965D9">
      <w:pPr>
        <w:widowControl w:val="0"/>
        <w:numPr>
          <w:ilvl w:val="0"/>
          <w:numId w:val="10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>
        <w:rPr>
          <w:rFonts w:ascii="Times New Roman" w:hAnsi="Times New Roman" w:cs="Times New Roman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</w:rPr>
          <w:t>2020 г</w:t>
        </w:r>
      </w:smartTag>
      <w:r>
        <w:rPr>
          <w:rFonts w:ascii="Times New Roman" w:hAnsi="Times New Roman" w:cs="Times New Roman"/>
        </w:rPr>
        <w:t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proofErr w:type="gramEnd"/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4.13. </w:t>
      </w:r>
      <w:proofErr w:type="gramStart"/>
      <w:r>
        <w:rPr>
          <w:rFonts w:ascii="Times New Roman" w:hAnsi="Times New Roman" w:cs="Times New Roman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>
        <w:rPr>
          <w:rFonts w:ascii="Times New Roman" w:hAnsi="Times New Roman" w:cs="Times New Roman"/>
        </w:rPr>
        <w:t>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>
        <w:rPr>
          <w:rFonts w:ascii="Times New Roman" w:hAnsi="Times New Roman" w:cs="Times New Roman"/>
        </w:rPr>
        <w:lastRenderedPageBreak/>
        <w:t>заключения договора издает распорядительный акт о зачислении обучающегося в порядке перевода.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</w:t>
      </w:r>
      <w:r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0965D9" w:rsidRDefault="000965D9" w:rsidP="000965D9">
      <w:pPr>
        <w:widowControl w:val="0"/>
        <w:numPr>
          <w:ilvl w:val="0"/>
          <w:numId w:val="1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965D9" w:rsidRDefault="000965D9" w:rsidP="000965D9">
      <w:pPr>
        <w:widowControl w:val="0"/>
        <w:numPr>
          <w:ilvl w:val="0"/>
          <w:numId w:val="11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4.18. Учредитель, за исключением случая, указанного в пункте 2.27 настоящего </w:t>
      </w:r>
      <w:hyperlink r:id="rId6" w:history="1">
        <w:r w:rsidRPr="006049B2">
          <w:rPr>
            <w:rStyle w:val="a5"/>
            <w:rFonts w:ascii="Times New Roman" w:hAnsi="Times New Roman" w:cs="Times New Roman"/>
          </w:rPr>
          <w:t>Положения о порядке приема и перевода воспитанников</w:t>
        </w:r>
      </w:hyperlink>
      <w:r>
        <w:rPr>
          <w:rFonts w:ascii="Times New Roman" w:hAnsi="Times New Roman" w:cs="Times New Roman"/>
        </w:rPr>
        <w:t>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0965D9" w:rsidRDefault="000965D9" w:rsidP="000965D9">
      <w:pPr>
        <w:widowControl w:val="0"/>
        <w:numPr>
          <w:ilvl w:val="0"/>
          <w:numId w:val="12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наименование принимающего дошкольного образовательного учреждения;</w:t>
      </w:r>
    </w:p>
    <w:p w:rsidR="000965D9" w:rsidRDefault="000965D9" w:rsidP="000965D9">
      <w:pPr>
        <w:widowControl w:val="0"/>
        <w:numPr>
          <w:ilvl w:val="0"/>
          <w:numId w:val="12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реализуемых образовательных программ дошкольного образования;</w:t>
      </w:r>
    </w:p>
    <w:p w:rsidR="000965D9" w:rsidRDefault="000965D9" w:rsidP="000965D9">
      <w:pPr>
        <w:widowControl w:val="0"/>
        <w:numPr>
          <w:ilvl w:val="0"/>
          <w:numId w:val="12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возрастную категорию воспитанников;</w:t>
      </w:r>
    </w:p>
    <w:p w:rsidR="000965D9" w:rsidRDefault="000965D9" w:rsidP="000965D9">
      <w:pPr>
        <w:widowControl w:val="0"/>
        <w:numPr>
          <w:ilvl w:val="0"/>
          <w:numId w:val="12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0965D9" w:rsidRDefault="000965D9" w:rsidP="000965D9">
      <w:pPr>
        <w:widowControl w:val="0"/>
        <w:numPr>
          <w:ilvl w:val="0"/>
          <w:numId w:val="12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свободных мест.</w:t>
      </w:r>
    </w:p>
    <w:p w:rsidR="000965D9" w:rsidRPr="00513468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0965D9" w:rsidRPr="00513468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0965D9" w:rsidRPr="00513468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0965D9" w:rsidRPr="00513468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>4.25.</w:t>
      </w:r>
      <w:r w:rsidRPr="00513468">
        <w:rPr>
          <w:rFonts w:ascii="Times New Roman" w:hAnsi="Times New Roman" w:cs="Times New Roman"/>
        </w:rPr>
        <w:tab/>
      </w:r>
      <w:proofErr w:type="gramStart"/>
      <w:r w:rsidRPr="00513468">
        <w:rPr>
          <w:rFonts w:ascii="Times New Roman" w:hAnsi="Times New Roman" w:cs="Times New Roman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0965D9" w:rsidRPr="00513468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 xml:space="preserve">4.26. В распорядительном акте о зачислении делается </w:t>
      </w:r>
      <w:proofErr w:type="gramStart"/>
      <w:r w:rsidRPr="00513468">
        <w:rPr>
          <w:rFonts w:ascii="Times New Roman" w:hAnsi="Times New Roman" w:cs="Times New Roman"/>
        </w:rPr>
        <w:t>запись</w:t>
      </w:r>
      <w:proofErr w:type="gramEnd"/>
      <w:r w:rsidRPr="00513468">
        <w:rPr>
          <w:rFonts w:ascii="Times New Roman" w:hAnsi="Times New Roman" w:cs="Times New Roman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 w:rsidRPr="00513468">
        <w:rPr>
          <w:rFonts w:ascii="Times New Roman" w:hAnsi="Times New Roman" w:cs="Times New Roman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513468">
        <w:rPr>
          <w:rFonts w:ascii="Times New Roman" w:hAnsi="Times New Roman" w:cs="Times New Roman"/>
        </w:rPr>
        <w:t>включающие</w:t>
      </w:r>
      <w:proofErr w:type="gramEnd"/>
      <w:r w:rsidRPr="00513468">
        <w:rPr>
          <w:rFonts w:ascii="Times New Roman" w:hAnsi="Times New Roman" w:cs="Times New Roman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Порядок отчисления воспитанников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0965D9" w:rsidRDefault="000965D9" w:rsidP="000965D9">
      <w:pPr>
        <w:widowControl w:val="0"/>
        <w:numPr>
          <w:ilvl w:val="0"/>
          <w:numId w:val="1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0965D9" w:rsidRDefault="000965D9" w:rsidP="000965D9">
      <w:pPr>
        <w:widowControl w:val="0"/>
        <w:numPr>
          <w:ilvl w:val="0"/>
          <w:numId w:val="1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965D9" w:rsidRDefault="000965D9" w:rsidP="000965D9">
      <w:pPr>
        <w:widowControl w:val="0"/>
        <w:numPr>
          <w:ilvl w:val="0"/>
          <w:numId w:val="1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0965D9" w:rsidRDefault="000965D9" w:rsidP="000965D9">
      <w:pPr>
        <w:widowControl w:val="0"/>
        <w:numPr>
          <w:ilvl w:val="0"/>
          <w:numId w:val="13"/>
        </w:numPr>
        <w:tabs>
          <w:tab w:val="clear" w:pos="10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медицинским показаниям.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0965D9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родителя (законного представителя);</w:t>
      </w:r>
    </w:p>
    <w:p w:rsidR="000965D9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родителя (законного представителя);</w:t>
      </w:r>
    </w:p>
    <w:p w:rsidR="000965D9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ребенка;</w:t>
      </w:r>
    </w:p>
    <w:p w:rsidR="000965D9" w:rsidRPr="00CA3656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причина, по которой  ребенок отчисляется из детского сада;</w:t>
      </w:r>
    </w:p>
    <w:p w:rsidR="000965D9" w:rsidRPr="00CA3656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CA3656">
        <w:rPr>
          <w:rFonts w:ascii="Times New Roman" w:hAnsi="Times New Roman" w:cs="Times New Roman"/>
        </w:rPr>
        <w:t xml:space="preserve">желаемая дата отчисления; </w:t>
      </w:r>
      <w:r w:rsidRPr="00CA3656">
        <w:rPr>
          <w:rFonts w:ascii="Times New Roman" w:hAnsi="Times New Roman" w:cs="Times New Roman"/>
          <w:color w:val="FFFFFF"/>
          <w:sz w:val="4"/>
          <w:szCs w:val="4"/>
        </w:rPr>
        <w:t>https://ohrana-tryda.com/node/2181</w:t>
      </w:r>
    </w:p>
    <w:p w:rsidR="000965D9" w:rsidRDefault="000965D9" w:rsidP="000965D9">
      <w:pPr>
        <w:widowControl w:val="0"/>
        <w:numPr>
          <w:ilvl w:val="0"/>
          <w:numId w:val="14"/>
        </w:numPr>
        <w:tabs>
          <w:tab w:val="clear" w:pos="1080"/>
          <w:tab w:val="left" w:pos="900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написания заявления, личная подпись.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rFonts w:ascii="Times New Roman" w:hAnsi="Times New Roman" w:cs="Times New Roman"/>
        </w:rPr>
        <w:t>с даты отчисления</w:t>
      </w:r>
      <w:proofErr w:type="gramEnd"/>
      <w:r>
        <w:rPr>
          <w:rFonts w:ascii="Times New Roman" w:hAnsi="Times New Roman" w:cs="Times New Roman"/>
        </w:rPr>
        <w:t xml:space="preserve"> воспитанника.</w:t>
      </w:r>
    </w:p>
    <w:p w:rsidR="000965D9" w:rsidRDefault="000965D9" w:rsidP="000965D9">
      <w:pPr>
        <w:ind w:left="720"/>
        <w:jc w:val="both"/>
        <w:rPr>
          <w:rFonts w:ascii="Times New Roman" w:hAnsi="Times New Roman" w:cs="Times New Roman"/>
        </w:rPr>
      </w:pPr>
    </w:p>
    <w:p w:rsidR="000965D9" w:rsidRDefault="000965D9" w:rsidP="000965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Порядок восстановления воспитанников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>
        <w:rPr>
          <w:rFonts w:ascii="Times New Roman" w:hAnsi="Times New Roman" w:cs="Times New Roman"/>
        </w:rPr>
        <w:t>с даты восстановления</w:t>
      </w:r>
      <w:proofErr w:type="gramEnd"/>
      <w:r>
        <w:rPr>
          <w:rFonts w:ascii="Times New Roman" w:hAnsi="Times New Roman" w:cs="Times New Roman"/>
        </w:rPr>
        <w:t xml:space="preserve"> воспитанника в дошкольном образовательном учреждении.</w:t>
      </w:r>
    </w:p>
    <w:p w:rsidR="000965D9" w:rsidRDefault="000965D9" w:rsidP="000965D9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965D9" w:rsidRPr="00904400" w:rsidRDefault="000965D9" w:rsidP="000965D9">
      <w:pPr>
        <w:pStyle w:val="20"/>
        <w:tabs>
          <w:tab w:val="left" w:pos="0"/>
        </w:tabs>
        <w:spacing w:before="0" w:line="240" w:lineRule="auto"/>
        <w:ind w:right="57" w:firstLine="0"/>
        <w:rPr>
          <w:b/>
          <w:bCs/>
          <w:sz w:val="24"/>
          <w:szCs w:val="24"/>
        </w:rPr>
      </w:pPr>
      <w:r w:rsidRPr="00904400">
        <w:rPr>
          <w:b/>
          <w:bCs/>
          <w:sz w:val="24"/>
          <w:szCs w:val="24"/>
        </w:rPr>
        <w:t>7. Порядок регулирования спорных вопросов</w:t>
      </w:r>
    </w:p>
    <w:p w:rsidR="000965D9" w:rsidRPr="00904400" w:rsidRDefault="000965D9" w:rsidP="000965D9">
      <w:pPr>
        <w:pStyle w:val="20"/>
        <w:tabs>
          <w:tab w:val="left" w:pos="0"/>
        </w:tabs>
        <w:spacing w:before="0" w:line="240" w:lineRule="auto"/>
        <w:ind w:right="57" w:firstLine="0"/>
        <w:rPr>
          <w:bCs/>
          <w:sz w:val="24"/>
          <w:szCs w:val="24"/>
        </w:rPr>
      </w:pPr>
      <w:r w:rsidRPr="00904400">
        <w:rPr>
          <w:bCs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965D9" w:rsidRPr="00CA3656" w:rsidRDefault="000965D9" w:rsidP="000965D9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965D9" w:rsidRDefault="000965D9" w:rsidP="000965D9">
      <w:pPr>
        <w:pStyle w:val="a6"/>
        <w:spacing w:before="0" w:beforeAutospacing="0" w:after="0" w:afterAutospacing="0"/>
        <w:ind w:right="150"/>
        <w:jc w:val="both"/>
        <w:rPr>
          <w:b/>
          <w:bCs/>
        </w:rPr>
      </w:pPr>
      <w:r>
        <w:rPr>
          <w:b/>
          <w:bCs/>
        </w:rPr>
        <w:t>8. Заключительные положения</w:t>
      </w:r>
    </w:p>
    <w:p w:rsidR="000965D9" w:rsidRDefault="000965D9" w:rsidP="000965D9">
      <w:pPr>
        <w:pStyle w:val="a6"/>
        <w:spacing w:before="0" w:beforeAutospacing="0" w:after="0" w:afterAutospacing="0"/>
        <w:ind w:right="150"/>
        <w:jc w:val="both"/>
        <w:rPr>
          <w:rFonts w:eastAsia="Calibri"/>
          <w:lang/>
        </w:rPr>
      </w:pPr>
      <w:r>
        <w:rPr>
          <w:rFonts w:eastAsia="Calibri"/>
          <w:lang/>
        </w:rPr>
        <w:t xml:space="preserve">8.1. Настоящее Положение </w:t>
      </w:r>
      <w:r w:rsidRPr="00904400">
        <w:rPr>
          <w:rFonts w:eastAsia="Calibri"/>
          <w:lang/>
        </w:rPr>
        <w:t xml:space="preserve">является локальным нормативным актом </w:t>
      </w:r>
      <w:r>
        <w:rPr>
          <w:rFonts w:eastAsia="Calibri"/>
          <w:lang/>
        </w:rPr>
        <w:t>детского сада</w:t>
      </w:r>
      <w:r w:rsidRPr="00904400">
        <w:rPr>
          <w:rFonts w:eastAsia="Calibri"/>
          <w:lang/>
        </w:rPr>
        <w:t xml:space="preserve"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0965D9" w:rsidRDefault="000965D9" w:rsidP="000965D9">
      <w:pPr>
        <w:pStyle w:val="a6"/>
        <w:spacing w:before="0" w:beforeAutospacing="0" w:after="0" w:afterAutospacing="0"/>
        <w:ind w:right="150"/>
        <w:jc w:val="both"/>
      </w:pPr>
      <w: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965D9" w:rsidRDefault="000965D9" w:rsidP="000965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965D9" w:rsidRDefault="000965D9"/>
    <w:sectPr w:rsidR="0009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F97"/>
    <w:multiLevelType w:val="hybridMultilevel"/>
    <w:tmpl w:val="85EE928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210D5"/>
    <w:multiLevelType w:val="hybridMultilevel"/>
    <w:tmpl w:val="BB84505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7D4B09"/>
    <w:multiLevelType w:val="hybridMultilevel"/>
    <w:tmpl w:val="9F1680E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684021"/>
    <w:multiLevelType w:val="hybridMultilevel"/>
    <w:tmpl w:val="0C92BDF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4E1A18"/>
    <w:multiLevelType w:val="hybridMultilevel"/>
    <w:tmpl w:val="8452D4B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9546C2"/>
    <w:multiLevelType w:val="hybridMultilevel"/>
    <w:tmpl w:val="75662B4A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7719E9"/>
    <w:multiLevelType w:val="hybridMultilevel"/>
    <w:tmpl w:val="45B46A7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1409E6"/>
    <w:multiLevelType w:val="hybridMultilevel"/>
    <w:tmpl w:val="0194CD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166B11"/>
    <w:multiLevelType w:val="hybridMultilevel"/>
    <w:tmpl w:val="7D34B70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0B6666"/>
    <w:multiLevelType w:val="hybridMultilevel"/>
    <w:tmpl w:val="28B28E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37966"/>
    <w:multiLevelType w:val="hybridMultilevel"/>
    <w:tmpl w:val="0BB0D536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322514"/>
    <w:multiLevelType w:val="hybridMultilevel"/>
    <w:tmpl w:val="48962FA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E30395"/>
    <w:multiLevelType w:val="hybridMultilevel"/>
    <w:tmpl w:val="3B3CDCC0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B70471"/>
    <w:multiLevelType w:val="hybridMultilevel"/>
    <w:tmpl w:val="07780A9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965D9"/>
    <w:rsid w:val="0009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965D9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0965D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65D9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 w:cs="Times New Roman"/>
    </w:rPr>
  </w:style>
  <w:style w:type="paragraph" w:customStyle="1" w:styleId="a6">
    <w:name w:val="Стиль"/>
    <w:basedOn w:val="a"/>
    <w:next w:val="a7"/>
    <w:uiPriority w:val="99"/>
    <w:rsid w:val="0009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96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T4CTUPCNHN5M-1243394413-693</_dlc_DocId>
    <_dlc_DocIdUrl xmlns="c71519f2-859d-46c1-a1b6-2941efed936d">
      <Url>http://www.eduportal44.ru/chuhloma/duimovochka/2/_layouts/15/DocIdRedir.aspx?ID=T4CTUPCNHN5M-1243394413-693</Url>
      <Description>T4CTUPCNHN5M-1243394413-693</Description>
    </_dlc_DocIdUrl>
  </documentManagement>
</p:properties>
</file>

<file path=customXml/itemProps1.xml><?xml version="1.0" encoding="utf-8"?>
<ds:datastoreItem xmlns:ds="http://schemas.openxmlformats.org/officeDocument/2006/customXml" ds:itemID="{2983751F-C868-4431-A9AA-A03F3054AC0F}"/>
</file>

<file path=customXml/itemProps2.xml><?xml version="1.0" encoding="utf-8"?>
<ds:datastoreItem xmlns:ds="http://schemas.openxmlformats.org/officeDocument/2006/customXml" ds:itemID="{B8481903-8699-4CAE-998E-65F29380F875}"/>
</file>

<file path=customXml/itemProps3.xml><?xml version="1.0" encoding="utf-8"?>
<ds:datastoreItem xmlns:ds="http://schemas.openxmlformats.org/officeDocument/2006/customXml" ds:itemID="{02C5B2B4-1619-400D-8DEF-F537C6571085}"/>
</file>

<file path=customXml/itemProps4.xml><?xml version="1.0" encoding="utf-8"?>
<ds:datastoreItem xmlns:ds="http://schemas.openxmlformats.org/officeDocument/2006/customXml" ds:itemID="{C1F68A3C-C51F-43AD-A90E-5AA23C816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4674</Words>
  <Characters>26646</Characters>
  <Application>Microsoft Office Word</Application>
  <DocSecurity>0</DocSecurity>
  <Lines>222</Lines>
  <Paragraphs>62</Paragraphs>
  <ScaleCrop>false</ScaleCrop>
  <Company/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2022-07-14T06:39:00Z</dcterms:created>
  <dcterms:modified xsi:type="dcterms:W3CDTF">2022-07-14T06:39:00Z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3a24a066-2e22-4bcb-9f43-3ca560a2d2d7</vt:lpwstr>
  </property>
</Properties>
</file>