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7D3D" w:rsidRDefault="008211B7">
      <w:pPr>
        <w:pStyle w:val="aa"/>
        <w:tabs>
          <w:tab w:val="clear" w:pos="4677"/>
          <w:tab w:val="left" w:pos="4860"/>
        </w:tabs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-3175</wp:posOffset>
            </wp:positionV>
            <wp:extent cx="913130" cy="1216660"/>
            <wp:effectExtent l="19050" t="19050" r="20320" b="21590"/>
            <wp:wrapTight wrapText="bothSides">
              <wp:wrapPolygon edited="0">
                <wp:start x="-451" y="-338"/>
                <wp:lineTo x="-451" y="21983"/>
                <wp:lineTo x="22081" y="21983"/>
                <wp:lineTo x="22081" y="-338"/>
                <wp:lineTo x="-451" y="-33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1216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D3D">
        <w:rPr>
          <w:b/>
          <w:sz w:val="28"/>
          <w:szCs w:val="28"/>
        </w:rPr>
        <w:t>Профсоюз работников народного образования и науки</w:t>
      </w:r>
    </w:p>
    <w:p w:rsidR="00A47D3D" w:rsidRDefault="00A47D3D">
      <w:pPr>
        <w:pStyle w:val="3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A47D3D" w:rsidRDefault="00A47D3D">
      <w:pPr>
        <w:jc w:val="center"/>
        <w:rPr>
          <w:b/>
          <w:sz w:val="28"/>
          <w:szCs w:val="28"/>
        </w:rPr>
      </w:pPr>
    </w:p>
    <w:p w:rsidR="00A47D3D" w:rsidRDefault="00A47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Костромская областная организация профсоюза работников образования и науки</w:t>
      </w:r>
    </w:p>
    <w:p w:rsidR="00A47D3D" w:rsidRDefault="00A47D3D">
      <w:pPr>
        <w:jc w:val="center"/>
        <w:rPr>
          <w:b/>
          <w:sz w:val="28"/>
          <w:szCs w:val="28"/>
        </w:rPr>
      </w:pPr>
    </w:p>
    <w:p w:rsidR="00A47D3D" w:rsidRDefault="00A47D3D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ИНФОРМАЦИОННЫЙ ЛИСТОК</w:t>
      </w:r>
    </w:p>
    <w:p w:rsidR="00A47D3D" w:rsidRDefault="00A47D3D">
      <w:pPr>
        <w:jc w:val="right"/>
        <w:rPr>
          <w:b/>
        </w:rPr>
      </w:pPr>
    </w:p>
    <w:p w:rsidR="00A47D3D" w:rsidRDefault="00070FEF">
      <w:pPr>
        <w:jc w:val="right"/>
        <w:rPr>
          <w:sz w:val="28"/>
          <w:szCs w:val="28"/>
        </w:rPr>
      </w:pPr>
      <w:r>
        <w:rPr>
          <w:sz w:val="28"/>
          <w:szCs w:val="28"/>
        </w:rPr>
        <w:t>март</w:t>
      </w:r>
      <w:r w:rsidR="006D22E6">
        <w:rPr>
          <w:sz w:val="28"/>
          <w:szCs w:val="28"/>
        </w:rPr>
        <w:t xml:space="preserve"> 202</w:t>
      </w:r>
      <w:r w:rsidR="00B61FFE">
        <w:rPr>
          <w:sz w:val="28"/>
          <w:szCs w:val="28"/>
        </w:rPr>
        <w:t>1</w:t>
      </w:r>
      <w:r w:rsidR="006D22E6">
        <w:rPr>
          <w:sz w:val="28"/>
          <w:szCs w:val="28"/>
        </w:rPr>
        <w:t xml:space="preserve"> </w:t>
      </w:r>
      <w:r w:rsidR="005239C4">
        <w:rPr>
          <w:sz w:val="28"/>
          <w:szCs w:val="28"/>
        </w:rPr>
        <w:t>г.</w:t>
      </w:r>
      <w:r w:rsidR="00A47D3D">
        <w:rPr>
          <w:sz w:val="28"/>
          <w:szCs w:val="28"/>
        </w:rPr>
        <w:t xml:space="preserve">          </w:t>
      </w:r>
    </w:p>
    <w:p w:rsidR="00A47D3D" w:rsidRDefault="00A47D3D">
      <w:pPr>
        <w:pStyle w:val="ad"/>
        <w:ind w:firstLine="0"/>
        <w:rPr>
          <w:rFonts w:ascii="Times New Roman" w:hAnsi="Times New Roman"/>
          <w:sz w:val="28"/>
          <w:szCs w:val="28"/>
        </w:rPr>
      </w:pPr>
    </w:p>
    <w:p w:rsidR="00184992" w:rsidRDefault="00184992" w:rsidP="006D1AD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D1ADB" w:rsidRDefault="00835BDE" w:rsidP="006D1AD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70FEF">
        <w:rPr>
          <w:b/>
          <w:bCs/>
          <w:sz w:val="28"/>
          <w:szCs w:val="28"/>
        </w:rPr>
        <w:t>В</w:t>
      </w:r>
      <w:r w:rsidR="00A37072">
        <w:rPr>
          <w:b/>
          <w:bCs/>
          <w:sz w:val="28"/>
          <w:szCs w:val="28"/>
        </w:rPr>
        <w:t>акцинация работников сферы образования от коронавируса</w:t>
      </w:r>
      <w:r>
        <w:rPr>
          <w:b/>
          <w:bCs/>
          <w:sz w:val="28"/>
          <w:szCs w:val="28"/>
        </w:rPr>
        <w:t>»</w:t>
      </w:r>
    </w:p>
    <w:p w:rsidR="00F3297A" w:rsidRDefault="00F3297A" w:rsidP="006D1AD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37072" w:rsidRPr="00A37072" w:rsidRDefault="00A37072" w:rsidP="00A37072">
      <w:pPr>
        <w:pStyle w:val="ac"/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bookmarkStart w:id="0" w:name="Par124"/>
      <w:bookmarkEnd w:id="0"/>
      <w:r w:rsidRPr="00A37072">
        <w:rPr>
          <w:sz w:val="28"/>
          <w:szCs w:val="28"/>
        </w:rPr>
        <w:t>Министерство труда и социальной защиты Российской Федерации ответило на  </w:t>
      </w:r>
      <w:hyperlink r:id="rId9" w:tgtFrame="_blank" w:history="1">
        <w:r w:rsidRPr="00A37072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совместный запрос министерства просвещения Российской Федерации и Общероссийского Профсоюза образования от 20 февраля 2021 года № ВБ-253/08/86</w:t>
        </w:r>
      </w:hyperlink>
      <w:r w:rsidRPr="00A37072">
        <w:rPr>
          <w:sz w:val="28"/>
          <w:szCs w:val="28"/>
        </w:rPr>
        <w:t> по вопросу принуждения к вакцинации против новой коронавирусной инфекции педагогических и иных работников сферы образования.</w:t>
      </w:r>
    </w:p>
    <w:p w:rsidR="00A37072" w:rsidRPr="00A37072" w:rsidRDefault="00A37072" w:rsidP="00A37072">
      <w:pPr>
        <w:pStyle w:val="ac"/>
        <w:shd w:val="clear" w:color="auto" w:fill="FFFFFF"/>
        <w:ind w:firstLine="142"/>
        <w:jc w:val="both"/>
        <w:rPr>
          <w:sz w:val="28"/>
          <w:szCs w:val="28"/>
        </w:rPr>
      </w:pPr>
      <w:r w:rsidRPr="00A37072">
        <w:rPr>
          <w:sz w:val="28"/>
          <w:szCs w:val="28"/>
        </w:rPr>
        <w:t>В письме за подписью заместителя министра труда и социальной защиты Российской Федерации Елены Мухтияровой, в частности сказано, что "</w:t>
      </w:r>
      <w:r w:rsidRPr="00A37072">
        <w:rPr>
          <w:rStyle w:val="af4"/>
          <w:sz w:val="28"/>
          <w:szCs w:val="28"/>
          <w:bdr w:val="none" w:sz="0" w:space="0" w:color="auto" w:frame="1"/>
        </w:rPr>
        <w:t>при наличии отказа работника от вакцинации в плановом порядке (в соответствии с национальным календарем профилактических прививок, утверждённым приказом Минздрава России от 21 марта 2014 года № 125н), работодатель не вправе отстранить его от работы или принудить гражданина к проведению профилактических мероприятий</w:t>
      </w:r>
      <w:r w:rsidRPr="00A37072">
        <w:rPr>
          <w:sz w:val="28"/>
          <w:szCs w:val="28"/>
        </w:rPr>
        <w:t>".</w:t>
      </w:r>
      <w:r>
        <w:rPr>
          <w:rStyle w:val="af3"/>
          <w:sz w:val="28"/>
          <w:szCs w:val="28"/>
        </w:rPr>
        <w:endnoteReference w:id="2"/>
      </w:r>
    </w:p>
    <w:p w:rsidR="00791438" w:rsidRPr="00070FEF" w:rsidRDefault="00791438" w:rsidP="00F3297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A2B29" w:rsidRPr="002F404F" w:rsidRDefault="000A2B29" w:rsidP="00D05FFF">
      <w:pPr>
        <w:pStyle w:val="ad"/>
        <w:ind w:left="-142" w:right="-144" w:firstLine="284"/>
        <w:jc w:val="right"/>
        <w:rPr>
          <w:rFonts w:ascii="Times New Roman" w:hAnsi="Times New Roman"/>
          <w:b/>
          <w:sz w:val="24"/>
          <w:szCs w:val="24"/>
        </w:rPr>
      </w:pPr>
      <w:r w:rsidRPr="002F404F">
        <w:rPr>
          <w:rFonts w:ascii="Times New Roman" w:hAnsi="Times New Roman"/>
          <w:b/>
          <w:sz w:val="24"/>
          <w:szCs w:val="24"/>
        </w:rPr>
        <w:t>Служба информации обкома Профсоюза</w:t>
      </w:r>
    </w:p>
    <w:p w:rsidR="002F404F" w:rsidRDefault="002F404F" w:rsidP="00B61FFE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B61FFE" w:rsidRPr="00DB0A10" w:rsidRDefault="00B61FFE" w:rsidP="00D05FFF">
      <w:pPr>
        <w:pStyle w:val="ad"/>
        <w:ind w:left="-142" w:right="-144" w:firstLine="284"/>
        <w:jc w:val="right"/>
        <w:rPr>
          <w:sz w:val="28"/>
          <w:szCs w:val="28"/>
          <w:lang w:eastAsia="ru-RU"/>
        </w:rPr>
      </w:pPr>
    </w:p>
    <w:sectPr w:rsidR="00B61FFE" w:rsidRPr="00DB0A10">
      <w:footnotePr>
        <w:pos w:val="beneathText"/>
      </w:footnotePr>
      <w:pgSz w:w="11905" w:h="16837"/>
      <w:pgMar w:top="831" w:right="831" w:bottom="689" w:left="831" w:header="720" w:footer="720" w:gutter="0"/>
      <w:pgBorders>
        <w:top w:val="double" w:sz="1" w:space="18" w:color="000000"/>
        <w:left w:val="double" w:sz="1" w:space="18" w:color="000000"/>
        <w:bottom w:val="double" w:sz="1" w:space="11" w:color="000000"/>
        <w:right w:val="double" w:sz="1" w:space="18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EE1" w:rsidRDefault="002D0EE1" w:rsidP="002F404F">
      <w:r>
        <w:separator/>
      </w:r>
    </w:p>
  </w:endnote>
  <w:endnote w:type="continuationSeparator" w:id="1">
    <w:p w:rsidR="002D0EE1" w:rsidRDefault="002D0EE1" w:rsidP="002F404F">
      <w:r>
        <w:continuationSeparator/>
      </w:r>
    </w:p>
  </w:endnote>
  <w:endnote w:id="2">
    <w:p w:rsidR="00A37072" w:rsidRDefault="00A37072">
      <w:pPr>
        <w:pStyle w:val="af1"/>
      </w:pPr>
      <w:r>
        <w:rPr>
          <w:rStyle w:val="af3"/>
        </w:rPr>
        <w:endnoteRef/>
      </w:r>
      <w:r>
        <w:t xml:space="preserve"> Информация размещена на сайте Общероссийского профсоюза образования в разделе «Пресс-служба Профсоюза» от 12.03.2021г.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EE1" w:rsidRDefault="002D0EE1" w:rsidP="002F404F">
      <w:r>
        <w:separator/>
      </w:r>
    </w:p>
  </w:footnote>
  <w:footnote w:type="continuationSeparator" w:id="1">
    <w:p w:rsidR="002D0EE1" w:rsidRDefault="002D0EE1" w:rsidP="002F4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024C9"/>
    <w:rsid w:val="000015CA"/>
    <w:rsid w:val="00020BF4"/>
    <w:rsid w:val="00024BD3"/>
    <w:rsid w:val="000435B2"/>
    <w:rsid w:val="00044BFB"/>
    <w:rsid w:val="00070FEF"/>
    <w:rsid w:val="000724AB"/>
    <w:rsid w:val="00082F4A"/>
    <w:rsid w:val="000A2B29"/>
    <w:rsid w:val="000B6EF3"/>
    <w:rsid w:val="000E536B"/>
    <w:rsid w:val="0011108E"/>
    <w:rsid w:val="00184992"/>
    <w:rsid w:val="001C0164"/>
    <w:rsid w:val="001E4F04"/>
    <w:rsid w:val="0024602A"/>
    <w:rsid w:val="00246C21"/>
    <w:rsid w:val="002B0920"/>
    <w:rsid w:val="002D0EE1"/>
    <w:rsid w:val="002F404F"/>
    <w:rsid w:val="002F7E50"/>
    <w:rsid w:val="00323785"/>
    <w:rsid w:val="00343AF9"/>
    <w:rsid w:val="00345669"/>
    <w:rsid w:val="00346486"/>
    <w:rsid w:val="003B7B18"/>
    <w:rsid w:val="0040437E"/>
    <w:rsid w:val="004235F3"/>
    <w:rsid w:val="00430E65"/>
    <w:rsid w:val="0047416A"/>
    <w:rsid w:val="004B319C"/>
    <w:rsid w:val="004C4B90"/>
    <w:rsid w:val="00505F30"/>
    <w:rsid w:val="005239C4"/>
    <w:rsid w:val="005273A5"/>
    <w:rsid w:val="00527488"/>
    <w:rsid w:val="005573FC"/>
    <w:rsid w:val="005F1B28"/>
    <w:rsid w:val="006159F8"/>
    <w:rsid w:val="00652571"/>
    <w:rsid w:val="00657505"/>
    <w:rsid w:val="00693120"/>
    <w:rsid w:val="006A3A67"/>
    <w:rsid w:val="006D1ADB"/>
    <w:rsid w:val="006D22E6"/>
    <w:rsid w:val="006E2F6B"/>
    <w:rsid w:val="00706AAC"/>
    <w:rsid w:val="00791438"/>
    <w:rsid w:val="00795008"/>
    <w:rsid w:val="007B2E98"/>
    <w:rsid w:val="007B725C"/>
    <w:rsid w:val="007F084A"/>
    <w:rsid w:val="008211B7"/>
    <w:rsid w:val="00835BDE"/>
    <w:rsid w:val="00887870"/>
    <w:rsid w:val="008D052E"/>
    <w:rsid w:val="008E0867"/>
    <w:rsid w:val="008E2537"/>
    <w:rsid w:val="0096777A"/>
    <w:rsid w:val="00992C39"/>
    <w:rsid w:val="009A0FE7"/>
    <w:rsid w:val="00A12A0E"/>
    <w:rsid w:val="00A20BFE"/>
    <w:rsid w:val="00A37072"/>
    <w:rsid w:val="00A409B2"/>
    <w:rsid w:val="00A47D3D"/>
    <w:rsid w:val="00A62911"/>
    <w:rsid w:val="00A76648"/>
    <w:rsid w:val="00A8039B"/>
    <w:rsid w:val="00A93AB5"/>
    <w:rsid w:val="00AA29A8"/>
    <w:rsid w:val="00AB0DB5"/>
    <w:rsid w:val="00B16C9E"/>
    <w:rsid w:val="00B303EF"/>
    <w:rsid w:val="00B57275"/>
    <w:rsid w:val="00B61FFE"/>
    <w:rsid w:val="00B718DD"/>
    <w:rsid w:val="00B85D73"/>
    <w:rsid w:val="00B871B3"/>
    <w:rsid w:val="00BC110A"/>
    <w:rsid w:val="00BE1A7B"/>
    <w:rsid w:val="00CA51B6"/>
    <w:rsid w:val="00CF31ED"/>
    <w:rsid w:val="00CF69EF"/>
    <w:rsid w:val="00D05FFF"/>
    <w:rsid w:val="00D61ACA"/>
    <w:rsid w:val="00D67DFA"/>
    <w:rsid w:val="00D72196"/>
    <w:rsid w:val="00DB0A10"/>
    <w:rsid w:val="00DB293C"/>
    <w:rsid w:val="00DC48A1"/>
    <w:rsid w:val="00DD2D8E"/>
    <w:rsid w:val="00E024C9"/>
    <w:rsid w:val="00E24B9A"/>
    <w:rsid w:val="00E3385D"/>
    <w:rsid w:val="00E41119"/>
    <w:rsid w:val="00E621AF"/>
    <w:rsid w:val="00E6539D"/>
    <w:rsid w:val="00E66682"/>
    <w:rsid w:val="00E800A9"/>
    <w:rsid w:val="00EE1917"/>
    <w:rsid w:val="00F179C7"/>
    <w:rsid w:val="00F3297A"/>
    <w:rsid w:val="00F3524F"/>
    <w:rsid w:val="00FB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eastAsia="Calibri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3">
    <w:name w:val=" Знак Знак"/>
    <w:rPr>
      <w:rFonts w:ascii="Tahoma" w:hAnsi="Tahoma" w:cs="Tahoma"/>
      <w:sz w:val="16"/>
      <w:szCs w:val="16"/>
    </w:rPr>
  </w:style>
  <w:style w:type="character" w:styleId="a4">
    <w:name w:val="Strong"/>
    <w:qFormat/>
    <w:rPr>
      <w:b/>
      <w:bCs/>
    </w:rPr>
  </w:style>
  <w:style w:type="character" w:styleId="a5">
    <w:name w:val="Hyperlink"/>
    <w:semiHidden/>
    <w:rPr>
      <w:color w:val="0000FF"/>
      <w:u w:val="single"/>
    </w:rPr>
  </w:style>
  <w:style w:type="character" w:customStyle="1" w:styleId="a6">
    <w:name w:val="Без интервала Знак"/>
    <w:uiPriority w:val="1"/>
    <w:rPr>
      <w:rFonts w:ascii="Calibri" w:eastAsia="Calibri" w:hAnsi="Calibri"/>
      <w:sz w:val="22"/>
      <w:szCs w:val="22"/>
      <w:lang w:val="ru-RU" w:eastAsia="ar-SA" w:bidi="ar-S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</w:style>
  <w:style w:type="paragraph" w:styleId="ad">
    <w:name w:val="No Spacing"/>
    <w:uiPriority w:val="1"/>
    <w:qFormat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/>
      <w:b/>
      <w:bCs/>
      <w:lang/>
    </w:rPr>
  </w:style>
  <w:style w:type="paragraph" w:customStyle="1" w:styleId="ConsPlusDocList0">
    <w:name w:val="ConsPlusDocList"/>
    <w:next w:val="a"/>
    <w:rsid w:val="002F7E50"/>
    <w:pPr>
      <w:widowControl w:val="0"/>
      <w:suppressAutoHyphens/>
      <w:autoSpaceDE w:val="0"/>
      <w:autoSpaceDN w:val="0"/>
      <w:spacing w:after="160" w:line="259" w:lineRule="auto"/>
      <w:textAlignment w:val="baseline"/>
    </w:pPr>
    <w:rPr>
      <w:rFonts w:ascii="Arial" w:eastAsia="Arial" w:hAnsi="Arial" w:cs="Arial"/>
      <w:kern w:val="3"/>
      <w:lang w:eastAsia="en-US"/>
    </w:rPr>
  </w:style>
  <w:style w:type="paragraph" w:customStyle="1" w:styleId="Standard">
    <w:name w:val="Standard"/>
    <w:rsid w:val="0024602A"/>
    <w:pPr>
      <w:suppressAutoHyphens/>
      <w:autoSpaceDN w:val="0"/>
      <w:textAlignment w:val="baseline"/>
    </w:pPr>
    <w:rPr>
      <w:kern w:val="3"/>
      <w:sz w:val="28"/>
      <w:szCs w:val="28"/>
      <w:lang w:eastAsia="ar-SA"/>
    </w:rPr>
  </w:style>
  <w:style w:type="paragraph" w:customStyle="1" w:styleId="ConsPlusNormal">
    <w:name w:val="ConsPlusNormal"/>
    <w:rsid w:val="00DB0A1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0">
    <w:name w:val="ConsPlusTitle"/>
    <w:uiPriority w:val="99"/>
    <w:rsid w:val="00DB0A1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lainText">
    <w:name w:val="Plain Text"/>
    <w:basedOn w:val="a"/>
    <w:rsid w:val="00430E65"/>
    <w:pPr>
      <w:suppressAutoHyphens/>
      <w:overflowPunct w:val="0"/>
      <w:autoSpaceDE w:val="0"/>
      <w:textAlignment w:val="baseline"/>
    </w:pPr>
    <w:rPr>
      <w:rFonts w:ascii="Courier New" w:hAnsi="Courier New"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2F404F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2F404F"/>
    <w:rPr>
      <w:lang w:eastAsia="ar-SA"/>
    </w:rPr>
  </w:style>
  <w:style w:type="character" w:styleId="af0">
    <w:name w:val="footnote reference"/>
    <w:uiPriority w:val="99"/>
    <w:semiHidden/>
    <w:unhideWhenUsed/>
    <w:rsid w:val="002F404F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2F404F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2F404F"/>
    <w:rPr>
      <w:lang w:eastAsia="ar-SA"/>
    </w:rPr>
  </w:style>
  <w:style w:type="character" w:styleId="af3">
    <w:name w:val="endnote reference"/>
    <w:uiPriority w:val="99"/>
    <w:semiHidden/>
    <w:unhideWhenUsed/>
    <w:rsid w:val="002F404F"/>
    <w:rPr>
      <w:vertAlign w:val="superscript"/>
    </w:rPr>
  </w:style>
  <w:style w:type="character" w:styleId="af4">
    <w:name w:val="Emphasis"/>
    <w:uiPriority w:val="20"/>
    <w:qFormat/>
    <w:rsid w:val="00A370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seur.ru/O_vakcinacii_pedagogicheskih_rabotnikov._Trebuutsya_razyasneniya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T4CTUPCNHN5M-1243394413-665</_dlc_DocId>
    <_dlc_DocIdUrl xmlns="c71519f2-859d-46c1-a1b6-2941efed936d">
      <Url>http://edu-sps.koiro.local/chuhloma/duimovochka/2/_layouts/15/DocIdRedir.aspx?ID=T4CTUPCNHN5M-1243394413-665</Url>
      <Description>T4CTUPCNHN5M-1243394413-665</Description>
    </_dlc_DocIdUrl>
  </documentManagement>
</p:properties>
</file>

<file path=customXml/itemProps1.xml><?xml version="1.0" encoding="utf-8"?>
<ds:datastoreItem xmlns:ds="http://schemas.openxmlformats.org/officeDocument/2006/customXml" ds:itemID="{9C194353-C957-4EBB-BFA7-808D042B518F}"/>
</file>

<file path=customXml/itemProps2.xml><?xml version="1.0" encoding="utf-8"?>
<ds:datastoreItem xmlns:ds="http://schemas.openxmlformats.org/officeDocument/2006/customXml" ds:itemID="{4B0FB041-D8A1-4891-89A0-FB6BCDAB8111}"/>
</file>

<file path=customXml/itemProps3.xml><?xml version="1.0" encoding="utf-8"?>
<ds:datastoreItem xmlns:ds="http://schemas.openxmlformats.org/officeDocument/2006/customXml" ds:itemID="{EE4778ED-B810-4216-8289-FEF636F389AB}"/>
</file>

<file path=customXml/itemProps4.xml><?xml version="1.0" encoding="utf-8"?>
<ds:datastoreItem xmlns:ds="http://schemas.openxmlformats.org/officeDocument/2006/customXml" ds:itemID="{B400A4C0-188F-47C5-9584-B9AAC8E486AF}"/>
</file>

<file path=customXml/itemProps5.xml><?xml version="1.0" encoding="utf-8"?>
<ds:datastoreItem xmlns:ds="http://schemas.openxmlformats.org/officeDocument/2006/customXml" ds:itemID="{45FAA89A-CF01-40B0-AED5-8094E4D23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</vt:lpstr>
    </vt:vector>
  </TitlesOfParts>
  <Company/>
  <LinksUpToDate>false</LinksUpToDate>
  <CharactersWithSpaces>1201</CharactersWithSpaces>
  <SharedDoc>false</SharedDoc>
  <HLinks>
    <vt:vector size="6" baseType="variant"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https://www.eseur.ru/O_vakcinacii_pedagogicheskih_rabotnikov._Trebuutsya_razyasneniya/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</dc:title>
  <dc:creator>Михаил Николаевич</dc:creator>
  <cp:lastModifiedBy>user</cp:lastModifiedBy>
  <cp:revision>2</cp:revision>
  <cp:lastPrinted>2020-12-21T10:36:00Z</cp:lastPrinted>
  <dcterms:created xsi:type="dcterms:W3CDTF">2021-03-16T08:21:00Z</dcterms:created>
  <dcterms:modified xsi:type="dcterms:W3CDTF">2021-03-16T08:21:00Z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8db31328-75ff-443a-aafb-05dfcaea4a01</vt:lpwstr>
  </property>
</Properties>
</file>