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BEAF8" w14:textId="77777777" w:rsidR="00C129B4" w:rsidRDefault="0034249E">
      <w:pPr>
        <w:spacing w:after="65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Приложение  </w:t>
      </w:r>
    </w:p>
    <w:p w14:paraId="6FA1F512" w14:textId="77777777" w:rsidR="00C129B4" w:rsidRDefault="0034249E">
      <w:pPr>
        <w:spacing w:after="18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к порядку проведения ОТП-2023  </w:t>
      </w:r>
    </w:p>
    <w:p w14:paraId="3343B098" w14:textId="77777777" w:rsidR="00C129B4" w:rsidRDefault="0034249E">
      <w:pPr>
        <w:spacing w:after="29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DA9734" w14:textId="77777777" w:rsidR="00C129B4" w:rsidRDefault="0034249E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Проверочный лист </w:t>
      </w:r>
    </w:p>
    <w:p w14:paraId="4AE77384" w14:textId="77777777" w:rsidR="00C129B4" w:rsidRDefault="0034249E">
      <w:pPr>
        <w:spacing w:after="45" w:line="249" w:lineRule="auto"/>
        <w:ind w:left="886" w:hanging="697"/>
      </w:pPr>
      <w:r>
        <w:rPr>
          <w:rFonts w:ascii="Times New Roman" w:eastAsia="Times New Roman" w:hAnsi="Times New Roman" w:cs="Times New Roman"/>
          <w:b/>
          <w:sz w:val="28"/>
        </w:rPr>
        <w:t xml:space="preserve">(список контрольных вопросов) для осуществления профсоюзного контроля за соблюдением законодательства Российской Федерации при определении и изменении учебной нагрузки педагогических работников </w:t>
      </w:r>
    </w:p>
    <w:p w14:paraId="2C476FB0" w14:textId="77777777" w:rsidR="00C129B4" w:rsidRDefault="0034249E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образовательных организаций, оговариваемой в трудовом договоре </w:t>
      </w:r>
    </w:p>
    <w:p w14:paraId="4B947985" w14:textId="77777777" w:rsidR="00C129B4" w:rsidRDefault="0034249E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599" w:type="dxa"/>
        <w:tblInd w:w="-12" w:type="dxa"/>
        <w:tblCellMar>
          <w:top w:w="17" w:type="dxa"/>
          <w:left w:w="139" w:type="dxa"/>
          <w:bottom w:w="4" w:type="dxa"/>
          <w:right w:w="7" w:type="dxa"/>
        </w:tblCellMar>
        <w:tblLook w:val="04A0" w:firstRow="1" w:lastRow="0" w:firstColumn="1" w:lastColumn="0" w:noHBand="0" w:noVBand="1"/>
      </w:tblPr>
      <w:tblGrid>
        <w:gridCol w:w="6942"/>
        <w:gridCol w:w="7657"/>
      </w:tblGrid>
      <w:tr w:rsidR="00C129B4" w14:paraId="16271855" w14:textId="77777777">
        <w:trPr>
          <w:trHeight w:val="1901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C134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и вид профсоюзной проверки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B239" w14:textId="77777777" w:rsidR="00C129B4" w:rsidRDefault="0034249E">
            <w:pPr>
              <w:spacing w:after="124"/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Общепрофсоюзная тематическая проверка </w:t>
            </w:r>
          </w:p>
          <w:p w14:paraId="6A77EF60" w14:textId="77777777" w:rsidR="00C129B4" w:rsidRDefault="0034249E">
            <w:pPr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законодательства Российской Федерации в части определения и изменения учебной нагрузки педагогических работников образовательных организаций, оговариваемой  в трудовом договоре  </w:t>
            </w:r>
          </w:p>
        </w:tc>
      </w:tr>
      <w:tr w:rsidR="00C129B4" w14:paraId="4C54897E" w14:textId="77777777">
        <w:trPr>
          <w:trHeight w:val="576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D4247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заполнения проверочного листа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8FFB" w14:textId="77777777" w:rsidR="00C129B4" w:rsidRDefault="0034249E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C129B4" w14:paraId="5ACD92E1" w14:textId="77777777">
        <w:trPr>
          <w:trHeight w:val="977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8388" w14:textId="77777777" w:rsidR="00C129B4" w:rsidRDefault="0034249E">
            <w:pPr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Проверяемая организация, в отношении которой проводится контрольное мероприятие (наименование, тип и контактные данные)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F3AA" w14:textId="77777777" w:rsidR="00C129B4" w:rsidRDefault="0034249E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C129B4" w14:paraId="015F83B5" w14:textId="77777777">
        <w:trPr>
          <w:trHeight w:val="660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E94" w14:textId="77777777" w:rsidR="00C129B4" w:rsidRDefault="0034249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педагогических работников, в отношении которых проводится контрольное мероприятие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943" w14:textId="77777777" w:rsidR="00C129B4" w:rsidRDefault="0034249E"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C129B4" w14:paraId="5B6C4C17" w14:textId="77777777">
        <w:trPr>
          <w:trHeight w:val="655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C6D9A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Основание проведения проверки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CBE" w14:textId="4753E504" w:rsidR="00C129B4" w:rsidRDefault="00C129B4">
            <w:pPr>
              <w:ind w:right="141"/>
              <w:jc w:val="center"/>
            </w:pPr>
          </w:p>
        </w:tc>
      </w:tr>
      <w:tr w:rsidR="00C129B4" w14:paraId="1F06D66B" w14:textId="77777777">
        <w:trPr>
          <w:trHeight w:val="1621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ABD" w14:textId="6554EA03" w:rsidR="00C129B4" w:rsidRDefault="0034249E">
            <w:pPr>
              <w:ind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Должность, ФИО внештатного правового инспектора труда</w:t>
            </w:r>
            <w:r w:rsidR="00673BC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проводящих проверку и заполняющих проверочный лист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370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645C7B78" w14:textId="77777777" w:rsidR="00C129B4" w:rsidRDefault="0034249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3F92686F" w14:textId="77777777" w:rsidR="00673BC4" w:rsidRDefault="00673BC4">
      <w:pPr>
        <w:spacing w:after="12" w:line="249" w:lineRule="auto"/>
        <w:ind w:left="5252"/>
        <w:rPr>
          <w:rFonts w:ascii="Times New Roman" w:eastAsia="Times New Roman" w:hAnsi="Times New Roman" w:cs="Times New Roman"/>
          <w:b/>
          <w:sz w:val="28"/>
        </w:rPr>
      </w:pPr>
    </w:p>
    <w:p w14:paraId="4AF99810" w14:textId="05A2548D" w:rsidR="00C129B4" w:rsidRDefault="0034249E">
      <w:pPr>
        <w:spacing w:after="12" w:line="249" w:lineRule="auto"/>
        <w:ind w:left="5252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Список контрольных вопросов: </w:t>
      </w:r>
    </w:p>
    <w:p w14:paraId="644B861C" w14:textId="77777777" w:rsidR="00C129B4" w:rsidRDefault="0034249E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892" w:type="dxa"/>
        <w:tblInd w:w="-170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566"/>
        <w:gridCol w:w="4568"/>
        <w:gridCol w:w="1274"/>
        <w:gridCol w:w="1419"/>
        <w:gridCol w:w="2977"/>
        <w:gridCol w:w="4088"/>
      </w:tblGrid>
      <w:tr w:rsidR="00C129B4" w14:paraId="0AAB358C" w14:textId="77777777" w:rsidTr="00673BC4">
        <w:trPr>
          <w:trHeight w:val="6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DA61" w14:textId="77777777" w:rsidR="00C129B4" w:rsidRDefault="0034249E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EE4" w14:textId="77777777" w:rsidR="00C129B4" w:rsidRDefault="0034249E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Контрольные вопросы </w:t>
            </w:r>
          </w:p>
          <w:p w14:paraId="304E80FF" w14:textId="77777777" w:rsidR="00C129B4" w:rsidRDefault="0034249E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8D54" w14:textId="77777777" w:rsidR="00C129B4" w:rsidRDefault="0034249E">
            <w:pPr>
              <w:ind w:left="9"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Ответы на вопросы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AF6C" w14:textId="77777777" w:rsidR="00C129B4" w:rsidRDefault="0034249E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Предмет проверки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AF41" w14:textId="77777777" w:rsidR="00C129B4" w:rsidRDefault="003424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Основания, регулирующие порядок проведения проверки </w:t>
            </w:r>
          </w:p>
        </w:tc>
      </w:tr>
      <w:tr w:rsidR="00C129B4" w14:paraId="50180563" w14:textId="77777777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E2AC" w14:textId="77777777" w:rsidR="00C129B4" w:rsidRDefault="00C129B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BDC5" w14:textId="77777777" w:rsidR="00C129B4" w:rsidRDefault="00C129B4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DE1" w14:textId="77777777" w:rsidR="00C129B4" w:rsidRDefault="0034249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 </w:t>
            </w:r>
          </w:p>
          <w:p w14:paraId="71A32602" w14:textId="77777777" w:rsidR="00C129B4" w:rsidRDefault="00342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208D" w14:textId="77777777" w:rsidR="00C129B4" w:rsidRDefault="0034249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8495" w14:textId="77777777" w:rsidR="00C129B4" w:rsidRDefault="0034249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2D48" w14:textId="77777777" w:rsidR="00C129B4" w:rsidRDefault="0034249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129B4" w14:paraId="005646B8" w14:textId="77777777" w:rsidTr="00673BC4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85D3" w14:textId="77777777" w:rsidR="00C129B4" w:rsidRDefault="0034249E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C7D7" w14:textId="77777777" w:rsidR="00C129B4" w:rsidRDefault="0034249E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7B4B" w14:textId="77777777" w:rsidR="00C129B4" w:rsidRDefault="0034249E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AD36" w14:textId="77777777" w:rsidR="00C129B4" w:rsidRDefault="0034249E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69B" w14:textId="77777777" w:rsidR="00C129B4" w:rsidRDefault="0034249E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FE72" w14:textId="77777777" w:rsidR="00C129B4" w:rsidRDefault="0034249E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C129B4" w14:paraId="7BA1808C" w14:textId="77777777" w:rsidTr="00673BC4">
        <w:trPr>
          <w:trHeight w:val="5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A93C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129B" w14:textId="77777777" w:rsidR="00C129B4" w:rsidRDefault="0034249E">
            <w:pPr>
              <w:spacing w:after="35" w:line="255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Оговаривается ли объем учебной нагрузки в трудовом договоре, заключаемом педагогическим работником с организацией, осуществляющей образовательную деятельность </w:t>
            </w:r>
          </w:p>
          <w:p w14:paraId="4F3681D1" w14:textId="77777777" w:rsidR="00C129B4" w:rsidRDefault="0034249E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(дополнительном соглашении  к трудовому договору)? </w:t>
            </w:r>
          </w:p>
          <w:p w14:paraId="791EFE62" w14:textId="77777777" w:rsidR="00C129B4" w:rsidRDefault="0034249E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AD3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48FF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1809" w14:textId="77777777" w:rsidR="00C129B4" w:rsidRDefault="0034249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трудовые договоры </w:t>
            </w:r>
          </w:p>
          <w:p w14:paraId="61DFC9FD" w14:textId="77777777" w:rsidR="00C129B4" w:rsidRDefault="0034249E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и/или дополнительные соглашения к трудовым договорам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DC01" w14:textId="77777777" w:rsidR="00C129B4" w:rsidRDefault="0034249E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Статья 333 Трудового кодекса Российской Федерации; </w:t>
            </w:r>
          </w:p>
          <w:p w14:paraId="0F88FE30" w14:textId="77777777" w:rsidR="00C129B4" w:rsidRDefault="0034249E">
            <w:pPr>
              <w:spacing w:after="26" w:line="257" w:lineRule="auto"/>
              <w:ind w:left="93" w:right="30" w:hanging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Пункты 1.4, 1.7 приложения 2  к приказу Министерства образования и науки </w:t>
            </w:r>
          </w:p>
          <w:p w14:paraId="158C3987" w14:textId="77777777" w:rsidR="00C129B4" w:rsidRDefault="0034249E">
            <w:pPr>
              <w:spacing w:line="269" w:lineRule="auto"/>
              <w:ind w:left="41" w:right="1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  от 22 декабря 2014 года № 1601 </w:t>
            </w:r>
          </w:p>
          <w:p w14:paraId="3F87AB76" w14:textId="77777777" w:rsidR="00C129B4" w:rsidRDefault="0034249E">
            <w:pPr>
              <w:spacing w:after="54" w:line="237" w:lineRule="auto"/>
              <w:ind w:left="7" w:right="2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продолжительности рабочего времени (нормах </w:t>
            </w:r>
          </w:p>
          <w:p w14:paraId="52C9A947" w14:textId="77777777" w:rsidR="00C129B4" w:rsidRDefault="0034249E">
            <w:pPr>
              <w:spacing w:after="54" w:line="237" w:lineRule="auto"/>
              <w:ind w:left="60"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часов педагогической работы  за ставку заработной платы) </w:t>
            </w:r>
          </w:p>
          <w:p w14:paraId="1D6FF9B6" w14:textId="77777777" w:rsidR="00C129B4" w:rsidRDefault="0034249E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педагогических работников и  </w:t>
            </w:r>
          </w:p>
          <w:p w14:paraId="6BCB8AB0" w14:textId="77777777" w:rsidR="00C129B4" w:rsidRDefault="0034249E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порядке определения учебной нагрузки педагогической </w:t>
            </w:r>
          </w:p>
          <w:p w14:paraId="7A947E64" w14:textId="77777777" w:rsidR="00C129B4" w:rsidRDefault="0034249E">
            <w:pPr>
              <w:spacing w:after="24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работы, оговариваемой в </w:t>
            </w:r>
          </w:p>
          <w:p w14:paraId="2DC1B74B" w14:textId="77777777" w:rsidR="00C129B4" w:rsidRDefault="0034249E">
            <w:pPr>
              <w:ind w:left="1017" w:hanging="79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трудовом договоре»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(далее – приказ № 1601)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129B4" w14:paraId="4B09D363" w14:textId="77777777" w:rsidTr="00673BC4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85EC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3BB" w14:textId="77777777" w:rsidR="00C129B4" w:rsidRDefault="0034249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Работодатель учитывает мнение выборного органа первичной профсоюзной организации при определении учебной нагрузки?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F6A8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702F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9D28" w14:textId="77777777" w:rsidR="00C129B4" w:rsidRDefault="0034249E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локальные </w:t>
            </w:r>
          </w:p>
          <w:p w14:paraId="750ED873" w14:textId="77777777" w:rsidR="00C129B4" w:rsidRDefault="0034249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нормативные акты </w:t>
            </w:r>
          </w:p>
          <w:p w14:paraId="079677AC" w14:textId="77777777" w:rsidR="00673BC4" w:rsidRDefault="0034249E" w:rsidP="00673BC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организации, приказы работодателя об определении учебной </w:t>
            </w:r>
            <w:r w:rsidR="00673BC4">
              <w:rPr>
                <w:rFonts w:ascii="Times New Roman" w:eastAsia="Times New Roman" w:hAnsi="Times New Roman" w:cs="Times New Roman"/>
                <w:sz w:val="28"/>
              </w:rPr>
              <w:t xml:space="preserve">нагрузки, </w:t>
            </w:r>
          </w:p>
          <w:p w14:paraId="5592BA93" w14:textId="3279B51C" w:rsidR="00C129B4" w:rsidRDefault="00673BC4" w:rsidP="00673B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тарификационный список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6A8C" w14:textId="77777777" w:rsidR="00C129B4" w:rsidRDefault="0034249E">
            <w:pPr>
              <w:spacing w:after="50" w:line="239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Статьи 8, 372 Трудового кодекса Российской</w:t>
            </w: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</w:p>
          <w:p w14:paraId="6C607232" w14:textId="77777777" w:rsidR="00C129B4" w:rsidRDefault="0034249E">
            <w:pPr>
              <w:ind w:left="490" w:right="6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Федерации; пункт 1.9 приложения 2  к приказу № 1601 </w:t>
            </w:r>
          </w:p>
        </w:tc>
      </w:tr>
      <w:tr w:rsidR="00C129B4" w14:paraId="027B2753" w14:textId="77777777" w:rsidTr="00673BC4">
        <w:trPr>
          <w:trHeight w:val="5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F521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8BE" w14:textId="77777777" w:rsidR="00C129B4" w:rsidRDefault="0034249E">
            <w:pPr>
              <w:spacing w:after="31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Работодатель соблюдает рекомендации федерального отраслевого соглашения  </w:t>
            </w:r>
          </w:p>
          <w:p w14:paraId="445DBE20" w14:textId="77777777" w:rsidR="00C129B4" w:rsidRDefault="0034249E">
            <w:p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 определению учебной нагрузки лицам, замещающим должности педагогических работников  на определенный срок,  по совместительству либо выполняющим иную работу наряду с работой, определенной трудовым договором,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7F1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ABFB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9772" w14:textId="77777777" w:rsidR="00C129B4" w:rsidRDefault="0034249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трудовые договоры </w:t>
            </w:r>
          </w:p>
          <w:p w14:paraId="48D6D365" w14:textId="77777777" w:rsidR="00C129B4" w:rsidRDefault="0034249E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и/или дополнительные соглашения к </w:t>
            </w:r>
          </w:p>
          <w:p w14:paraId="7478A181" w14:textId="77777777" w:rsidR="00C129B4" w:rsidRDefault="0034249E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трудовым договорам, </w:t>
            </w:r>
          </w:p>
          <w:p w14:paraId="52D8CD92" w14:textId="77777777" w:rsidR="00C129B4" w:rsidRDefault="0034249E">
            <w:pPr>
              <w:spacing w:line="237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заявление о согласии на выполнение </w:t>
            </w:r>
          </w:p>
          <w:p w14:paraId="62532FAE" w14:textId="77777777" w:rsidR="00C129B4" w:rsidRDefault="0034249E">
            <w:pPr>
              <w:spacing w:after="22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дополнительной </w:t>
            </w:r>
          </w:p>
          <w:p w14:paraId="2C5917A7" w14:textId="77777777" w:rsidR="00C129B4" w:rsidRDefault="0034249E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работы, приказы работодателя, </w:t>
            </w:r>
          </w:p>
          <w:p w14:paraId="70ED3BA7" w14:textId="77777777" w:rsidR="00C129B4" w:rsidRDefault="0034249E">
            <w:pPr>
              <w:spacing w:after="24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тарификационный </w:t>
            </w:r>
          </w:p>
          <w:p w14:paraId="58167BA3" w14:textId="77777777" w:rsidR="00C129B4" w:rsidRDefault="0034249E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список, абз. 4 пункта </w:t>
            </w:r>
          </w:p>
          <w:p w14:paraId="719213B9" w14:textId="77777777" w:rsidR="00C129B4" w:rsidRDefault="0034249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4.1.5 Отраслевого соглашения с </w:t>
            </w:r>
          </w:p>
          <w:p w14:paraId="0C0B958C" w14:textId="77777777" w:rsidR="00C129B4" w:rsidRDefault="0034249E">
            <w:pPr>
              <w:spacing w:after="22"/>
              <w:ind w:left="3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Минпросвещения </w:t>
            </w:r>
          </w:p>
          <w:p w14:paraId="3374E0B8" w14:textId="77777777" w:rsidR="00C129B4" w:rsidRDefault="0034249E">
            <w:pPr>
              <w:ind w:left="382" w:right="4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  на 2021-2023 г.г.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C9EA" w14:textId="77777777" w:rsidR="00C129B4" w:rsidRDefault="0034249E">
            <w:pPr>
              <w:spacing w:after="24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60.2 Трудового кодекса </w:t>
            </w:r>
          </w:p>
          <w:p w14:paraId="4897CC08" w14:textId="77777777" w:rsidR="00C129B4" w:rsidRDefault="0034249E">
            <w:pPr>
              <w:ind w:left="83"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Федерации; пункты 5.3, 5.4 приложения 2  к приказу № 1601 </w:t>
            </w:r>
          </w:p>
        </w:tc>
      </w:tr>
      <w:tr w:rsidR="00C129B4" w14:paraId="1E391274" w14:textId="77777777" w:rsidTr="00673BC4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5B84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B1EC" w14:textId="77777777" w:rsidR="00C129B4" w:rsidRDefault="0034249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Работодатель соблюдает порядок определения, увеличения, снижения (уменьшения для преподавателей СПО) учебной нагрузки педагогическим работникам, в том числе: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627B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E7EC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F70B" w14:textId="77777777" w:rsidR="00C129B4" w:rsidRDefault="0034249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трудовые договоры с работниками, </w:t>
            </w:r>
          </w:p>
          <w:p w14:paraId="2C2A1E37" w14:textId="77777777" w:rsidR="00C129B4" w:rsidRDefault="0034249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дополнительные </w:t>
            </w:r>
          </w:p>
          <w:p w14:paraId="66D5E6D1" w14:textId="77777777" w:rsidR="00C129B4" w:rsidRDefault="0034249E">
            <w:pPr>
              <w:spacing w:after="23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соглашения к </w:t>
            </w:r>
          </w:p>
          <w:p w14:paraId="3704BAAA" w14:textId="77777777" w:rsidR="00C129B4" w:rsidRDefault="00342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трудовым договорам, тарификационные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E453" w14:textId="77777777" w:rsidR="00C129B4" w:rsidRDefault="0034249E">
            <w:pPr>
              <w:ind w:left="497" w:right="491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Главы I - IV приказа Минобрнауки России  от 22.12.2014 № 1601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129B4" w14:paraId="5602EC4E" w14:textId="77777777" w:rsidTr="00673BC4">
        <w:trPr>
          <w:trHeight w:val="51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D15F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t xml:space="preserve">4.1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F9C2" w14:textId="77777777" w:rsidR="00C129B4" w:rsidRDefault="0034249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Соблюдается ли принцип преемственности преподавания учебных предметов,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курсов, дисциплин (модулей) в классах (группах) при определении учебной нагрузки учителям и преподавателям на новый учебный год, а также принцип оплаты труда  в размере полной ставки заработной платы учителям, которым не может быть обеспечена учебная нагрузка  в объеме, соответствующем норме часов за ставку заработной платы  (в установленных случаях)?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75EC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AE89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268" w14:textId="77777777" w:rsidR="00C129B4" w:rsidRDefault="0034249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списки, приказ </w:t>
            </w:r>
          </w:p>
          <w:p w14:paraId="321291F2" w14:textId="77777777" w:rsidR="00C129B4" w:rsidRDefault="0034249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работодателя об </w:t>
            </w:r>
          </w:p>
          <w:p w14:paraId="0D75B34E" w14:textId="77777777" w:rsidR="00C129B4" w:rsidRDefault="0034249E">
            <w:pPr>
              <w:spacing w:line="276" w:lineRule="auto"/>
              <w:ind w:left="127" w:hanging="4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определении учебной нагрузки,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основания </w:t>
            </w:r>
          </w:p>
          <w:p w14:paraId="776C6843" w14:textId="77777777" w:rsidR="00C129B4" w:rsidRDefault="0034249E">
            <w:pPr>
              <w:spacing w:after="28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для снижения учебной нагрузки в течение учебного года,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E8C3A2" w14:textId="77777777" w:rsidR="00C129B4" w:rsidRDefault="0034249E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приказы работодателя об оплате труда в </w:t>
            </w:r>
          </w:p>
          <w:p w14:paraId="40A5E9E7" w14:textId="77777777" w:rsidR="00C129B4" w:rsidRDefault="0034249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размере полной ставки заработной платы учителям в </w:t>
            </w:r>
          </w:p>
          <w:p w14:paraId="380B2AC5" w14:textId="77777777" w:rsidR="00C129B4" w:rsidRDefault="0034249E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установленных </w:t>
            </w:r>
          </w:p>
          <w:p w14:paraId="1F7497F7" w14:textId="77777777" w:rsidR="00C129B4" w:rsidRDefault="0034249E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случаях, которым не может быть </w:t>
            </w:r>
          </w:p>
          <w:p w14:paraId="56F6B4BF" w14:textId="77777777" w:rsidR="00C129B4" w:rsidRDefault="0034249E">
            <w:pPr>
              <w:spacing w:after="1" w:line="237" w:lineRule="auto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обеспечена учебная нагрузка в объеме, соответствующем </w:t>
            </w:r>
          </w:p>
          <w:p w14:paraId="5180F14E" w14:textId="77777777" w:rsidR="00C129B4" w:rsidRDefault="0034249E">
            <w:pPr>
              <w:spacing w:after="24"/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норме часов за ставку </w:t>
            </w:r>
          </w:p>
          <w:p w14:paraId="5AB62915" w14:textId="77777777" w:rsidR="00C129B4" w:rsidRDefault="0034249E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заработной платы и о догрузке другой </w:t>
            </w:r>
          </w:p>
          <w:p w14:paraId="1952EC1D" w14:textId="77777777" w:rsidR="00C129B4" w:rsidRDefault="0034249E">
            <w:pPr>
              <w:spacing w:line="276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педагогической работой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(в </w:t>
            </w:r>
          </w:p>
          <w:p w14:paraId="1D38D414" w14:textId="77777777" w:rsidR="00C129B4" w:rsidRDefault="00342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установленных случаях)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B7F1" w14:textId="77777777" w:rsidR="00C129B4" w:rsidRDefault="0034249E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Пункт 4 примечания к приложению 1, пункты 2.2, 2.3 приложения 2 к приказу </w:t>
            </w:r>
          </w:p>
          <w:p w14:paraId="569966A0" w14:textId="77777777" w:rsidR="00C129B4" w:rsidRDefault="0034249E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1601 </w:t>
            </w:r>
          </w:p>
        </w:tc>
      </w:tr>
      <w:tr w:rsidR="00C129B4" w14:paraId="5453D5A6" w14:textId="77777777" w:rsidTr="00673BC4">
        <w:trPr>
          <w:trHeight w:val="2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408E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t xml:space="preserve">4.2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7B8" w14:textId="77777777" w:rsidR="00C129B4" w:rsidRDefault="0034249E">
            <w:pPr>
              <w:spacing w:after="53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Соблюдаются ли установленные сроки предупреждения </w:t>
            </w:r>
          </w:p>
          <w:p w14:paraId="5E7CD968" w14:textId="77777777" w:rsidR="00C129B4" w:rsidRDefault="0034249E">
            <w:pPr>
              <w:spacing w:after="1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педагогических работников  о возможном снижении </w:t>
            </w:r>
          </w:p>
          <w:p w14:paraId="76AD4345" w14:textId="77777777" w:rsidR="00C129B4" w:rsidRDefault="0034249E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(увеличении) учебной нагрузки  в течение учебного года или  на новый учебный год?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BC2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EAE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B2721" w14:textId="77777777" w:rsidR="00C129B4" w:rsidRDefault="00C129B4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8D0" w14:textId="77777777" w:rsidR="00C129B4" w:rsidRDefault="0034249E">
            <w:pPr>
              <w:ind w:left="421" w:right="4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пункт 1.8 приложения 2  к приказу № 1601 </w:t>
            </w:r>
          </w:p>
        </w:tc>
      </w:tr>
      <w:tr w:rsidR="00C129B4" w14:paraId="2486CC70" w14:textId="77777777" w:rsidTr="00673BC4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2316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4.3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2E72" w14:textId="77777777" w:rsidR="00673BC4" w:rsidRDefault="0034249E" w:rsidP="00673BC4">
            <w:pPr>
              <w:spacing w:after="53"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Соблюдается ли порядок уменьшения учебной нагрузки </w:t>
            </w:r>
            <w:r w:rsidR="00673BC4">
              <w:rPr>
                <w:rFonts w:ascii="Times New Roman" w:eastAsia="Times New Roman" w:hAnsi="Times New Roman" w:cs="Times New Roman"/>
                <w:sz w:val="28"/>
              </w:rPr>
              <w:t xml:space="preserve">преподавателям СПО, когда она не может быть выполнена в связи с их нахождением в ежегодном основном удлиненном </w:t>
            </w:r>
          </w:p>
          <w:p w14:paraId="0ED6A5DB" w14:textId="77777777" w:rsidR="00673BC4" w:rsidRDefault="00673BC4" w:rsidP="00673BC4">
            <w:pPr>
              <w:tabs>
                <w:tab w:val="center" w:pos="861"/>
                <w:tab w:val="center" w:pos="2815"/>
                <w:tab w:val="center" w:pos="413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оплачиваемом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отпуске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или  </w:t>
            </w:r>
          </w:p>
          <w:p w14:paraId="5BA57F40" w14:textId="77777777" w:rsidR="00673BC4" w:rsidRDefault="00673BC4" w:rsidP="00673BC4">
            <w:pPr>
              <w:spacing w:after="42" w:line="246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ежегодном дополнительном оплачиваемом отпуске, на учебных сборах, в командировке, в связи  с временной нетрудоспособностью, а также в связи с получением дополнительного </w:t>
            </w:r>
          </w:p>
          <w:p w14:paraId="17A6DE68" w14:textId="770F9908" w:rsidR="00C129B4" w:rsidRDefault="00673BC4" w:rsidP="00673BC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профессионального образования  с сохранением заработной платы ?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0655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0D2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882A" w14:textId="77777777" w:rsidR="00C129B4" w:rsidRDefault="00C129B4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616" w14:textId="77777777" w:rsidR="00C129B4" w:rsidRDefault="0034249E">
            <w:pPr>
              <w:spacing w:after="12"/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пункт 4.4 приложения 2  </w:t>
            </w:r>
          </w:p>
          <w:p w14:paraId="622CF148" w14:textId="77777777" w:rsidR="00673BC4" w:rsidRDefault="0034249E" w:rsidP="00673BC4">
            <w:pPr>
              <w:spacing w:after="18" w:line="265" w:lineRule="auto"/>
              <w:ind w:left="456" w:right="49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приказу № 1601, письмо </w:t>
            </w:r>
            <w:r w:rsidR="00673BC4">
              <w:rPr>
                <w:rFonts w:ascii="Times New Roman" w:eastAsia="Times New Roman" w:hAnsi="Times New Roman" w:cs="Times New Roman"/>
                <w:sz w:val="28"/>
              </w:rPr>
              <w:t xml:space="preserve">Минобрнауки России  от 10.10.2016 № 06-1188  </w:t>
            </w:r>
          </w:p>
          <w:p w14:paraId="713147C5" w14:textId="77777777" w:rsidR="00673BC4" w:rsidRDefault="00673BC4" w:rsidP="00673BC4">
            <w:pPr>
              <w:spacing w:line="255" w:lineRule="auto"/>
              <w:ind w:left="20" w:right="8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направлении разъяснений по вопросу применения пункта 4.4 приложения 2 к приказу </w:t>
            </w:r>
          </w:p>
          <w:p w14:paraId="0A9B50FF" w14:textId="77777777" w:rsidR="00673BC4" w:rsidRDefault="00673BC4" w:rsidP="00673BC4">
            <w:pPr>
              <w:spacing w:after="23" w:line="237" w:lineRule="auto"/>
              <w:ind w:left="10"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Министерства образования и науки Российской Федерации от 22 декабря 2014 года </w:t>
            </w:r>
          </w:p>
          <w:p w14:paraId="037F0701" w14:textId="77777777" w:rsidR="00673BC4" w:rsidRDefault="00673BC4" w:rsidP="00673BC4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1601» </w:t>
            </w:r>
          </w:p>
          <w:p w14:paraId="47B9232A" w14:textId="3B3C65F7" w:rsidR="00C129B4" w:rsidRDefault="00C129B4">
            <w:pPr>
              <w:ind w:right="134"/>
              <w:jc w:val="center"/>
            </w:pPr>
          </w:p>
        </w:tc>
      </w:tr>
      <w:tr w:rsidR="00C129B4" w14:paraId="38D14B19" w14:textId="77777777" w:rsidTr="00673BC4">
        <w:trPr>
          <w:trHeight w:val="38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EFCC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t xml:space="preserve">4.4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1BCF" w14:textId="77777777" w:rsidR="00C129B4" w:rsidRDefault="0034249E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Соблюдается ли общий порядок установления (снижения в течение учебного года и на следующий учебный год) учебной нагрузки  в отношении учителей, для которых данное образовательное учреждение является местом основной работы, при возложении на них обязанностей по обучению на дому детей, которые по состоянию здоровья не могут посещать такие организации?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9E9C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78F3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78C" w14:textId="77777777" w:rsidR="00C129B4" w:rsidRDefault="00C129B4"/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E476" w14:textId="77777777" w:rsidR="00C129B4" w:rsidRDefault="0034249E">
            <w:pPr>
              <w:ind w:left="421" w:right="4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пункт 2.5 приложения 2  к приказу № 1601 </w:t>
            </w:r>
          </w:p>
        </w:tc>
      </w:tr>
    </w:tbl>
    <w:p w14:paraId="503ADBD1" w14:textId="77777777" w:rsidR="00C129B4" w:rsidRDefault="00C129B4">
      <w:pPr>
        <w:spacing w:after="0"/>
        <w:ind w:left="-1133" w:right="15704"/>
      </w:pPr>
    </w:p>
    <w:tbl>
      <w:tblPr>
        <w:tblStyle w:val="TableGrid"/>
        <w:tblW w:w="14892" w:type="dxa"/>
        <w:tblInd w:w="-170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566"/>
        <w:gridCol w:w="4568"/>
        <w:gridCol w:w="1274"/>
        <w:gridCol w:w="1419"/>
        <w:gridCol w:w="2977"/>
        <w:gridCol w:w="4088"/>
      </w:tblGrid>
      <w:tr w:rsidR="00C129B4" w14:paraId="281B0612" w14:textId="77777777" w:rsidTr="00673BC4">
        <w:trPr>
          <w:trHeight w:val="8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ED54" w14:textId="77777777" w:rsidR="00C129B4" w:rsidRDefault="0034249E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4.5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AD19" w14:textId="77777777" w:rsidR="00C129B4" w:rsidRDefault="0034249E">
            <w:pPr>
              <w:spacing w:line="249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Соблюдается ли порядок выплаты заработной платы, установленный пунктом 2.4 приложения 2 к приказу № 1601 в отношении учителей,  а также преподавателей организаций, осуществляющих образовательную деятельность по образовательным программам среднего профессионального образования педагогической направленности, применяющих норму часов учебной </w:t>
            </w:r>
          </w:p>
          <w:p w14:paraId="5B7A5C0A" w14:textId="5CA01281" w:rsidR="00C129B4" w:rsidRDefault="0034249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(преподавательской) работы 18 часов в неделю за ставку заработной платы, у которых по независящим  от них причинам в течение учебного года учебная нагрузка снижается по сравнению с учебной нагрузкой, установленной на начало учебного года, по истечении срока уведомления о ее снижении, предусмотренного пунктом 1.8 приложения 2 к приказу № 1601  до конца учебного года, а также  в период каникул, не совпадающий с ежегодным основным удлиненным </w:t>
            </w:r>
            <w:r w:rsidR="00673BC4">
              <w:rPr>
                <w:rFonts w:ascii="Times New Roman" w:eastAsia="Times New Roman" w:hAnsi="Times New Roman" w:cs="Times New Roman"/>
                <w:sz w:val="28"/>
              </w:rPr>
              <w:t>оплачиваемым отпуском и ежегодным дополнительным оплачиваемым отпуском?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E22C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318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5A00" w14:textId="77777777" w:rsidR="00C129B4" w:rsidRDefault="0034249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Приказы работодателя о выплате заработной платы в </w:t>
            </w:r>
          </w:p>
          <w:p w14:paraId="572BAB02" w14:textId="77777777" w:rsidR="00C129B4" w:rsidRDefault="0034249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установленном порядке 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530E" w14:textId="77777777" w:rsidR="00C129B4" w:rsidRDefault="0034249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п. 2.4. приложения 2 к приказу № 1601 </w:t>
            </w:r>
          </w:p>
        </w:tc>
      </w:tr>
      <w:tr w:rsidR="00C129B4" w14:paraId="00E6F8EF" w14:textId="77777777" w:rsidTr="00673BC4">
        <w:trPr>
          <w:trHeight w:val="3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A07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5.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2803" w14:textId="77777777" w:rsidR="00C129B4" w:rsidRDefault="0034249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Работодатель соблюдает положение об установлении верхнего предела учебной нагрузки для педагогических работников  в организациях, осуществляющих образовательную деятельность  по образовательным программам среднего профессионального образования, в объеме,  не превышающем 1440 часов  в учебном году?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A9EB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8A5D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481" w14:textId="77777777" w:rsidR="00C129B4" w:rsidRDefault="0034249E">
            <w:pPr>
              <w:spacing w:line="237" w:lineRule="auto"/>
              <w:ind w:left="146" w:right="1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трудовые договоры  с работниками, </w:t>
            </w:r>
          </w:p>
          <w:p w14:paraId="18B97FDD" w14:textId="77777777" w:rsidR="00C129B4" w:rsidRDefault="0034249E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дополнительные соглашения  </w:t>
            </w:r>
          </w:p>
          <w:p w14:paraId="1F6B0134" w14:textId="77777777" w:rsidR="00C129B4" w:rsidRDefault="0034249E">
            <w:pPr>
              <w:spacing w:after="22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трудовым </w:t>
            </w:r>
          </w:p>
          <w:p w14:paraId="6719D90B" w14:textId="77777777" w:rsidR="00C129B4" w:rsidRDefault="0034249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договорам, приказ работодателя об </w:t>
            </w:r>
          </w:p>
          <w:p w14:paraId="65A85AD4" w14:textId="77777777" w:rsidR="00C129B4" w:rsidRDefault="00342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определении учебной нагрузки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D12" w14:textId="77777777" w:rsidR="00C129B4" w:rsidRDefault="0034249E">
            <w:pPr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подпункт 7.1.1 пункта 7.1 </w:t>
            </w:r>
          </w:p>
          <w:p w14:paraId="5D4C3E26" w14:textId="77777777" w:rsidR="00C129B4" w:rsidRDefault="0034249E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приложения 2 к приказу </w:t>
            </w:r>
          </w:p>
          <w:p w14:paraId="50F92400" w14:textId="77777777" w:rsidR="00C129B4" w:rsidRDefault="0034249E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1601 </w:t>
            </w:r>
          </w:p>
        </w:tc>
      </w:tr>
      <w:tr w:rsidR="00C129B4" w14:paraId="1AE09CA3" w14:textId="77777777" w:rsidTr="00673BC4">
        <w:trPr>
          <w:trHeight w:val="3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8FA3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D80" w14:textId="77777777" w:rsidR="00C129B4" w:rsidRDefault="0034249E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трудовых договорах между работником и работодателем определен режим труда и отдыха (порядок предоставления выходных дней и ежегодных оплачиваемых отпусков), а также режим рабочего времени?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4246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4B1F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E058" w14:textId="77777777" w:rsidR="00C129B4" w:rsidRDefault="0034249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трудовые договоры </w:t>
            </w:r>
          </w:p>
          <w:p w14:paraId="57336204" w14:textId="77777777" w:rsidR="00C129B4" w:rsidRDefault="0034249E">
            <w:pPr>
              <w:spacing w:after="5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и/или дополнительные соглашения к </w:t>
            </w:r>
          </w:p>
          <w:p w14:paraId="69440952" w14:textId="77777777" w:rsidR="00C129B4" w:rsidRDefault="00342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трудовым договорам, приказы работодателя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EC5" w14:textId="77777777" w:rsidR="00C129B4" w:rsidRDefault="0034249E">
            <w:pPr>
              <w:spacing w:line="265" w:lineRule="auto"/>
              <w:ind w:left="203" w:right="272" w:hanging="33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Статья 305 Трудового кодекса Российской Федерации, пункт 1.1 приложения 2  </w:t>
            </w:r>
          </w:p>
          <w:p w14:paraId="47746F8E" w14:textId="77777777" w:rsidR="00C129B4" w:rsidRDefault="0034249E">
            <w:pPr>
              <w:spacing w:line="262" w:lineRule="auto"/>
              <w:ind w:left="65" w:right="131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к приказу № 1601, положения приказа Минобрнауки России от 11 мая 2016 года № 536  </w:t>
            </w:r>
          </w:p>
          <w:p w14:paraId="58E87B51" w14:textId="77777777" w:rsidR="00C129B4" w:rsidRDefault="0034249E">
            <w:pPr>
              <w:spacing w:after="53" w:line="22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«Об утверждении особенностей режима рабочего времени и </w:t>
            </w:r>
          </w:p>
          <w:p w14:paraId="69CFBF5F" w14:textId="77777777" w:rsidR="00C129B4" w:rsidRDefault="0034249E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времени отдыха педагогических </w:t>
            </w:r>
          </w:p>
          <w:p w14:paraId="61ED7D65" w14:textId="77777777" w:rsidR="00C129B4" w:rsidRDefault="0034249E">
            <w:pPr>
              <w:spacing w:after="11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и иных работников организаций, осуществляющих образовательную деятельность» </w:t>
            </w:r>
          </w:p>
          <w:p w14:paraId="6EF07C62" w14:textId="77777777" w:rsidR="00C129B4" w:rsidRDefault="0034249E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(далее - приказ № 536) </w:t>
            </w:r>
          </w:p>
        </w:tc>
      </w:tr>
      <w:tr w:rsidR="00C129B4" w14:paraId="12EB5522" w14:textId="77777777" w:rsidTr="00673BC4">
        <w:trPr>
          <w:trHeight w:val="37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4F5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7.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83F" w14:textId="77777777" w:rsidR="00C129B4" w:rsidRDefault="0034249E">
            <w:pPr>
              <w:spacing w:after="1" w:line="281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Работодатель обеспечивает гарантии учителям (в т.ч. осуществляющим индивидуальное </w:t>
            </w:r>
          </w:p>
          <w:p w14:paraId="62CD12A5" w14:textId="77777777" w:rsidR="00C129B4" w:rsidRDefault="0034249E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обучение на дому детей  в соответствии с медицинским заключением) и преподавателям,  у которых по независящим от них причинам в течение учебного года учебная нагрузка снижается  по сравнению с учебной нагрузкой, установленной на начало учебного года?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2439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834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981" w14:textId="77777777" w:rsidR="00C129B4" w:rsidRDefault="0034249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трудовые книжки и </w:t>
            </w:r>
          </w:p>
          <w:p w14:paraId="6E820204" w14:textId="77777777" w:rsidR="00C129B4" w:rsidRDefault="0034249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сведения о трудовой деятельности, </w:t>
            </w:r>
          </w:p>
          <w:p w14:paraId="0C945096" w14:textId="77777777" w:rsidR="00C129B4" w:rsidRDefault="0034249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трудовой договор, приказ об </w:t>
            </w:r>
          </w:p>
          <w:p w14:paraId="30E44B28" w14:textId="77777777" w:rsidR="00C129B4" w:rsidRDefault="0034249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определении учебной нагрузки, основание </w:t>
            </w:r>
          </w:p>
          <w:p w14:paraId="41240E01" w14:textId="77777777" w:rsidR="00C129B4" w:rsidRDefault="00342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снижения учебной нагрузки в течение учебного года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195A" w14:textId="77777777" w:rsidR="00C129B4" w:rsidRDefault="0034249E">
            <w:pPr>
              <w:ind w:left="180" w:right="260" w:hanging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Пункты 2.4, 2.5 приложения 2 к приказу № 1601; приказ № 536  </w:t>
            </w:r>
          </w:p>
        </w:tc>
      </w:tr>
      <w:tr w:rsidR="00C129B4" w14:paraId="7BF59808" w14:textId="77777777" w:rsidTr="00673BC4">
        <w:trPr>
          <w:trHeight w:val="40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F1C" w14:textId="77777777" w:rsidR="00C129B4" w:rsidRDefault="0034249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322" w14:textId="77777777" w:rsidR="00C129B4" w:rsidRDefault="0034249E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Осуществляется ли определение учебной нагрузки учителям, преподавателям, педагогам дополнительного образования, старшим педагогам дополнительного образования, находящимся в отпуске по уходу  за ребенком до достижения им возраста трех лет, а также распределяется ли в указанный период эта учебная нагрузка между другими педагогическими работниками?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0A6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AD38" w14:textId="77777777" w:rsidR="00C129B4" w:rsidRDefault="0034249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F9D0" w14:textId="77777777" w:rsidR="00C129B4" w:rsidRDefault="0034249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приказы работодателя, тарификационный </w:t>
            </w:r>
          </w:p>
          <w:p w14:paraId="15206A72" w14:textId="77777777" w:rsidR="00C129B4" w:rsidRDefault="00342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список, табели учета рабочего времени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4EA4" w14:textId="77777777" w:rsidR="00C129B4" w:rsidRDefault="0034249E">
            <w:pPr>
              <w:ind w:left="395" w:right="3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Пункт 5.1 приложения 2  к приказу № 1601 </w:t>
            </w:r>
          </w:p>
        </w:tc>
      </w:tr>
    </w:tbl>
    <w:p w14:paraId="17D65C6D" w14:textId="77777777" w:rsidR="00C129B4" w:rsidRDefault="0034249E">
      <w:pPr>
        <w:spacing w:after="0"/>
        <w:jc w:val="both"/>
      </w:pPr>
      <w:r>
        <w:t xml:space="preserve"> </w:t>
      </w:r>
    </w:p>
    <w:sectPr w:rsidR="00C129B4">
      <w:headerReference w:type="even" r:id="rId6"/>
      <w:headerReference w:type="default" r:id="rId7"/>
      <w:headerReference w:type="first" r:id="rId8"/>
      <w:pgSz w:w="16838" w:h="11906" w:orient="landscape"/>
      <w:pgMar w:top="1198" w:right="1134" w:bottom="59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50B35" w14:textId="77777777" w:rsidR="00034010" w:rsidRDefault="00034010">
      <w:pPr>
        <w:spacing w:after="0" w:line="240" w:lineRule="auto"/>
      </w:pPr>
      <w:r>
        <w:separator/>
      </w:r>
    </w:p>
  </w:endnote>
  <w:endnote w:type="continuationSeparator" w:id="0">
    <w:p w14:paraId="77570EC6" w14:textId="77777777" w:rsidR="00034010" w:rsidRDefault="0003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2C4A6" w14:textId="77777777" w:rsidR="00034010" w:rsidRDefault="00034010">
      <w:pPr>
        <w:spacing w:after="0" w:line="240" w:lineRule="auto"/>
      </w:pPr>
      <w:r>
        <w:separator/>
      </w:r>
    </w:p>
  </w:footnote>
  <w:footnote w:type="continuationSeparator" w:id="0">
    <w:p w14:paraId="771E5298" w14:textId="77777777" w:rsidR="00034010" w:rsidRDefault="0003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199F6" w14:textId="77777777" w:rsidR="00C129B4" w:rsidRDefault="0034249E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B95F" w14:textId="77777777" w:rsidR="00C129B4" w:rsidRDefault="0034249E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D1B6" w14:textId="77777777" w:rsidR="00C129B4" w:rsidRDefault="00C129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4"/>
    <w:rsid w:val="00034010"/>
    <w:rsid w:val="0034249E"/>
    <w:rsid w:val="00673BC4"/>
    <w:rsid w:val="00756DA2"/>
    <w:rsid w:val="00C1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5E9D"/>
  <w15:docId w15:val="{AD44F52F-D82C-4CD5-8D3F-651F545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T4CTUPCNHN5M-988817065-1247</_dlc_DocId>
    <_dlc_DocIdUrl xmlns="c71519f2-859d-46c1-a1b6-2941efed936d">
      <Url>http://www.eduportal44.ru/chuhloma/ddu/1/_layouts/15/DocIdRedir.aspx?ID=T4CTUPCNHN5M-988817065-1247</Url>
      <Description>T4CTUPCNHN5M-988817065-1247</Description>
    </_dlc_DocIdUrl>
  </documentManagement>
</p:properties>
</file>

<file path=customXml/itemProps1.xml><?xml version="1.0" encoding="utf-8"?>
<ds:datastoreItem xmlns:ds="http://schemas.openxmlformats.org/officeDocument/2006/customXml" ds:itemID="{54295BAB-7450-4357-8D7F-6C9AE18547F6}"/>
</file>

<file path=customXml/itemProps2.xml><?xml version="1.0" encoding="utf-8"?>
<ds:datastoreItem xmlns:ds="http://schemas.openxmlformats.org/officeDocument/2006/customXml" ds:itemID="{04CCAEE5-8A55-43EC-A07E-29F9FDB811CA}"/>
</file>

<file path=customXml/itemProps3.xml><?xml version="1.0" encoding="utf-8"?>
<ds:datastoreItem xmlns:ds="http://schemas.openxmlformats.org/officeDocument/2006/customXml" ds:itemID="{1353AD98-60C7-429C-8AD0-25560AE059B3}"/>
</file>

<file path=customXml/itemProps4.xml><?xml version="1.0" encoding="utf-8"?>
<ds:datastoreItem xmlns:ds="http://schemas.openxmlformats.org/officeDocument/2006/customXml" ds:itemID="{0A673237-45FE-4EDA-9FCB-9FD672CE0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</dc:creator>
  <cp:keywords/>
  <cp:lastModifiedBy>Пользователь</cp:lastModifiedBy>
  <cp:revision>3</cp:revision>
  <dcterms:created xsi:type="dcterms:W3CDTF">2023-09-07T08:56:00Z</dcterms:created>
  <dcterms:modified xsi:type="dcterms:W3CDTF">2023-09-07T09:33:00Z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6f16fbb7-ae4b-4121-9551-d07363ff1567</vt:lpwstr>
  </property>
</Properties>
</file>