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8141" w14:textId="77777777" w:rsidR="005E7B34" w:rsidRDefault="00232DF0">
      <w:pPr>
        <w:spacing w:after="66"/>
        <w:ind w:right="72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Приложение  </w:t>
      </w:r>
    </w:p>
    <w:p w14:paraId="4CB17593" w14:textId="77777777" w:rsidR="005E7B34" w:rsidRDefault="00232DF0">
      <w:pPr>
        <w:spacing w:after="0" w:line="315" w:lineRule="auto"/>
        <w:ind w:left="6068" w:firstLine="4662"/>
      </w:pPr>
      <w:r>
        <w:rPr>
          <w:rFonts w:ascii="Times New Roman" w:eastAsia="Times New Roman" w:hAnsi="Times New Roman" w:cs="Times New Roman"/>
          <w:i/>
          <w:sz w:val="28"/>
        </w:rPr>
        <w:t xml:space="preserve">к порядку проведения ОТП-2023 </w:t>
      </w:r>
      <w:r>
        <w:rPr>
          <w:rFonts w:ascii="Times New Roman" w:eastAsia="Times New Roman" w:hAnsi="Times New Roman" w:cs="Times New Roman"/>
          <w:b/>
          <w:sz w:val="28"/>
        </w:rPr>
        <w:t xml:space="preserve">Проверочный лист  </w:t>
      </w:r>
    </w:p>
    <w:p w14:paraId="4EF875DF" w14:textId="77777777" w:rsidR="005E7B34" w:rsidRDefault="00232DF0">
      <w:pPr>
        <w:spacing w:after="0" w:line="270" w:lineRule="auto"/>
        <w:ind w:left="194" w:right="265" w:firstLine="898"/>
      </w:pPr>
      <w:r>
        <w:rPr>
          <w:rFonts w:ascii="Times New Roman" w:eastAsia="Times New Roman" w:hAnsi="Times New Roman" w:cs="Times New Roman"/>
          <w:b/>
          <w:sz w:val="28"/>
        </w:rPr>
        <w:t xml:space="preserve">(список контрольных вопросов) для осуществления профсоюзного контроля в части соблюдения законодательства Российской Федерации при подготовке педагогическим работником отчетной документации при реализации основных общеобразовательных, основных профессиональных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образовательных 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дополнительных общеразвивающих программ </w:t>
      </w:r>
    </w:p>
    <w:p w14:paraId="2CCED450" w14:textId="77777777" w:rsidR="005E7B34" w:rsidRDefault="00232DF0">
      <w:pPr>
        <w:spacing w:after="0"/>
        <w:ind w:right="3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4746" w:type="dxa"/>
        <w:tblInd w:w="-86" w:type="dxa"/>
        <w:tblCellMar>
          <w:top w:w="19" w:type="dxa"/>
          <w:left w:w="110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8219"/>
        <w:gridCol w:w="6527"/>
      </w:tblGrid>
      <w:tr w:rsidR="005E7B34" w14:paraId="1B59A8C5" w14:textId="77777777">
        <w:trPr>
          <w:trHeight w:val="195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D4E9" w14:textId="77777777" w:rsidR="005E7B34" w:rsidRDefault="00232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и вид профсоюзной проверки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ABF0" w14:textId="77777777" w:rsidR="005E7B34" w:rsidRDefault="00232DF0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Общепрофсоюзная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тематическая проверка </w:t>
            </w:r>
          </w:p>
          <w:p w14:paraId="07FFDFFF" w14:textId="77777777" w:rsidR="005E7B34" w:rsidRDefault="00232DF0">
            <w:pPr>
              <w:spacing w:after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208786" wp14:editId="2FFBFF84">
                      <wp:extent cx="4005707" cy="6096"/>
                      <wp:effectExtent l="0" t="0" r="0" b="0"/>
                      <wp:docPr id="16334" name="Group 16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5707" cy="6096"/>
                                <a:chOff x="0" y="0"/>
                                <a:chExt cx="4005707" cy="6096"/>
                              </a:xfrm>
                            </wpg:grpSpPr>
                            <wps:wsp>
                              <wps:cNvPr id="22851" name="Shape 22851"/>
                              <wps:cNvSpPr/>
                              <wps:spPr>
                                <a:xfrm>
                                  <a:off x="0" y="0"/>
                                  <a:ext cx="400570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707" h="9144">
                                      <a:moveTo>
                                        <a:pt x="0" y="0"/>
                                      </a:moveTo>
                                      <a:lnTo>
                                        <a:pt x="4005707" y="0"/>
                                      </a:lnTo>
                                      <a:lnTo>
                                        <a:pt x="400570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34" style="width:315.41pt;height:0.480011pt;mso-position-horizontal-relative:char;mso-position-vertical-relative:line" coordsize="40057,60">
                      <v:shape id="Shape 22852" style="position:absolute;width:40057;height:91;left:0;top:0;" coordsize="4005707,9144" path="m0,0l4005707,0l400570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E40E9E3" w14:textId="77777777" w:rsidR="005E7B34" w:rsidRDefault="00232DF0">
            <w:pPr>
              <w:ind w:left="29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Соблюдение законодательства Российской Федерации в части подготовки педагогическими работниками отчетной документации при реализации основных профессиональных образовательных и дополнительных общеразвивающих программ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E7B34" w14:paraId="0E1ECB67" w14:textId="77777777">
        <w:trPr>
          <w:trHeight w:val="30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586B" w14:textId="77777777" w:rsidR="005E7B34" w:rsidRDefault="00232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Дата заполнения проверочного листа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C51" w14:textId="77777777" w:rsidR="005E7B34" w:rsidRDefault="00232DF0">
            <w:pPr>
              <w:ind w:left="29"/>
            </w:pPr>
            <w:r>
              <w:rPr>
                <w:rFonts w:ascii="Microsoft Sans Serif" w:eastAsia="Microsoft Sans Serif" w:hAnsi="Microsoft Sans Serif" w:cs="Microsoft Sans Serif"/>
                <w:sz w:val="26"/>
              </w:rPr>
              <w:t xml:space="preserve"> </w:t>
            </w:r>
          </w:p>
        </w:tc>
      </w:tr>
      <w:tr w:rsidR="005E7B34" w14:paraId="1EB3CB00" w14:textId="77777777">
        <w:trPr>
          <w:trHeight w:val="908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D814" w14:textId="77777777" w:rsidR="005E7B34" w:rsidRDefault="00232DF0">
            <w:pPr>
              <w:ind w:left="31" w:right="6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Проверяемая организация, в отношении которой проводится контрольное мероприятие (наименование, тип организации, контактные данные)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0CE" w14:textId="77777777" w:rsidR="005E7B34" w:rsidRDefault="00232DF0">
            <w:pPr>
              <w:ind w:left="29"/>
            </w:pPr>
            <w:r>
              <w:rPr>
                <w:rFonts w:ascii="Microsoft Sans Serif" w:eastAsia="Microsoft Sans Serif" w:hAnsi="Microsoft Sans Serif" w:cs="Microsoft Sans Serif"/>
                <w:sz w:val="26"/>
              </w:rPr>
              <w:t xml:space="preserve"> </w:t>
            </w:r>
          </w:p>
        </w:tc>
      </w:tr>
      <w:tr w:rsidR="005E7B34" w14:paraId="4D4C0544" w14:textId="77777777">
        <w:trPr>
          <w:trHeight w:val="61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282" w14:textId="77777777" w:rsidR="005E7B34" w:rsidRDefault="00232DF0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должности педагогического работника, заполняющего проверочный лист (анкету)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A852" w14:textId="77777777" w:rsidR="005E7B34" w:rsidRDefault="00232DF0">
            <w:pPr>
              <w:ind w:left="29"/>
            </w:pPr>
            <w:r>
              <w:rPr>
                <w:rFonts w:ascii="Microsoft Sans Serif" w:eastAsia="Microsoft Sans Serif" w:hAnsi="Microsoft Sans Serif" w:cs="Microsoft Sans Serif"/>
                <w:sz w:val="26"/>
              </w:rPr>
              <w:t xml:space="preserve"> </w:t>
            </w:r>
          </w:p>
        </w:tc>
      </w:tr>
      <w:tr w:rsidR="005E7B34" w14:paraId="43D27601" w14:textId="77777777">
        <w:trPr>
          <w:trHeight w:val="120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35F" w14:textId="77777777" w:rsidR="005E7B34" w:rsidRDefault="00232DF0">
            <w:pPr>
              <w:ind w:left="31" w:right="6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Дополнительная информация о педагогическом работнике (осуществляющем классное руководство (кураторство); замещающем должности педагогических работников на определенный срок; работающем по совместительству)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E343" w14:textId="77777777" w:rsidR="005E7B34" w:rsidRDefault="00232DF0">
            <w:pPr>
              <w:ind w:left="29"/>
            </w:pPr>
            <w:r>
              <w:rPr>
                <w:rFonts w:ascii="Microsoft Sans Serif" w:eastAsia="Microsoft Sans Serif" w:hAnsi="Microsoft Sans Serif" w:cs="Microsoft Sans Serif"/>
                <w:sz w:val="26"/>
              </w:rPr>
              <w:t xml:space="preserve"> </w:t>
            </w:r>
          </w:p>
        </w:tc>
      </w:tr>
      <w:tr w:rsidR="005E7B34" w14:paraId="33704F3A" w14:textId="77777777">
        <w:trPr>
          <w:trHeight w:val="608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5D715" w14:textId="77777777" w:rsidR="005E7B34" w:rsidRDefault="00232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Основание проведения проверки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EDA" w14:textId="77777777" w:rsidR="005E7B34" w:rsidRDefault="00232DF0">
            <w:pPr>
              <w:spacing w:after="24"/>
              <w:ind w:left="8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Исполнительного комитета Профсоюза </w:t>
            </w:r>
          </w:p>
          <w:p w14:paraId="6C271C29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№___ от «_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_______ 2023 года  </w:t>
            </w:r>
          </w:p>
        </w:tc>
      </w:tr>
      <w:tr w:rsidR="005E7B34" w14:paraId="3830EB08" w14:textId="77777777">
        <w:trPr>
          <w:trHeight w:val="109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C2122" w14:textId="244E8AE3" w:rsidR="00BE6E0F" w:rsidRDefault="00232DF0" w:rsidP="00BE6E0F">
            <w:pPr>
              <w:spacing w:line="280" w:lineRule="auto"/>
              <w:ind w:left="3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Должность, ФИО внештатного правового инспектора труда </w:t>
            </w:r>
          </w:p>
          <w:p w14:paraId="5EB016FA" w14:textId="299366D3" w:rsidR="005E7B34" w:rsidRDefault="00232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организации Профсоюза, проводящих проверку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7F4" w14:textId="77777777" w:rsidR="005E7B34" w:rsidRDefault="00232DF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140AA60C" w14:textId="7F5D63B3" w:rsidR="005E7B34" w:rsidRDefault="00232DF0" w:rsidP="00BE6E0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Список контрольных вопросов: </w:t>
      </w:r>
    </w:p>
    <w:tbl>
      <w:tblPr>
        <w:tblStyle w:val="TableGrid"/>
        <w:tblW w:w="15001" w:type="dxa"/>
        <w:tblInd w:w="-427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854"/>
        <w:gridCol w:w="4934"/>
        <w:gridCol w:w="3146"/>
        <w:gridCol w:w="852"/>
        <w:gridCol w:w="992"/>
        <w:gridCol w:w="1843"/>
        <w:gridCol w:w="2380"/>
      </w:tblGrid>
      <w:tr w:rsidR="005E7B34" w14:paraId="604F5CB0" w14:textId="77777777" w:rsidTr="00BE6E0F">
        <w:trPr>
          <w:trHeight w:val="65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BDD" w14:textId="7432F9C8" w:rsidR="005E7B34" w:rsidRDefault="00232DF0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A0E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Контрольные вопросы </w:t>
            </w:r>
          </w:p>
          <w:p w14:paraId="22604A7A" w14:textId="77777777" w:rsidR="005E7B34" w:rsidRDefault="00232DF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F76C" w14:textId="77777777" w:rsidR="005E7B34" w:rsidRDefault="00232DF0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Основания, регулирующие </w:t>
            </w:r>
          </w:p>
          <w:p w14:paraId="5CC1D78E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порядок проведения проверки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CF4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Ответы на вопросы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25D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проверки </w:t>
            </w:r>
          </w:p>
        </w:tc>
      </w:tr>
      <w:tr w:rsidR="005E7B34" w14:paraId="0DD1A31C" w14:textId="77777777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C326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6245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C643" w14:textId="77777777" w:rsidR="005E7B34" w:rsidRDefault="005E7B34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BFF9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FCE" w14:textId="77777777" w:rsidR="005E7B34" w:rsidRDefault="00232DF0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590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 проверялся </w:t>
            </w:r>
          </w:p>
          <w:p w14:paraId="25A92561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(нет информации)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B953" w14:textId="77777777" w:rsidR="005E7B34" w:rsidRDefault="00232DF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E7B34" w14:paraId="29289CB9" w14:textId="77777777" w:rsidTr="00BE6E0F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299C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79B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84C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DEB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70F" w14:textId="77777777" w:rsidR="005E7B34" w:rsidRDefault="00232DF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97F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8F2E" w14:textId="77777777" w:rsidR="005E7B34" w:rsidRDefault="00232DF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5E7B34" w14:paraId="7D9C7332" w14:textId="77777777" w:rsidTr="00BE6E0F">
        <w:trPr>
          <w:trHeight w:val="613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23DA" w14:textId="3CC6CB5B" w:rsidR="005E7B34" w:rsidRDefault="00BE6E0F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232DF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FFA" w14:textId="77777777" w:rsidR="005E7B34" w:rsidRDefault="00232DF0">
            <w:pPr>
              <w:spacing w:after="52" w:line="245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Выполняется ли в Вашей образовательной организации требование приказа Министерства просвещения Российской Федерации от 21.07.2022 № 582 «Об утверждении перечня документации, подготовка которой осуществляется </w:t>
            </w:r>
          </w:p>
          <w:p w14:paraId="4D06C2FC" w14:textId="77777777" w:rsidR="005E7B34" w:rsidRDefault="00232DF0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педагогическими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работниками  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реализации основных общеобразовательных программ»?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D3C" w14:textId="77777777" w:rsidR="005E7B34" w:rsidRDefault="00232DF0">
            <w:pPr>
              <w:spacing w:after="24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6.2 статьи 47 </w:t>
            </w:r>
          </w:p>
          <w:p w14:paraId="3635388D" w14:textId="77777777" w:rsidR="005E7B34" w:rsidRDefault="00232DF0">
            <w:pPr>
              <w:spacing w:line="270" w:lineRule="auto"/>
              <w:ind w:left="25" w:righ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закона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29.12.2012 № 273-ФЗ </w:t>
            </w:r>
          </w:p>
          <w:p w14:paraId="32C74414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«Об образовании в </w:t>
            </w:r>
          </w:p>
          <w:p w14:paraId="218B785A" w14:textId="77777777" w:rsidR="005E7B34" w:rsidRDefault="00232DF0">
            <w:pPr>
              <w:spacing w:after="18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</w:t>
            </w:r>
          </w:p>
          <w:p w14:paraId="7E94DA4D" w14:textId="77777777" w:rsidR="005E7B34" w:rsidRDefault="00232DF0">
            <w:pPr>
              <w:spacing w:after="3" w:line="237" w:lineRule="auto"/>
              <w:ind w:left="283" w:right="2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»;  приказ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F87B25C" w14:textId="77777777" w:rsidR="005E7B34" w:rsidRDefault="00232DF0">
            <w:pPr>
              <w:spacing w:after="17" w:line="237" w:lineRule="auto"/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России от 21.07.2022 </w:t>
            </w:r>
          </w:p>
          <w:p w14:paraId="03D24CF7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582  </w:t>
            </w:r>
          </w:p>
          <w:p w14:paraId="35DF5588" w14:textId="77777777" w:rsidR="005E7B34" w:rsidRDefault="00232DF0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«Об утверждении перечня документации, </w:t>
            </w:r>
          </w:p>
          <w:p w14:paraId="53E105EA" w14:textId="77777777" w:rsidR="005E7B34" w:rsidRDefault="00232DF0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которой осуществляется </w:t>
            </w:r>
          </w:p>
          <w:p w14:paraId="7AACD518" w14:textId="77777777" w:rsidR="005E7B34" w:rsidRDefault="00232DF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педагогическими работниками при </w:t>
            </w:r>
          </w:p>
          <w:p w14:paraId="5377F9EC" w14:textId="77777777" w:rsidR="005E7B34" w:rsidRDefault="00232DF0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реализации основных </w:t>
            </w:r>
          </w:p>
          <w:p w14:paraId="3CBBA47B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общеобразовательных программ»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E30C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71A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9C92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BDC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64B3D0B7" w14:textId="77777777" w:rsidTr="00BE6E0F">
        <w:trPr>
          <w:trHeight w:val="97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41EB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1.1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BED8" w14:textId="77777777" w:rsidR="005E7B34" w:rsidRDefault="00232DF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Приходится ли вам заполнять следующие виды отчетности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 в бумажном, и в электронном виде?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9B42A6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58E6DF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9DC98F" w14:textId="77777777" w:rsidR="005E7B34" w:rsidRDefault="00232DF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4A56E7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F4C198" w14:textId="77777777" w:rsidR="005E7B34" w:rsidRDefault="00232DF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</w:tr>
      <w:tr w:rsidR="005E7B34" w14:paraId="3645AC1F" w14:textId="77777777" w:rsidTr="005269BA">
        <w:trPr>
          <w:trHeight w:val="9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811E" w14:textId="77777777" w:rsidR="005E7B34" w:rsidRDefault="00232DF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1.1.1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0183" w14:textId="77777777" w:rsidR="005E7B34" w:rsidRDefault="00232DF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Рабочая программа учебного предмета, учебного курса (в том числе внеурочной деятельности)?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F7A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F97A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2F7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8CE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731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2821434F" w14:textId="77777777" w:rsidTr="005269BA">
        <w:trPr>
          <w:trHeight w:val="3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961" w14:textId="77777777" w:rsidR="005E7B34" w:rsidRDefault="00232DF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1.1.2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917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Журнал учета успеваемости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62CE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E73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6B70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813B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A3C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3504DBAB" w14:textId="77777777" w:rsidTr="005269BA">
        <w:trPr>
          <w:trHeight w:val="12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FA6E" w14:textId="77777777" w:rsidR="005E7B34" w:rsidRDefault="00232DF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1.1.3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0170" w14:textId="77777777" w:rsidR="005E7B34" w:rsidRDefault="00232DF0">
            <w:pPr>
              <w:spacing w:after="53" w:line="237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Журнал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деятельности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педагогических работников, осуществляющих внеурочную </w:t>
            </w:r>
          </w:p>
          <w:p w14:paraId="5B5EF75C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деятельность)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5DCF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C2CB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8B22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9B0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C2F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1C84ED66" w14:textId="77777777" w:rsidTr="005269BA">
        <w:trPr>
          <w:trHeight w:val="12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0BBC" w14:textId="77777777" w:rsidR="005E7B34" w:rsidRDefault="00232DF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1.1.4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241" w14:textId="77777777" w:rsidR="005E7B34" w:rsidRDefault="00232DF0">
            <w:pPr>
              <w:spacing w:after="23" w:line="257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 воспитательной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работы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педагогических работников, осуществляющих классное </w:t>
            </w:r>
          </w:p>
          <w:p w14:paraId="20FC81FB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руководство (кураторство))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2FE9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BA31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448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DFD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D1E4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39836983" w14:textId="77777777" w:rsidTr="005269BA">
        <w:trPr>
          <w:trHeight w:val="3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62A" w14:textId="77777777" w:rsidR="005E7B34" w:rsidRDefault="00232DF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1.1.5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F75D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Характеристика на обучающегося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B062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458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E84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332E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4D6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22163797" w14:textId="77777777" w:rsidTr="005269BA">
        <w:trPr>
          <w:trHeight w:val="9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A348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1.1.6.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A8B8" w14:textId="77777777" w:rsidR="005E7B34" w:rsidRDefault="00232DF0">
            <w:pPr>
              <w:tabs>
                <w:tab w:val="center" w:pos="867"/>
                <w:tab w:val="center" w:pos="2472"/>
                <w:tab w:val="center" w:pos="3962"/>
              </w:tabs>
              <w:spacing w:after="3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Документация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организации </w:t>
            </w:r>
          </w:p>
          <w:p w14:paraId="0D947117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ежедневного питания обучающихся; </w:t>
            </w:r>
          </w:p>
          <w:p w14:paraId="12C340EC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EBC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7A8F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7E2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AAF7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29B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51546125" w14:textId="77777777" w:rsidTr="005269BA">
        <w:trPr>
          <w:trHeight w:val="9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D9C" w14:textId="77777777" w:rsidR="005E7B34" w:rsidRDefault="00232DF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2486" w14:textId="77777777" w:rsidR="005E7B34" w:rsidRDefault="00232DF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Разработана ли в Вашей образовательной организации должностная инструкция: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531421" w14:textId="77777777" w:rsidR="005E7B34" w:rsidRDefault="00232DF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37FB99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BBEC9B" w14:textId="77777777" w:rsidR="005E7B34" w:rsidRDefault="00232DF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70CFD9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E293FF" w14:textId="77777777" w:rsidR="005E7B34" w:rsidRDefault="00232DF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5E7B34" w14:paraId="6A5E5DEA" w14:textId="77777777" w:rsidTr="005269BA">
        <w:trPr>
          <w:trHeight w:val="9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B88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A3F" w14:textId="77777777" w:rsidR="005E7B34" w:rsidRDefault="00232D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каждому конкретному работнику </w:t>
            </w:r>
          </w:p>
          <w:p w14:paraId="44E3848F" w14:textId="77777777" w:rsidR="005E7B34" w:rsidRDefault="00232D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(индивидуальная </w:t>
            </w:r>
          </w:p>
          <w:p w14:paraId="67613B56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(персонифицированная))?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6D5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2522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5553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866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15A6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5E7B34" w14:paraId="32F72F1D" w14:textId="77777777" w:rsidTr="005269BA">
        <w:trPr>
          <w:trHeight w:val="9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754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BE1" w14:textId="77777777" w:rsidR="005E7B34" w:rsidRDefault="00232DF0">
            <w:pPr>
              <w:spacing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должности, указанной в штатном расписании (типовая)? </w:t>
            </w:r>
          </w:p>
          <w:p w14:paraId="76C082D2" w14:textId="77777777" w:rsidR="005E7B34" w:rsidRDefault="00232DF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B8F" w14:textId="77777777" w:rsidR="005E7B34" w:rsidRDefault="00232DF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DCB" w14:textId="77777777" w:rsidR="005E7B34" w:rsidRDefault="00232DF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493" w14:textId="77777777" w:rsidR="005E7B34" w:rsidRDefault="00232DF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10C0" w14:textId="77777777" w:rsidR="005E7B34" w:rsidRDefault="00232DF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4F5" w14:textId="77777777" w:rsidR="005E7B34" w:rsidRDefault="00232DF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</w:tbl>
    <w:p w14:paraId="4FD749A5" w14:textId="77777777" w:rsidR="005E7B34" w:rsidRDefault="005E7B34">
      <w:pPr>
        <w:spacing w:after="0"/>
        <w:ind w:left="-1133" w:right="68"/>
      </w:pPr>
    </w:p>
    <w:tbl>
      <w:tblPr>
        <w:tblStyle w:val="TableGrid"/>
        <w:tblW w:w="15002" w:type="dxa"/>
        <w:tblInd w:w="-427" w:type="dxa"/>
        <w:tblCellMar>
          <w:top w:w="1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55"/>
        <w:gridCol w:w="4932"/>
        <w:gridCol w:w="3147"/>
        <w:gridCol w:w="850"/>
        <w:gridCol w:w="994"/>
        <w:gridCol w:w="1843"/>
        <w:gridCol w:w="2381"/>
      </w:tblGrid>
      <w:tr w:rsidR="005E7B34" w14:paraId="7EFDDDF7" w14:textId="77777777" w:rsidTr="005269BA">
        <w:trPr>
          <w:trHeight w:val="51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0CA" w14:textId="77777777" w:rsidR="005E7B34" w:rsidRDefault="00232DF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D21" w14:textId="77777777" w:rsidR="005E7B34" w:rsidRDefault="00232DF0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Внесены ли в Вашу должностную инструкцию (трудовой договор) изменения в части установления перечня документации, подготовка которой осуществляется педагогическим работником при реализации основных общеобразовательных, основных профессиональных образовательных и дополнительных общеразвивающих программ?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A39" w14:textId="77777777" w:rsidR="005E7B34" w:rsidRDefault="00232DF0">
            <w:pPr>
              <w:spacing w:after="5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Статьи 60, 60.2 Трудового кодекса </w:t>
            </w:r>
          </w:p>
          <w:p w14:paraId="4C801160" w14:textId="77777777" w:rsidR="005E7B34" w:rsidRDefault="00232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Федерации; </w:t>
            </w:r>
          </w:p>
          <w:p w14:paraId="68277374" w14:textId="77777777" w:rsidR="005E7B34" w:rsidRDefault="00232DF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</w:t>
            </w:r>
          </w:p>
          <w:p w14:paraId="4C851257" w14:textId="77777777" w:rsidR="005E7B34" w:rsidRDefault="00232DF0">
            <w:pPr>
              <w:spacing w:after="18"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России от 21.07.2022 </w:t>
            </w:r>
          </w:p>
          <w:p w14:paraId="281D6E58" w14:textId="77777777" w:rsidR="005E7B34" w:rsidRDefault="00232DF0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582 </w:t>
            </w:r>
          </w:p>
          <w:p w14:paraId="0C1EFE8A" w14:textId="77777777" w:rsidR="005E7B34" w:rsidRDefault="00232DF0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«Об утверждении перечня документации, </w:t>
            </w:r>
          </w:p>
          <w:p w14:paraId="1C179C12" w14:textId="77777777" w:rsidR="005E7B34" w:rsidRDefault="00232DF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которой осуществляется </w:t>
            </w:r>
          </w:p>
          <w:p w14:paraId="50CB3142" w14:textId="77777777" w:rsidR="005E7B34" w:rsidRDefault="00232DF0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педагогическими работниками при </w:t>
            </w:r>
          </w:p>
          <w:p w14:paraId="1E2D9F33" w14:textId="77777777" w:rsidR="005E7B34" w:rsidRDefault="00232DF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реализации основных </w:t>
            </w:r>
          </w:p>
          <w:p w14:paraId="5741226B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общеобразовательных программ»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A3B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70D6" w14:textId="77777777" w:rsidR="005E7B34" w:rsidRDefault="00232DF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8EB1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B0C" w14:textId="77777777" w:rsidR="005E7B34" w:rsidRDefault="00232DF0">
            <w:pPr>
              <w:spacing w:line="238" w:lineRule="auto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проверить трудовые договоры, </w:t>
            </w:r>
          </w:p>
          <w:p w14:paraId="0FB090D2" w14:textId="77777777" w:rsidR="005E7B34" w:rsidRDefault="00232DF0">
            <w:pPr>
              <w:ind w:left="8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дополнительные </w:t>
            </w:r>
          </w:p>
          <w:p w14:paraId="03B08A61" w14:textId="77777777" w:rsidR="005E7B34" w:rsidRDefault="00232DF0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соглашения к трудовому </w:t>
            </w:r>
          </w:p>
          <w:p w14:paraId="26B966A9" w14:textId="77777777" w:rsidR="005E7B34" w:rsidRDefault="00232DF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договору, </w:t>
            </w:r>
          </w:p>
          <w:p w14:paraId="31A41672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должностные инструкции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250CC256" w14:textId="77777777" w:rsidTr="005269BA">
        <w:trPr>
          <w:trHeight w:val="323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42AA" w14:textId="77777777" w:rsidR="005E7B34" w:rsidRDefault="00232DF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05C" w14:textId="77777777" w:rsidR="005E7B34" w:rsidRDefault="00232DF0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Утвержден ли органом исполнительной власти субъекта </w:t>
            </w:r>
          </w:p>
          <w:p w14:paraId="2A467C53" w14:textId="77777777" w:rsidR="005E7B34" w:rsidRDefault="00232DF0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Российской Федерации, осуществляющим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3C37" w14:textId="77777777" w:rsidR="005E7B34" w:rsidRDefault="00232DF0">
            <w:pPr>
              <w:spacing w:after="24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6.1 статьи 47 </w:t>
            </w:r>
          </w:p>
          <w:p w14:paraId="6F3EEF6E" w14:textId="77777777" w:rsidR="005E7B34" w:rsidRDefault="00232DF0">
            <w:pPr>
              <w:spacing w:line="271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закона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29.12.2012 № 273-ФЗ </w:t>
            </w:r>
          </w:p>
          <w:p w14:paraId="5C744D10" w14:textId="77777777" w:rsidR="005E7B34" w:rsidRDefault="00232DF0">
            <w:pPr>
              <w:spacing w:after="24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«Об образовании в </w:t>
            </w:r>
          </w:p>
          <w:p w14:paraId="74BD539F" w14:textId="77777777" w:rsidR="005E7B34" w:rsidRDefault="00232D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01C9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BC8" w14:textId="77777777" w:rsidR="005E7B34" w:rsidRDefault="00232DF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79A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70A8" w14:textId="77777777" w:rsidR="005E7B34" w:rsidRDefault="00232DF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5E7B34" w14:paraId="726FC634" w14:textId="77777777" w:rsidTr="005269BA">
        <w:trPr>
          <w:trHeight w:val="355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48E8" w14:textId="77777777" w:rsidR="005E7B34" w:rsidRDefault="005E7B34"/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14A" w14:textId="77777777" w:rsidR="005E7B34" w:rsidRDefault="00232DF0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нормативно-правовому регулированию в сфере общего образования, дополнительный перечень документации, подготовка которой осуществляется педагогическими работниками при реализации основных общеобразовательных, основных профессиональных образовательных и дополнительных общеразвивающих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программ?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8E4" w14:textId="77777777" w:rsidR="005E7B34" w:rsidRDefault="005E7B3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009B" w14:textId="77777777" w:rsidR="005E7B34" w:rsidRDefault="005E7B3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9D5" w14:textId="77777777" w:rsidR="005E7B34" w:rsidRDefault="005E7B3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66D" w14:textId="77777777" w:rsidR="005E7B34" w:rsidRDefault="005E7B34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7BCA" w14:textId="77777777" w:rsidR="005E7B34" w:rsidRDefault="005E7B34"/>
        </w:tc>
      </w:tr>
      <w:tr w:rsidR="005E7B34" w14:paraId="53FDAD5B" w14:textId="77777777" w:rsidTr="005269BA">
        <w:trPr>
          <w:trHeight w:val="323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037" w14:textId="77777777" w:rsidR="005E7B34" w:rsidRDefault="00232DF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A67" w14:textId="77777777" w:rsidR="005E7B34" w:rsidRDefault="00232DF0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Применяет ли образовательная организация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носителе?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24E4" w14:textId="77777777" w:rsidR="005E7B34" w:rsidRDefault="00232DF0">
            <w:pPr>
              <w:spacing w:after="23" w:line="260" w:lineRule="auto"/>
              <w:ind w:left="67" w:right="78" w:hanging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Статья 28 Федерального закона от 29.12.2012 № 273-ФЗ «Об образовании в </w:t>
            </w:r>
          </w:p>
          <w:p w14:paraId="6E40FFA3" w14:textId="77777777" w:rsidR="005E7B34" w:rsidRDefault="00232D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Федерации» </w:t>
            </w:r>
          </w:p>
          <w:p w14:paraId="4E9C14FD" w14:textId="77777777" w:rsidR="005E7B34" w:rsidRDefault="00232DF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2A7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AB37" w14:textId="77777777" w:rsidR="005E7B34" w:rsidRDefault="00232DF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210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48F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5F05C31" w14:textId="77777777" w:rsidR="005E7B34" w:rsidRDefault="00232DF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10D9F5D" w14:textId="77777777" w:rsidR="005E7B34" w:rsidRDefault="00232DF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</w:p>
    <w:p w14:paraId="178860B0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1163F508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3F60387D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36FF3F8A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0EF71F6C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0F229F8E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13A00479" w14:textId="77777777" w:rsidR="005269BA" w:rsidRDefault="005269BA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14:paraId="72A78B46" w14:textId="3E4FBA04" w:rsidR="005E7B34" w:rsidRDefault="00232DF0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lastRenderedPageBreak/>
        <w:t>Анкета заполняется анонимно!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58A0A477" w14:textId="77777777" w:rsidR="005E7B34" w:rsidRDefault="00232DF0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АНКЕТА </w:t>
      </w:r>
    </w:p>
    <w:p w14:paraId="25D25714" w14:textId="1D85D326" w:rsidR="005E7B34" w:rsidRDefault="00232DF0">
      <w:pPr>
        <w:spacing w:after="0"/>
        <w:ind w:left="1044" w:right="458" w:hanging="658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(список дополнительных вопросов при подготовке педагогическим работником документации </w:t>
      </w:r>
    </w:p>
    <w:tbl>
      <w:tblPr>
        <w:tblStyle w:val="TableGrid"/>
        <w:tblW w:w="14347" w:type="dxa"/>
        <w:tblInd w:w="-170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850"/>
        <w:gridCol w:w="3869"/>
        <w:gridCol w:w="2259"/>
        <w:gridCol w:w="1416"/>
        <w:gridCol w:w="1418"/>
        <w:gridCol w:w="4535"/>
      </w:tblGrid>
      <w:tr w:rsidR="005E7B34" w14:paraId="0B3B965B" w14:textId="77777777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F0D1" w14:textId="6179ECFF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117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DEB" w14:textId="77777777" w:rsidR="005E7B34" w:rsidRDefault="00232DF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AF" w14:textId="77777777" w:rsidR="005E7B34" w:rsidRDefault="00232DF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Нет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9E3E" w14:textId="77777777" w:rsidR="005E7B34" w:rsidRDefault="00232DF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Дополнительная информация </w:t>
            </w:r>
          </w:p>
        </w:tc>
      </w:tr>
      <w:tr w:rsidR="005E7B34" w14:paraId="1058340B" w14:textId="77777777"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CEC5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0767" w14:textId="77777777" w:rsidR="005E7B34" w:rsidRDefault="00232DF0">
            <w:pPr>
              <w:ind w:left="5"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Осуществляется ли дублирование информации на бумажном носителе об обучающихся?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C8B7DD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424AAA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372A22" w14:textId="77777777" w:rsidR="005E7B34" w:rsidRDefault="00232DF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B34" w14:paraId="222370B9" w14:textId="77777777"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DBC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090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успеваемости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E826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2F7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BC8F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7634EB0" w14:textId="77777777">
        <w:trPr>
          <w:trHeight w:val="5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3A94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3A6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отсутствующих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FA7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3ED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ECB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0E3A5731" w14:textId="777777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90AD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156A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освобожденных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занятий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определённым дисциплинам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1CE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4EB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D998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4726D047" w14:textId="77777777"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467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E6B3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 средних баллах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2E6D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DCA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153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AB3D1F8" w14:textId="77777777">
        <w:trPr>
          <w:trHeight w:val="5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8D6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9CD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 неудовлетворительных оценках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210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02CA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656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0826E347" w14:textId="77777777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354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E5C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результатах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промежуточной аттестации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808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AEC2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16A0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7B485CC9" w14:textId="77777777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487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F8D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 домашних заданиях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AC43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097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1A36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AE6D84C" w14:textId="77777777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CB0" w14:textId="77777777" w:rsidR="005E7B34" w:rsidRDefault="00232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348B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ежедневного питания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92B6" w14:textId="77777777" w:rsidR="005E7B34" w:rsidRDefault="00232DF0">
            <w:pPr>
              <w:ind w:left="34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E45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1DA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11762740" w14:textId="77777777">
        <w:trPr>
          <w:trHeight w:val="1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5C0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527" w14:textId="0E62B5DA" w:rsidR="005E7B34" w:rsidRDefault="00232DF0">
            <w:pPr>
              <w:ind w:left="5" w:right="10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Предоставляется ли 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бумажном,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 электронном виде дополнительная информация к уроку для обучающихся  (к домашним заданиям, сценарии урока, </w:t>
            </w:r>
            <w:r w:rsidR="005269BA">
              <w:rPr>
                <w:rFonts w:ascii="Times New Roman" w:eastAsia="Times New Roman" w:hAnsi="Times New Roman" w:cs="Times New Roman"/>
                <w:b/>
                <w:sz w:val="28"/>
              </w:rPr>
              <w:t>материалы для изучения, варианты работ, тестов и прочее)?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37E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F8F2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364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467E1810" w14:textId="77777777">
        <w:tblPrEx>
          <w:tblCellMar>
            <w:left w:w="0" w:type="dxa"/>
          </w:tblCellMar>
        </w:tblPrEx>
        <w:trPr>
          <w:trHeight w:val="16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D4B9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8E4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Предоставляете ли фото/видео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материалы 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проводимой внеурочной деятельности в чаты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обучающимися,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родителями, администрацией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образовательной организации?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8B1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4A5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201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C07C461" w14:textId="77777777">
        <w:tblPrEx>
          <w:tblCellMar>
            <w:left w:w="0" w:type="dxa"/>
          </w:tblCellMar>
        </w:tblPrEx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6A2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97A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Приходится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ли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вносить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изменения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информационных системах?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0446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227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49F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06649F2A" w14:textId="77777777">
        <w:tblPrEx>
          <w:tblCellMar>
            <w:left w:w="0" w:type="dxa"/>
          </w:tblCellMar>
        </w:tblPrEx>
        <w:trPr>
          <w:trHeight w:val="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950E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AEF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Приходится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ли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готовить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фотоотчеты 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проводимых мероприятиях?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00B6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7AB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736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C547243" w14:textId="77777777">
        <w:tblPrEx>
          <w:tblCellMar>
            <w:left w:w="0" w:type="dxa"/>
          </w:tblCellMar>
        </w:tblPrEx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B8BE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5FC" w14:textId="77777777" w:rsidR="005E7B34" w:rsidRDefault="00232DF0">
            <w:pPr>
              <w:tabs>
                <w:tab w:val="center" w:pos="877"/>
                <w:tab w:val="center" w:pos="2352"/>
                <w:tab w:val="center" w:pos="3773"/>
                <w:tab w:val="center" w:pos="5526"/>
              </w:tabs>
              <w:spacing w:after="3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Приходится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ли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принимать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участие  </w:t>
            </w:r>
          </w:p>
          <w:p w14:paraId="71F9E0C8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мониторинге оценки качества образования (ВПР, ВСОКО, КИМ, МЦКО и другое)?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314980" w14:textId="77777777" w:rsidR="005E7B34" w:rsidRDefault="00232DF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DD7C41" w14:textId="77777777" w:rsidR="005E7B34" w:rsidRDefault="00232DF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F4B1C4" w14:textId="77777777" w:rsidR="005E7B34" w:rsidRDefault="00232DF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 </w:t>
            </w:r>
          </w:p>
        </w:tc>
      </w:tr>
      <w:tr w:rsidR="005E7B34" w14:paraId="274DE68C" w14:textId="77777777">
        <w:tblPrEx>
          <w:tblCellMar>
            <w:left w:w="0" w:type="dxa"/>
          </w:tblCellMar>
        </w:tblPrEx>
        <w:trPr>
          <w:trHeight w:val="5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7CF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761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регистрировать личные кабинеты участников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BC49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143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1E4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6BDE241F" w14:textId="77777777">
        <w:tblPrEx>
          <w:tblCellMar>
            <w:left w:w="0" w:type="dxa"/>
          </w:tblCellMar>
        </w:tblPrEx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3D9B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EB7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рассылать информацию о датах проведения, личных ключах/паролях участникам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29D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CAC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C1F2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640DE672" w14:textId="77777777">
        <w:tblPrEx>
          <w:tblCellMar>
            <w:left w:w="0" w:type="dxa"/>
          </w:tblCellMar>
        </w:tblPrEx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6D7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406E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оказывать помощь обучающимся в период прохождения мониторинга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C23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BD5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7EF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2A76B5B" w14:textId="77777777">
        <w:tblPrEx>
          <w:tblCellMar>
            <w:left w:w="0" w:type="dxa"/>
          </w:tblCellMar>
        </w:tblPrEx>
        <w:trPr>
          <w:trHeight w:val="6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F8A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58BB" w14:textId="77777777" w:rsidR="005E7B34" w:rsidRDefault="00232DF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составлять отчетные документы по итогам проведения мониторинга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CF3A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E759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DCC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0C645A31" w14:textId="77777777">
        <w:tblPrEx>
          <w:tblCellMar>
            <w:left w:w="0" w:type="dxa"/>
          </w:tblCellMar>
        </w:tblPrEx>
        <w:trPr>
          <w:trHeight w:val="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3949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53FB" w14:textId="77777777" w:rsidR="005E7B34" w:rsidRDefault="00232DF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приходится принимать иное участие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68FA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96A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E7E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24297C83" w14:textId="77777777" w:rsidTr="005269BA">
        <w:tblPrEx>
          <w:tblCellMar>
            <w:left w:w="0" w:type="dxa"/>
          </w:tblCellMar>
        </w:tblPrEx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B4B" w14:textId="77777777" w:rsidR="005E7B34" w:rsidRDefault="00232DF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647" w14:textId="027C94F0" w:rsidR="005E7B34" w:rsidRDefault="00232DF0">
            <w:pPr>
              <w:ind w:left="5" w:righ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Приходится ли Вам представлять дополнительно по запросу третьих лиц информацию, обязательную к размещению образовательной организацией на ее официальном сайте в информационно</w:t>
            </w:r>
            <w:r w:rsidR="005665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телекоммуникационной сети «Интернет»</w:t>
            </w:r>
            <w:r w:rsidR="005269B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согласно Постановлению Правительства Российской Федерации от 20.10.2021 № 1802 и приказу Рособрнадзора от 14.08.2020 № 831?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EE2E" w14:textId="77777777" w:rsidR="005E7B34" w:rsidRDefault="00232DF0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75E" w14:textId="77777777" w:rsidR="005E7B34" w:rsidRDefault="00232DF0">
            <w:pPr>
              <w:ind w:left="2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4E1" w14:textId="77777777" w:rsidR="005E7B34" w:rsidRDefault="00232DF0">
            <w:pPr>
              <w:ind w:left="2"/>
            </w:pPr>
            <w:r>
              <w:t xml:space="preserve"> </w:t>
            </w:r>
          </w:p>
        </w:tc>
      </w:tr>
      <w:tr w:rsidR="005E7B34" w14:paraId="704160A9" w14:textId="77777777" w:rsidTr="005269BA">
        <w:tblPrEx>
          <w:tblCellMar>
            <w:left w:w="0" w:type="dxa"/>
          </w:tblCellMar>
        </w:tblPrEx>
        <w:trPr>
          <w:trHeight w:val="74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CB11" w14:textId="77777777" w:rsidR="005E7B34" w:rsidRDefault="00232D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8. 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93CB1" w14:textId="77777777" w:rsidR="005E7B34" w:rsidRDefault="00232DF0">
            <w:pPr>
              <w:tabs>
                <w:tab w:val="center" w:pos="496"/>
                <w:tab w:val="center" w:pos="1926"/>
                <w:tab w:val="center" w:pos="3336"/>
              </w:tabs>
              <w:spacing w:after="37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Какое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чатов </w:t>
            </w:r>
          </w:p>
          <w:p w14:paraId="176A3343" w14:textId="77777777" w:rsidR="005E7B34" w:rsidRDefault="00232DF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социальных мессенджерах с  </w:t>
            </w:r>
          </w:p>
          <w:p w14:paraId="603D4676" w14:textId="77777777" w:rsidR="005E7B34" w:rsidRDefault="00232DF0">
            <w:pPr>
              <w:spacing w:after="2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29C514C1" w14:textId="77777777" w:rsidR="005E7B34" w:rsidRDefault="00232DF0">
            <w:pPr>
              <w:numPr>
                <w:ilvl w:val="0"/>
                <w:numId w:val="1"/>
              </w:numPr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обучающимися,  </w:t>
            </w:r>
          </w:p>
          <w:p w14:paraId="08B9FB92" w14:textId="77777777" w:rsidR="005E7B34" w:rsidRDefault="00232DF0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61F4C024" w14:textId="77777777" w:rsidR="005E7B34" w:rsidRDefault="00232DF0">
            <w:pPr>
              <w:numPr>
                <w:ilvl w:val="0"/>
                <w:numId w:val="1"/>
              </w:numPr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родителями,  </w:t>
            </w:r>
          </w:p>
          <w:p w14:paraId="057C1673" w14:textId="77777777" w:rsidR="005E7B34" w:rsidRDefault="00232DF0">
            <w:pPr>
              <w:spacing w:after="24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475E670" w14:textId="77777777" w:rsidR="005E7B34" w:rsidRDefault="00232DF0">
            <w:pPr>
              <w:numPr>
                <w:ilvl w:val="0"/>
                <w:numId w:val="1"/>
              </w:numPr>
              <w:spacing w:after="28"/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администрацией </w:t>
            </w:r>
          </w:p>
          <w:p w14:paraId="3A16140E" w14:textId="77777777" w:rsidR="005E7B34" w:rsidRDefault="00232DF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организации, </w:t>
            </w:r>
          </w:p>
          <w:p w14:paraId="7C0C2DDB" w14:textId="77777777" w:rsidR="005E7B34" w:rsidRDefault="00232DF0">
            <w:pPr>
              <w:spacing w:after="3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7A48236A" w14:textId="77777777" w:rsidR="005E7B34" w:rsidRDefault="00232DF0">
            <w:pPr>
              <w:numPr>
                <w:ilvl w:val="0"/>
                <w:numId w:val="1"/>
              </w:numPr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методическим объединение</w:t>
            </w:r>
          </w:p>
          <w:p w14:paraId="3C839943" w14:textId="77777777" w:rsidR="005E7B34" w:rsidRDefault="00232DF0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F9B6DA4" w14:textId="77777777" w:rsidR="005E7B34" w:rsidRDefault="00232DF0">
            <w:pPr>
              <w:numPr>
                <w:ilvl w:val="0"/>
                <w:numId w:val="1"/>
              </w:numPr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коллегами,  </w:t>
            </w:r>
          </w:p>
          <w:p w14:paraId="28C9FF4D" w14:textId="77777777" w:rsidR="005E7B34" w:rsidRDefault="00232DF0">
            <w:pPr>
              <w:spacing w:after="2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6853F4D4" w14:textId="77777777" w:rsidR="005E7B34" w:rsidRDefault="00232DF0">
            <w:pPr>
              <w:numPr>
                <w:ilvl w:val="0"/>
                <w:numId w:val="1"/>
              </w:numPr>
              <w:ind w:left="273" w:hanging="1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общественными организациями?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44A45" w14:textId="77777777" w:rsidR="005E7B34" w:rsidRDefault="00232DF0">
            <w:pPr>
              <w:tabs>
                <w:tab w:val="center" w:pos="352"/>
                <w:tab w:val="center" w:pos="1276"/>
                <w:tab w:val="center" w:pos="2074"/>
              </w:tabs>
              <w:spacing w:after="191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ведете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в </w:t>
            </w:r>
          </w:p>
          <w:p w14:paraId="0C02306E" w14:textId="77777777" w:rsidR="005E7B34" w:rsidRDefault="00232DF0">
            <w:pPr>
              <w:spacing w:after="6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образовательной </w:t>
            </w:r>
          </w:p>
          <w:p w14:paraId="4B08AD13" w14:textId="77777777" w:rsidR="005E7B34" w:rsidRDefault="00232DF0">
            <w:pPr>
              <w:spacing w:after="935"/>
              <w:ind w:left="-10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м,  </w:t>
            </w:r>
          </w:p>
          <w:p w14:paraId="26E485D3" w14:textId="77777777" w:rsidR="005E7B34" w:rsidRDefault="00232DF0">
            <w:pPr>
              <w:ind w:left="65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B3EA" w14:textId="77777777" w:rsidR="005E7B34" w:rsidRDefault="00232DF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 до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DDB2" w14:textId="77777777" w:rsidR="005E7B34" w:rsidRDefault="00232DF0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3 до 5 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64B" w14:textId="77777777" w:rsidR="005E7B34" w:rsidRDefault="00232DF0">
            <w:pPr>
              <w:ind w:left="110"/>
            </w:pPr>
            <w:r>
              <w:t xml:space="preserve"> </w:t>
            </w:r>
          </w:p>
        </w:tc>
      </w:tr>
      <w:tr w:rsidR="005E7B34" w14:paraId="4A48AABA" w14:textId="77777777">
        <w:tblPrEx>
          <w:tblCellMar>
            <w:left w:w="0" w:type="dxa"/>
          </w:tblCellMar>
        </w:tblPrEx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6364C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DC1AD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BC8F0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6C8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9718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E55A6" w14:textId="77777777" w:rsidR="005E7B34" w:rsidRDefault="005E7B34"/>
        </w:tc>
      </w:tr>
      <w:tr w:rsidR="005E7B34" w14:paraId="5116929A" w14:textId="77777777">
        <w:tblPrEx>
          <w:tblCellMar>
            <w:left w:w="0" w:type="dxa"/>
          </w:tblCellMar>
        </w:tblPrEx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A9149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34970D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93BF64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27DC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62B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3A1E4" w14:textId="77777777" w:rsidR="005E7B34" w:rsidRDefault="005E7B34"/>
        </w:tc>
      </w:tr>
      <w:tr w:rsidR="005E7B34" w14:paraId="6F233E20" w14:textId="77777777">
        <w:tblPrEx>
          <w:tblCellMar>
            <w:left w:w="0" w:type="dxa"/>
          </w:tblCellMar>
        </w:tblPrEx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2F190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A166E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3B29C4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9B2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52B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944DB" w14:textId="77777777" w:rsidR="005E7B34" w:rsidRDefault="005E7B34"/>
        </w:tc>
      </w:tr>
      <w:tr w:rsidR="005E7B34" w14:paraId="4CE416CD" w14:textId="77777777">
        <w:tblPrEx>
          <w:tblCellMar>
            <w:left w:w="0" w:type="dxa"/>
          </w:tblCellMar>
        </w:tblPrEx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35726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031AA8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26E4E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6EC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C461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CA35E" w14:textId="77777777" w:rsidR="005E7B34" w:rsidRDefault="005E7B34"/>
        </w:tc>
      </w:tr>
      <w:tr w:rsidR="005E7B34" w14:paraId="3EF58BC5" w14:textId="77777777">
        <w:tblPrEx>
          <w:tblCellMar>
            <w:left w:w="0" w:type="dxa"/>
          </w:tblCellMar>
        </w:tblPrEx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BA584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99A23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AFABE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68C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570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74598" w14:textId="77777777" w:rsidR="005E7B34" w:rsidRDefault="005E7B34"/>
        </w:tc>
      </w:tr>
      <w:tr w:rsidR="005E7B34" w14:paraId="7D81ECAA" w14:textId="77777777">
        <w:tblPrEx>
          <w:tblCellMar>
            <w:left w:w="0" w:type="dxa"/>
          </w:tblCellMar>
        </w:tblPrEx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D34" w14:textId="77777777" w:rsidR="005E7B34" w:rsidRDefault="005E7B3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D60F86" w14:textId="77777777" w:rsidR="005E7B34" w:rsidRDefault="005E7B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E566D" w14:textId="77777777" w:rsidR="005E7B34" w:rsidRDefault="005E7B3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9021" w14:textId="77777777" w:rsidR="005E7B34" w:rsidRDefault="00232DF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77B" w14:textId="77777777" w:rsidR="005E7B34" w:rsidRDefault="00232DF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D30" w14:textId="77777777" w:rsidR="005E7B34" w:rsidRDefault="005E7B34"/>
        </w:tc>
      </w:tr>
    </w:tbl>
    <w:p w14:paraId="7C613AFA" w14:textId="77777777" w:rsidR="005E7B34" w:rsidRDefault="00232DF0">
      <w:pPr>
        <w:spacing w:after="0"/>
        <w:jc w:val="both"/>
      </w:pPr>
      <w:r>
        <w:t xml:space="preserve"> </w:t>
      </w:r>
    </w:p>
    <w:sectPr w:rsidR="005E7B34">
      <w:headerReference w:type="even" r:id="rId7"/>
      <w:headerReference w:type="default" r:id="rId8"/>
      <w:headerReference w:type="first" r:id="rId9"/>
      <w:pgSz w:w="16838" w:h="11906" w:orient="landscape"/>
      <w:pgMar w:top="1198" w:right="1063" w:bottom="60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3C239" w14:textId="77777777" w:rsidR="005C27C7" w:rsidRDefault="005C27C7">
      <w:pPr>
        <w:spacing w:after="0" w:line="240" w:lineRule="auto"/>
      </w:pPr>
      <w:r>
        <w:separator/>
      </w:r>
    </w:p>
  </w:endnote>
  <w:endnote w:type="continuationSeparator" w:id="0">
    <w:p w14:paraId="19097EF5" w14:textId="77777777" w:rsidR="005C27C7" w:rsidRDefault="005C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F4E1" w14:textId="77777777" w:rsidR="005C27C7" w:rsidRDefault="005C27C7">
      <w:pPr>
        <w:spacing w:after="0" w:line="240" w:lineRule="auto"/>
      </w:pPr>
      <w:r>
        <w:separator/>
      </w:r>
    </w:p>
  </w:footnote>
  <w:footnote w:type="continuationSeparator" w:id="0">
    <w:p w14:paraId="5D5783CC" w14:textId="77777777" w:rsidR="005C27C7" w:rsidRDefault="005C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9C8CE" w14:textId="77777777" w:rsidR="005E7B34" w:rsidRDefault="00232DF0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A19F" w14:textId="77777777" w:rsidR="005E7B34" w:rsidRDefault="00232DF0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81EE" w14:textId="77777777" w:rsidR="005E7B34" w:rsidRDefault="005E7B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3498C"/>
    <w:multiLevelType w:val="hybridMultilevel"/>
    <w:tmpl w:val="66B22964"/>
    <w:lvl w:ilvl="0" w:tplc="6EAC5CEE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1B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2B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220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E98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01E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8F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EF0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6F6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34"/>
    <w:rsid w:val="00232DF0"/>
    <w:rsid w:val="002352C7"/>
    <w:rsid w:val="005269BA"/>
    <w:rsid w:val="005665DD"/>
    <w:rsid w:val="005C27C7"/>
    <w:rsid w:val="005E7B34"/>
    <w:rsid w:val="00BE6E0F"/>
    <w:rsid w:val="00E4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A5A0"/>
  <w15:docId w15:val="{351CB17B-AAE2-471D-ACB5-552D7AEE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T4CTUPCNHN5M-988817065-1246</_dlc_DocId>
    <_dlc_DocIdUrl xmlns="c71519f2-859d-46c1-a1b6-2941efed936d">
      <Url>http://www.eduportal44.ru/chuhloma/ddu/1/_layouts/15/DocIdRedir.aspx?ID=T4CTUPCNHN5M-988817065-1246</Url>
      <Description>T4CTUPCNHN5M-988817065-1246</Description>
    </_dlc_DocIdUrl>
  </documentManagement>
</p:properties>
</file>

<file path=customXml/itemProps1.xml><?xml version="1.0" encoding="utf-8"?>
<ds:datastoreItem xmlns:ds="http://schemas.openxmlformats.org/officeDocument/2006/customXml" ds:itemID="{F7696AED-A527-460F-A420-0323C9593CAA}"/>
</file>

<file path=customXml/itemProps2.xml><?xml version="1.0" encoding="utf-8"?>
<ds:datastoreItem xmlns:ds="http://schemas.openxmlformats.org/officeDocument/2006/customXml" ds:itemID="{90DCE8D1-1068-4523-A32F-5C21C92BA75C}"/>
</file>

<file path=customXml/itemProps3.xml><?xml version="1.0" encoding="utf-8"?>
<ds:datastoreItem xmlns:ds="http://schemas.openxmlformats.org/officeDocument/2006/customXml" ds:itemID="{D318C949-3318-4479-8C7E-1CC149D31225}"/>
</file>

<file path=customXml/itemProps4.xml><?xml version="1.0" encoding="utf-8"?>
<ds:datastoreItem xmlns:ds="http://schemas.openxmlformats.org/officeDocument/2006/customXml" ds:itemID="{3CD0C1ED-7DCD-43E2-8401-F595101B3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cp:lastModifiedBy>Пользователь</cp:lastModifiedBy>
  <cp:revision>4</cp:revision>
  <dcterms:created xsi:type="dcterms:W3CDTF">2023-09-07T08:55:00Z</dcterms:created>
  <dcterms:modified xsi:type="dcterms:W3CDTF">2023-09-11T07:19:00Z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196aae65-5b30-43aa-94b3-add7bfaaf268</vt:lpwstr>
  </property>
</Properties>
</file>