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E6" w:rsidRPr="003C55EE" w:rsidRDefault="00C461E6" w:rsidP="00C461E6">
      <w:pPr>
        <w:spacing w:line="240" w:lineRule="auto"/>
        <w:rPr>
          <w:rFonts w:cstheme="minorHAnsi"/>
          <w:b/>
          <w:i/>
          <w:u w:val="single"/>
        </w:rPr>
      </w:pPr>
      <w:r w:rsidRPr="003C55EE">
        <w:rPr>
          <w:rFonts w:cstheme="minorHAnsi"/>
          <w:b/>
          <w:i/>
          <w:u w:val="single"/>
        </w:rPr>
        <w:t xml:space="preserve">Теорема Пифагора: </w:t>
      </w:r>
    </w:p>
    <w:p w:rsidR="00C461E6" w:rsidRPr="003C55EE" w:rsidRDefault="00C461E6" w:rsidP="00C461E6">
      <w:pPr>
        <w:spacing w:line="240" w:lineRule="auto"/>
        <w:rPr>
          <w:rFonts w:cstheme="minorHAnsi"/>
          <w:i/>
          <w:sz w:val="28"/>
          <w:szCs w:val="28"/>
        </w:rPr>
      </w:pPr>
      <w:r w:rsidRPr="003C55EE">
        <w:rPr>
          <w:rFonts w:cstheme="minorHAnsi"/>
          <w:i/>
          <w:sz w:val="28"/>
          <w:szCs w:val="28"/>
        </w:rPr>
        <w:t>с</w:t>
      </w:r>
      <w:proofErr w:type="gramStart"/>
      <w:r w:rsidRPr="003C55EE">
        <w:rPr>
          <w:rFonts w:cstheme="minorHAnsi"/>
          <w:i/>
          <w:sz w:val="28"/>
          <w:szCs w:val="28"/>
          <w:vertAlign w:val="superscript"/>
        </w:rPr>
        <w:t>2</w:t>
      </w:r>
      <w:proofErr w:type="gramEnd"/>
      <w:r w:rsidRPr="003C55EE">
        <w:rPr>
          <w:rFonts w:cstheme="minorHAnsi"/>
          <w:i/>
          <w:sz w:val="28"/>
          <w:szCs w:val="28"/>
        </w:rPr>
        <w:t>=а</w:t>
      </w:r>
      <w:r w:rsidRPr="003C55EE">
        <w:rPr>
          <w:rFonts w:cstheme="minorHAnsi"/>
          <w:i/>
          <w:sz w:val="28"/>
          <w:szCs w:val="28"/>
          <w:vertAlign w:val="superscript"/>
        </w:rPr>
        <w:t>2</w:t>
      </w:r>
      <w:r w:rsidRPr="003C55EE">
        <w:rPr>
          <w:rFonts w:cstheme="minorHAnsi"/>
          <w:i/>
          <w:sz w:val="28"/>
          <w:szCs w:val="28"/>
        </w:rPr>
        <w:t>+в</w:t>
      </w:r>
      <w:r w:rsidRPr="003C55EE">
        <w:rPr>
          <w:rFonts w:cstheme="minorHAnsi"/>
          <w:i/>
          <w:sz w:val="28"/>
          <w:szCs w:val="28"/>
          <w:vertAlign w:val="superscript"/>
        </w:rPr>
        <w:t>2</w:t>
      </w:r>
    </w:p>
    <w:p w:rsidR="00C461E6" w:rsidRPr="003C55EE" w:rsidRDefault="00C461E6" w:rsidP="00C461E6">
      <w:pPr>
        <w:spacing w:line="240" w:lineRule="auto"/>
        <w:rPr>
          <w:rFonts w:cstheme="minorHAnsi"/>
          <w:i/>
        </w:rPr>
      </w:pPr>
      <w:r w:rsidRPr="003C55EE">
        <w:rPr>
          <w:rFonts w:cstheme="minorHAnsi"/>
          <w:b/>
          <w:i/>
          <w:u w:val="single"/>
        </w:rPr>
        <w:t>Теорема синусов</w:t>
      </w:r>
      <w:r w:rsidRPr="003C55EE">
        <w:rPr>
          <w:rFonts w:cstheme="minorHAnsi"/>
        </w:rPr>
        <w:t xml:space="preserve">: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sinα</m:t>
            </m:r>
          </m:den>
        </m:f>
      </m:oMath>
      <w:r w:rsidRPr="003C55EE">
        <w:rPr>
          <w:rFonts w:cstheme="minorHAnsi"/>
          <w:i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sinβ</m:t>
            </m:r>
          </m:den>
        </m:f>
      </m:oMath>
      <w:r w:rsidRPr="003C55EE">
        <w:rPr>
          <w:rFonts w:cstheme="minorHAnsi"/>
          <w:i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sinγ</m:t>
            </m:r>
          </m:den>
        </m:f>
      </m:oMath>
      <w:r w:rsidRPr="003C55EE">
        <w:rPr>
          <w:rFonts w:cstheme="minorHAnsi"/>
          <w:i/>
          <w:sz w:val="28"/>
          <w:szCs w:val="28"/>
        </w:rPr>
        <w:t>=2</w:t>
      </w:r>
      <w:r w:rsidRPr="003C55EE">
        <w:rPr>
          <w:rFonts w:cstheme="minorHAnsi"/>
          <w:i/>
          <w:sz w:val="28"/>
          <w:szCs w:val="28"/>
          <w:lang w:val="en-US"/>
        </w:rPr>
        <w:t>R</w:t>
      </w:r>
    </w:p>
    <w:p w:rsidR="00C461E6" w:rsidRPr="003C55EE" w:rsidRDefault="00C461E6" w:rsidP="00C461E6">
      <w:pPr>
        <w:spacing w:line="240" w:lineRule="auto"/>
        <w:rPr>
          <w:rFonts w:cstheme="minorHAnsi"/>
          <w:i/>
        </w:rPr>
      </w:pPr>
      <w:r w:rsidRPr="003C55EE">
        <w:rPr>
          <w:rFonts w:cstheme="minorHAnsi"/>
          <w:b/>
          <w:i/>
          <w:u w:val="single"/>
        </w:rPr>
        <w:t>Теорема косинусов:</w:t>
      </w:r>
      <w:r w:rsidRPr="003C55EE">
        <w:rPr>
          <w:rFonts w:cstheme="minorHAnsi"/>
          <w:i/>
        </w:rPr>
        <w:t xml:space="preserve">   </w:t>
      </w:r>
      <w:r w:rsidRPr="003C55EE">
        <w:rPr>
          <w:rFonts w:cstheme="minorHAnsi"/>
          <w:sz w:val="28"/>
          <w:szCs w:val="28"/>
        </w:rPr>
        <w:t xml:space="preserve"> </w:t>
      </w:r>
      <w:r w:rsidRPr="003C55EE">
        <w:rPr>
          <w:rFonts w:cstheme="minorHAnsi"/>
          <w:i/>
          <w:sz w:val="28"/>
          <w:szCs w:val="28"/>
        </w:rPr>
        <w:t>с</w:t>
      </w:r>
      <w:proofErr w:type="gramStart"/>
      <w:r w:rsidRPr="003C55EE">
        <w:rPr>
          <w:rFonts w:cstheme="minorHAnsi"/>
          <w:i/>
          <w:sz w:val="28"/>
          <w:szCs w:val="28"/>
          <w:vertAlign w:val="superscript"/>
        </w:rPr>
        <w:t>2</w:t>
      </w:r>
      <w:proofErr w:type="gramEnd"/>
      <w:r w:rsidRPr="003C55EE">
        <w:rPr>
          <w:rFonts w:cstheme="minorHAnsi"/>
          <w:i/>
          <w:sz w:val="28"/>
          <w:szCs w:val="28"/>
        </w:rPr>
        <w:t>=а</w:t>
      </w:r>
      <w:r w:rsidRPr="003C55EE">
        <w:rPr>
          <w:rFonts w:cstheme="minorHAnsi"/>
          <w:i/>
          <w:sz w:val="28"/>
          <w:szCs w:val="28"/>
          <w:vertAlign w:val="superscript"/>
        </w:rPr>
        <w:t>2</w:t>
      </w:r>
      <w:r w:rsidRPr="003C55EE">
        <w:rPr>
          <w:rFonts w:cstheme="minorHAnsi"/>
          <w:i/>
          <w:sz w:val="28"/>
          <w:szCs w:val="28"/>
        </w:rPr>
        <w:t>+в</w:t>
      </w:r>
      <w:r w:rsidRPr="003C55EE">
        <w:rPr>
          <w:rFonts w:cstheme="minorHAnsi"/>
          <w:i/>
          <w:sz w:val="28"/>
          <w:szCs w:val="28"/>
          <w:vertAlign w:val="superscript"/>
        </w:rPr>
        <w:t>2</w:t>
      </w:r>
      <w:r w:rsidR="003C55EE">
        <w:rPr>
          <w:rFonts w:cstheme="minorHAnsi"/>
          <w:i/>
          <w:sz w:val="28"/>
          <w:szCs w:val="28"/>
        </w:rPr>
        <w:t>-2ав</w:t>
      </w:r>
      <m:oMath>
        <m:r>
          <w:rPr>
            <w:rFonts w:ascii="Cambria Math" w:hAnsi="Cambria Math" w:cstheme="minorHAnsi"/>
            <w:sz w:val="28"/>
            <w:szCs w:val="28"/>
          </w:rPr>
          <m:t>∙</m:t>
        </m:r>
      </m:oMath>
      <w:r w:rsidRPr="003C55EE">
        <w:rPr>
          <w:rFonts w:cstheme="minorHAnsi"/>
          <w:i/>
          <w:sz w:val="28"/>
          <w:szCs w:val="28"/>
          <w:lang w:val="en-US"/>
        </w:rPr>
        <w:t>cos</w:t>
      </w:r>
      <m:oMath>
        <m:r>
          <w:rPr>
            <w:rFonts w:ascii="Cambria Math" w:hAnsi="Cambria Math" w:cstheme="minorHAnsi"/>
            <w:sz w:val="28"/>
            <w:szCs w:val="28"/>
          </w:rPr>
          <m:t>γ</m:t>
        </m:r>
      </m:oMath>
    </w:p>
    <w:p w:rsidR="00C461E6" w:rsidRPr="003C55EE" w:rsidRDefault="00C461E6" w:rsidP="00C461E6">
      <w:pPr>
        <w:spacing w:line="240" w:lineRule="auto"/>
        <w:rPr>
          <w:rFonts w:cstheme="minorHAnsi"/>
          <w:b/>
          <w:i/>
          <w:u w:val="single"/>
        </w:rPr>
      </w:pPr>
      <w:r w:rsidRPr="003C55EE">
        <w:rPr>
          <w:rFonts w:cstheme="minorHAnsi"/>
          <w:b/>
          <w:i/>
          <w:u w:val="single"/>
        </w:rPr>
        <w:t xml:space="preserve">Формулы для вычисления площадей </w:t>
      </w:r>
    </w:p>
    <w:p w:rsidR="00C461E6" w:rsidRPr="003C55EE" w:rsidRDefault="00C461E6" w:rsidP="00C461E6">
      <w:pPr>
        <w:spacing w:line="240" w:lineRule="auto"/>
        <w:rPr>
          <w:rFonts w:cstheme="minorHAnsi"/>
          <w:i/>
          <w:sz w:val="28"/>
          <w:szCs w:val="28"/>
        </w:rPr>
      </w:pPr>
      <w:r w:rsidRPr="003C55EE">
        <w:rPr>
          <w:rFonts w:cstheme="minorHAnsi"/>
          <w:b/>
          <w:i/>
          <w:u w:val="single"/>
        </w:rPr>
        <w:t>Треугольник:</w:t>
      </w:r>
      <w:r w:rsidRPr="003C55EE">
        <w:rPr>
          <w:rFonts w:cstheme="minorHAnsi"/>
          <w:i/>
        </w:rPr>
        <w:t xml:space="preserve">  </w:t>
      </w:r>
      <w:r w:rsidRPr="003C55EE">
        <w:rPr>
          <w:rFonts w:cstheme="minorHAnsi"/>
          <w:i/>
          <w:sz w:val="28"/>
          <w:szCs w:val="28"/>
          <w:lang w:val="en-US"/>
        </w:rPr>
        <w:t>S</w:t>
      </w:r>
      <w:r w:rsidRPr="003C55EE">
        <w:rPr>
          <w:rFonts w:cstheme="minorHAnsi"/>
          <w:i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den>
        </m:f>
      </m:oMath>
      <w:proofErr w:type="gramStart"/>
      <w:r w:rsidRPr="003C55EE">
        <w:rPr>
          <w:rFonts w:cstheme="minorHAnsi"/>
          <w:i/>
          <w:sz w:val="28"/>
          <w:szCs w:val="28"/>
        </w:rPr>
        <w:t>а</w:t>
      </w:r>
      <w:r w:rsidRPr="003C55EE">
        <w:rPr>
          <w:rFonts w:cstheme="minorHAnsi"/>
          <w:i/>
          <w:sz w:val="28"/>
          <w:szCs w:val="28"/>
          <w:lang w:val="en-US"/>
        </w:rPr>
        <w:t>h</w:t>
      </w:r>
      <w:r w:rsidRPr="003C55EE">
        <w:rPr>
          <w:rFonts w:cstheme="minorHAnsi"/>
          <w:i/>
          <w:sz w:val="28"/>
          <w:szCs w:val="28"/>
          <w:vertAlign w:val="subscript"/>
          <w:lang w:val="en-US"/>
        </w:rPr>
        <w:t>a</w:t>
      </w:r>
      <w:r w:rsidRPr="003C55EE">
        <w:rPr>
          <w:rFonts w:cstheme="minorHAnsi"/>
          <w:sz w:val="28"/>
          <w:szCs w:val="28"/>
          <w:vertAlign w:val="subscript"/>
        </w:rPr>
        <w:t xml:space="preserve"> </w:t>
      </w:r>
      <w:r w:rsidRPr="003C55EE">
        <w:rPr>
          <w:rFonts w:cstheme="minorHAnsi"/>
        </w:rPr>
        <w:t>,</w:t>
      </w:r>
      <w:proofErr w:type="gramEnd"/>
      <w:r w:rsidRPr="003C55EE">
        <w:rPr>
          <w:rFonts w:cstheme="minorHAnsi"/>
        </w:rPr>
        <w:t xml:space="preserve"> где </w:t>
      </w:r>
      <w:r w:rsidRPr="003C55EE">
        <w:rPr>
          <w:rFonts w:cstheme="minorHAnsi"/>
          <w:i/>
          <w:sz w:val="28"/>
          <w:szCs w:val="28"/>
        </w:rPr>
        <w:t xml:space="preserve">а - </w:t>
      </w:r>
      <w:r w:rsidRPr="003C55EE">
        <w:rPr>
          <w:rFonts w:cstheme="minorHAnsi"/>
          <w:i/>
        </w:rPr>
        <w:t>сторона треугольник</w:t>
      </w:r>
      <w:r w:rsidR="002842D5" w:rsidRPr="003C55EE">
        <w:rPr>
          <w:rFonts w:cstheme="minorHAnsi"/>
          <w:i/>
        </w:rPr>
        <w:t>а,</w:t>
      </w:r>
      <w:r w:rsidRPr="003C55EE">
        <w:rPr>
          <w:rFonts w:cstheme="minorHAnsi"/>
          <w:i/>
          <w:sz w:val="28"/>
          <w:szCs w:val="28"/>
        </w:rPr>
        <w:t xml:space="preserve">  </w:t>
      </w:r>
      <w:r w:rsidRPr="003C55EE">
        <w:rPr>
          <w:rFonts w:cstheme="minorHAnsi"/>
          <w:i/>
          <w:sz w:val="28"/>
          <w:szCs w:val="28"/>
          <w:lang w:val="en-US"/>
        </w:rPr>
        <w:t>h</w:t>
      </w:r>
      <w:r w:rsidRPr="003C55EE">
        <w:rPr>
          <w:rFonts w:cstheme="minorHAnsi"/>
          <w:i/>
          <w:sz w:val="28"/>
          <w:szCs w:val="28"/>
          <w:vertAlign w:val="subscript"/>
        </w:rPr>
        <w:t xml:space="preserve">а </w:t>
      </w:r>
      <w:r w:rsidRPr="003C55EE">
        <w:rPr>
          <w:rFonts w:cstheme="minorHAnsi"/>
          <w:i/>
          <w:sz w:val="28"/>
          <w:szCs w:val="28"/>
        </w:rPr>
        <w:t xml:space="preserve">– </w:t>
      </w:r>
      <w:r w:rsidRPr="003C55EE">
        <w:rPr>
          <w:rFonts w:cstheme="minorHAnsi"/>
          <w:i/>
        </w:rPr>
        <w:t>высота треугольника</w:t>
      </w:r>
    </w:p>
    <w:p w:rsidR="00C461E6" w:rsidRPr="003C55EE" w:rsidRDefault="00C461E6" w:rsidP="00C461E6">
      <w:pPr>
        <w:spacing w:line="240" w:lineRule="auto"/>
        <w:rPr>
          <w:rFonts w:cstheme="minorHAnsi"/>
          <w:i/>
          <w:sz w:val="28"/>
          <w:szCs w:val="28"/>
        </w:rPr>
      </w:pPr>
      <w:r w:rsidRPr="003C55EE">
        <w:rPr>
          <w:rFonts w:cstheme="minorHAnsi"/>
          <w:i/>
          <w:sz w:val="28"/>
          <w:szCs w:val="28"/>
          <w:lang w:val="en-US"/>
        </w:rPr>
        <w:t>S</w:t>
      </w:r>
      <w:r w:rsidRPr="003C55EE">
        <w:rPr>
          <w:rFonts w:cstheme="minorHAnsi"/>
          <w:i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den>
        </m:f>
      </m:oMath>
      <w:r w:rsidRPr="003C55EE">
        <w:rPr>
          <w:rFonts w:cstheme="minorHAnsi"/>
          <w:i/>
          <w:sz w:val="28"/>
          <w:szCs w:val="28"/>
        </w:rPr>
        <w:t xml:space="preserve"> </w:t>
      </w:r>
      <w:r w:rsidRPr="003C55EE">
        <w:rPr>
          <w:rFonts w:cstheme="minorHAnsi"/>
          <w:i/>
          <w:sz w:val="28"/>
          <w:szCs w:val="28"/>
          <w:lang w:val="en-US"/>
        </w:rPr>
        <w:t>a</w:t>
      </w:r>
      <w:r w:rsidRPr="003C55EE">
        <w:rPr>
          <w:rFonts w:cstheme="minorHAnsi"/>
          <w:i/>
          <w:sz w:val="28"/>
          <w:szCs w:val="28"/>
        </w:rPr>
        <w:t xml:space="preserve">в </w:t>
      </w:r>
      <w:r w:rsidRPr="003C55EE">
        <w:rPr>
          <w:rFonts w:cstheme="minorHAnsi"/>
          <w:i/>
          <w:sz w:val="28"/>
          <w:szCs w:val="28"/>
          <w:lang w:val="en-US"/>
        </w:rPr>
        <w:t>sin</w:t>
      </w:r>
      <m:oMath>
        <m:r>
          <w:rPr>
            <w:rFonts w:ascii="Cambria Math" w:hAnsi="Cambria Math" w:cstheme="minorHAnsi"/>
            <w:sz w:val="28"/>
            <w:szCs w:val="28"/>
            <w:lang w:val="en-US"/>
          </w:rPr>
          <m:t>α</m:t>
        </m:r>
      </m:oMath>
      <w:r w:rsidRPr="003C55EE">
        <w:rPr>
          <w:rFonts w:cstheme="minorHAnsi"/>
          <w:i/>
          <w:sz w:val="28"/>
          <w:szCs w:val="28"/>
        </w:rPr>
        <w:t xml:space="preserve"> </w:t>
      </w:r>
      <w:r w:rsidRPr="003C55EE">
        <w:rPr>
          <w:rFonts w:cstheme="minorHAnsi"/>
        </w:rPr>
        <w:t>где</w:t>
      </w:r>
      <w:r w:rsidRPr="003C55EE">
        <w:rPr>
          <w:rFonts w:cstheme="minorHAnsi"/>
          <w:i/>
          <w:sz w:val="28"/>
          <w:szCs w:val="28"/>
        </w:rPr>
        <w:t xml:space="preserve"> а </w:t>
      </w:r>
      <w:r w:rsidRPr="003C55EE">
        <w:rPr>
          <w:rFonts w:cstheme="minorHAnsi"/>
        </w:rPr>
        <w:t>и</w:t>
      </w:r>
      <w:r w:rsidRPr="003C55EE">
        <w:rPr>
          <w:rFonts w:cstheme="minorHAnsi"/>
          <w:i/>
          <w:sz w:val="28"/>
          <w:szCs w:val="28"/>
        </w:rPr>
        <w:t xml:space="preserve"> в - </w:t>
      </w:r>
      <w:r w:rsidRPr="003C55EE">
        <w:rPr>
          <w:rFonts w:cstheme="minorHAnsi"/>
        </w:rPr>
        <w:t>стороны треугольника</w:t>
      </w:r>
      <w:r w:rsidR="002842D5" w:rsidRPr="003C55EE">
        <w:rPr>
          <w:rFonts w:cstheme="minorHAnsi"/>
        </w:rPr>
        <w:t>,</w:t>
      </w:r>
      <w:r w:rsidRPr="003C55EE">
        <w:rPr>
          <w:rFonts w:cstheme="minorHAnsi"/>
          <w:sz w:val="28"/>
          <w:szCs w:val="28"/>
        </w:rPr>
        <w:t xml:space="preserve">  </w:t>
      </w:r>
      <m:oMath>
        <m:r>
          <w:rPr>
            <w:rFonts w:ascii="Cambria Math" w:hAnsi="Cambria Math" w:cstheme="minorHAnsi"/>
            <w:sz w:val="28"/>
            <w:szCs w:val="28"/>
            <w:lang w:val="en-US"/>
          </w:rPr>
          <m:t>α</m:t>
        </m:r>
      </m:oMath>
      <w:r w:rsidRPr="003C55EE">
        <w:rPr>
          <w:rFonts w:cstheme="minorHAnsi"/>
          <w:i/>
          <w:sz w:val="28"/>
          <w:szCs w:val="28"/>
        </w:rPr>
        <w:t xml:space="preserve"> - </w:t>
      </w:r>
      <w:r w:rsidRPr="003C55EE">
        <w:rPr>
          <w:rFonts w:cstheme="minorHAnsi"/>
        </w:rPr>
        <w:t>угол между сторонами</w:t>
      </w:r>
      <w:r w:rsidRPr="003C55EE">
        <w:rPr>
          <w:rFonts w:cstheme="minorHAnsi"/>
          <w:i/>
        </w:rPr>
        <w:t xml:space="preserve"> </w:t>
      </w:r>
      <w:r w:rsidRPr="003C55EE">
        <w:rPr>
          <w:rFonts w:cstheme="minorHAnsi"/>
          <w:i/>
          <w:sz w:val="28"/>
          <w:szCs w:val="28"/>
        </w:rPr>
        <w:t xml:space="preserve">а </w:t>
      </w:r>
      <w:r w:rsidRPr="003C55EE">
        <w:rPr>
          <w:rFonts w:cstheme="minorHAnsi"/>
        </w:rPr>
        <w:t>и</w:t>
      </w:r>
      <w:r w:rsidRPr="003C55EE">
        <w:rPr>
          <w:rFonts w:cstheme="minorHAnsi"/>
          <w:i/>
          <w:sz w:val="28"/>
          <w:szCs w:val="28"/>
        </w:rPr>
        <w:t xml:space="preserve"> в</w:t>
      </w:r>
    </w:p>
    <w:p w:rsidR="00C461E6" w:rsidRPr="003C55EE" w:rsidRDefault="00C461E6" w:rsidP="00C461E6">
      <w:pPr>
        <w:spacing w:line="240" w:lineRule="auto"/>
        <w:rPr>
          <w:rFonts w:cstheme="minorHAnsi"/>
        </w:rPr>
      </w:pPr>
      <w:r w:rsidRPr="003C55EE">
        <w:rPr>
          <w:rFonts w:cstheme="minorHAnsi"/>
          <w:sz w:val="28"/>
          <w:szCs w:val="28"/>
          <w:lang w:val="en-US"/>
        </w:rPr>
        <w:t>S</w:t>
      </w:r>
      <w:r w:rsidRPr="003C55EE">
        <w:rPr>
          <w:rFonts w:cstheme="minorHAnsi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p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p</m:t>
                </m:r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a</m:t>
                </m:r>
              </m:e>
            </m:d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p</m:t>
                </m:r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-b</m:t>
                </m: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e>
            </m:d>
            <m:r>
              <w:rPr>
                <w:rFonts w:ascii="Cambria Math" w:hAnsi="Cambria Math" w:cstheme="minorHAnsi"/>
                <w:sz w:val="28"/>
                <w:szCs w:val="28"/>
              </w:rPr>
              <m:t>(p-c)</m:t>
            </m:r>
          </m:e>
        </m:rad>
      </m:oMath>
      <w:r w:rsidRPr="003C55EE">
        <w:rPr>
          <w:rFonts w:cstheme="minorHAnsi"/>
        </w:rPr>
        <w:t xml:space="preserve"> где </w:t>
      </w:r>
      <w:r w:rsidRPr="003C55EE">
        <w:rPr>
          <w:rFonts w:cstheme="minorHAnsi"/>
          <w:sz w:val="28"/>
          <w:szCs w:val="28"/>
          <w:lang w:val="en-US"/>
        </w:rPr>
        <w:t>a</w:t>
      </w:r>
      <w:proofErr w:type="gramStart"/>
      <w:r w:rsidRPr="003C55EE">
        <w:rPr>
          <w:rFonts w:cstheme="minorHAnsi"/>
          <w:sz w:val="28"/>
          <w:szCs w:val="28"/>
        </w:rPr>
        <w:t>,</w:t>
      </w:r>
      <w:r w:rsidRPr="003C55EE">
        <w:rPr>
          <w:rFonts w:cstheme="minorHAnsi"/>
          <w:sz w:val="28"/>
          <w:szCs w:val="28"/>
          <w:lang w:val="en-US"/>
        </w:rPr>
        <w:t>b</w:t>
      </w:r>
      <w:r w:rsidRPr="003C55EE">
        <w:rPr>
          <w:rFonts w:cstheme="minorHAnsi"/>
          <w:sz w:val="28"/>
          <w:szCs w:val="28"/>
        </w:rPr>
        <w:t>,</w:t>
      </w:r>
      <w:r w:rsidRPr="003C55EE">
        <w:rPr>
          <w:rFonts w:cstheme="minorHAnsi"/>
          <w:sz w:val="28"/>
          <w:szCs w:val="28"/>
          <w:lang w:val="en-US"/>
        </w:rPr>
        <w:t>c</w:t>
      </w:r>
      <w:proofErr w:type="gramEnd"/>
      <w:r w:rsidRPr="003C55EE">
        <w:rPr>
          <w:rFonts w:cstheme="minorHAnsi"/>
          <w:sz w:val="28"/>
          <w:szCs w:val="28"/>
        </w:rPr>
        <w:t xml:space="preserve"> </w:t>
      </w:r>
      <w:r w:rsidRPr="003C55EE">
        <w:rPr>
          <w:rFonts w:cstheme="minorHAnsi"/>
        </w:rPr>
        <w:t>– стороны треугольника</w:t>
      </w:r>
    </w:p>
    <w:p w:rsidR="00C461E6" w:rsidRPr="003C55EE" w:rsidRDefault="00C461E6" w:rsidP="00C461E6">
      <w:pPr>
        <w:spacing w:line="240" w:lineRule="auto"/>
        <w:rPr>
          <w:rFonts w:cstheme="minorHAnsi"/>
          <w:sz w:val="28"/>
          <w:szCs w:val="28"/>
        </w:rPr>
      </w:pPr>
      <w:r w:rsidRPr="003C55EE">
        <w:rPr>
          <w:rFonts w:cstheme="minorHAnsi"/>
          <w:i/>
          <w:sz w:val="28"/>
          <w:szCs w:val="28"/>
          <w:lang w:val="en-US"/>
        </w:rPr>
        <w:t>p</w:t>
      </w:r>
      <w:r w:rsidRPr="003C55EE">
        <w:rPr>
          <w:rFonts w:cstheme="minorHAns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theme="minorHAnsi"/>
                <w:sz w:val="28"/>
                <w:szCs w:val="28"/>
              </w:rPr>
              <m:t>+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theme="minorHAnsi"/>
                <w:sz w:val="28"/>
                <w:szCs w:val="28"/>
              </w:rPr>
              <m:t>+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c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den>
        </m:f>
      </m:oMath>
    </w:p>
    <w:p w:rsidR="00C461E6" w:rsidRPr="003C55EE" w:rsidRDefault="00C461E6" w:rsidP="00C461E6">
      <w:pPr>
        <w:spacing w:line="240" w:lineRule="auto"/>
        <w:rPr>
          <w:rFonts w:cstheme="minorHAnsi"/>
        </w:rPr>
      </w:pPr>
      <w:r w:rsidRPr="003C55EE">
        <w:rPr>
          <w:rFonts w:cstheme="minorHAnsi"/>
          <w:i/>
          <w:sz w:val="28"/>
          <w:szCs w:val="28"/>
          <w:lang w:val="en-US"/>
        </w:rPr>
        <w:t>S</w:t>
      </w:r>
      <w:r w:rsidRPr="003C55EE">
        <w:rPr>
          <w:rFonts w:cstheme="minorHAnsi"/>
          <w:i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abc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4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R</m:t>
            </m:r>
          </m:den>
        </m:f>
      </m:oMath>
      <w:r w:rsidRPr="003C55EE">
        <w:rPr>
          <w:rFonts w:cstheme="minorHAnsi"/>
          <w:sz w:val="28"/>
          <w:szCs w:val="28"/>
        </w:rPr>
        <w:t xml:space="preserve"> </w:t>
      </w:r>
      <w:r w:rsidRPr="003C55EE">
        <w:rPr>
          <w:rFonts w:cstheme="minorHAnsi"/>
        </w:rPr>
        <w:t xml:space="preserve">где </w:t>
      </w:r>
      <w:r w:rsidRPr="003C55EE">
        <w:rPr>
          <w:rFonts w:cstheme="minorHAnsi"/>
          <w:i/>
          <w:sz w:val="28"/>
          <w:szCs w:val="28"/>
          <w:lang w:val="en-US"/>
        </w:rPr>
        <w:t>a</w:t>
      </w:r>
      <w:proofErr w:type="gramStart"/>
      <w:r w:rsidRPr="003C55EE">
        <w:rPr>
          <w:rFonts w:cstheme="minorHAnsi"/>
          <w:i/>
          <w:sz w:val="28"/>
          <w:szCs w:val="28"/>
        </w:rPr>
        <w:t>,</w:t>
      </w:r>
      <w:r w:rsidRPr="003C55EE">
        <w:rPr>
          <w:rFonts w:cstheme="minorHAnsi"/>
          <w:i/>
          <w:sz w:val="28"/>
          <w:szCs w:val="28"/>
          <w:lang w:val="en-US"/>
        </w:rPr>
        <w:t>b</w:t>
      </w:r>
      <w:r w:rsidRPr="003C55EE">
        <w:rPr>
          <w:rFonts w:cstheme="minorHAnsi"/>
          <w:i/>
          <w:sz w:val="28"/>
          <w:szCs w:val="28"/>
        </w:rPr>
        <w:t>,</w:t>
      </w:r>
      <w:r w:rsidRPr="003C55EE">
        <w:rPr>
          <w:rFonts w:cstheme="minorHAnsi"/>
          <w:i/>
          <w:sz w:val="28"/>
          <w:szCs w:val="28"/>
          <w:lang w:val="en-US"/>
        </w:rPr>
        <w:t>c</w:t>
      </w:r>
      <w:proofErr w:type="gramEnd"/>
      <w:r w:rsidRPr="003C55EE">
        <w:rPr>
          <w:rFonts w:cstheme="minorHAnsi"/>
        </w:rPr>
        <w:t xml:space="preserve"> – стороны треугольника</w:t>
      </w:r>
    </w:p>
    <w:p w:rsidR="00C461E6" w:rsidRPr="003C55EE" w:rsidRDefault="00C461E6" w:rsidP="000E290E">
      <w:pPr>
        <w:spacing w:after="0" w:line="240" w:lineRule="auto"/>
        <w:rPr>
          <w:rFonts w:cstheme="minorHAnsi"/>
        </w:rPr>
      </w:pPr>
      <w:r w:rsidRPr="003C55EE">
        <w:rPr>
          <w:rFonts w:cstheme="minorHAnsi"/>
          <w:i/>
          <w:sz w:val="28"/>
          <w:szCs w:val="28"/>
          <w:lang w:val="en-US"/>
        </w:rPr>
        <w:t>R</w:t>
      </w:r>
      <w:r w:rsidRPr="003C55EE">
        <w:rPr>
          <w:rFonts w:cstheme="minorHAnsi"/>
        </w:rPr>
        <w:t xml:space="preserve"> – </w:t>
      </w:r>
      <w:proofErr w:type="gramStart"/>
      <w:r w:rsidRPr="003C55EE">
        <w:rPr>
          <w:rFonts w:cstheme="minorHAnsi"/>
        </w:rPr>
        <w:t>радиус</w:t>
      </w:r>
      <w:proofErr w:type="gramEnd"/>
      <w:r w:rsidRPr="003C55EE">
        <w:rPr>
          <w:rFonts w:cstheme="minorHAnsi"/>
        </w:rPr>
        <w:t xml:space="preserve"> окружности</w:t>
      </w:r>
      <w:r w:rsidR="000E290E">
        <w:rPr>
          <w:rFonts w:cstheme="minorHAnsi"/>
        </w:rPr>
        <w:t xml:space="preserve">, </w:t>
      </w:r>
      <w:r w:rsidR="000E290E" w:rsidRPr="000E290E">
        <w:rPr>
          <w:rFonts w:cstheme="minorHAnsi"/>
        </w:rPr>
        <w:t xml:space="preserve"> </w:t>
      </w:r>
      <w:r w:rsidR="000E290E" w:rsidRPr="003C55EE">
        <w:rPr>
          <w:rFonts w:cstheme="minorHAnsi"/>
        </w:rPr>
        <w:t>описанной</w:t>
      </w:r>
      <w:r w:rsidR="000E290E">
        <w:rPr>
          <w:rFonts w:cstheme="minorHAnsi"/>
        </w:rPr>
        <w:t xml:space="preserve"> около треугольника</w:t>
      </w:r>
    </w:p>
    <w:p w:rsidR="00C461E6" w:rsidRPr="003C55EE" w:rsidRDefault="00C461E6" w:rsidP="000E290E">
      <w:pPr>
        <w:spacing w:after="0" w:line="240" w:lineRule="auto"/>
        <w:rPr>
          <w:rFonts w:cstheme="minorHAnsi"/>
        </w:rPr>
      </w:pPr>
      <w:r w:rsidRPr="003C55EE">
        <w:rPr>
          <w:rFonts w:cstheme="minorHAnsi"/>
          <w:i/>
          <w:sz w:val="28"/>
          <w:szCs w:val="28"/>
          <w:lang w:val="en-US"/>
        </w:rPr>
        <w:t>S</w:t>
      </w:r>
      <w:r w:rsidRPr="003C55EE">
        <w:rPr>
          <w:rFonts w:cstheme="minorHAnsi"/>
          <w:i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r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theme="minorHAnsi"/>
                <w:sz w:val="28"/>
                <w:szCs w:val="28"/>
              </w:rPr>
              <m:t>+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theme="minorHAnsi"/>
                <w:sz w:val="28"/>
                <w:szCs w:val="28"/>
              </w:rPr>
              <m:t>+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c</m:t>
            </m:r>
          </m:den>
        </m:f>
      </m:oMath>
      <w:r w:rsidRPr="003C55EE">
        <w:rPr>
          <w:rFonts w:cstheme="minorHAnsi"/>
        </w:rPr>
        <w:t xml:space="preserve"> где </w:t>
      </w:r>
      <w:r w:rsidRPr="003C55EE">
        <w:rPr>
          <w:rFonts w:cstheme="minorHAnsi"/>
          <w:i/>
          <w:sz w:val="28"/>
          <w:szCs w:val="28"/>
          <w:lang w:val="en-US"/>
        </w:rPr>
        <w:t>a</w:t>
      </w:r>
      <w:proofErr w:type="gramStart"/>
      <w:r w:rsidRPr="003C55EE">
        <w:rPr>
          <w:rFonts w:cstheme="minorHAnsi"/>
          <w:i/>
          <w:sz w:val="28"/>
          <w:szCs w:val="28"/>
        </w:rPr>
        <w:t>,</w:t>
      </w:r>
      <w:r w:rsidRPr="003C55EE">
        <w:rPr>
          <w:rFonts w:cstheme="minorHAnsi"/>
          <w:i/>
          <w:sz w:val="28"/>
          <w:szCs w:val="28"/>
          <w:lang w:val="en-US"/>
        </w:rPr>
        <w:t>b</w:t>
      </w:r>
      <w:r w:rsidRPr="003C55EE">
        <w:rPr>
          <w:rFonts w:cstheme="minorHAnsi"/>
          <w:i/>
          <w:sz w:val="28"/>
          <w:szCs w:val="28"/>
        </w:rPr>
        <w:t>,</w:t>
      </w:r>
      <w:r w:rsidRPr="003C55EE">
        <w:rPr>
          <w:rFonts w:cstheme="minorHAnsi"/>
          <w:i/>
          <w:sz w:val="28"/>
          <w:szCs w:val="28"/>
          <w:lang w:val="en-US"/>
        </w:rPr>
        <w:t>c</w:t>
      </w:r>
      <w:proofErr w:type="gramEnd"/>
      <w:r w:rsidRPr="003C55EE">
        <w:rPr>
          <w:rFonts w:cstheme="minorHAnsi"/>
        </w:rPr>
        <w:t xml:space="preserve"> – стороны треугольника</w:t>
      </w:r>
    </w:p>
    <w:p w:rsidR="00C461E6" w:rsidRPr="003C55EE" w:rsidRDefault="00C461E6" w:rsidP="00C461E6">
      <w:pPr>
        <w:spacing w:line="240" w:lineRule="auto"/>
        <w:rPr>
          <w:rFonts w:cstheme="minorHAnsi"/>
        </w:rPr>
      </w:pPr>
      <w:r w:rsidRPr="003C55EE">
        <w:rPr>
          <w:rFonts w:cstheme="minorHAnsi"/>
          <w:i/>
          <w:sz w:val="28"/>
          <w:szCs w:val="28"/>
          <w:lang w:val="en-US"/>
        </w:rPr>
        <w:t>r</w:t>
      </w:r>
      <w:r w:rsidRPr="003C55EE">
        <w:rPr>
          <w:rFonts w:cstheme="minorHAnsi"/>
        </w:rPr>
        <w:t xml:space="preserve"> – </w:t>
      </w:r>
      <w:proofErr w:type="gramStart"/>
      <w:r w:rsidRPr="003C55EE">
        <w:rPr>
          <w:rFonts w:cstheme="minorHAnsi"/>
        </w:rPr>
        <w:t>радиус</w:t>
      </w:r>
      <w:proofErr w:type="gramEnd"/>
      <w:r w:rsidRPr="003C55EE">
        <w:rPr>
          <w:rFonts w:cstheme="minorHAnsi"/>
        </w:rPr>
        <w:t xml:space="preserve"> окружности</w:t>
      </w:r>
      <w:r w:rsidR="000E290E">
        <w:rPr>
          <w:rFonts w:cstheme="minorHAnsi"/>
        </w:rPr>
        <w:t>,</w:t>
      </w:r>
      <w:r w:rsidRPr="003C55EE">
        <w:rPr>
          <w:rFonts w:cstheme="minorHAnsi"/>
        </w:rPr>
        <w:t xml:space="preserve"> вписанной в треугольник</w:t>
      </w:r>
    </w:p>
    <w:p w:rsidR="00C461E6" w:rsidRPr="003C55EE" w:rsidRDefault="00C461E6" w:rsidP="00C461E6">
      <w:pPr>
        <w:spacing w:line="240" w:lineRule="auto"/>
        <w:rPr>
          <w:rFonts w:cstheme="minorHAnsi"/>
          <w:i/>
          <w:sz w:val="28"/>
          <w:szCs w:val="28"/>
        </w:rPr>
      </w:pPr>
      <w:r w:rsidRPr="003C55EE">
        <w:rPr>
          <w:rFonts w:cstheme="minorHAnsi"/>
          <w:b/>
          <w:i/>
          <w:u w:val="single"/>
        </w:rPr>
        <w:lastRenderedPageBreak/>
        <w:t>Параллелограмм:</w:t>
      </w:r>
      <w:r w:rsidRPr="003C55EE">
        <w:rPr>
          <w:rFonts w:cstheme="minorHAnsi"/>
        </w:rPr>
        <w:t xml:space="preserve">  </w:t>
      </w:r>
      <w:r w:rsidRPr="003C55EE">
        <w:rPr>
          <w:rFonts w:cstheme="minorHAnsi"/>
          <w:i/>
          <w:sz w:val="28"/>
          <w:szCs w:val="28"/>
          <w:lang w:val="en-US"/>
        </w:rPr>
        <w:t>S</w:t>
      </w:r>
      <w:r w:rsidRPr="003C55EE">
        <w:rPr>
          <w:rFonts w:cstheme="minorHAnsi"/>
          <w:i/>
          <w:sz w:val="28"/>
          <w:szCs w:val="28"/>
        </w:rPr>
        <w:t xml:space="preserve"> = а</w:t>
      </w:r>
      <w:r w:rsidRPr="003C55EE">
        <w:rPr>
          <w:rFonts w:cstheme="minorHAnsi"/>
          <w:i/>
          <w:sz w:val="28"/>
          <w:szCs w:val="28"/>
          <w:lang w:val="en-US"/>
        </w:rPr>
        <w:t>h</w:t>
      </w:r>
      <w:r w:rsidRPr="003C55EE">
        <w:rPr>
          <w:rFonts w:cstheme="minorHAnsi"/>
          <w:i/>
          <w:sz w:val="28"/>
          <w:szCs w:val="28"/>
          <w:vertAlign w:val="subscript"/>
          <w:lang w:val="en-US"/>
        </w:rPr>
        <w:t>a</w:t>
      </w:r>
      <w:r w:rsidRPr="003C55EE">
        <w:rPr>
          <w:rFonts w:cstheme="minorHAnsi"/>
          <w:i/>
          <w:sz w:val="28"/>
          <w:szCs w:val="28"/>
          <w:vertAlign w:val="subscript"/>
        </w:rPr>
        <w:t xml:space="preserve"> </w:t>
      </w:r>
      <w:r w:rsidRPr="003C55EE">
        <w:rPr>
          <w:rFonts w:cstheme="minorHAnsi"/>
        </w:rPr>
        <w:t xml:space="preserve">где </w:t>
      </w:r>
      <w:r w:rsidRPr="003C55EE">
        <w:rPr>
          <w:rFonts w:cstheme="minorHAnsi"/>
          <w:i/>
          <w:sz w:val="28"/>
          <w:szCs w:val="28"/>
        </w:rPr>
        <w:t xml:space="preserve">а - </w:t>
      </w:r>
      <w:r w:rsidRPr="003C55EE">
        <w:rPr>
          <w:rFonts w:cstheme="minorHAnsi"/>
          <w:i/>
        </w:rPr>
        <w:t>сторона параллелограмма</w:t>
      </w:r>
      <w:proofErr w:type="gramStart"/>
      <w:r w:rsidR="002842D5" w:rsidRPr="003C55EE">
        <w:rPr>
          <w:rFonts w:cstheme="minorHAnsi"/>
          <w:i/>
        </w:rPr>
        <w:t>,</w:t>
      </w:r>
      <w:r w:rsidRPr="003C55EE">
        <w:rPr>
          <w:rFonts w:cstheme="minorHAnsi"/>
          <w:i/>
        </w:rPr>
        <w:t xml:space="preserve"> </w:t>
      </w:r>
      <w:r w:rsidRPr="003C55EE">
        <w:rPr>
          <w:rFonts w:cstheme="minorHAnsi"/>
          <w:i/>
          <w:sz w:val="28"/>
          <w:szCs w:val="28"/>
        </w:rPr>
        <w:t xml:space="preserve"> </w:t>
      </w:r>
      <w:r w:rsidRPr="003C55EE">
        <w:rPr>
          <w:rFonts w:cstheme="minorHAnsi"/>
          <w:i/>
          <w:sz w:val="28"/>
          <w:szCs w:val="28"/>
          <w:lang w:val="en-US"/>
        </w:rPr>
        <w:t>h</w:t>
      </w:r>
      <w:r w:rsidRPr="003C55EE">
        <w:rPr>
          <w:rFonts w:cstheme="minorHAnsi"/>
          <w:i/>
          <w:sz w:val="28"/>
          <w:szCs w:val="28"/>
          <w:vertAlign w:val="subscript"/>
        </w:rPr>
        <w:t>а</w:t>
      </w:r>
      <w:proofErr w:type="gramEnd"/>
      <w:r w:rsidRPr="003C55EE">
        <w:rPr>
          <w:rFonts w:cstheme="minorHAnsi"/>
          <w:i/>
          <w:sz w:val="28"/>
          <w:szCs w:val="28"/>
          <w:vertAlign w:val="subscript"/>
        </w:rPr>
        <w:t xml:space="preserve"> – </w:t>
      </w:r>
      <w:r w:rsidRPr="003C55EE">
        <w:rPr>
          <w:rFonts w:cstheme="minorHAnsi"/>
          <w:i/>
        </w:rPr>
        <w:t xml:space="preserve">высота проведенная на сторону </w:t>
      </w:r>
      <w:r w:rsidRPr="003C55EE">
        <w:rPr>
          <w:rFonts w:cstheme="minorHAnsi"/>
          <w:i/>
          <w:sz w:val="28"/>
          <w:szCs w:val="28"/>
        </w:rPr>
        <w:t>а</w:t>
      </w:r>
    </w:p>
    <w:p w:rsidR="00C461E6" w:rsidRPr="003C55EE" w:rsidRDefault="00C461E6" w:rsidP="00C461E6">
      <w:pPr>
        <w:spacing w:line="240" w:lineRule="auto"/>
        <w:rPr>
          <w:rFonts w:cstheme="minorHAnsi"/>
        </w:rPr>
      </w:pPr>
      <w:r w:rsidRPr="003C55EE">
        <w:rPr>
          <w:rFonts w:cstheme="minorHAnsi"/>
          <w:i/>
          <w:lang w:val="en-US"/>
        </w:rPr>
        <w:t>S</w:t>
      </w:r>
      <w:r w:rsidRPr="003C55EE">
        <w:rPr>
          <w:rFonts w:cstheme="minorHAnsi"/>
          <w:i/>
        </w:rPr>
        <w:t xml:space="preserve"> = </w:t>
      </w:r>
      <w:proofErr w:type="spellStart"/>
      <w:r w:rsidRPr="003C55EE">
        <w:rPr>
          <w:rFonts w:cstheme="minorHAnsi"/>
          <w:i/>
          <w:lang w:val="en-US"/>
        </w:rPr>
        <w:t>ab</w:t>
      </w:r>
      <w:proofErr w:type="spellEnd"/>
      <w:r w:rsidRPr="003C55EE">
        <w:rPr>
          <w:rFonts w:cstheme="minorHAnsi"/>
          <w:i/>
          <w:sz w:val="28"/>
          <w:szCs w:val="28"/>
        </w:rPr>
        <w:t xml:space="preserve"> </w:t>
      </w:r>
      <w:r w:rsidRPr="003C55EE">
        <w:rPr>
          <w:rFonts w:cstheme="minorHAnsi"/>
          <w:i/>
          <w:sz w:val="28"/>
          <w:szCs w:val="28"/>
          <w:lang w:val="en-US"/>
        </w:rPr>
        <w:t>sin</w:t>
      </w:r>
      <m:oMath>
        <m:r>
          <w:rPr>
            <w:rFonts w:ascii="Cambria Math" w:hAnsi="Cambria Math" w:cstheme="minorHAnsi"/>
            <w:sz w:val="28"/>
            <w:szCs w:val="28"/>
            <w:lang w:val="en-US"/>
          </w:rPr>
          <m:t>α</m:t>
        </m:r>
      </m:oMath>
      <w:r w:rsidRPr="003C55EE">
        <w:rPr>
          <w:rFonts w:cstheme="minorHAnsi"/>
          <w:i/>
          <w:sz w:val="28"/>
          <w:szCs w:val="28"/>
        </w:rPr>
        <w:t xml:space="preserve"> </w:t>
      </w:r>
      <w:r w:rsidRPr="003C55EE">
        <w:rPr>
          <w:rFonts w:cstheme="minorHAnsi"/>
        </w:rPr>
        <w:t>где</w:t>
      </w:r>
      <w:r w:rsidRPr="003C55EE">
        <w:rPr>
          <w:rFonts w:cstheme="minorHAnsi"/>
          <w:sz w:val="28"/>
          <w:szCs w:val="28"/>
        </w:rPr>
        <w:t xml:space="preserve"> </w:t>
      </w:r>
      <w:r w:rsidRPr="003C55EE">
        <w:rPr>
          <w:rFonts w:cstheme="minorHAnsi"/>
          <w:sz w:val="28"/>
          <w:szCs w:val="28"/>
          <w:lang w:val="en-US"/>
        </w:rPr>
        <w:t>a</w:t>
      </w:r>
      <w:proofErr w:type="gramStart"/>
      <w:r w:rsidRPr="003C55EE">
        <w:rPr>
          <w:rFonts w:cstheme="minorHAnsi"/>
          <w:sz w:val="28"/>
          <w:szCs w:val="28"/>
        </w:rPr>
        <w:t>,</w:t>
      </w:r>
      <w:r w:rsidRPr="003C55EE">
        <w:rPr>
          <w:rFonts w:cstheme="minorHAnsi"/>
          <w:sz w:val="28"/>
          <w:szCs w:val="28"/>
          <w:lang w:val="en-US"/>
        </w:rPr>
        <w:t>b</w:t>
      </w:r>
      <w:proofErr w:type="gramEnd"/>
      <w:r w:rsidRPr="003C55EE">
        <w:rPr>
          <w:rFonts w:cstheme="minorHAnsi"/>
          <w:sz w:val="28"/>
          <w:szCs w:val="28"/>
        </w:rPr>
        <w:t xml:space="preserve"> </w:t>
      </w:r>
      <w:r w:rsidR="002842D5" w:rsidRPr="003C55EE">
        <w:rPr>
          <w:rFonts w:cstheme="minorHAnsi"/>
          <w:sz w:val="28"/>
          <w:szCs w:val="28"/>
        </w:rPr>
        <w:t>–</w:t>
      </w:r>
      <w:r w:rsidRPr="003C55EE">
        <w:rPr>
          <w:rFonts w:cstheme="minorHAnsi"/>
          <w:sz w:val="28"/>
          <w:szCs w:val="28"/>
        </w:rPr>
        <w:t xml:space="preserve"> </w:t>
      </w:r>
      <w:r w:rsidRPr="003C55EE">
        <w:rPr>
          <w:rFonts w:cstheme="minorHAnsi"/>
          <w:lang w:val="en-US"/>
        </w:rPr>
        <w:t>c</w:t>
      </w:r>
      <w:proofErr w:type="spellStart"/>
      <w:r w:rsidRPr="003C55EE">
        <w:rPr>
          <w:rFonts w:cstheme="minorHAnsi"/>
        </w:rPr>
        <w:t>тороны</w:t>
      </w:r>
      <w:proofErr w:type="spellEnd"/>
      <w:r w:rsidR="000E290E">
        <w:rPr>
          <w:rFonts w:cstheme="minorHAnsi"/>
        </w:rPr>
        <w:t xml:space="preserve"> параллелограмма</w:t>
      </w:r>
      <w:r w:rsidR="002842D5" w:rsidRPr="003C55EE">
        <w:rPr>
          <w:rFonts w:cstheme="minorHAnsi"/>
        </w:rPr>
        <w:t>,</w:t>
      </w:r>
      <w:r w:rsidRPr="003C55EE">
        <w:rPr>
          <w:rFonts w:cstheme="minorHAnsi"/>
          <w:sz w:val="28"/>
          <w:szCs w:val="28"/>
        </w:rPr>
        <w:t xml:space="preserve"> </w:t>
      </w:r>
      <m:oMath>
        <m:r>
          <w:rPr>
            <w:rFonts w:ascii="Cambria Math" w:hAnsi="Cambria Math" w:cstheme="minorHAnsi"/>
            <w:sz w:val="28"/>
            <w:szCs w:val="28"/>
            <w:lang w:val="en-US"/>
          </w:rPr>
          <m:t>α</m:t>
        </m:r>
      </m:oMath>
      <w:r w:rsidRPr="003C55EE">
        <w:rPr>
          <w:rFonts w:cstheme="minorHAnsi"/>
          <w:i/>
          <w:sz w:val="28"/>
          <w:szCs w:val="28"/>
        </w:rPr>
        <w:t xml:space="preserve"> </w:t>
      </w:r>
      <w:r w:rsidRPr="003C55EE">
        <w:rPr>
          <w:rFonts w:cstheme="minorHAnsi"/>
          <w:sz w:val="28"/>
          <w:szCs w:val="28"/>
        </w:rPr>
        <w:t xml:space="preserve">- </w:t>
      </w:r>
      <w:r w:rsidRPr="003C55EE">
        <w:rPr>
          <w:rFonts w:cstheme="minorHAnsi"/>
        </w:rPr>
        <w:t>угол между ними</w:t>
      </w:r>
    </w:p>
    <w:p w:rsidR="00C461E6" w:rsidRPr="003C55EE" w:rsidRDefault="00C461E6" w:rsidP="00C461E6">
      <w:pPr>
        <w:spacing w:line="240" w:lineRule="auto"/>
        <w:rPr>
          <w:rFonts w:cstheme="minorHAnsi"/>
        </w:rPr>
      </w:pPr>
      <w:r w:rsidRPr="003C55EE">
        <w:rPr>
          <w:rFonts w:cstheme="minorHAnsi"/>
          <w:lang w:val="en-US"/>
        </w:rPr>
        <w:t>S</w:t>
      </w:r>
      <w:r w:rsidRPr="003C55EE">
        <w:rPr>
          <w:rFonts w:cstheme="minorHAnsi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lang w:val="en-US"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inorHAnsi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  <m:r>
          <w:rPr>
            <w:rFonts w:ascii="Cambria Math" w:hAnsi="Cambria Math" w:cstheme="minorHAnsi"/>
            <w:sz w:val="28"/>
            <w:szCs w:val="28"/>
          </w:rPr>
          <m:t>∙</m:t>
        </m:r>
      </m:oMath>
      <w:r w:rsidRPr="003C55EE">
        <w:rPr>
          <w:rFonts w:cstheme="minorHAnsi"/>
          <w:i/>
          <w:sz w:val="28"/>
          <w:szCs w:val="28"/>
          <w:lang w:val="en-US"/>
        </w:rPr>
        <w:t>sin</w:t>
      </w:r>
      <m:oMath>
        <m:r>
          <w:rPr>
            <w:rFonts w:ascii="Cambria Math" w:hAnsi="Cambria Math" w:cstheme="minorHAnsi"/>
            <w:sz w:val="28"/>
            <w:szCs w:val="28"/>
            <w:lang w:val="en-US"/>
          </w:rPr>
          <m:t>α</m:t>
        </m:r>
      </m:oMath>
      <w:r w:rsidRPr="003C55EE">
        <w:rPr>
          <w:rFonts w:cstheme="minorHAnsi"/>
          <w:i/>
          <w:sz w:val="28"/>
          <w:szCs w:val="28"/>
        </w:rPr>
        <w:t xml:space="preserve"> </w:t>
      </w:r>
      <w:r w:rsidRPr="003C55EE">
        <w:rPr>
          <w:rFonts w:cstheme="minorHAnsi"/>
        </w:rPr>
        <w:t xml:space="preserve">где </w:t>
      </w:r>
      <w:r w:rsidRPr="003C55EE">
        <w:rPr>
          <w:rFonts w:cstheme="minorHAnsi"/>
          <w:lang w:val="en-US"/>
        </w:rPr>
        <w:t>d</w:t>
      </w:r>
      <w:r w:rsidRPr="003C55EE">
        <w:rPr>
          <w:rFonts w:cstheme="minorHAnsi"/>
          <w:vertAlign w:val="subscript"/>
        </w:rPr>
        <w:t>1</w:t>
      </w:r>
      <w:proofErr w:type="gramStart"/>
      <w:r w:rsidRPr="003C55EE">
        <w:rPr>
          <w:rFonts w:cstheme="minorHAnsi"/>
        </w:rPr>
        <w:t>,</w:t>
      </w:r>
      <w:r w:rsidRPr="003C55EE">
        <w:rPr>
          <w:rFonts w:cstheme="minorHAnsi"/>
          <w:lang w:val="en-US"/>
        </w:rPr>
        <w:t>d</w:t>
      </w:r>
      <w:r w:rsidRPr="003C55EE">
        <w:rPr>
          <w:rFonts w:cstheme="minorHAnsi"/>
          <w:vertAlign w:val="subscript"/>
        </w:rPr>
        <w:t>2</w:t>
      </w:r>
      <w:proofErr w:type="gramEnd"/>
      <w:r w:rsidRPr="003C55EE">
        <w:rPr>
          <w:rFonts w:cstheme="minorHAnsi"/>
          <w:vertAlign w:val="subscript"/>
        </w:rPr>
        <w:t xml:space="preserve"> - </w:t>
      </w:r>
      <w:r w:rsidRPr="003C55EE">
        <w:rPr>
          <w:rFonts w:ascii="Cambria Math" w:hAnsi="Cambria Math" w:cstheme="minorHAnsi"/>
        </w:rPr>
        <w:t>диагонали параллелограмма</w:t>
      </w:r>
      <w:r w:rsidR="002842D5" w:rsidRPr="003C55EE">
        <w:rPr>
          <w:rFonts w:ascii="Cambria Math" w:hAnsi="Cambria Math" w:cstheme="minorHAnsi"/>
        </w:rPr>
        <w:t>,</w:t>
      </w:r>
      <w:r w:rsidRPr="003C55EE">
        <w:rPr>
          <w:rFonts w:ascii="Cambria Math" w:hAnsi="Cambria Math" w:cstheme="minorHAnsi"/>
        </w:rPr>
        <w:t xml:space="preserve"> </w:t>
      </w:r>
      <m:oMath>
        <m:r>
          <w:rPr>
            <w:rFonts w:ascii="Cambria Math" w:hAnsi="Cambria Math" w:cstheme="minorHAnsi"/>
            <w:sz w:val="28"/>
            <w:szCs w:val="28"/>
            <w:lang w:val="en-US"/>
          </w:rPr>
          <m:t>α</m:t>
        </m:r>
      </m:oMath>
      <w:r w:rsidRPr="003C55EE">
        <w:rPr>
          <w:rFonts w:cstheme="minorHAnsi"/>
          <w:i/>
          <w:sz w:val="28"/>
          <w:szCs w:val="28"/>
        </w:rPr>
        <w:t xml:space="preserve"> - </w:t>
      </w:r>
      <w:r w:rsidRPr="003C55EE">
        <w:rPr>
          <w:rFonts w:cstheme="minorHAnsi"/>
        </w:rPr>
        <w:t>угол между диагоналями</w:t>
      </w:r>
    </w:p>
    <w:p w:rsidR="00C461E6" w:rsidRPr="003C55EE" w:rsidRDefault="00C461E6" w:rsidP="00C461E6">
      <w:pPr>
        <w:spacing w:line="240" w:lineRule="auto"/>
        <w:rPr>
          <w:rFonts w:cstheme="minorHAnsi"/>
          <w:b/>
          <w:i/>
          <w:u w:val="single"/>
        </w:rPr>
      </w:pPr>
      <w:r w:rsidRPr="003C55EE">
        <w:rPr>
          <w:rFonts w:cstheme="minorHAnsi"/>
          <w:b/>
          <w:i/>
          <w:u w:val="single"/>
        </w:rPr>
        <w:t>Ромб:</w:t>
      </w:r>
    </w:p>
    <w:p w:rsidR="00C461E6" w:rsidRPr="003C55EE" w:rsidRDefault="00C461E6" w:rsidP="00C461E6">
      <w:pPr>
        <w:spacing w:line="240" w:lineRule="auto"/>
        <w:rPr>
          <w:rFonts w:cstheme="minorHAnsi"/>
        </w:rPr>
      </w:pPr>
      <w:r w:rsidRPr="003C55EE">
        <w:rPr>
          <w:rFonts w:cstheme="minorHAnsi"/>
          <w:lang w:val="en-US"/>
        </w:rPr>
        <w:t>S</w:t>
      </w:r>
      <w:r w:rsidRPr="003C55EE">
        <w:rPr>
          <w:rFonts w:cstheme="minorHAnsi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inorHAnsi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</m:oMath>
      <w:r w:rsidRPr="003C55EE">
        <w:rPr>
          <w:rFonts w:cstheme="minorHAnsi"/>
        </w:rPr>
        <w:t xml:space="preserve"> где </w:t>
      </w:r>
      <w:r w:rsidRPr="003C55EE">
        <w:rPr>
          <w:rFonts w:cstheme="minorHAnsi"/>
          <w:lang w:val="en-US"/>
        </w:rPr>
        <w:t>d</w:t>
      </w:r>
      <w:r w:rsidRPr="003C55EE">
        <w:rPr>
          <w:rFonts w:cstheme="minorHAnsi"/>
          <w:vertAlign w:val="subscript"/>
        </w:rPr>
        <w:t>1</w:t>
      </w:r>
      <w:proofErr w:type="gramStart"/>
      <w:r w:rsidRPr="003C55EE">
        <w:rPr>
          <w:rFonts w:cstheme="minorHAnsi"/>
        </w:rPr>
        <w:t>,</w:t>
      </w:r>
      <w:r w:rsidRPr="003C55EE">
        <w:rPr>
          <w:rFonts w:cstheme="minorHAnsi"/>
          <w:lang w:val="en-US"/>
        </w:rPr>
        <w:t>d</w:t>
      </w:r>
      <w:r w:rsidRPr="003C55EE">
        <w:rPr>
          <w:rFonts w:cstheme="minorHAnsi"/>
          <w:vertAlign w:val="subscript"/>
        </w:rPr>
        <w:t>2</w:t>
      </w:r>
      <w:proofErr w:type="gramEnd"/>
      <w:r w:rsidRPr="003C55EE">
        <w:rPr>
          <w:rFonts w:cstheme="minorHAnsi"/>
        </w:rPr>
        <w:t xml:space="preserve"> - диагонали ромба </w:t>
      </w:r>
    </w:p>
    <w:p w:rsidR="00C461E6" w:rsidRPr="003C55EE" w:rsidRDefault="00C461E6" w:rsidP="00C461E6">
      <w:pPr>
        <w:spacing w:line="240" w:lineRule="auto"/>
        <w:rPr>
          <w:rFonts w:cstheme="minorHAnsi"/>
          <w:b/>
          <w:i/>
          <w:u w:val="single"/>
        </w:rPr>
      </w:pPr>
      <w:r w:rsidRPr="003C55EE">
        <w:rPr>
          <w:rFonts w:cstheme="minorHAnsi"/>
          <w:b/>
          <w:i/>
          <w:u w:val="single"/>
        </w:rPr>
        <w:t>Трапеция:</w:t>
      </w:r>
    </w:p>
    <w:p w:rsidR="00C461E6" w:rsidRPr="003C55EE" w:rsidRDefault="00C461E6" w:rsidP="00C461E6">
      <w:pPr>
        <w:spacing w:line="240" w:lineRule="auto"/>
        <w:rPr>
          <w:rFonts w:cstheme="minorHAnsi"/>
        </w:rPr>
      </w:pPr>
      <w:r w:rsidRPr="003C55EE">
        <w:rPr>
          <w:rFonts w:cstheme="minorHAnsi"/>
          <w:lang w:val="en-US"/>
        </w:rPr>
        <w:t>S</w:t>
      </w:r>
      <w:r w:rsidRPr="003C55EE">
        <w:rPr>
          <w:rFonts w:cstheme="minorHAnsi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lang w:val="en-US" w:eastAsia="en-US"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a</m:t>
            </m:r>
            <m:r>
              <w:rPr>
                <w:rFonts w:ascii="Cambria Math" w:hAnsi="Cambria Math" w:cstheme="minorHAnsi"/>
              </w:rPr>
              <m:t>+</m:t>
            </m:r>
            <m:r>
              <w:rPr>
                <w:rFonts w:ascii="Cambria Math" w:hAnsi="Cambria Math" w:cstheme="minorHAnsi"/>
                <w:lang w:val="en-US"/>
              </w:rPr>
              <m:t>b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  <m:r>
          <w:rPr>
            <w:rFonts w:ascii="Cambria Math" w:hAnsi="Cambria Math" w:cstheme="minorHAnsi"/>
            <w:sz w:val="28"/>
            <w:szCs w:val="28"/>
          </w:rPr>
          <m:t>∙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h</m:t>
        </m:r>
      </m:oMath>
      <w:r w:rsidRPr="003C55EE">
        <w:rPr>
          <w:rFonts w:cstheme="minorHAnsi"/>
        </w:rPr>
        <w:t xml:space="preserve"> где </w:t>
      </w:r>
      <w:r w:rsidRPr="003C55EE">
        <w:rPr>
          <w:rFonts w:cstheme="minorHAnsi"/>
          <w:lang w:val="en-US"/>
        </w:rPr>
        <w:t>a</w:t>
      </w:r>
      <w:proofErr w:type="gramStart"/>
      <w:r w:rsidRPr="003C55EE">
        <w:rPr>
          <w:rFonts w:cstheme="minorHAnsi"/>
        </w:rPr>
        <w:t>,</w:t>
      </w:r>
      <w:r w:rsidRPr="003C55EE">
        <w:rPr>
          <w:rFonts w:cstheme="minorHAnsi"/>
          <w:lang w:val="en-US"/>
        </w:rPr>
        <w:t>b</w:t>
      </w:r>
      <w:proofErr w:type="gramEnd"/>
      <w:r w:rsidRPr="003C55EE">
        <w:rPr>
          <w:rFonts w:cstheme="minorHAnsi"/>
        </w:rPr>
        <w:t xml:space="preserve"> - основания трапеции </w:t>
      </w:r>
    </w:p>
    <w:p w:rsidR="00C461E6" w:rsidRPr="003C55EE" w:rsidRDefault="00C461E6" w:rsidP="00C461E6">
      <w:pPr>
        <w:spacing w:line="240" w:lineRule="auto"/>
        <w:rPr>
          <w:rFonts w:cstheme="minorHAnsi"/>
        </w:rPr>
      </w:pPr>
      <w:r w:rsidRPr="003C55EE">
        <w:rPr>
          <w:rFonts w:cstheme="minorHAnsi"/>
        </w:rPr>
        <w:t xml:space="preserve">                      </w:t>
      </w:r>
      <w:r w:rsidRPr="003C55EE">
        <w:rPr>
          <w:rFonts w:cstheme="minorHAnsi"/>
          <w:lang w:val="en-US"/>
        </w:rPr>
        <w:t>h</w:t>
      </w:r>
      <w:r w:rsidRPr="003C55EE">
        <w:rPr>
          <w:rFonts w:cstheme="minorHAnsi"/>
        </w:rPr>
        <w:t xml:space="preserve"> – </w:t>
      </w:r>
      <w:proofErr w:type="gramStart"/>
      <w:r w:rsidRPr="003C55EE">
        <w:rPr>
          <w:rFonts w:cstheme="minorHAnsi"/>
        </w:rPr>
        <w:t>высота</w:t>
      </w:r>
      <w:proofErr w:type="gramEnd"/>
      <w:r w:rsidRPr="003C55EE">
        <w:rPr>
          <w:rFonts w:cstheme="minorHAnsi"/>
        </w:rPr>
        <w:t xml:space="preserve"> трапеции</w:t>
      </w:r>
    </w:p>
    <w:p w:rsidR="00C461E6" w:rsidRPr="003C55EE" w:rsidRDefault="00C461E6" w:rsidP="00C461E6">
      <w:pPr>
        <w:spacing w:line="240" w:lineRule="auto"/>
        <w:rPr>
          <w:rFonts w:cstheme="minorHAnsi"/>
        </w:rPr>
      </w:pPr>
      <w:r w:rsidRPr="003C55EE">
        <w:rPr>
          <w:rFonts w:cstheme="minorHAnsi"/>
          <w:lang w:val="en-US"/>
        </w:rPr>
        <w:t>S</w:t>
      </w:r>
      <w:r w:rsidRPr="003C55EE">
        <w:rPr>
          <w:rFonts w:cstheme="minorHAnsi"/>
        </w:rPr>
        <w:t xml:space="preserve"> = </w:t>
      </w:r>
      <m:oMath>
        <m:r>
          <m:rPr>
            <m:scr m:val="script"/>
          </m:rPr>
          <w:rPr>
            <w:rFonts w:ascii="Cambria Math" w:hAnsi="Cambria Math" w:cstheme="minorHAnsi"/>
          </w:rPr>
          <m:t>l</m:t>
        </m:r>
        <m:r>
          <w:rPr>
            <w:rFonts w:ascii="Cambria Math" w:hAnsi="Cambria Math" w:cstheme="minorHAnsi"/>
            <w:sz w:val="28"/>
            <w:szCs w:val="28"/>
          </w:rPr>
          <m:t>∙</m:t>
        </m:r>
      </m:oMath>
      <w:r w:rsidRPr="003C55EE">
        <w:rPr>
          <w:rFonts w:cstheme="minorHAnsi"/>
          <w:lang w:val="en-US"/>
        </w:rPr>
        <w:t>h</w:t>
      </w:r>
      <w:r w:rsidRPr="003C55EE">
        <w:rPr>
          <w:rFonts w:cstheme="minorHAnsi"/>
        </w:rPr>
        <w:t xml:space="preserve"> где </w:t>
      </w:r>
      <m:oMath>
        <m:r>
          <m:rPr>
            <m:scr m:val="script"/>
          </m:rPr>
          <w:rPr>
            <w:rFonts w:ascii="Cambria Math" w:hAnsi="Cambria Math" w:cstheme="minorHAnsi"/>
          </w:rPr>
          <m:t>l</m:t>
        </m:r>
      </m:oMath>
      <w:r w:rsidRPr="003C55EE">
        <w:rPr>
          <w:rFonts w:cstheme="minorHAnsi"/>
        </w:rPr>
        <w:t xml:space="preserve"> – средняя линия трапеции </w:t>
      </w:r>
    </w:p>
    <w:p w:rsidR="00C461E6" w:rsidRPr="003C55EE" w:rsidRDefault="00C461E6" w:rsidP="00C461E6">
      <w:pPr>
        <w:spacing w:line="240" w:lineRule="auto"/>
        <w:rPr>
          <w:rFonts w:cstheme="minorHAnsi"/>
        </w:rPr>
      </w:pPr>
      <w:r w:rsidRPr="003C55EE">
        <w:rPr>
          <w:rFonts w:cstheme="minorHAnsi"/>
        </w:rPr>
        <w:t xml:space="preserve">                      </w:t>
      </w:r>
      <w:r w:rsidRPr="003C55EE">
        <w:rPr>
          <w:rFonts w:cstheme="minorHAnsi"/>
          <w:lang w:val="en-US"/>
        </w:rPr>
        <w:t>h</w:t>
      </w:r>
      <w:r w:rsidRPr="003C55EE">
        <w:rPr>
          <w:rFonts w:cstheme="minorHAnsi"/>
        </w:rPr>
        <w:t xml:space="preserve"> – </w:t>
      </w:r>
      <w:proofErr w:type="gramStart"/>
      <w:r w:rsidRPr="003C55EE">
        <w:rPr>
          <w:rFonts w:cstheme="minorHAnsi"/>
        </w:rPr>
        <w:t>высота</w:t>
      </w:r>
      <w:proofErr w:type="gramEnd"/>
      <w:r w:rsidRPr="003C55EE">
        <w:rPr>
          <w:rFonts w:cstheme="minorHAnsi"/>
        </w:rPr>
        <w:t xml:space="preserve"> трапеции </w:t>
      </w:r>
    </w:p>
    <w:p w:rsidR="00C461E6" w:rsidRPr="003C55EE" w:rsidRDefault="00C461E6" w:rsidP="00C461E6">
      <w:pPr>
        <w:spacing w:line="240" w:lineRule="auto"/>
        <w:rPr>
          <w:rFonts w:cstheme="minorHAnsi"/>
        </w:rPr>
      </w:pPr>
      <w:r w:rsidRPr="003C55EE">
        <w:rPr>
          <w:rFonts w:cstheme="minorHAnsi"/>
          <w:lang w:val="en-US"/>
        </w:rPr>
        <w:t>S</w:t>
      </w:r>
      <w:r w:rsidRPr="003C55EE">
        <w:rPr>
          <w:rFonts w:cstheme="minorHAnsi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lang w:val="en-US"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inorHAnsi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  <m:r>
          <w:rPr>
            <w:rFonts w:ascii="Cambria Math" w:hAnsi="Cambria Math" w:cstheme="minorHAnsi"/>
            <w:sz w:val="28"/>
            <w:szCs w:val="28"/>
          </w:rPr>
          <m:t>∙</m:t>
        </m:r>
      </m:oMath>
      <w:r w:rsidRPr="003C55EE">
        <w:rPr>
          <w:rFonts w:cstheme="minorHAnsi"/>
          <w:i/>
          <w:sz w:val="28"/>
          <w:szCs w:val="28"/>
          <w:lang w:val="en-US"/>
        </w:rPr>
        <w:t>sin</w:t>
      </w:r>
      <m:oMath>
        <m:r>
          <w:rPr>
            <w:rFonts w:ascii="Cambria Math" w:hAnsi="Cambria Math" w:cstheme="minorHAnsi"/>
            <w:sz w:val="28"/>
            <w:szCs w:val="28"/>
            <w:lang w:val="en-US"/>
          </w:rPr>
          <m:t>α</m:t>
        </m:r>
      </m:oMath>
      <w:r w:rsidRPr="003C55EE">
        <w:rPr>
          <w:rFonts w:cstheme="minorHAnsi"/>
          <w:i/>
          <w:sz w:val="28"/>
          <w:szCs w:val="28"/>
        </w:rPr>
        <w:t xml:space="preserve"> </w:t>
      </w:r>
      <w:r w:rsidRPr="003C55EE">
        <w:rPr>
          <w:rFonts w:cstheme="minorHAnsi"/>
        </w:rPr>
        <w:t xml:space="preserve">где </w:t>
      </w:r>
      <w:r w:rsidRPr="003C55EE">
        <w:rPr>
          <w:rFonts w:cstheme="minorHAnsi"/>
          <w:lang w:val="en-US"/>
        </w:rPr>
        <w:t>d</w:t>
      </w:r>
      <w:r w:rsidRPr="003C55EE">
        <w:rPr>
          <w:rFonts w:cstheme="minorHAnsi"/>
          <w:vertAlign w:val="subscript"/>
        </w:rPr>
        <w:t>1</w:t>
      </w:r>
      <w:proofErr w:type="gramStart"/>
      <w:r w:rsidRPr="003C55EE">
        <w:rPr>
          <w:rFonts w:cstheme="minorHAnsi"/>
        </w:rPr>
        <w:t>,</w:t>
      </w:r>
      <w:r w:rsidRPr="003C55EE">
        <w:rPr>
          <w:rFonts w:cstheme="minorHAnsi"/>
          <w:lang w:val="en-US"/>
        </w:rPr>
        <w:t>d</w:t>
      </w:r>
      <w:r w:rsidRPr="003C55EE">
        <w:rPr>
          <w:rFonts w:cstheme="minorHAnsi"/>
          <w:vertAlign w:val="subscript"/>
        </w:rPr>
        <w:t>2</w:t>
      </w:r>
      <w:proofErr w:type="gramEnd"/>
      <w:r w:rsidRPr="003C55EE">
        <w:rPr>
          <w:rFonts w:cstheme="minorHAnsi"/>
        </w:rPr>
        <w:t xml:space="preserve"> - диагонали трапеции </w:t>
      </w:r>
      <m:oMath>
        <m:r>
          <w:rPr>
            <w:rFonts w:ascii="Cambria Math" w:hAnsi="Cambria Math" w:cstheme="minorHAnsi"/>
            <w:sz w:val="28"/>
            <w:szCs w:val="28"/>
            <w:lang w:val="en-US"/>
          </w:rPr>
          <m:t>α</m:t>
        </m:r>
      </m:oMath>
      <w:r w:rsidRPr="003C55EE">
        <w:rPr>
          <w:rFonts w:cstheme="minorHAnsi"/>
          <w:i/>
          <w:sz w:val="28"/>
          <w:szCs w:val="28"/>
        </w:rPr>
        <w:t xml:space="preserve"> - </w:t>
      </w:r>
      <w:r w:rsidRPr="003C55EE">
        <w:rPr>
          <w:rFonts w:cstheme="minorHAnsi"/>
        </w:rPr>
        <w:t xml:space="preserve">угол между диагоналями </w:t>
      </w:r>
    </w:p>
    <w:p w:rsidR="00C461E6" w:rsidRPr="003C55EE" w:rsidRDefault="00C461E6" w:rsidP="00C461E6">
      <w:pPr>
        <w:spacing w:line="240" w:lineRule="auto"/>
        <w:rPr>
          <w:rFonts w:cstheme="minorHAnsi"/>
          <w:b/>
          <w:i/>
          <w:u w:val="single"/>
        </w:rPr>
      </w:pPr>
      <w:r w:rsidRPr="003C55EE">
        <w:rPr>
          <w:rFonts w:cstheme="minorHAnsi"/>
          <w:b/>
          <w:i/>
          <w:u w:val="single"/>
        </w:rPr>
        <w:t>Круг:</w:t>
      </w:r>
    </w:p>
    <w:p w:rsidR="00C461E6" w:rsidRPr="003C55EE" w:rsidRDefault="00C461E6" w:rsidP="00C461E6">
      <w:pPr>
        <w:spacing w:line="240" w:lineRule="auto"/>
        <w:rPr>
          <w:rFonts w:cstheme="minorHAnsi"/>
          <w:vertAlign w:val="superscript"/>
        </w:rPr>
      </w:pPr>
      <w:r w:rsidRPr="003C55EE">
        <w:rPr>
          <w:rFonts w:cstheme="minorHAnsi"/>
          <w:lang w:val="en-US"/>
        </w:rPr>
        <w:t>S</w:t>
      </w:r>
      <w:r w:rsidRPr="003C55EE">
        <w:rPr>
          <w:rFonts w:cstheme="minorHAnsi"/>
        </w:rPr>
        <w:t xml:space="preserve"> = </w:t>
      </w:r>
      <w:r w:rsidRPr="003C55EE">
        <w:rPr>
          <w:rFonts w:ascii="Cambria Math" w:hAnsi="Cambria Math" w:cstheme="minorHAnsi"/>
        </w:rPr>
        <w:t>π</w:t>
      </w:r>
      <w:r w:rsidRPr="003C55EE">
        <w:rPr>
          <w:rFonts w:cstheme="minorHAnsi"/>
          <w:lang w:val="en-US"/>
        </w:rPr>
        <w:t>R</w:t>
      </w:r>
      <w:r w:rsidRPr="003C55EE">
        <w:rPr>
          <w:rFonts w:cstheme="minorHAnsi"/>
          <w:vertAlign w:val="superscript"/>
        </w:rPr>
        <w:t>2</w:t>
      </w:r>
    </w:p>
    <w:p w:rsidR="00C461E6" w:rsidRPr="003C55EE" w:rsidRDefault="00C461E6" w:rsidP="00C461E6">
      <w:pPr>
        <w:spacing w:line="240" w:lineRule="auto"/>
        <w:rPr>
          <w:rFonts w:cstheme="minorHAnsi"/>
          <w:vertAlign w:val="superscript"/>
        </w:rPr>
      </w:pPr>
    </w:p>
    <w:p w:rsidR="00C461E6" w:rsidRPr="003C55EE" w:rsidRDefault="00C461E6" w:rsidP="00C461E6">
      <w:pPr>
        <w:spacing w:line="240" w:lineRule="auto"/>
        <w:rPr>
          <w:rFonts w:cstheme="minorHAnsi"/>
          <w:vertAlign w:val="superscript"/>
        </w:rPr>
      </w:pPr>
    </w:p>
    <w:p w:rsidR="00AE6C0B" w:rsidRPr="003C55EE" w:rsidRDefault="00AE6C0B" w:rsidP="00C461E6">
      <w:pPr>
        <w:spacing w:line="240" w:lineRule="auto"/>
        <w:rPr>
          <w:rFonts w:cstheme="minorHAnsi"/>
          <w:b/>
          <w:i/>
          <w:u w:val="single"/>
        </w:rPr>
      </w:pPr>
      <w:r w:rsidRPr="003C55EE">
        <w:rPr>
          <w:rFonts w:cstheme="minorHAnsi"/>
          <w:b/>
          <w:i/>
          <w:u w:val="single"/>
        </w:rPr>
        <w:lastRenderedPageBreak/>
        <w:t xml:space="preserve">Формулы радиусов окружностей вписанных и описанных около правильных </w:t>
      </w:r>
      <w:r w:rsidR="00A07EB3" w:rsidRPr="003C55EE">
        <w:rPr>
          <w:rFonts w:cstheme="minorHAnsi"/>
          <w:b/>
          <w:i/>
          <w:u w:val="single"/>
          <w:lang w:val="en-US"/>
        </w:rPr>
        <w:t>n</w:t>
      </w:r>
      <w:r w:rsidR="00A07EB3" w:rsidRPr="003C55EE">
        <w:rPr>
          <w:rFonts w:cstheme="minorHAnsi"/>
          <w:b/>
          <w:i/>
          <w:u w:val="single"/>
        </w:rPr>
        <w:t xml:space="preserve"> - </w:t>
      </w:r>
      <w:r w:rsidRPr="003C55EE">
        <w:rPr>
          <w:rFonts w:cstheme="minorHAnsi"/>
          <w:b/>
          <w:i/>
          <w:u w:val="single"/>
        </w:rPr>
        <w:t>угольников:</w:t>
      </w:r>
    </w:p>
    <w:p w:rsidR="00AE6C0B" w:rsidRPr="003C55EE" w:rsidRDefault="00AE6C0B" w:rsidP="00C461E6">
      <w:pPr>
        <w:spacing w:line="240" w:lineRule="auto"/>
        <w:rPr>
          <w:rFonts w:cstheme="minorHAnsi"/>
          <w:sz w:val="28"/>
          <w:szCs w:val="28"/>
          <w:lang w:val="en-US"/>
        </w:rPr>
      </w:pPr>
      <w:r w:rsidRPr="003C55EE">
        <w:rPr>
          <w:rFonts w:cstheme="minorHAnsi"/>
          <w:sz w:val="28"/>
          <w:szCs w:val="28"/>
          <w:lang w:val="en-US"/>
        </w:rPr>
        <w:t xml:space="preserve">R =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2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sin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180°</m:t>
                </m:r>
              </m:num>
              <m:den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n</m:t>
                </m:r>
              </m:den>
            </m:f>
          </m:den>
        </m:f>
      </m:oMath>
      <w:r w:rsidRPr="003C55EE">
        <w:rPr>
          <w:rFonts w:cstheme="minorHAnsi"/>
          <w:sz w:val="28"/>
          <w:szCs w:val="28"/>
          <w:lang w:val="en-US"/>
        </w:rPr>
        <w:t xml:space="preserve"> </w:t>
      </w:r>
      <w:r w:rsidR="00A07EB3" w:rsidRPr="003C55EE">
        <w:rPr>
          <w:rFonts w:cstheme="minorHAnsi"/>
          <w:sz w:val="28"/>
          <w:szCs w:val="28"/>
          <w:lang w:val="en-US"/>
        </w:rPr>
        <w:t xml:space="preserve">           r =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2tg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180°</m:t>
                </m:r>
              </m:num>
              <m:den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n</m:t>
                </m:r>
              </m:den>
            </m:f>
          </m:den>
        </m:f>
      </m:oMath>
    </w:p>
    <w:tbl>
      <w:tblPr>
        <w:tblStyle w:val="a6"/>
        <w:tblW w:w="0" w:type="auto"/>
        <w:tblLook w:val="04A0"/>
      </w:tblPr>
      <w:tblGrid>
        <w:gridCol w:w="1533"/>
        <w:gridCol w:w="1533"/>
        <w:gridCol w:w="1534"/>
      </w:tblGrid>
      <w:tr w:rsidR="00A07EB3" w:rsidRPr="003C55EE" w:rsidTr="00A07EB3">
        <w:tc>
          <w:tcPr>
            <w:tcW w:w="1533" w:type="dxa"/>
          </w:tcPr>
          <w:p w:rsidR="00A07EB3" w:rsidRPr="003C55EE" w:rsidRDefault="00A07EB3" w:rsidP="00C461E6">
            <w:pPr>
              <w:rPr>
                <w:rFonts w:cstheme="minorHAnsi"/>
                <w:lang w:val="en-US"/>
              </w:rPr>
            </w:pPr>
            <w:r w:rsidRPr="003C55EE">
              <w:rPr>
                <w:rFonts w:cstheme="minorHAnsi"/>
                <w:lang w:val="en-US"/>
              </w:rPr>
              <w:t>n = 3</w:t>
            </w:r>
          </w:p>
        </w:tc>
        <w:tc>
          <w:tcPr>
            <w:tcW w:w="1533" w:type="dxa"/>
          </w:tcPr>
          <w:p w:rsidR="00A07EB3" w:rsidRPr="003C55EE" w:rsidRDefault="00A07EB3" w:rsidP="00C461E6">
            <w:pPr>
              <w:rPr>
                <w:rFonts w:cstheme="minorHAnsi"/>
                <w:lang w:val="en-US"/>
              </w:rPr>
            </w:pPr>
            <w:r w:rsidRPr="003C55EE">
              <w:rPr>
                <w:rFonts w:cstheme="minorHAnsi"/>
                <w:lang w:val="en-US"/>
              </w:rPr>
              <w:t xml:space="preserve">R =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lang w:val="en-US"/>
                    </w:rPr>
                    <m:t>a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3</m:t>
                      </m:r>
                    </m:e>
                  </m:rad>
                </m:den>
              </m:f>
            </m:oMath>
          </w:p>
        </w:tc>
        <w:tc>
          <w:tcPr>
            <w:tcW w:w="1534" w:type="dxa"/>
          </w:tcPr>
          <w:p w:rsidR="00A07EB3" w:rsidRPr="003C55EE" w:rsidRDefault="00A07EB3" w:rsidP="00A07EB3">
            <w:pPr>
              <w:rPr>
                <w:rFonts w:cstheme="minorHAnsi"/>
                <w:lang w:val="en-US"/>
              </w:rPr>
            </w:pPr>
            <w:r w:rsidRPr="003C55EE">
              <w:rPr>
                <w:rFonts w:cstheme="minorHAnsi"/>
                <w:lang w:val="en-US"/>
              </w:rPr>
              <w:t xml:space="preserve">r = 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3</m:t>
                      </m:r>
                    </m:e>
                  </m:rad>
                </m:den>
              </m:f>
            </m:oMath>
          </w:p>
        </w:tc>
      </w:tr>
      <w:tr w:rsidR="00A07EB3" w:rsidRPr="003C55EE" w:rsidTr="00A07EB3">
        <w:tc>
          <w:tcPr>
            <w:tcW w:w="1533" w:type="dxa"/>
          </w:tcPr>
          <w:p w:rsidR="00A07EB3" w:rsidRPr="003C55EE" w:rsidRDefault="00A07EB3" w:rsidP="00C461E6">
            <w:pPr>
              <w:rPr>
                <w:rFonts w:cstheme="minorHAnsi"/>
                <w:lang w:val="en-US"/>
              </w:rPr>
            </w:pPr>
            <w:r w:rsidRPr="003C55EE">
              <w:rPr>
                <w:rFonts w:cstheme="minorHAnsi"/>
                <w:lang w:val="en-US"/>
              </w:rPr>
              <w:t>n = 4</w:t>
            </w:r>
          </w:p>
        </w:tc>
        <w:tc>
          <w:tcPr>
            <w:tcW w:w="1533" w:type="dxa"/>
          </w:tcPr>
          <w:p w:rsidR="00A07EB3" w:rsidRPr="003C55EE" w:rsidRDefault="00A07EB3" w:rsidP="00A07EB3">
            <w:pPr>
              <w:rPr>
                <w:rFonts w:cstheme="minorHAnsi"/>
                <w:lang w:val="en-US"/>
              </w:rPr>
            </w:pPr>
            <w:r w:rsidRPr="003C55EE">
              <w:rPr>
                <w:rFonts w:cstheme="minorHAnsi"/>
                <w:lang w:val="en-US"/>
              </w:rPr>
              <w:t xml:space="preserve">R =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lang w:val="en-US"/>
                    </w:rPr>
                    <m:t>a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2</m:t>
                      </m:r>
                    </m:e>
                  </m:rad>
                </m:den>
              </m:f>
            </m:oMath>
          </w:p>
        </w:tc>
        <w:tc>
          <w:tcPr>
            <w:tcW w:w="1534" w:type="dxa"/>
          </w:tcPr>
          <w:p w:rsidR="00A07EB3" w:rsidRPr="003C55EE" w:rsidRDefault="00A07EB3" w:rsidP="00C461E6">
            <w:pPr>
              <w:rPr>
                <w:rFonts w:cstheme="minorHAnsi"/>
                <w:lang w:val="en-US"/>
              </w:rPr>
            </w:pPr>
            <w:r w:rsidRPr="003C55EE">
              <w:rPr>
                <w:rFonts w:cstheme="minorHAnsi"/>
                <w:lang w:val="en-US"/>
              </w:rPr>
              <w:t xml:space="preserve">r =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den>
              </m:f>
            </m:oMath>
          </w:p>
        </w:tc>
      </w:tr>
      <w:tr w:rsidR="00A07EB3" w:rsidRPr="003C55EE" w:rsidTr="00A07EB3">
        <w:tc>
          <w:tcPr>
            <w:tcW w:w="1533" w:type="dxa"/>
          </w:tcPr>
          <w:p w:rsidR="00A07EB3" w:rsidRPr="003C55EE" w:rsidRDefault="00A07EB3" w:rsidP="00C461E6">
            <w:pPr>
              <w:rPr>
                <w:rFonts w:cstheme="minorHAnsi"/>
                <w:lang w:val="en-US"/>
              </w:rPr>
            </w:pPr>
            <w:r w:rsidRPr="003C55EE">
              <w:rPr>
                <w:rFonts w:cstheme="minorHAnsi"/>
                <w:lang w:val="en-US"/>
              </w:rPr>
              <w:t>n =6</w:t>
            </w:r>
          </w:p>
        </w:tc>
        <w:tc>
          <w:tcPr>
            <w:tcW w:w="1533" w:type="dxa"/>
          </w:tcPr>
          <w:p w:rsidR="00A07EB3" w:rsidRPr="003C55EE" w:rsidRDefault="00A07EB3" w:rsidP="00C461E6">
            <w:pPr>
              <w:rPr>
                <w:rFonts w:cstheme="minorHAnsi"/>
                <w:lang w:val="en-US"/>
              </w:rPr>
            </w:pPr>
            <w:r w:rsidRPr="003C55EE">
              <w:rPr>
                <w:rFonts w:cstheme="minorHAnsi"/>
                <w:lang w:val="en-US"/>
              </w:rPr>
              <w:t>R = a</w:t>
            </w:r>
          </w:p>
        </w:tc>
        <w:tc>
          <w:tcPr>
            <w:tcW w:w="1534" w:type="dxa"/>
          </w:tcPr>
          <w:p w:rsidR="00A07EB3" w:rsidRPr="003C55EE" w:rsidRDefault="00A07EB3" w:rsidP="00A07EB3">
            <w:pPr>
              <w:rPr>
                <w:rFonts w:cstheme="minorHAnsi"/>
                <w:lang w:val="en-US"/>
              </w:rPr>
            </w:pPr>
            <w:r w:rsidRPr="003C55EE">
              <w:rPr>
                <w:rFonts w:cstheme="minorHAnsi"/>
                <w:lang w:val="en-US"/>
              </w:rPr>
              <w:t xml:space="preserve">r =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lang w:val="en-US"/>
                    </w:rPr>
                    <m:t>a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den>
              </m:f>
            </m:oMath>
          </w:p>
        </w:tc>
      </w:tr>
    </w:tbl>
    <w:p w:rsidR="00A07EB3" w:rsidRPr="003C55EE" w:rsidRDefault="00A07EB3" w:rsidP="00C461E6">
      <w:pPr>
        <w:spacing w:line="240" w:lineRule="auto"/>
        <w:rPr>
          <w:rFonts w:cstheme="minorHAnsi"/>
          <w:lang w:val="en-US"/>
        </w:rPr>
      </w:pPr>
    </w:p>
    <w:p w:rsidR="00C461E6" w:rsidRPr="003C55EE" w:rsidRDefault="00A07EB3" w:rsidP="00C461E6">
      <w:pPr>
        <w:spacing w:line="240" w:lineRule="auto"/>
        <w:rPr>
          <w:rFonts w:cstheme="minorHAnsi"/>
          <w:b/>
          <w:i/>
          <w:u w:val="single"/>
        </w:rPr>
      </w:pPr>
      <w:r w:rsidRPr="003C55EE">
        <w:rPr>
          <w:rFonts w:cstheme="minorHAnsi"/>
          <w:b/>
          <w:i/>
          <w:u w:val="single"/>
        </w:rPr>
        <w:t>Элементы Тригонометрии:</w:t>
      </w:r>
    </w:p>
    <w:p w:rsidR="00A07EB3" w:rsidRPr="003C55EE" w:rsidRDefault="00A07EB3" w:rsidP="00C461E6">
      <w:pPr>
        <w:spacing w:line="240" w:lineRule="auto"/>
        <w:rPr>
          <w:rFonts w:cstheme="minorHAnsi"/>
          <w:i/>
        </w:rPr>
      </w:pPr>
      <w:r w:rsidRPr="003C55EE">
        <w:rPr>
          <w:rFonts w:cstheme="minorHAnsi"/>
          <w:lang w:val="en-US"/>
        </w:rPr>
        <w:t>Sin</w:t>
      </w:r>
      <w:r w:rsidRPr="003C55EE">
        <w:rPr>
          <w:rFonts w:cstheme="minorHAnsi"/>
          <w:vertAlign w:val="superscript"/>
        </w:rPr>
        <w:t>2</w:t>
      </w:r>
      <m:oMath>
        <m:r>
          <w:rPr>
            <w:rFonts w:ascii="Cambria Math" w:hAnsi="Cambria Math" w:cstheme="minorHAnsi"/>
            <w:vertAlign w:val="superscript"/>
            <w:lang w:val="en-US"/>
          </w:rPr>
          <m:t>α</m:t>
        </m:r>
        <m:r>
          <w:rPr>
            <w:rFonts w:ascii="Cambria Math" w:hAnsi="Cambria Math" w:cstheme="minorHAnsi"/>
            <w:vertAlign w:val="superscript"/>
          </w:rPr>
          <m:t>+</m:t>
        </m:r>
        <m:r>
          <w:rPr>
            <w:rFonts w:ascii="Cambria Math" w:hAnsi="Cambria Math" w:cstheme="minorHAnsi"/>
            <w:vertAlign w:val="superscript"/>
            <w:lang w:val="en-US"/>
          </w:rPr>
          <m:t>cos</m:t>
        </m:r>
      </m:oMath>
      <w:r w:rsidRPr="003C55EE">
        <w:rPr>
          <w:rFonts w:cstheme="minorHAnsi"/>
          <w:vertAlign w:val="superscript"/>
        </w:rPr>
        <w:t>2</w:t>
      </w:r>
      <m:oMath>
        <m:r>
          <w:rPr>
            <w:rFonts w:ascii="Cambria Math" w:hAnsi="Cambria Math" w:cstheme="minorHAnsi"/>
            <w:vertAlign w:val="superscript"/>
            <w:lang w:val="en-US"/>
          </w:rPr>
          <m:t>α</m:t>
        </m:r>
      </m:oMath>
      <w:r w:rsidRPr="003C55EE">
        <w:rPr>
          <w:rFonts w:cstheme="minorHAnsi"/>
          <w:vertAlign w:val="superscript"/>
        </w:rPr>
        <w:t xml:space="preserve"> </w:t>
      </w:r>
      <w:r w:rsidRPr="003C55EE">
        <w:rPr>
          <w:rFonts w:cstheme="minorHAnsi"/>
        </w:rPr>
        <w:t xml:space="preserve"> = </w:t>
      </w:r>
      <m:oMath>
        <m:r>
          <w:rPr>
            <w:rFonts w:ascii="Cambria Math" w:hAnsi="Cambria Math" w:cstheme="minorHAnsi"/>
          </w:rPr>
          <m:t>1</m:t>
        </m:r>
      </m:oMath>
    </w:p>
    <w:p w:rsidR="00A07EB3" w:rsidRPr="003C55EE" w:rsidRDefault="00A07EB3" w:rsidP="00C461E6">
      <w:pPr>
        <w:spacing w:line="240" w:lineRule="auto"/>
        <w:rPr>
          <w:rFonts w:cstheme="minorHAnsi"/>
        </w:rPr>
      </w:pPr>
    </w:p>
    <w:p w:rsidR="005D62DC" w:rsidRPr="003C55EE" w:rsidRDefault="00A07EB3" w:rsidP="00A07EB3">
      <w:pPr>
        <w:spacing w:line="240" w:lineRule="auto"/>
        <w:rPr>
          <w:rFonts w:cstheme="minorHAnsi"/>
          <w:lang w:val="en-US"/>
        </w:rPr>
      </w:pPr>
      <w:proofErr w:type="spellStart"/>
      <w:proofErr w:type="gramStart"/>
      <w:r w:rsidRPr="003C55EE">
        <w:rPr>
          <w:rFonts w:cstheme="minorHAnsi"/>
          <w:lang w:val="en-US"/>
        </w:rPr>
        <w:t>cos</w:t>
      </w:r>
      <w:proofErr w:type="spellEnd"/>
      <w:r w:rsidRPr="003C55EE">
        <w:rPr>
          <w:rFonts w:cstheme="minorHAnsi"/>
          <w:lang w:val="en-US"/>
        </w:rPr>
        <w:t>(</w:t>
      </w:r>
      <w:proofErr w:type="gramEnd"/>
      <w:r w:rsidRPr="003C55EE">
        <w:rPr>
          <w:rFonts w:cstheme="minorHAnsi"/>
          <w:lang w:val="en-US"/>
        </w:rPr>
        <w:t>180</w:t>
      </w:r>
      <m:oMath>
        <m:r>
          <w:rPr>
            <w:rFonts w:ascii="Cambria Math" w:hAnsi="Cambria Math" w:cstheme="minorHAnsi"/>
            <w:lang w:val="en-US"/>
          </w:rPr>
          <m:t>°</m:t>
        </m:r>
      </m:oMath>
      <w:r w:rsidRPr="003C55EE">
        <w:rPr>
          <w:rFonts w:cstheme="minorHAnsi"/>
          <w:lang w:val="en-US"/>
        </w:rPr>
        <w:t>-</w:t>
      </w:r>
      <m:oMath>
        <m:r>
          <w:rPr>
            <w:rFonts w:ascii="Cambria Math" w:hAnsi="Cambria Math" w:cstheme="minorHAnsi"/>
            <w:lang w:val="en-US"/>
          </w:rPr>
          <m:t>α</m:t>
        </m:r>
      </m:oMath>
      <w:r w:rsidRPr="003C55EE">
        <w:rPr>
          <w:rFonts w:cstheme="minorHAnsi"/>
          <w:lang w:val="en-US"/>
        </w:rPr>
        <w:t>) = -cos</w:t>
      </w:r>
      <m:oMath>
        <m:r>
          <w:rPr>
            <w:rFonts w:ascii="Cambria Math" w:hAnsi="Cambria Math" w:cstheme="minorHAnsi"/>
            <w:lang w:val="en-US"/>
          </w:rPr>
          <m:t>α</m:t>
        </m:r>
      </m:oMath>
      <w:r w:rsidRPr="003C55EE">
        <w:rPr>
          <w:rFonts w:cstheme="minorHAnsi"/>
          <w:lang w:val="en-US"/>
        </w:rPr>
        <w:t xml:space="preserve"> </w:t>
      </w:r>
    </w:p>
    <w:p w:rsidR="00A07EB3" w:rsidRPr="003C55EE" w:rsidRDefault="00A07EB3" w:rsidP="00A07EB3">
      <w:pPr>
        <w:spacing w:line="240" w:lineRule="auto"/>
        <w:rPr>
          <w:rFonts w:cstheme="minorHAnsi"/>
          <w:lang w:val="en-US"/>
        </w:rPr>
      </w:pPr>
      <w:proofErr w:type="gramStart"/>
      <w:r w:rsidRPr="003C55EE">
        <w:rPr>
          <w:rFonts w:cstheme="minorHAnsi"/>
          <w:lang w:val="en-US"/>
        </w:rPr>
        <w:t>sin(</w:t>
      </w:r>
      <w:proofErr w:type="gramEnd"/>
      <w:r w:rsidRPr="003C55EE">
        <w:rPr>
          <w:rFonts w:cstheme="minorHAnsi"/>
          <w:lang w:val="en-US"/>
        </w:rPr>
        <w:t>180</w:t>
      </w:r>
      <m:oMath>
        <m:r>
          <w:rPr>
            <w:rFonts w:ascii="Cambria Math" w:hAnsi="Cambria Math" w:cstheme="minorHAnsi"/>
            <w:lang w:val="en-US"/>
          </w:rPr>
          <m:t>°</m:t>
        </m:r>
      </m:oMath>
      <w:r w:rsidRPr="003C55EE">
        <w:rPr>
          <w:rFonts w:cstheme="minorHAnsi"/>
          <w:lang w:val="en-US"/>
        </w:rPr>
        <w:t>-</w:t>
      </w:r>
      <m:oMath>
        <m:r>
          <w:rPr>
            <w:rFonts w:ascii="Cambria Math" w:hAnsi="Cambria Math" w:cstheme="minorHAnsi"/>
            <w:lang w:val="en-US"/>
          </w:rPr>
          <m:t>α</m:t>
        </m:r>
      </m:oMath>
      <w:r w:rsidRPr="003C55EE">
        <w:rPr>
          <w:rFonts w:cstheme="minorHAnsi"/>
          <w:lang w:val="en-US"/>
        </w:rPr>
        <w:t>) = sin</w:t>
      </w:r>
      <m:oMath>
        <m:r>
          <w:rPr>
            <w:rFonts w:ascii="Cambria Math" w:hAnsi="Cambria Math" w:cstheme="minorHAnsi"/>
            <w:lang w:val="en-US"/>
          </w:rPr>
          <m:t>α</m:t>
        </m:r>
      </m:oMath>
      <w:r w:rsidRPr="003C55EE">
        <w:rPr>
          <w:rFonts w:cstheme="minorHAnsi"/>
          <w:lang w:val="en-US"/>
        </w:rPr>
        <w:t xml:space="preserve"> </w:t>
      </w:r>
    </w:p>
    <w:p w:rsidR="00A07EB3" w:rsidRPr="003C55EE" w:rsidRDefault="00A07EB3" w:rsidP="00A07EB3">
      <w:pPr>
        <w:spacing w:line="240" w:lineRule="auto"/>
        <w:rPr>
          <w:rFonts w:cstheme="minorHAnsi"/>
          <w:lang w:val="en-US"/>
        </w:rPr>
      </w:pPr>
      <w:proofErr w:type="spellStart"/>
      <w:proofErr w:type="gramStart"/>
      <w:r w:rsidRPr="003C55EE">
        <w:rPr>
          <w:rFonts w:cstheme="minorHAnsi"/>
          <w:lang w:val="en-US"/>
        </w:rPr>
        <w:t>cos</w:t>
      </w:r>
      <w:proofErr w:type="spellEnd"/>
      <w:r w:rsidRPr="003C55EE">
        <w:rPr>
          <w:rFonts w:cstheme="minorHAnsi"/>
          <w:lang w:val="en-US"/>
        </w:rPr>
        <w:t>(</w:t>
      </w:r>
      <w:proofErr w:type="gramEnd"/>
      <w:r w:rsidRPr="003C55EE">
        <w:rPr>
          <w:rFonts w:cstheme="minorHAnsi"/>
          <w:lang w:val="en-US"/>
        </w:rPr>
        <w:t>90</w:t>
      </w:r>
      <m:oMath>
        <m:r>
          <w:rPr>
            <w:rFonts w:ascii="Cambria Math" w:hAnsi="Cambria Math" w:cstheme="minorHAnsi"/>
            <w:lang w:val="en-US"/>
          </w:rPr>
          <m:t>°</m:t>
        </m:r>
      </m:oMath>
      <w:r w:rsidRPr="003C55EE">
        <w:rPr>
          <w:rFonts w:cstheme="minorHAnsi"/>
          <w:lang w:val="en-US"/>
        </w:rPr>
        <w:t>-</w:t>
      </w:r>
      <m:oMath>
        <m:r>
          <w:rPr>
            <w:rFonts w:ascii="Cambria Math" w:hAnsi="Cambria Math" w:cstheme="minorHAnsi"/>
            <w:lang w:val="en-US"/>
          </w:rPr>
          <m:t>α</m:t>
        </m:r>
      </m:oMath>
      <w:r w:rsidRPr="003C55EE">
        <w:rPr>
          <w:rFonts w:cstheme="minorHAnsi"/>
          <w:lang w:val="en-US"/>
        </w:rPr>
        <w:t>) = sin</w:t>
      </w:r>
      <m:oMath>
        <m:r>
          <w:rPr>
            <w:rFonts w:ascii="Cambria Math" w:hAnsi="Cambria Math" w:cstheme="minorHAnsi"/>
            <w:lang w:val="en-US"/>
          </w:rPr>
          <m:t>α</m:t>
        </m:r>
      </m:oMath>
    </w:p>
    <w:p w:rsidR="00A07EB3" w:rsidRPr="003C55EE" w:rsidRDefault="00A07EB3" w:rsidP="00A07EB3">
      <w:pPr>
        <w:spacing w:line="240" w:lineRule="auto"/>
        <w:rPr>
          <w:rFonts w:cstheme="minorHAnsi"/>
          <w:lang w:val="en-US"/>
        </w:rPr>
      </w:pPr>
      <w:r w:rsidRPr="003C55EE">
        <w:rPr>
          <w:rFonts w:cstheme="minorHAnsi"/>
          <w:lang w:val="en-US"/>
        </w:rPr>
        <w:t>sin(90</w:t>
      </w:r>
      <m:oMath>
        <m:r>
          <w:rPr>
            <w:rFonts w:ascii="Cambria Math" w:hAnsi="Cambria Math" w:cstheme="minorHAnsi"/>
            <w:lang w:val="en-US"/>
          </w:rPr>
          <m:t>°</m:t>
        </m:r>
      </m:oMath>
      <w:r w:rsidRPr="003C55EE">
        <w:rPr>
          <w:rFonts w:cstheme="minorHAnsi"/>
          <w:lang w:val="en-US"/>
        </w:rPr>
        <w:t>-</w:t>
      </w:r>
      <m:oMath>
        <m:r>
          <w:rPr>
            <w:rFonts w:ascii="Cambria Math" w:hAnsi="Cambria Math" w:cstheme="minorHAnsi"/>
            <w:lang w:val="en-US"/>
          </w:rPr>
          <m:t>α</m:t>
        </m:r>
      </m:oMath>
      <w:r w:rsidRPr="003C55EE">
        <w:rPr>
          <w:rFonts w:cstheme="minorHAnsi"/>
          <w:lang w:val="en-US"/>
        </w:rPr>
        <w:t>) = cos</w:t>
      </w:r>
      <m:oMath>
        <m:r>
          <w:rPr>
            <w:rFonts w:ascii="Cambria Math" w:hAnsi="Cambria Math" w:cstheme="minorHAnsi"/>
            <w:lang w:val="en-US"/>
          </w:rPr>
          <m:t>α</m:t>
        </m:r>
      </m:oMath>
    </w:p>
    <w:tbl>
      <w:tblPr>
        <w:tblStyle w:val="a6"/>
        <w:tblW w:w="0" w:type="auto"/>
        <w:tblLook w:val="04A0"/>
      </w:tblPr>
      <w:tblGrid>
        <w:gridCol w:w="1150"/>
        <w:gridCol w:w="1150"/>
        <w:gridCol w:w="1150"/>
        <w:gridCol w:w="1150"/>
      </w:tblGrid>
      <w:tr w:rsidR="00A07EB3" w:rsidRPr="003C55EE" w:rsidTr="00A07EB3">
        <w:tc>
          <w:tcPr>
            <w:tcW w:w="1150" w:type="dxa"/>
          </w:tcPr>
          <w:p w:rsidR="00A07EB3" w:rsidRPr="003C55EE" w:rsidRDefault="00A07EB3" w:rsidP="00A07EB3">
            <w:pPr>
              <w:rPr>
                <w:rFonts w:cstheme="minorHAnsi"/>
                <w:lang w:val="en-US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en-US"/>
                  </w:rPr>
                  <m:t>α</m:t>
                </m:r>
              </m:oMath>
            </m:oMathPara>
          </w:p>
        </w:tc>
        <w:tc>
          <w:tcPr>
            <w:tcW w:w="1150" w:type="dxa"/>
          </w:tcPr>
          <w:p w:rsidR="00A07EB3" w:rsidRPr="003C55EE" w:rsidRDefault="00A07EB3" w:rsidP="00A07EB3">
            <w:pPr>
              <w:rPr>
                <w:rFonts w:cstheme="minorHAnsi"/>
                <w:lang w:val="en-US"/>
              </w:rPr>
            </w:pPr>
            <w:r w:rsidRPr="003C55EE">
              <w:rPr>
                <w:rFonts w:cstheme="minorHAnsi"/>
                <w:lang w:val="en-US"/>
              </w:rPr>
              <w:t>30</w:t>
            </w:r>
            <m:oMath>
              <m:r>
                <w:rPr>
                  <w:rFonts w:ascii="Cambria Math" w:hAnsi="Cambria Math" w:cstheme="minorHAnsi"/>
                  <w:lang w:val="en-US"/>
                </w:rPr>
                <m:t>°</m:t>
              </m:r>
            </m:oMath>
          </w:p>
        </w:tc>
        <w:tc>
          <w:tcPr>
            <w:tcW w:w="1150" w:type="dxa"/>
          </w:tcPr>
          <w:p w:rsidR="00A07EB3" w:rsidRPr="003C55EE" w:rsidRDefault="00A07EB3" w:rsidP="00A07EB3">
            <w:pPr>
              <w:rPr>
                <w:rFonts w:cstheme="minorHAnsi"/>
                <w:lang w:val="en-US"/>
              </w:rPr>
            </w:pPr>
            <w:r w:rsidRPr="003C55EE">
              <w:rPr>
                <w:rFonts w:cstheme="minorHAnsi"/>
                <w:lang w:val="en-US"/>
              </w:rPr>
              <w:t>45</w:t>
            </w:r>
            <m:oMath>
              <m:r>
                <w:rPr>
                  <w:rFonts w:ascii="Cambria Math" w:hAnsi="Cambria Math" w:cstheme="minorHAnsi"/>
                  <w:lang w:val="en-US"/>
                </w:rPr>
                <m:t>°</m:t>
              </m:r>
            </m:oMath>
          </w:p>
        </w:tc>
        <w:tc>
          <w:tcPr>
            <w:tcW w:w="1150" w:type="dxa"/>
          </w:tcPr>
          <w:p w:rsidR="00A07EB3" w:rsidRPr="003C55EE" w:rsidRDefault="00A07EB3" w:rsidP="00A07EB3">
            <w:pPr>
              <w:rPr>
                <w:rFonts w:cstheme="minorHAnsi"/>
                <w:lang w:val="en-US"/>
              </w:rPr>
            </w:pPr>
            <w:r w:rsidRPr="003C55EE">
              <w:rPr>
                <w:rFonts w:cstheme="minorHAnsi"/>
                <w:lang w:val="en-US"/>
              </w:rPr>
              <w:t>60</w:t>
            </w:r>
            <m:oMath>
              <m:r>
                <w:rPr>
                  <w:rFonts w:ascii="Cambria Math" w:hAnsi="Cambria Math" w:cstheme="minorHAnsi"/>
                  <w:lang w:val="en-US"/>
                </w:rPr>
                <m:t>°</m:t>
              </m:r>
            </m:oMath>
          </w:p>
        </w:tc>
      </w:tr>
      <w:tr w:rsidR="00A07EB3" w:rsidRPr="003C55EE" w:rsidTr="00A07EB3">
        <w:tc>
          <w:tcPr>
            <w:tcW w:w="1150" w:type="dxa"/>
          </w:tcPr>
          <w:p w:rsidR="00A07EB3" w:rsidRPr="003C55EE" w:rsidRDefault="00A07EB3" w:rsidP="00A07EB3">
            <w:pPr>
              <w:rPr>
                <w:rFonts w:cstheme="minorHAnsi"/>
                <w:lang w:val="en-US"/>
              </w:rPr>
            </w:pPr>
            <w:r w:rsidRPr="003C55EE">
              <w:rPr>
                <w:rFonts w:cstheme="minorHAnsi"/>
                <w:lang w:val="en-US"/>
              </w:rPr>
              <w:t>sin</w:t>
            </w:r>
            <m:oMath>
              <m:r>
                <w:rPr>
                  <w:rFonts w:ascii="Cambria Math" w:hAnsi="Cambria Math" w:cstheme="minorHAnsi"/>
                  <w:lang w:val="en-US"/>
                </w:rPr>
                <m:t>α</m:t>
              </m:r>
            </m:oMath>
          </w:p>
        </w:tc>
        <w:tc>
          <w:tcPr>
            <w:tcW w:w="1150" w:type="dxa"/>
          </w:tcPr>
          <w:p w:rsidR="00A07EB3" w:rsidRPr="003C55EE" w:rsidRDefault="00AB3476" w:rsidP="00A07EB3">
            <w:pPr>
              <w:rPr>
                <w:rFonts w:cstheme="minorHAnsi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50" w:type="dxa"/>
          </w:tcPr>
          <w:p w:rsidR="00A07EB3" w:rsidRPr="003C55EE" w:rsidRDefault="00AB3476" w:rsidP="00A07EB3">
            <w:pPr>
              <w:rPr>
                <w:rFonts w:cstheme="minorHAnsi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 w:cstheme="minorHAnsi"/>
                            <w:i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theme="minorHAnsi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50" w:type="dxa"/>
          </w:tcPr>
          <w:p w:rsidR="00A07EB3" w:rsidRPr="003C55EE" w:rsidRDefault="00AB3476" w:rsidP="00A07EB3">
            <w:pPr>
              <w:rPr>
                <w:rFonts w:cstheme="minorHAnsi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 w:cstheme="minorHAnsi"/>
                            <w:i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theme="minorHAnsi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</w:tr>
      <w:tr w:rsidR="00A07EB3" w:rsidRPr="003C55EE" w:rsidTr="00A07EB3">
        <w:tc>
          <w:tcPr>
            <w:tcW w:w="1150" w:type="dxa"/>
          </w:tcPr>
          <w:p w:rsidR="00A07EB3" w:rsidRPr="003C55EE" w:rsidRDefault="00A07EB3" w:rsidP="00A07EB3">
            <w:pPr>
              <w:rPr>
                <w:rFonts w:cstheme="minorHAnsi"/>
                <w:lang w:val="en-US"/>
              </w:rPr>
            </w:pPr>
            <w:proofErr w:type="spellStart"/>
            <w:r w:rsidRPr="003C55EE">
              <w:rPr>
                <w:rFonts w:cstheme="minorHAnsi"/>
                <w:lang w:val="en-US"/>
              </w:rPr>
              <w:t>cos</w:t>
            </w:r>
            <m:oMath>
              <w:proofErr w:type="spellEnd"/>
              <m:r>
                <w:rPr>
                  <w:rFonts w:ascii="Cambria Math" w:hAnsi="Cambria Math" w:cstheme="minorHAnsi"/>
                  <w:lang w:val="en-US"/>
                </w:rPr>
                <m:t>α</m:t>
              </m:r>
            </m:oMath>
          </w:p>
        </w:tc>
        <w:tc>
          <w:tcPr>
            <w:tcW w:w="1150" w:type="dxa"/>
          </w:tcPr>
          <w:p w:rsidR="00A07EB3" w:rsidRPr="003C55EE" w:rsidRDefault="00AB3476" w:rsidP="00A07EB3">
            <w:pPr>
              <w:rPr>
                <w:rFonts w:cstheme="minorHAnsi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 w:cstheme="minorHAnsi"/>
                            <w:i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theme="minorHAnsi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50" w:type="dxa"/>
          </w:tcPr>
          <w:p w:rsidR="00A07EB3" w:rsidRPr="003C55EE" w:rsidRDefault="00AB3476" w:rsidP="00A07EB3">
            <w:pPr>
              <w:rPr>
                <w:rFonts w:cstheme="minorHAnsi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 w:cstheme="minorHAnsi"/>
                            <w:i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theme="minorHAnsi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50" w:type="dxa"/>
          </w:tcPr>
          <w:p w:rsidR="00A07EB3" w:rsidRPr="003C55EE" w:rsidRDefault="00AB3476" w:rsidP="00A07EB3">
            <w:pPr>
              <w:rPr>
                <w:rFonts w:cstheme="minorHAnsi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</w:tr>
      <w:tr w:rsidR="00A07EB3" w:rsidRPr="003C55EE" w:rsidTr="00A07EB3">
        <w:tc>
          <w:tcPr>
            <w:tcW w:w="1150" w:type="dxa"/>
          </w:tcPr>
          <w:p w:rsidR="00A07EB3" w:rsidRPr="003C55EE" w:rsidRDefault="00A07EB3" w:rsidP="00A07EB3">
            <w:pPr>
              <w:rPr>
                <w:rFonts w:cstheme="minorHAnsi"/>
                <w:lang w:val="en-US"/>
              </w:rPr>
            </w:pPr>
            <w:proofErr w:type="spellStart"/>
            <w:r w:rsidRPr="003C55EE">
              <w:rPr>
                <w:rFonts w:cstheme="minorHAnsi"/>
                <w:lang w:val="en-US"/>
              </w:rPr>
              <w:t>tg</w:t>
            </w:r>
            <m:oMath>
              <w:proofErr w:type="spellEnd"/>
              <m:r>
                <w:rPr>
                  <w:rFonts w:ascii="Cambria Math" w:hAnsi="Cambria Math" w:cstheme="minorHAnsi"/>
                  <w:lang w:val="en-US"/>
                </w:rPr>
                <m:t>α</m:t>
              </m:r>
            </m:oMath>
          </w:p>
        </w:tc>
        <w:tc>
          <w:tcPr>
            <w:tcW w:w="1150" w:type="dxa"/>
          </w:tcPr>
          <w:p w:rsidR="00A07EB3" w:rsidRPr="003C55EE" w:rsidRDefault="00AB3476" w:rsidP="00A07EB3">
            <w:pPr>
              <w:rPr>
                <w:rFonts w:cstheme="minorHAnsi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 w:cstheme="minorHAnsi"/>
                            <w:i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theme="minorHAnsi"/>
                        <w:lang w:val="en-US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50" w:type="dxa"/>
          </w:tcPr>
          <w:p w:rsidR="00A07EB3" w:rsidRPr="003C55EE" w:rsidRDefault="00A07EB3" w:rsidP="00A07EB3">
            <w:pPr>
              <w:jc w:val="center"/>
              <w:rPr>
                <w:rFonts w:cstheme="minorHAnsi"/>
                <w:lang w:val="en-US"/>
              </w:rPr>
            </w:pPr>
            <w:r w:rsidRPr="003C55EE">
              <w:rPr>
                <w:rFonts w:cstheme="minorHAnsi"/>
                <w:lang w:val="en-US"/>
              </w:rPr>
              <w:t>1</w:t>
            </w:r>
          </w:p>
        </w:tc>
        <w:tc>
          <w:tcPr>
            <w:tcW w:w="1150" w:type="dxa"/>
          </w:tcPr>
          <w:p w:rsidR="00A07EB3" w:rsidRPr="003C55EE" w:rsidRDefault="00AB3476" w:rsidP="00A07EB3">
            <w:pPr>
              <w:rPr>
                <w:rFonts w:cstheme="minorHAnsi"/>
                <w:lang w:val="en-US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3</m:t>
                    </m:r>
                  </m:e>
                </m:rad>
              </m:oMath>
            </m:oMathPara>
          </w:p>
        </w:tc>
      </w:tr>
    </w:tbl>
    <w:p w:rsidR="00A07EB3" w:rsidRPr="002842D5" w:rsidRDefault="00A07EB3" w:rsidP="00A07EB3">
      <w:pPr>
        <w:spacing w:line="240" w:lineRule="auto"/>
        <w:rPr>
          <w:rFonts w:cstheme="minorHAnsi"/>
        </w:rPr>
      </w:pPr>
    </w:p>
    <w:sectPr w:rsidR="00A07EB3" w:rsidRPr="002842D5" w:rsidSect="000E290E">
      <w:pgSz w:w="16838" w:h="11906" w:orient="landscape"/>
      <w:pgMar w:top="85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61E6"/>
    <w:rsid w:val="000E290E"/>
    <w:rsid w:val="00104D7D"/>
    <w:rsid w:val="002842D5"/>
    <w:rsid w:val="003C55EE"/>
    <w:rsid w:val="00406DED"/>
    <w:rsid w:val="00554B77"/>
    <w:rsid w:val="005D62DC"/>
    <w:rsid w:val="006C094F"/>
    <w:rsid w:val="00A07EB3"/>
    <w:rsid w:val="00AB3476"/>
    <w:rsid w:val="00AE6C0B"/>
    <w:rsid w:val="00C24352"/>
    <w:rsid w:val="00C461E6"/>
    <w:rsid w:val="00E05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1E6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AE6C0B"/>
    <w:rPr>
      <w:color w:val="808080"/>
    </w:rPr>
  </w:style>
  <w:style w:type="table" w:styleId="a6">
    <w:name w:val="Table Grid"/>
    <w:basedOn w:val="a1"/>
    <w:uiPriority w:val="59"/>
    <w:rsid w:val="00A07E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T4CTUPCNHN5M-380257314-7</_dlc_DocId>
    <_dlc_DocIdUrl xmlns="c71519f2-859d-46c1-a1b6-2941efed936d">
      <Url>http://edu-sps.koiro.local/chuhloma/belovo2/_layouts/15/DocIdRedir.aspx?ID=T4CTUPCNHN5M-380257314-7</Url>
      <Description>T4CTUPCNHN5M-380257314-7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FAB9CA03490D4FAD6EF119DC688E33" ma:contentTypeVersion="1" ma:contentTypeDescription="Создание документа." ma:contentTypeScope="" ma:versionID="c7c81bc4dde3dad2874738fdbc07aeb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C576B2-745E-4416-8022-1DE7115E42E7}"/>
</file>

<file path=customXml/itemProps2.xml><?xml version="1.0" encoding="utf-8"?>
<ds:datastoreItem xmlns:ds="http://schemas.openxmlformats.org/officeDocument/2006/customXml" ds:itemID="{E372DB15-6E88-41BC-9BFA-228A6BE6EBAC}"/>
</file>

<file path=customXml/itemProps3.xml><?xml version="1.0" encoding="utf-8"?>
<ds:datastoreItem xmlns:ds="http://schemas.openxmlformats.org/officeDocument/2006/customXml" ds:itemID="{8C183F17-9175-4841-8D70-294C742AD1E3}"/>
</file>

<file path=customXml/itemProps4.xml><?xml version="1.0" encoding="utf-8"?>
<ds:datastoreItem xmlns:ds="http://schemas.openxmlformats.org/officeDocument/2006/customXml" ds:itemID="{FEA55E1A-EDA0-4BF0-8347-9FD55F99E4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BloodyWolf</dc:creator>
  <cp:keywords/>
  <dc:description/>
  <cp:lastModifiedBy>Данилова Ирина</cp:lastModifiedBy>
  <cp:revision>9</cp:revision>
  <dcterms:created xsi:type="dcterms:W3CDTF">2012-02-03T12:32:00Z</dcterms:created>
  <dcterms:modified xsi:type="dcterms:W3CDTF">2012-03-03T11:29:00Z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0x0101002BFAB9CA03490D4FAD6EF119DC688E33</vt:lpwstr>
  </property>
  <property fmtid="{D5CDD505-2E9C-101B-9397-08002B2CF9AE}" pid="3" name="_dlc_DocIdItemGuid">
    <vt:lpwstr>d21df67b-1fdb-48bd-a2d4-e6c3a6a74809</vt:lpwstr>
  </property>
</Properties>
</file>