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F1A" w:rsidRDefault="00070F1A" w:rsidP="00070F1A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Библиотечный урок «Путь Александра Зиновьева»</w:t>
      </w:r>
    </w:p>
    <w:p w:rsidR="00070F1A" w:rsidRDefault="00070F1A" w:rsidP="00070F1A">
      <w:pPr>
        <w:ind w:left="4956" w:firstLine="708"/>
        <w:jc w:val="right"/>
        <w:rPr>
          <w:b/>
          <w:sz w:val="28"/>
          <w:szCs w:val="28"/>
        </w:rPr>
      </w:pPr>
    </w:p>
    <w:p w:rsidR="00070F1A" w:rsidRDefault="00070F1A" w:rsidP="00070F1A">
      <w:pPr>
        <w:ind w:left="4248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Есть Родина – сказка,</w:t>
      </w:r>
    </w:p>
    <w:p w:rsidR="00070F1A" w:rsidRDefault="00070F1A" w:rsidP="00070F1A">
      <w:pPr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Есть Родина быль…</w:t>
      </w:r>
    </w:p>
    <w:p w:rsidR="00070F1A" w:rsidRDefault="00070F1A" w:rsidP="00070F1A">
      <w:pPr>
        <w:ind w:firstLine="708"/>
        <w:rPr>
          <w:sz w:val="28"/>
          <w:szCs w:val="28"/>
        </w:rPr>
      </w:pPr>
    </w:p>
    <w:p w:rsidR="00070F1A" w:rsidRDefault="00070F1A" w:rsidP="00070F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Строки этого стихотворения о Чухломе принадлежат крупному писателю, философу, логику и общественному деятелю Александру Александровичу Зиновьеву, уроженцу деревни </w:t>
      </w:r>
      <w:proofErr w:type="spellStart"/>
      <w:r>
        <w:rPr>
          <w:sz w:val="28"/>
          <w:szCs w:val="28"/>
        </w:rPr>
        <w:t>Пахтино</w:t>
      </w:r>
      <w:proofErr w:type="spellEnd"/>
      <w:r>
        <w:rPr>
          <w:sz w:val="28"/>
          <w:szCs w:val="28"/>
        </w:rPr>
        <w:t xml:space="preserve"> Чухломского района Костромской области.</w:t>
      </w:r>
    </w:p>
    <w:p w:rsidR="00070F1A" w:rsidRDefault="00070F1A" w:rsidP="00070F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А.А.Зиновьев признавался: «Я считаю, что наши края были поразительны со всех точек зрения. И удивительный народ жил. Народ необычайно одаренный во многих отношениях. В смысле душевном и в смысле работоспособности. Вы сами знаете, что много замечательных личностей вышло из наших краев. Я уже не говорю, какая изумительная была природа…». </w:t>
      </w:r>
    </w:p>
    <w:p w:rsidR="00070F1A" w:rsidRDefault="00070F1A" w:rsidP="00070F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Костромской журналист Е.С.Зайцев чаще других встречался с гением простого крестьянского рода: В Мюнхене, в Москве</w:t>
      </w:r>
      <w:proofErr w:type="gramStart"/>
      <w:r>
        <w:rPr>
          <w:sz w:val="28"/>
          <w:szCs w:val="28"/>
        </w:rPr>
        <w:t>… В</w:t>
      </w:r>
      <w:proofErr w:type="gramEnd"/>
      <w:r>
        <w:rPr>
          <w:sz w:val="28"/>
          <w:szCs w:val="28"/>
        </w:rPr>
        <w:t xml:space="preserve"> беседе с ним Зиновьев как-то заметил: «Я столько лет не был в Чухломе, но всю жизнь ощущаю себя </w:t>
      </w:r>
      <w:proofErr w:type="spellStart"/>
      <w:r>
        <w:rPr>
          <w:sz w:val="28"/>
          <w:szCs w:val="28"/>
        </w:rPr>
        <w:t>чухломичом</w:t>
      </w:r>
      <w:proofErr w:type="spellEnd"/>
      <w:r>
        <w:rPr>
          <w:sz w:val="28"/>
          <w:szCs w:val="28"/>
        </w:rPr>
        <w:t>».</w:t>
      </w:r>
    </w:p>
    <w:p w:rsidR="00070F1A" w:rsidRDefault="00070F1A" w:rsidP="00070F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маленьком Саше рано проявились литературные и математические способности, еще сельский учитель увидел в своем ученике будущего Ломоносова и рекомендовал его учить в Москве. </w:t>
      </w:r>
    </w:p>
    <w:p w:rsidR="00070F1A" w:rsidRDefault="00070F1A" w:rsidP="00070F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своем произведении «Русская судьба. Исповедь отщепенца» А.А.Зиновьев писал: «Матери хотелось, чтобы какой-то из сыновей остался в деревне и стал для нее опорой. Один из наших родственников стал ветеринаром. Хорошо зарабатывал. Пользовался уважением. Вот если бы я стал ветеринаром или агрономом, это была бы такая поддержка семье. Но установка на Москву все же пересилила. Школьный учитель настаивал на том, чтобы меня отправили в Москву. Он считал меня лучшим учеником за всю его учительскую деятельность. Он уверял мать, что я буду новым Ломоносовым. И наш священник говорил о том же. Он говорил матери, что во мне есть «искра Божия», и ее не загасит никакой атеизм». Далее автор пишет: «Чуть свет проснулась вся семья. Перед дальней дорогой по-старому русскому обычаю </w:t>
      </w:r>
      <w:proofErr w:type="gramStart"/>
      <w:r>
        <w:rPr>
          <w:sz w:val="28"/>
          <w:szCs w:val="28"/>
        </w:rPr>
        <w:t>мы</w:t>
      </w:r>
      <w:proofErr w:type="gramEnd"/>
      <w:r>
        <w:rPr>
          <w:sz w:val="28"/>
          <w:szCs w:val="28"/>
        </w:rPr>
        <w:t xml:space="preserve"> молча посидели несколько минут. И я с чужими людьми покинул дом. Это была не просто временная поездка в чужие края. Это был переход в иное измерение бытия. И это было не просто переходом деревенского парня к городскому образу жизни, – такой переход не был чем-то новым для наших мест. Это было началом скачка от самых глубоких основ разрушенного уклада народной жизни сразу на вершину современной тенденции эволюции человечества, – скачка из прошлого в будущее. Сказанное не есть лишь сегодняшняя интерпретация прошлого события. Мы все на самом деле чувствовали тогда какой-то символический, и даже мистический смысл </w:t>
      </w:r>
      <w:proofErr w:type="gramStart"/>
      <w:r>
        <w:rPr>
          <w:sz w:val="28"/>
          <w:szCs w:val="28"/>
        </w:rPr>
        <w:t>происходившего</w:t>
      </w:r>
      <w:proofErr w:type="gramEnd"/>
      <w:r>
        <w:rPr>
          <w:sz w:val="28"/>
          <w:szCs w:val="28"/>
        </w:rPr>
        <w:t>. Предчувствие какого-то великого перелома было уже подготовлено долгими годами предшествующей истории».</w:t>
      </w:r>
    </w:p>
    <w:p w:rsidR="00070F1A" w:rsidRDefault="00070F1A" w:rsidP="00070F1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  <w:t xml:space="preserve">Подростком Александр Зиновьев прочитал книгу </w:t>
      </w:r>
      <w:proofErr w:type="spellStart"/>
      <w:r>
        <w:rPr>
          <w:sz w:val="28"/>
          <w:szCs w:val="28"/>
        </w:rPr>
        <w:t>Эжена</w:t>
      </w:r>
      <w:proofErr w:type="spellEnd"/>
      <w:r>
        <w:rPr>
          <w:sz w:val="28"/>
          <w:szCs w:val="28"/>
        </w:rPr>
        <w:t xml:space="preserve"> Сю «Агасфер». Идея книги поразила его юношеское воображение. Выражалась </w:t>
      </w:r>
      <w:proofErr w:type="gramStart"/>
      <w:r>
        <w:rPr>
          <w:sz w:val="28"/>
          <w:szCs w:val="28"/>
        </w:rPr>
        <w:t>она</w:t>
      </w:r>
      <w:proofErr w:type="gramEnd"/>
      <w:r>
        <w:rPr>
          <w:sz w:val="28"/>
          <w:szCs w:val="28"/>
        </w:rPr>
        <w:t xml:space="preserve"> одним словом: «Иди!» Он припоминал свой отъезд из деревни. Мать проводила его до околицы, благословила и сказала на прощанье лишь одно слово: «Иди!»</w:t>
      </w:r>
    </w:p>
    <w:p w:rsidR="00070F1A" w:rsidRDefault="00070F1A" w:rsidP="00070F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Впереди был нелегкий путь становления А.А. Зиновьева как личности, человека. Ему многое пришлось испытать в жизни: голод, холод, войну</w:t>
      </w:r>
      <w:proofErr w:type="gramStart"/>
      <w:r>
        <w:rPr>
          <w:sz w:val="28"/>
          <w:szCs w:val="28"/>
        </w:rPr>
        <w:t>…  Н</w:t>
      </w:r>
      <w:proofErr w:type="gramEnd"/>
      <w:r>
        <w:rPr>
          <w:sz w:val="28"/>
          <w:szCs w:val="28"/>
        </w:rPr>
        <w:t xml:space="preserve">о по меркам его времени ему крупно повезло: тюрьмы и сумы он избежал. </w:t>
      </w:r>
    </w:p>
    <w:p w:rsidR="00070F1A" w:rsidRDefault="00070F1A" w:rsidP="00070F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Еще до войны А.Зиновьев был исключен из университета за критику Сталина и его системы. Скрывался. После войны снова учился в МГУ. Защитил кандидатскую и докторскую диссертации, стал профессором, работал  философом  АН СССР, в высших учебных заведениях страны. Заведовал кафедрой логики МГУ, имел учеников и последователей.</w:t>
      </w:r>
    </w:p>
    <w:p w:rsidR="00070F1A" w:rsidRDefault="00070F1A" w:rsidP="00070F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Неудобоваримый, колючий, с необычным мышлением ученый вызывал раздражение властей. После выхода книги «Зияющие высоты» его лишили работы, гражданства, званий и наград. А награды фронтовые. Александр Зиновьев воевал, был во время войны пехотинцем, кавалеристом, танкистом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етчиком-испытателем. Получил медали и орден Боевого Красного Знамени.</w:t>
      </w:r>
    </w:p>
    <w:p w:rsidR="00070F1A" w:rsidRDefault="00070F1A" w:rsidP="00070F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Ольга </w:t>
      </w:r>
      <w:proofErr w:type="spellStart"/>
      <w:r>
        <w:rPr>
          <w:sz w:val="28"/>
          <w:szCs w:val="28"/>
        </w:rPr>
        <w:t>Мироновна</w:t>
      </w:r>
      <w:proofErr w:type="spellEnd"/>
      <w:r>
        <w:rPr>
          <w:sz w:val="28"/>
          <w:szCs w:val="28"/>
        </w:rPr>
        <w:t xml:space="preserve"> с пятилетней старшей дочерью Полиной разделила изгнание мужа. Младшая дочь Ксения родилась в Германии. 21 год он вынужден жить в Германии, в Мюнхене. Дошедший до немецкой столицы воин-победитель был вынужден искать прибежище на земле </w:t>
      </w:r>
      <w:proofErr w:type="gramStart"/>
      <w:r>
        <w:rPr>
          <w:sz w:val="28"/>
          <w:szCs w:val="28"/>
        </w:rPr>
        <w:t>побеждённых</w:t>
      </w:r>
      <w:proofErr w:type="gramEnd"/>
      <w:r>
        <w:rPr>
          <w:sz w:val="28"/>
          <w:szCs w:val="28"/>
        </w:rPr>
        <w:t>…</w:t>
      </w:r>
    </w:p>
    <w:p w:rsidR="00070F1A" w:rsidRDefault="00070F1A" w:rsidP="00070F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Писал книги, читал лекции по всему миру. Когда за границей вышла первая книга философа и публициста А.Зиновьева, его жена редактировала это издание, как и все последующие, а вышло их более сорока. Он был избран почетным членом академии наук Финляндии и Италии. Во Франции ему присудили премию великого социолога и писателя Алексиса </w:t>
      </w:r>
      <w:proofErr w:type="spellStart"/>
      <w:r>
        <w:rPr>
          <w:sz w:val="28"/>
          <w:szCs w:val="28"/>
        </w:rPr>
        <w:t>Токвила</w:t>
      </w:r>
      <w:proofErr w:type="spellEnd"/>
      <w:r>
        <w:rPr>
          <w:sz w:val="28"/>
          <w:szCs w:val="28"/>
        </w:rPr>
        <w:t>. А.А.Зиновьев удостоен международной литературной премии «</w:t>
      </w:r>
      <w:proofErr w:type="spellStart"/>
      <w:r>
        <w:rPr>
          <w:sz w:val="28"/>
          <w:szCs w:val="28"/>
        </w:rPr>
        <w:t>Теверье</w:t>
      </w:r>
      <w:proofErr w:type="spellEnd"/>
      <w:r>
        <w:rPr>
          <w:sz w:val="28"/>
          <w:szCs w:val="28"/>
        </w:rPr>
        <w:t>» в Италии.</w:t>
      </w:r>
    </w:p>
    <w:p w:rsidR="00070F1A" w:rsidRDefault="00070F1A" w:rsidP="00070F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Более десяти лет назад А.А.Зиновьеву вернули гражданство. Своё 75-летие он отметил в Москве со всеми почестями. Во время приезда в Кострому признавался, что он пробыл в Костроме один день, но этот день оставил в его душе такой след, что он его не забудет никогда. Он впервые за много лет ощутил себя частичкой своего народа.</w:t>
      </w:r>
    </w:p>
    <w:p w:rsidR="00070F1A" w:rsidRDefault="00070F1A" w:rsidP="00070F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Передо мной лежит одна из его последних книг, которая называется «Исповедь отщепенца». Это рассказ о жизни, о многочисленных испытаниях, которые выпали на долю автора, анализ социальных процессов, происшедших за восемьдесят с лишним  лет советской и постсоветской истории. Называя себя «вечным одиночкой» и «идеальным коммунистом», Зиновьев не боится в своих суждениях идти вразрез с устоявшимся общественным мнением и пристрастно отстаивать свою точку зрения.</w:t>
      </w:r>
    </w:p>
    <w:p w:rsidR="00070F1A" w:rsidRDefault="00070F1A" w:rsidP="00070F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Его называли  «отщепенцем» в СССР. «Одно дело» – совершать отдельный кратковременный поступок, требующий мужества, и пережить кратковременную трудность. И другое дело – прожить жизнь так. Как будто она и есть твой единственный поступок, требующий мужества и терпения. </w:t>
      </w:r>
      <w:r>
        <w:rPr>
          <w:sz w:val="28"/>
          <w:szCs w:val="28"/>
        </w:rPr>
        <w:lastRenderedPageBreak/>
        <w:t xml:space="preserve">А.А.Зиновьев писал, что «свою жизнь воспринимает как один поступок, растянувшийся на несколько десятков лет». </w:t>
      </w:r>
    </w:p>
    <w:p w:rsidR="00070F1A" w:rsidRDefault="00070F1A" w:rsidP="00070F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 смертью А.А.Зиновьева началась его новая жизнь. Она будет очень долгой, его мысль и его творчество дадут всходы, о которых нам сейчас трудно судить. </w:t>
      </w:r>
    </w:p>
    <w:p w:rsidR="00070F1A" w:rsidRDefault="00070F1A" w:rsidP="00070F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во всем мире издано около трех миллионов экземпляров его книг на 26 языках. Главным оружием писателя было Слово, силу которому придавало острое, литературное, пророческое перо.</w:t>
      </w:r>
    </w:p>
    <w:p w:rsidR="00070F1A" w:rsidRDefault="00070F1A" w:rsidP="00070F1A">
      <w:pPr>
        <w:rPr>
          <w:sz w:val="28"/>
          <w:szCs w:val="28"/>
        </w:rPr>
      </w:pPr>
    </w:p>
    <w:p w:rsidR="00070F1A" w:rsidRDefault="00070F1A" w:rsidP="00070F1A">
      <w:pPr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Методическая разработка библиотечного урока подготовлена </w:t>
      </w:r>
      <w:proofErr w:type="spellStart"/>
      <w:r>
        <w:rPr>
          <w:i/>
          <w:sz w:val="28"/>
          <w:szCs w:val="28"/>
        </w:rPr>
        <w:t>Ювенской</w:t>
      </w:r>
      <w:proofErr w:type="spellEnd"/>
      <w:r>
        <w:rPr>
          <w:i/>
          <w:sz w:val="28"/>
          <w:szCs w:val="28"/>
        </w:rPr>
        <w:t xml:space="preserve"> В.Н., заведующей библиотекой  МБОУ «Чухломская СОШ им. А.А. Яковлева» Чухломского муниципального района</w:t>
      </w:r>
    </w:p>
    <w:p w:rsidR="00070F1A" w:rsidRDefault="00070F1A" w:rsidP="00070F1A">
      <w:pPr>
        <w:ind w:firstLine="720"/>
        <w:jc w:val="both"/>
        <w:rPr>
          <w:i/>
          <w:sz w:val="28"/>
          <w:szCs w:val="28"/>
        </w:rPr>
      </w:pPr>
    </w:p>
    <w:p w:rsidR="00070F1A" w:rsidRDefault="00070F1A" w:rsidP="00070F1A">
      <w:pPr>
        <w:ind w:firstLine="720"/>
        <w:jc w:val="both"/>
        <w:rPr>
          <w:i/>
          <w:sz w:val="28"/>
          <w:szCs w:val="28"/>
        </w:rPr>
      </w:pPr>
    </w:p>
    <w:p w:rsidR="00070F1A" w:rsidRDefault="00070F1A" w:rsidP="00070F1A">
      <w:pPr>
        <w:ind w:firstLine="720"/>
        <w:jc w:val="both"/>
        <w:rPr>
          <w:i/>
          <w:sz w:val="28"/>
          <w:szCs w:val="28"/>
        </w:rPr>
      </w:pPr>
    </w:p>
    <w:p w:rsidR="00070F1A" w:rsidRDefault="00070F1A" w:rsidP="00070F1A">
      <w:pPr>
        <w:pStyle w:val="6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Материалы к интегрированным урокам по творчеству А.А.Зиновьева</w:t>
      </w:r>
    </w:p>
    <w:p w:rsidR="00070F1A" w:rsidRDefault="00070F1A" w:rsidP="00070F1A">
      <w:pPr>
        <w:ind w:firstLine="720"/>
        <w:jc w:val="both"/>
        <w:rPr>
          <w:i/>
          <w:sz w:val="28"/>
          <w:szCs w:val="28"/>
        </w:rPr>
      </w:pPr>
    </w:p>
    <w:p w:rsidR="00070F1A" w:rsidRDefault="00070F1A" w:rsidP="00070F1A">
      <w:pPr>
        <w:shd w:val="clear" w:color="auto" w:fill="FFFFFF"/>
        <w:jc w:val="center"/>
        <w:outlineLvl w:val="1"/>
        <w:rPr>
          <w:b/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t>Биография А. А. Зиновьева</w:t>
      </w:r>
    </w:p>
    <w:p w:rsidR="00070F1A" w:rsidRDefault="00070F1A" w:rsidP="00070F1A">
      <w:pPr>
        <w:shd w:val="clear" w:color="auto" w:fill="FFFFFF"/>
        <w:jc w:val="both"/>
        <w:outlineLvl w:val="1"/>
        <w:rPr>
          <w:b/>
          <w:kern w:val="36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197485</wp:posOffset>
            </wp:positionV>
            <wp:extent cx="2524125" cy="3136265"/>
            <wp:effectExtent l="19050" t="0" r="9525" b="0"/>
            <wp:wrapSquare wrapText="bothSides"/>
            <wp:docPr id="2" name="Рисунок 1" descr="Alexander-Zinovie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lexander-Zinoviev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313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0F1A" w:rsidRDefault="00070F1A" w:rsidP="00070F1A">
      <w:pPr>
        <w:shd w:val="clear" w:color="auto" w:fill="FFFFFF"/>
        <w:jc w:val="both"/>
        <w:rPr>
          <w:sz w:val="28"/>
          <w:szCs w:val="28"/>
        </w:rPr>
      </w:pPr>
      <w:proofErr w:type="gramStart"/>
      <w:r>
        <w:rPr>
          <w:rStyle w:val="a3"/>
          <w:sz w:val="28"/>
          <w:szCs w:val="28"/>
        </w:rPr>
        <w:t xml:space="preserve">АЛЕКСАНДР АЛЕКСАНДРОВИЧ ЗИНОВЬЕВ </w:t>
      </w:r>
      <w:r>
        <w:rPr>
          <w:rStyle w:val="a3"/>
          <w:b w:val="0"/>
          <w:sz w:val="28"/>
          <w:szCs w:val="28"/>
        </w:rPr>
        <w:t xml:space="preserve">(29 октября </w:t>
      </w:r>
      <w:smartTag w:uri="urn:schemas-microsoft-com:office:smarttags" w:element="metricconverter">
        <w:smartTagPr>
          <w:attr w:name="ProductID" w:val="1922 г"/>
        </w:smartTagPr>
        <w:r>
          <w:rPr>
            <w:rStyle w:val="a3"/>
            <w:b w:val="0"/>
            <w:sz w:val="28"/>
            <w:szCs w:val="28"/>
          </w:rPr>
          <w:t>1922 г</w:t>
        </w:r>
      </w:smartTag>
      <w:r>
        <w:rPr>
          <w:rStyle w:val="a3"/>
          <w:b w:val="0"/>
          <w:sz w:val="28"/>
          <w:szCs w:val="28"/>
        </w:rPr>
        <w:t xml:space="preserve">. – 10 мая </w:t>
      </w:r>
      <w:smartTag w:uri="urn:schemas-microsoft-com:office:smarttags" w:element="metricconverter">
        <w:smartTagPr>
          <w:attr w:name="ProductID" w:val="2006 г"/>
        </w:smartTagPr>
        <w:r>
          <w:rPr>
            <w:rStyle w:val="a3"/>
            <w:b w:val="0"/>
            <w:sz w:val="28"/>
            <w:szCs w:val="28"/>
          </w:rPr>
          <w:t>2006 г</w:t>
        </w:r>
      </w:smartTag>
      <w:r>
        <w:rPr>
          <w:rStyle w:val="a3"/>
          <w:b w:val="0"/>
          <w:sz w:val="28"/>
          <w:szCs w:val="28"/>
        </w:rPr>
        <w:t>.)</w:t>
      </w:r>
      <w:r>
        <w:rPr>
          <w:rStyle w:val="a3"/>
          <w:sz w:val="28"/>
          <w:szCs w:val="28"/>
        </w:rPr>
        <w:t xml:space="preserve"> –</w:t>
      </w:r>
      <w:r>
        <w:rPr>
          <w:sz w:val="28"/>
          <w:szCs w:val="28"/>
        </w:rPr>
        <w:t xml:space="preserve"> выдающийся русский мыслитель (логик, социолог, философ, писатель, художник).</w:t>
      </w:r>
      <w:proofErr w:type="gramEnd"/>
      <w:r>
        <w:rPr>
          <w:sz w:val="28"/>
          <w:szCs w:val="28"/>
        </w:rPr>
        <w:t xml:space="preserve"> Крупнейший российский идеолог конца XX – начала XXI веков. Александр Александрович Зиновьев родился в 1922 году в Костромской области в многодетной крестьянской семье. По окончании школы он в 1939 году поступил в московский ИФЛИ (Институт философии, литературы и истории – основной гуманитарный вуз университетского типа в те годы), из которого он был исключен без права поступления в другие вузы страны за выступления против культа Сталина. </w:t>
      </w:r>
    </w:p>
    <w:p w:rsidR="00070F1A" w:rsidRDefault="00070F1A" w:rsidP="00070F1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Вскоре он был арестован, бежал, скрывался от органов госбезопасности. От дальнейших неприятностей его спасла служба в армии, куда он ушел в 1940 году и прослужил до 1946 года. А.А. Зиновьев участвовал в Великой Отечественной войне в качестве боевого летчика и закончил ее в 1945 году в Берлине. 1946 – 1954 годы он – студент, а затем аспирант философского факультета МГУ имени М.В. Ломоносова. В </w:t>
      </w:r>
      <w:smartTag w:uri="urn:schemas-microsoft-com:office:smarttags" w:element="metricconverter">
        <w:smartTagPr>
          <w:attr w:name="ProductID" w:val="1954 г"/>
        </w:smartTagPr>
        <w:r>
          <w:rPr>
            <w:sz w:val="28"/>
            <w:szCs w:val="28"/>
          </w:rPr>
          <w:t>1954 г</w:t>
        </w:r>
      </w:smartTag>
      <w:r>
        <w:rPr>
          <w:sz w:val="28"/>
          <w:szCs w:val="28"/>
        </w:rPr>
        <w:t xml:space="preserve">. А. Зиновьев защитил кандидатскую диссертацию на тему «Восхождение от абстрактного к конкретному (на материале «Капитала» К. Маркса). Став в 1955 году </w:t>
      </w:r>
      <w:r>
        <w:rPr>
          <w:sz w:val="28"/>
          <w:szCs w:val="28"/>
        </w:rPr>
        <w:lastRenderedPageBreak/>
        <w:t>научным сотрудником Института философии Академии наук СССР, он проработал в н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 до 1976 года. В 1960 году А.А. Зиновьев защитил докторскую диссертацию, вскоре после этого он получил звание профессора и короткое время(1965-1968) заведовал кафедрой логики в Московском университете.</w:t>
      </w:r>
    </w:p>
    <w:p w:rsidR="00070F1A" w:rsidRDefault="00070F1A" w:rsidP="00070F1A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1976 году А.А. Зиновьев выступил с книгой «Зияющие высоты», представлявшей собой выполненное в художественной форме критическое исследование некоторых сторон советского социального строя. Книга была опубликована на Западе. Этот факт решающим образом предопределил восприятие книги. А.А. Зиновьеву отвели роль антикоммуниста, со всеми вытекающими в те годы последствиями: он был исключен из партии, выгнан с работы, выслан из страны, лишен гражданства, всех научных степеней, званий, наград, в том числе военных. Вокруг него была создана атмосфера замалчивания. Все было организовано так, как будто вообще не существовало такого человека.</w:t>
      </w:r>
    </w:p>
    <w:p w:rsidR="00070F1A" w:rsidRDefault="00070F1A" w:rsidP="00070F1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1978 года начинается эмигрантская жизнь А.А. Зиновьева, которая продлилась 21 год. Все эти годы он жил в Мюнхене (Германия), занимаясь научным и литературным трудом, не имея постоянного места работы и источника существования. В 1980 году выходит его научный труд «Коммунизм как реальность». В ней он излагает </w:t>
      </w:r>
      <w:proofErr w:type="gramStart"/>
      <w:r>
        <w:rPr>
          <w:sz w:val="28"/>
          <w:szCs w:val="28"/>
        </w:rPr>
        <w:t>основы</w:t>
      </w:r>
      <w:proofErr w:type="gramEnd"/>
      <w:r>
        <w:rPr>
          <w:sz w:val="28"/>
          <w:szCs w:val="28"/>
        </w:rPr>
        <w:t xml:space="preserve"> разработанной им теории реального коммунизма. За этот труд он удостоен премии Алексиса де </w:t>
      </w:r>
      <w:proofErr w:type="spellStart"/>
      <w:r>
        <w:rPr>
          <w:sz w:val="28"/>
          <w:szCs w:val="28"/>
        </w:rPr>
        <w:t>Токвиля</w:t>
      </w:r>
      <w:proofErr w:type="spellEnd"/>
      <w:r>
        <w:rPr>
          <w:sz w:val="28"/>
          <w:szCs w:val="28"/>
        </w:rPr>
        <w:t xml:space="preserve"> – премии в области социологических исследований (</w:t>
      </w:r>
      <w:smartTag w:uri="urn:schemas-microsoft-com:office:smarttags" w:element="metricconverter">
        <w:smartTagPr>
          <w:attr w:name="ProductID" w:val="1982 г"/>
        </w:smartTagPr>
        <w:r>
          <w:rPr>
            <w:sz w:val="28"/>
            <w:szCs w:val="28"/>
          </w:rPr>
          <w:t>1982 г</w:t>
        </w:r>
      </w:smartTag>
      <w:r>
        <w:rPr>
          <w:sz w:val="28"/>
          <w:szCs w:val="28"/>
        </w:rPr>
        <w:t>.).</w:t>
      </w:r>
    </w:p>
    <w:p w:rsidR="00070F1A" w:rsidRDefault="00070F1A" w:rsidP="00070F1A">
      <w:pPr>
        <w:shd w:val="clear" w:color="auto" w:fill="F1F1F1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2409825" cy="3429000"/>
            <wp:effectExtent l="19050" t="0" r="9525" b="0"/>
            <wp:wrapSquare wrapText="right"/>
            <wp:docPr id="3" name="Рисунок 2" descr="aut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uto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br w:type="textWrapping" w:clear="all"/>
      </w:r>
    </w:p>
    <w:p w:rsidR="00070F1A" w:rsidRDefault="00070F1A" w:rsidP="00070F1A">
      <w:pPr>
        <w:shd w:val="clear" w:color="auto" w:fill="F1F1F1"/>
        <w:jc w:val="both"/>
        <w:rPr>
          <w:sz w:val="28"/>
          <w:szCs w:val="28"/>
        </w:rPr>
      </w:pPr>
      <w:r>
        <w:rPr>
          <w:sz w:val="28"/>
          <w:szCs w:val="28"/>
        </w:rPr>
        <w:t>Зиновьев. Автопортрет</w:t>
      </w:r>
    </w:p>
    <w:p w:rsidR="00070F1A" w:rsidRDefault="00070F1A" w:rsidP="00070F1A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Одновременно с этим появляется огромное количество научных и публицистических, статей, докладов, интервью, излагающих, уточняющих и развивающих его теоретические и социальные позиции. А.А. Зиновьев своим творчеством создал новый жанр социологического романа (повести), в </w:t>
      </w:r>
      <w:r>
        <w:rPr>
          <w:sz w:val="28"/>
          <w:szCs w:val="28"/>
        </w:rPr>
        <w:lastRenderedPageBreak/>
        <w:t>котором научно—социологические результаты излагаются в художественной форме. Понятия, утверждения, отчасти даже методы социологии используются как средства художественной литературы, а последние, в свою очередь, применяются как средства науки. Его социологические романы принадлежат одновременно и к области науки, и к области художественной литературы. В результате этого ему удалось, с одной стороны, интегрировать в социологическую теорию человеческий, индивидуально—личностный аспект жизнедеятельности, а с другой — изобразить индивидуальные человеческие типы, отношения между ними с учетом их глубокой социальной обусловленности.</w:t>
      </w:r>
    </w:p>
    <w:p w:rsidR="00070F1A" w:rsidRDefault="00070F1A" w:rsidP="00070F1A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середине 80-х годов ХХ в. начинается новый период в творчестве А.А. Зиновьева. Он расширил исследовательскую тематику, обратившись к изучению современного Запада. В итоге исследований коммунизма и </w:t>
      </w:r>
      <w:proofErr w:type="spellStart"/>
      <w:r>
        <w:rPr>
          <w:sz w:val="28"/>
          <w:szCs w:val="28"/>
        </w:rPr>
        <w:t>западнизма</w:t>
      </w:r>
      <w:proofErr w:type="spellEnd"/>
      <w:r>
        <w:rPr>
          <w:sz w:val="28"/>
          <w:szCs w:val="28"/>
        </w:rPr>
        <w:t xml:space="preserve">, их борьбы между собой А. Зиновьев систематизировал свои социологические представления. Дополнил их новыми понятиями </w:t>
      </w:r>
      <w:proofErr w:type="spellStart"/>
      <w:r>
        <w:rPr>
          <w:sz w:val="28"/>
          <w:szCs w:val="28"/>
        </w:rPr>
        <w:t>человейника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предобщества</w:t>
      </w:r>
      <w:proofErr w:type="spellEnd"/>
      <w:r>
        <w:rPr>
          <w:sz w:val="28"/>
          <w:szCs w:val="28"/>
        </w:rPr>
        <w:t xml:space="preserve">, общества и </w:t>
      </w:r>
      <w:proofErr w:type="spellStart"/>
      <w:r>
        <w:rPr>
          <w:sz w:val="28"/>
          <w:szCs w:val="28"/>
        </w:rPr>
        <w:t>сверхобщества</w:t>
      </w:r>
      <w:proofErr w:type="spellEnd"/>
      <w:r>
        <w:rPr>
          <w:sz w:val="28"/>
          <w:szCs w:val="28"/>
        </w:rPr>
        <w:t xml:space="preserve"> (монография «На пути к </w:t>
      </w:r>
      <w:proofErr w:type="spellStart"/>
      <w:r>
        <w:rPr>
          <w:sz w:val="28"/>
          <w:szCs w:val="28"/>
        </w:rPr>
        <w:t>сверхобществу</w:t>
      </w:r>
      <w:proofErr w:type="spellEnd"/>
      <w:r>
        <w:rPr>
          <w:sz w:val="28"/>
          <w:szCs w:val="28"/>
        </w:rPr>
        <w:t>», 2001). Его социология не знает оценочных суждений, отрицает историзм как методологический принцип познания общества.</w:t>
      </w:r>
    </w:p>
    <w:p w:rsidR="00070F1A" w:rsidRDefault="00070F1A" w:rsidP="00070F1A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131445</wp:posOffset>
            </wp:positionH>
            <wp:positionV relativeFrom="paragraph">
              <wp:posOffset>523875</wp:posOffset>
            </wp:positionV>
            <wp:extent cx="2228850" cy="2590800"/>
            <wp:effectExtent l="19050" t="0" r="0" b="0"/>
            <wp:wrapSquare wrapText="bothSides"/>
            <wp:docPr id="4" name="Рисунок 3" descr="Zinoviye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Zinoviyev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59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90 г"/>
        </w:smartTagPr>
        <w:r>
          <w:rPr>
            <w:sz w:val="28"/>
            <w:szCs w:val="28"/>
          </w:rPr>
          <w:t>1990 г</w:t>
        </w:r>
      </w:smartTag>
      <w:r>
        <w:rPr>
          <w:sz w:val="28"/>
          <w:szCs w:val="28"/>
        </w:rPr>
        <w:t xml:space="preserve">. Зиновьев был восстановлен в гражданстве, соотечественники получили открытый доступ к его трудам. В </w:t>
      </w:r>
      <w:smartTag w:uri="urn:schemas-microsoft-com:office:smarttags" w:element="metricconverter">
        <w:smartTagPr>
          <w:attr w:name="ProductID" w:val="1999 г"/>
        </w:smartTagPr>
        <w:r>
          <w:rPr>
            <w:sz w:val="28"/>
            <w:szCs w:val="28"/>
          </w:rPr>
          <w:t>1999 г</w:t>
        </w:r>
      </w:smartTag>
      <w:r>
        <w:rPr>
          <w:sz w:val="28"/>
          <w:szCs w:val="28"/>
        </w:rPr>
        <w:t>. он вернулся на постоянное место жительства в Москву. Работал профессором в Институте философии РАН, преподавал МГУ им. М.В. Ломоносова и в других вузах страны, активно участвовал в общественно-политической жизни в качестве публициста, эксперта, лидера общественного мнения. В Московском гуманитарном университете был создан исследовательский центр А.Зиновьева. В этот период выходят такие обобщающие труды как «Очерки комплексной логики» (</w:t>
      </w:r>
      <w:smartTag w:uri="urn:schemas-microsoft-com:office:smarttags" w:element="metricconverter">
        <w:smartTagPr>
          <w:attr w:name="ProductID" w:val="2000 г"/>
        </w:smartTagPr>
        <w:r>
          <w:rPr>
            <w:sz w:val="28"/>
            <w:szCs w:val="28"/>
          </w:rPr>
          <w:t>2000 г</w:t>
        </w:r>
      </w:smartTag>
      <w:r>
        <w:rPr>
          <w:sz w:val="28"/>
          <w:szCs w:val="28"/>
        </w:rPr>
        <w:t>.), «Логическая социология» (</w:t>
      </w:r>
      <w:smartTag w:uri="urn:schemas-microsoft-com:office:smarttags" w:element="metricconverter">
        <w:smartTagPr>
          <w:attr w:name="ProductID" w:val="2002 г"/>
        </w:smartTagPr>
        <w:r>
          <w:rPr>
            <w:sz w:val="28"/>
            <w:szCs w:val="28"/>
          </w:rPr>
          <w:t>2002 г</w:t>
        </w:r>
      </w:smartTag>
      <w:r>
        <w:rPr>
          <w:sz w:val="28"/>
          <w:szCs w:val="28"/>
        </w:rPr>
        <w:t>.), «Логический интеллект» (</w:t>
      </w:r>
      <w:smartTag w:uri="urn:schemas-microsoft-com:office:smarttags" w:element="metricconverter">
        <w:smartTagPr>
          <w:attr w:name="ProductID" w:val="2005 г"/>
        </w:smartTagPr>
        <w:r>
          <w:rPr>
            <w:sz w:val="28"/>
            <w:szCs w:val="28"/>
          </w:rPr>
          <w:t>2005 г</w:t>
        </w:r>
      </w:smartTag>
      <w:r>
        <w:rPr>
          <w:sz w:val="28"/>
          <w:szCs w:val="28"/>
        </w:rPr>
        <w:t>.). К этому времени издано более 40 книг на 22 языках мира тиражом свыше 3 млн. экземпляров. Последним произведением А. Зиновьева стала книга «Фактор понимания» (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</w:rPr>
          <w:t>2006 г</w:t>
        </w:r>
      </w:smartTag>
      <w:r>
        <w:rPr>
          <w:sz w:val="28"/>
          <w:szCs w:val="28"/>
        </w:rPr>
        <w:t>.). В ней он подводит итог жизни, излагает свое мировоззрение в единстве философско-методологических, логических, социологических и этических аспектов.</w:t>
      </w:r>
    </w:p>
    <w:p w:rsidR="00070F1A" w:rsidRDefault="00070F1A" w:rsidP="00070F1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Отдавая дань памяти крупного ученого, а также для привлечения внимания студенчества к его творчеству, кафедра социологии управления Донецкого государственного университета управления, Донецкое отделение Социологической ассоциации Украины и</w:t>
      </w:r>
      <w:proofErr w:type="gramStart"/>
      <w:r>
        <w:rPr>
          <w:sz w:val="28"/>
          <w:szCs w:val="28"/>
        </w:rPr>
        <w:t xml:space="preserve"> И</w:t>
      </w:r>
      <w:proofErr w:type="gramEnd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125730</wp:posOffset>
            </wp:positionH>
            <wp:positionV relativeFrom="paragraph">
              <wp:posOffset>194310</wp:posOffset>
            </wp:positionV>
            <wp:extent cx="2428875" cy="1771650"/>
            <wp:effectExtent l="19050" t="0" r="9525" b="0"/>
            <wp:wrapSquare wrapText="bothSides"/>
            <wp:docPr id="5" name="Рисунок 4" descr="zinovje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zinovjev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771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сследовательский центр имени А.А. Зиновьева (РГТЭУ и университет г Аугсбурга) 13 мая </w:t>
      </w:r>
      <w:smartTag w:uri="urn:schemas-microsoft-com:office:smarttags" w:element="metricconverter">
        <w:smartTagPr>
          <w:attr w:name="ProductID" w:val="2009 г"/>
        </w:smartTagPr>
        <w:r>
          <w:rPr>
            <w:sz w:val="28"/>
            <w:szCs w:val="28"/>
          </w:rPr>
          <w:t>2009 г</w:t>
        </w:r>
      </w:smartTag>
      <w:r>
        <w:rPr>
          <w:sz w:val="28"/>
          <w:szCs w:val="28"/>
        </w:rPr>
        <w:t xml:space="preserve">. и 16 мая </w:t>
      </w:r>
      <w:smartTag w:uri="urn:schemas-microsoft-com:office:smarttags" w:element="metricconverter">
        <w:smartTagPr>
          <w:attr w:name="ProductID" w:val="2011 г"/>
        </w:smartTagPr>
        <w:r>
          <w:rPr>
            <w:sz w:val="28"/>
            <w:szCs w:val="28"/>
          </w:rPr>
          <w:t>2011 г</w:t>
        </w:r>
      </w:smartTag>
      <w:r>
        <w:rPr>
          <w:sz w:val="28"/>
          <w:szCs w:val="28"/>
        </w:rPr>
        <w:t xml:space="preserve">. впервые в Украине провели Международные научные конференции «Зиновьевские студии». Эту инициативу подхватили в Днепропетровском государственном университете внутренних дел, в Русском центре </w:t>
      </w:r>
      <w:proofErr w:type="gramStart"/>
      <w:r>
        <w:rPr>
          <w:sz w:val="28"/>
          <w:szCs w:val="28"/>
        </w:rPr>
        <w:t>Донецкой</w:t>
      </w:r>
      <w:proofErr w:type="gramEnd"/>
      <w:r>
        <w:rPr>
          <w:sz w:val="28"/>
          <w:szCs w:val="28"/>
        </w:rPr>
        <w:t xml:space="preserve"> областной  универсальной научной библиотеки им. Н.К. Крупской. В развитие этому процессу при кафедре социологии управления Донецкого государственного университета управления создано Украинское представительство </w:t>
      </w:r>
      <w:proofErr w:type="spellStart"/>
      <w:r>
        <w:rPr>
          <w:sz w:val="28"/>
          <w:szCs w:val="28"/>
        </w:rPr>
        <w:t>Российск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Баварского исследовательского центра им. А.А. Зиновьева.</w:t>
      </w:r>
    </w:p>
    <w:p w:rsidR="00070F1A" w:rsidRDefault="00070F1A" w:rsidP="00070F1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Сейчас зиновьевские школы познания, понимания и умения становятся </w:t>
      </w:r>
      <w:proofErr w:type="spellStart"/>
      <w:r>
        <w:rPr>
          <w:sz w:val="28"/>
          <w:szCs w:val="28"/>
        </w:rPr>
        <w:t>креативной</w:t>
      </w:r>
      <w:proofErr w:type="spellEnd"/>
      <w:r>
        <w:rPr>
          <w:sz w:val="28"/>
          <w:szCs w:val="28"/>
        </w:rPr>
        <w:t xml:space="preserve"> традицией поиска научной истины.</w:t>
      </w:r>
    </w:p>
    <w:p w:rsidR="00E06EF9" w:rsidRDefault="00E06EF9"/>
    <w:sectPr w:rsidR="00E06EF9" w:rsidSect="00E06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0F1A"/>
    <w:rsid w:val="00070F1A"/>
    <w:rsid w:val="00E06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070F1A"/>
    <w:pPr>
      <w:spacing w:before="240" w:after="60"/>
      <w:outlineLvl w:val="5"/>
    </w:pPr>
    <w:rPr>
      <w:rFonts w:eastAsia="SimSu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070F1A"/>
    <w:rPr>
      <w:rFonts w:ascii="Times New Roman" w:eastAsia="SimSun" w:hAnsi="Times New Roman" w:cs="Times New Roman"/>
      <w:b/>
      <w:bCs/>
      <w:lang w:eastAsia="ru-RU"/>
    </w:rPr>
  </w:style>
  <w:style w:type="character" w:styleId="a3">
    <w:name w:val="Strong"/>
    <w:basedOn w:val="a0"/>
    <w:qFormat/>
    <w:rsid w:val="00070F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2.xml"/><Relationship Id="rId5" Type="http://schemas.openxmlformats.org/officeDocument/2006/relationships/image" Target="media/image2.jpeg"/><Relationship Id="rId10" Type="http://schemas.openxmlformats.org/officeDocument/2006/relationships/customXml" Target="../customXml/item1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C85DE2036BA4D418F0A56E55593C53E" ma:contentTypeVersion="1" ma:contentTypeDescription="Создание документа." ma:contentTypeScope="" ma:versionID="c387c16e143da92fe15d38525559a63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T4CTUPCNHN5M-1524258340-9</_dlc_DocId>
    <_dlc_DocIdUrl xmlns="c71519f2-859d-46c1-a1b6-2941efed936d">
      <Url>http://edu-sps.koiro.local/chuhloma/belovo2/_layouts/15/DocIdRedir.aspx?ID=T4CTUPCNHN5M-1524258340-9</Url>
      <Description>T4CTUPCNHN5M-1524258340-9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FDE2F5D-52AB-4ED7-9209-3E5582D0181B}"/>
</file>

<file path=customXml/itemProps2.xml><?xml version="1.0" encoding="utf-8"?>
<ds:datastoreItem xmlns:ds="http://schemas.openxmlformats.org/officeDocument/2006/customXml" ds:itemID="{49C62E26-514A-4BED-99FA-D03CEBE6B9DA}"/>
</file>

<file path=customXml/itemProps3.xml><?xml version="1.0" encoding="utf-8"?>
<ds:datastoreItem xmlns:ds="http://schemas.openxmlformats.org/officeDocument/2006/customXml" ds:itemID="{C390914C-AFF5-4213-A889-B468F1655725}"/>
</file>

<file path=customXml/itemProps4.xml><?xml version="1.0" encoding="utf-8"?>
<ds:datastoreItem xmlns:ds="http://schemas.openxmlformats.org/officeDocument/2006/customXml" ds:itemID="{0149EF0A-EADE-4D22-AB97-3645384DB8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1803</Words>
  <Characters>10283</Characters>
  <Application>Microsoft Office Word</Application>
  <DocSecurity>0</DocSecurity>
  <Lines>85</Lines>
  <Paragraphs>24</Paragraphs>
  <ScaleCrop>false</ScaleCrop>
  <Company/>
  <LinksUpToDate>false</LinksUpToDate>
  <CharactersWithSpaces>12062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2012-09-17T09:30:00Z</dcterms:created>
  <dcterms:modified xsi:type="dcterms:W3CDTF">2012-09-17T09:31:00Z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0x0101005C85DE2036BA4D418F0A56E55593C53E</vt:lpwstr>
  </property>
  <property fmtid="{D5CDD505-2E9C-101B-9397-08002B2CF9AE}" pid="3" name="_dlc_DocIdItemGuid">
    <vt:lpwstr>921e92d4-6515-4366-ad18-78e562c4c4a2</vt:lpwstr>
  </property>
</Properties>
</file>