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i/>
          <w:sz w:val="28"/>
          <w:szCs w:val="28"/>
        </w:rPr>
        <w:t>Конспект родительского собрания по теме</w:t>
      </w:r>
      <w:r w:rsidRPr="00F248ED">
        <w:rPr>
          <w:rFonts w:ascii="Times New Roman" w:hAnsi="Times New Roman" w:cs="Times New Roman"/>
          <w:b/>
          <w:sz w:val="24"/>
          <w:szCs w:val="24"/>
        </w:rPr>
        <w:t>: "Подростковый суицид"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 ЦЕЛЬ: Оказание профилактической помощи родителям по проблеме подросткового суицида.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Расширить знания родителей о причинах, признаках и характере подросткового суициды.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2.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Предоставить возможность задуматься и оценить взаимоотношения со своим ребёнком.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3.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Воспитывать уважение к личности подростка и понимание к его проблемам. 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ИЗЛОЖЕНИЕ МАТЕРИАЛА.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Добрый вечер, уважаемые родители! Сегодня мы с вами поговорим об удручающей ситуации, которая сложилась в начале века в Российской семье.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По данным Всемирной организации здоровья, в 1983 г. в мире покончили жизнь самоубийством более 500 тыс. человек, а 15 лет спустя — уже 820 тыс. человек, из них 20% приходится на подростковый и юношеский возраст.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За последние 15 лет число самоубийств в возрастной группе от 15 до 24 лет увеличилось в 2 раза и в ряду причин смертности во многих экономически развитых странах стоит на 2-3 местах.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Покушающиеся на свою жизнь, как правило, дети из неблагополучных семей. В таких семьях часто происходят конфликты между родителями, а также родителями и детьми с применением насилия; родители относятся к детям недоброжелательно и даже враждебно. Способствовать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Причиной покушения на самоубийство может быть депрессия, вызванная потерей объекта любви, сопровождаться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— правонарушениями, употреблением наркотиков, беспорядочными сексуальными связями. Риск самоубийства более высок среди тех, кто пристрастился к наркотикам или алкоголю. Под их влиянием повышается вероятность внезапных импульсов. Бывает и так, что смерть от передозировки является преднамеренной.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Исследование, проведенное среди учащихся восьмых и девятых классов, показало, что подростки, ведущие сексуальную жизнь и употребляющие алкоголь, подвергаются большему риску самоубийства, чем те, кто от этого воздерживается.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многих склонных к самоубийству подростков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характерны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 высокая внушаемость и стремление к подражанию.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Когда случается одно самоубийство, оно становится сигналом к действию для других предрасположенных к этому подростков. Небольшие группы ребят даже объединялись с целью создания некой субкультуры самоубийств. Потенциальные самоубийцы часто имеют покончивших с собой родственников или предков.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 (или) страха и враждебности. Подростки могут тяжело переживать неудачи в личных отношениях. Девушкам может показаться, что они беременны. Попытка самоубийства —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Он нередко представляет себе смерть как некое временное состояние: он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очнется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 и снова будет жить. Совершенно искренне желая умереть в невыносимой для него ситуации, он в действительности хочет лишь наладить отношения с окружающими. Здесь нет попытки шантажа, но есть наивная вера: пусть хотя бы его смерть образумит родителей, тогда окончатся все беды, и они снова заживут в мире и согласии.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Что же происходит с родителями, если собственный ребенок не может их дозваться? Отчего они так глухи, что сыну пришлось лезть в петлю, чтобы они услышали его крик о помощи?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Сознание собственной правоты и непогрешимости делает родителей поразительно нетерпимыми, неспособными без оценок, без суждения и поучения просто любить и поддерживать ребенка. Упрекая его, родители произносят порой слова настолько злобные и оскорбительные, что ими поистине можно убить. Они при этом не думают, что безобразным своим криком буквально толкают его на опасный для жизни поступок.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Пятнадцатилетняя девочка после ожога пищевода (она выпила бутылку ацетона во время скандала с матерью) рассказывала: “Я была готова на все, лишь бы заставить ее замолчать, я даже выговорить не могу, как она меня обзывала”. Девочка не собиралась умирать. А годы скитания по хирургическим отделениям, тяжелые операции и погубленное на всю жизнь здоровье — это цена неумения и нежелания матери держать себя в руках, когда ей показалось, что дочка слишком ярко накрасилась.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Родителям следует помнить: если скандал уже разгорелся, нужно остановиться, заставить себя замолчать, сознавая свою правоту.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— все станет реально опасным, угрожающим его жизни.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lastRenderedPageBreak/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Словесные признаки: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Человек, готовящийся совершить самоубийство, часто говорит о своем душевном состоянии. Он или она могут: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1.Прямо и явно говорить о смерти: “Я собираюсь покончить с собой”; “Я не могу так дальше жить”.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2. Косвенно намекать о своем намерении: “Я больше не буду ни для кого проблемой”; “Тебе больше не придется обо мне волноваться”.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3. Много шутить на тему самоубийства.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4. Проявлять нездоровую заинтересованность вопросами смерти.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Поведенческие признаки: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1. Раздавать другим вещи, имеющие большую личную значимость, окончательно приводить в порядок дела, мириться с давними врагами.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2. Демонстрировать радикальные перемены в поведении, такие, как: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– в еде — есть слишком мало или слишком много;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– во сне — спать слишком мало или слишком много;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– во внешнем виде — стать неряшливым;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– в школьных привычках —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– замкнуться от семьи и друзей;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– быть чрезмерно деятельным или, наоборот, безразличным к окружающему миру; ощущать попеременно то внезапную эйфорию, то приступы отчаяния.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3. Проявлять признаки беспомощности, безнадежности и отчаяния.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Ситуационные признаки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Человек может решиться на самоубийство, если: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1. Социально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изолирован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 (не имеет друзей или имеет только одного друга), чувствует себя отверженным.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2. Живет в нестабильном окружении (серьезный кризис в семье — в отношениях с родителями или родителей друг с другом; алкоголизм — личная или семейная проблема);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lastRenderedPageBreak/>
        <w:t>3. Ощущает себя жертвой насилия — физического, сексуального или эмоционального.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4. Предпринимал раньше попытки суицида.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5. Имеет склонность к самоубийству вследствие того, что оно совершалось кем-то из друзей, знакомых или членов семьи.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6. Перенес тяжелую потерю (смерть кого-то из близких, развод родителей).</w:t>
      </w:r>
    </w:p>
    <w:p w:rsidR="00882A4C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7. Слишком критически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настроен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 по отношению к себе.</w:t>
      </w:r>
    </w:p>
    <w:p w:rsidR="00B308F4" w:rsidRPr="00B308F4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По наблюдениям психологов, которые работают с детьми, спасенными после попытки самоубийства и их родителями, можно выделить несколько основных причин суицида.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1. Неблагополучные семьи.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 xml:space="preserve">Подростки, делающие попытки самоубийства, происходят из неблагополучных семей. В таких семьях часто происходят конфликты между родителями, родителями и детьми, порой с применением насилия. Родители относятся к своим детям недоброжелательно, без уважения и даже враждебно. Подростки часто воспринимают конфликты в семье, как собственную вину, у них возникает ощущение эмоциональной и социальной изоляции, чувство беспомощности и отчаяния. Они уверены, что ничего не могут сделать, что у них нет будущего. 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2. Школьные проблемы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 xml:space="preserve">Школьные проблемы играют важную роль в </w:t>
      </w:r>
      <w:proofErr w:type="spellStart"/>
      <w:r w:rsidRPr="00B308F4">
        <w:rPr>
          <w:rFonts w:ascii="Times New Roman" w:hAnsi="Times New Roman" w:cs="Times New Roman"/>
          <w:b/>
          <w:sz w:val="24"/>
          <w:szCs w:val="24"/>
        </w:rPr>
        <w:t>дезадаптации</w:t>
      </w:r>
      <w:proofErr w:type="spellEnd"/>
      <w:r w:rsidRPr="00B308F4">
        <w:rPr>
          <w:rFonts w:ascii="Times New Roman" w:hAnsi="Times New Roman" w:cs="Times New Roman"/>
          <w:b/>
          <w:sz w:val="24"/>
          <w:szCs w:val="24"/>
        </w:rPr>
        <w:t xml:space="preserve">, особенно мальчиков, вызывают утрату контактов со сверстниками. Группа сверстников является </w:t>
      </w:r>
      <w:proofErr w:type="spellStart"/>
      <w:r w:rsidRPr="00B308F4">
        <w:rPr>
          <w:rFonts w:ascii="Times New Roman" w:hAnsi="Times New Roman" w:cs="Times New Roman"/>
          <w:b/>
          <w:sz w:val="24"/>
          <w:szCs w:val="24"/>
        </w:rPr>
        <w:t>референтной</w:t>
      </w:r>
      <w:proofErr w:type="spellEnd"/>
      <w:r w:rsidRPr="00B308F4">
        <w:rPr>
          <w:rFonts w:ascii="Times New Roman" w:hAnsi="Times New Roman" w:cs="Times New Roman"/>
          <w:b/>
          <w:sz w:val="24"/>
          <w:szCs w:val="24"/>
        </w:rPr>
        <w:t xml:space="preserve"> группой в подростковом возрасте, ориентиром в становлении собственной идентичности, развитии самооценок, представлений о себе, нормах социального поведения. Потеря или осуждение группой может стать тем социально – психологическим фактором, который способен подтолкнуть или усилить желание подростка к суициду.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 xml:space="preserve">3. Стресс 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Причиной самоубийства может стать стресс. Семейные конфликты, неприятности в школе, потеря друга и тому подобное могут вызвать стрессовую ситуацию. Любой человек подвергается стрессу в повседневной жизни, однако подростки особенно уязвимы и ранимы, что объясняется их особенно острым восприятием существующих проблем.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4. Сайты глобальной сети Интернет (видеоролик)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А сейчас Вам примеры из жизни подростков, попытавшихся покончить жизнь самоубийством.</w:t>
      </w:r>
    </w:p>
    <w:p w:rsidR="00B308F4" w:rsidRPr="00B308F4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Бакланова В.П. Безответная любовь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lastRenderedPageBreak/>
        <w:t>Двенадцатилетняя Инна Р. влюбилась в старшеклассника и написала ему любовную записку. Но мальчик, вместо того, чтобы прочитать и промолчать, выставил Инну на всеобщее посмешище. Он в школе вслух читал ее письмо и откровенно издевался над ней. Инна долго переживала и решила рассказать маме о своем горе. Но мама тоже посмеялась и сказала, что сама виновата, нечего было писать всякие глупости. Девочка закрылась у себя в комнате, долго плакала, но у мамы не было времени даже пожалеть ее. В результате Инна выбросилась с третьего этажа. К счастью, девочка отделалась переломами ребер, рук и ног. А мама Инны только после посещения психолога, наконец, признала, что именно она виновата в сложившейся ситуации. Ведь если бы она вовремя услышала свою дочь, а не смеялась над ее "безответной любовью", то все могло бы закончиться по-другому.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Уважаемые родители! Нельзя смеяться, даже если вам эта проблема кажется сущим пустяком. И в 12 лет бывает безответная любовь. Дети в отличие от большинства взрослых, максималисты. Они живут только сегодняшним днем, по принципу "все или ничего". Их не утешают слова "много будет у тебя таких Петей". Ребенку нужно сейчас, а не в далеком будущем. И если в данную минуту подросток не может получить желаемое, то он видит только одно решение – "ничего".</w:t>
      </w:r>
    </w:p>
    <w:p w:rsidR="00B308F4" w:rsidRPr="00B308F4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Поэтому радуйтесь, что ребенок со своим горем пришел именно к вам, а не к чужому человеку. Он вам доверяет. А это значит, что совместными усилиями вы легко преодолеете его "большие проблемы". Самое главное, чтобы ребенок знал, что жизнь прекрасна и родители его очень любят.</w:t>
      </w:r>
    </w:p>
    <w:p w:rsidR="00B308F4" w:rsidRPr="00B308F4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08F4">
        <w:rPr>
          <w:rFonts w:ascii="Times New Roman" w:hAnsi="Times New Roman" w:cs="Times New Roman"/>
          <w:b/>
          <w:sz w:val="24"/>
          <w:szCs w:val="24"/>
        </w:rPr>
        <w:t>Мажаева</w:t>
      </w:r>
      <w:proofErr w:type="spellEnd"/>
      <w:r w:rsidRPr="00B308F4">
        <w:rPr>
          <w:rFonts w:ascii="Times New Roman" w:hAnsi="Times New Roman" w:cs="Times New Roman"/>
          <w:b/>
          <w:sz w:val="24"/>
          <w:szCs w:val="24"/>
        </w:rPr>
        <w:t xml:space="preserve"> С.А. Обратите на меня внимание</w:t>
      </w:r>
    </w:p>
    <w:p w:rsidR="00B308F4" w:rsidRPr="00F248ED" w:rsidRDefault="00B308F4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Игорю 12 лет. Он очень хочет жить. Но в тоже время он устал быть один и способен на все, лишь бы мама вспомнила о нем. Папы у мальчика нет. Мама целый день на работе, приходит уставшая и сразу же засыпает. А в редкие выходные дни она пытается устроить свою личную жизнь. Игорь целый день проводит со старенькой бабушкой, которая его и вырастила. Но у бабушки то же много дел – сериал посмотреть, еду приготовить, по телефону поговорить, а там и новый сериал начинается. В результате вся ее забота ограничивается трехразовым питанием и просьбами не мешать. Игорь уже четыре раза пытался покончить жизнь самоубийством. Он резал себе вены, но не слишком глубоко, чтобы не умереть. Мама принимала его попытки самоубийства, как детские шалости и не воспринимала их всерьез. И только в последний четвертый раз Игорь немного перестарался и чуть не умер от потери крови. Мальчику повезло: в больнице он познакомился с хорошим доктором, который и привел его к психологу. Сейчас Игорь постоянно приходит к этому доктору на работу, и мечтает вырасти и стать детским врачом. Он больше не думает о самоубийстве и не пытается таким образом привлечь внимание матери.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Если замечена склонность школьника к самоубийству, следующие советы помогут изменить ситуацию.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1. 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</w:t>
      </w:r>
      <w:r w:rsidRPr="00F248ED">
        <w:rPr>
          <w:rFonts w:ascii="Times New Roman" w:hAnsi="Times New Roman" w:cs="Times New Roman"/>
          <w:b/>
          <w:sz w:val="24"/>
          <w:szCs w:val="24"/>
        </w:rPr>
        <w:lastRenderedPageBreak/>
        <w:t>нас выслушать. Приложите все усилия, чтобы понять проблему, скрытую за словами.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2. Оцените серьезность намерений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3. Оцените глубину эмоционального кризиса. Подросток может испытывать серьезные трудности, но при этом не помышлять о самоубийстве. Часто человек,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не давно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4. Внимательно отнеситесь ко всем, даже самым незначительным обидам и жалобам. Не пренебрегайте ничем из сказанного. Он или она могут и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не давать волю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 чувствам, скрывая свои проблемы, но в то же время находиться в состоянии глубокой депрессии.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5.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Следующие вопросы и замечания помогут завести разговор о самоубийстве и определить степень риска в данной ситуации: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•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Похоже, у тебя что-то стряслось. Что тебя мучает? (Так можно завязать разговор о проблемах подростка.)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•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Ты думал когда-нибудь о самоубийстве?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•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осуществления). 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 Поддерживайте его и будьте настойчивы. Человеку в состоянии душевного кризиса нужны строгие утвердительные указания. Осознание вашей компетентности, заинтересованности в его судьбе и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священников, к которым можно обратиться. 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Давайте ответим с вами на некоторые вопросы, которые помогут увидеть и отразить картину взаимоотношений с вашим ребёнком.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Рождение вашего ребёнка было желанным?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2.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каждый день его целуете, говорите ласковые слова или шутите с ним?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3.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с ним каждый вечер разговариваете по душам и обсуждаете прожитый им день?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4.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Раз в неделю проводите с ним досуг (кино, концерт, театр, посещение родственников, поход на лыжах и т.д.)?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5.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обсуждаете с ним создавшиеся семейные проблемы, ситуации, планы?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6.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обсуждаете с ним его имидж, моду, манеру одеваться?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7.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знаете его друзей (чем они занимаются, где живут)?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8.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в курсе о его время провождении, хобби, занятиях?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9.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в курсе его влюблённости, симпатиях?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10.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знаете о его недругах, недоброжелателях, врагах?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11.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знаете, какой его любимый предмет в школе?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12.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знаете кто у него любимый учитель в школе?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13.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знаете, какой у него самый нелюбимый учитель в школе?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14.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первым идёте на примирение, разговор?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15.</w:t>
      </w:r>
      <w:r w:rsidRPr="00F248ED">
        <w:rPr>
          <w:rFonts w:ascii="Times New Roman" w:hAnsi="Times New Roman" w:cs="Times New Roman"/>
          <w:b/>
          <w:sz w:val="24"/>
          <w:szCs w:val="24"/>
        </w:rPr>
        <w:tab/>
        <w:t xml:space="preserve">Вы не оскорбляете и не унижаете своего ребёнка?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А если у вас большинство "НЕТ", то необходимо немедленно измениться, повернуться лицом к своему ребёнку, услышать его, пока не случилась беда!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Изучение проблемы суицида среди молодежи показывает, что в целом ряде случаев подростки решались на самоубийство в целях обратить внимание родителей, педагогов на свои проблемы и протестовали таким страшным образом против бездушия, безразличия, цинизма и жестокости взрослых. Решаются на такой шаг, как правило, замкнутые, ранимые по характеру подростки от ощущения одиночества, собственной ненужности стрессов и утраты смысла жизни. Своевременная психологическая поддержка, доброе участие, оказанное подросткам в трудной жизненной ситуации, помогли бы избежать трагедии. По данным официальной статистики от самоубийства ежегодно погибает около 2800 детей и подростков в возрасте от 5 до 19 лет, и эти страшные цифры не учитывают случаев попыток к самоубийству.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родители, задумайтесь!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10 сентября – Всемирный день борьбы с самоубийствами.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Причин уйти самостоятельно из жизни много. Основной причиной высокого уровня суицидов в стране является моральное “одичание” общества, потеря нравственных ориентиров, утрата смысла жизни. Иллюзия жизни как потребления подменяет подлинный смысл жизни, агрессивно встраивается в сознание людей. Если смыслом жизни провозглашается покупка квартиры, самореализация, престижная работа и красивая жена, то человек, по каким-то причинам не сумевший всего этого достичь, ощущает себя ненужным, неудачником, не способным достичь установленного уровня.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Конечно, на уровень суицида влияет и ситуация в семье, потому что наиболее уязвимыми в психологическом плане являются те люди, у которых есть проблемы с близкими (и наиболее часто – с родителями).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 Отвергнутые по разным причинам дети страдают. Родители зачастую гонятся за благами, а ребенок оказывается обеспеченным, но одиноким. Более того, если он не оправдывает родительских ожиданий, на нем срывают гнев. Бывает и так, что родители ссорятся, а у ребенка, воспринимающего себя частью отца и матери, развивается внутренний конфликт. И та агрессия, которая должна направляться на родителей, в итоге обращается на себя. 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Кроме того, суицидальную планку поднимает и еще одно обстоятельство: отсутствие коммуникативных навыков у современных детей и подростков, неумение общаться, общее снижение интеллекта, напрямую связанное с распадом системы советского образования, одной из лучших систем в мире. В настоящее время происходит явное и значительное снижение интеллекта у молодежи – школьников и студентов. Молодежь не умеет самостоятельно мыслить, она зомбирована передачами, типа “Дом-2”, легким 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чтивом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>, примитивным кино, отупляющими компьютерными игрушками. Поэтому решение сложных задач, которые встают перед каждым человеком, в силу их ограниченных возможностей, исключается. Невозможность достижения целей заставляет молодого человека испытывать фрустрацию и искать легких и простых способов решения возникшей проблемы.</w:t>
      </w:r>
    </w:p>
    <w:p w:rsidR="00882A4C" w:rsidRPr="00F248ED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К суициду молодежь подталкивает также рост молодежных течений, типа </w:t>
      </w:r>
      <w:proofErr w:type="spellStart"/>
      <w:r w:rsidRPr="00F248ED">
        <w:rPr>
          <w:rFonts w:ascii="Times New Roman" w:hAnsi="Times New Roman" w:cs="Times New Roman"/>
          <w:b/>
          <w:sz w:val="24"/>
          <w:szCs w:val="24"/>
        </w:rPr>
        <w:t>эмо</w:t>
      </w:r>
      <w:proofErr w:type="spell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, отчасти готов. Им никто не противостоит, с ними никто не борется, хотя многие понимают их опасность.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 xml:space="preserve">Однако необходимо отметить, что суициды встречаются не только среди молодежи. </w:t>
      </w:r>
    </w:p>
    <w:p w:rsidR="00882A4C" w:rsidRPr="00F248ED" w:rsidRDefault="00882A4C" w:rsidP="00B3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Уважаемые родители уделяйте как можно больше внимания своим детям!</w:t>
      </w:r>
    </w:p>
    <w:p w:rsidR="00882A4C" w:rsidRDefault="00882A4C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D">
        <w:rPr>
          <w:rFonts w:ascii="Times New Roman" w:hAnsi="Times New Roman" w:cs="Times New Roman"/>
          <w:b/>
          <w:sz w:val="24"/>
          <w:szCs w:val="24"/>
        </w:rPr>
        <w:t>Первый и самый важный элемент работы с самоубийцами – это услышать их. Услышать то, что они хотят сказать, услышать их боль и отреагировать, мягко и доброжелательно показать выход. Человек с такой проблемой не видит адекватно свою ситуацию, реальность воспринимается им искаженно. Подход к каждому должен быть индивидуальный. Самой крупной и действенной структурой по профилактике суицида сегодня является сайт “</w:t>
      </w:r>
      <w:proofErr w:type="spellStart"/>
      <w:r w:rsidRPr="00F248ED">
        <w:rPr>
          <w:rFonts w:ascii="Times New Roman" w:hAnsi="Times New Roman" w:cs="Times New Roman"/>
          <w:b/>
          <w:sz w:val="24"/>
          <w:szCs w:val="24"/>
        </w:rPr>
        <w:t>Победишь</w:t>
      </w:r>
      <w:proofErr w:type="gramStart"/>
      <w:r w:rsidRPr="00F248E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248ED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F248ED">
        <w:rPr>
          <w:rFonts w:ascii="Times New Roman" w:hAnsi="Times New Roman" w:cs="Times New Roman"/>
          <w:b/>
          <w:sz w:val="24"/>
          <w:szCs w:val="24"/>
        </w:rPr>
        <w:t xml:space="preserve">”. Сайт ежедневно посещают около 1,5 тыс. человек, каждый день несколько человек пишут отзывы о </w:t>
      </w:r>
      <w:r w:rsidRPr="00F248ED">
        <w:rPr>
          <w:rFonts w:ascii="Times New Roman" w:hAnsi="Times New Roman" w:cs="Times New Roman"/>
          <w:b/>
          <w:sz w:val="24"/>
          <w:szCs w:val="24"/>
        </w:rPr>
        <w:lastRenderedPageBreak/>
        <w:t>своем отказе от суицида. На сайте качественные материалы психологов, священников, людей, успешно совладавших с суицидальными желаниями, дружная “группа поддержки”. Уважаемые родители если вы заметили, что с вашим ребенком что-то происходит, не стесняйтесь спросить совета у специалистов в этой области. Помогите своему ребенку!</w:t>
      </w:r>
    </w:p>
    <w:p w:rsidR="00B308F4" w:rsidRPr="00B308F4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308F4" w:rsidRPr="00B308F4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1.</w:t>
      </w:r>
      <w:r w:rsidRPr="00B308F4">
        <w:rPr>
          <w:rFonts w:ascii="Times New Roman" w:hAnsi="Times New Roman" w:cs="Times New Roman"/>
          <w:b/>
          <w:sz w:val="24"/>
          <w:szCs w:val="24"/>
        </w:rPr>
        <w:tab/>
        <w:t xml:space="preserve">Бердяев Н.О. О самоубийстве. – М., 1992. </w:t>
      </w:r>
    </w:p>
    <w:p w:rsidR="00B308F4" w:rsidRPr="00B308F4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2.</w:t>
      </w:r>
      <w:r w:rsidRPr="00B308F4">
        <w:rPr>
          <w:rFonts w:ascii="Times New Roman" w:hAnsi="Times New Roman" w:cs="Times New Roman"/>
          <w:b/>
          <w:sz w:val="24"/>
          <w:szCs w:val="24"/>
        </w:rPr>
        <w:tab/>
        <w:t xml:space="preserve">Кравченко А.И. Родителям о подростках и </w:t>
      </w:r>
      <w:proofErr w:type="gramStart"/>
      <w:r w:rsidRPr="00B308F4">
        <w:rPr>
          <w:rFonts w:ascii="Times New Roman" w:hAnsi="Times New Roman" w:cs="Times New Roman"/>
          <w:b/>
          <w:sz w:val="24"/>
          <w:szCs w:val="24"/>
        </w:rPr>
        <w:t>подросткам</w:t>
      </w:r>
      <w:proofErr w:type="gramEnd"/>
      <w:r w:rsidRPr="00B308F4">
        <w:rPr>
          <w:rFonts w:ascii="Times New Roman" w:hAnsi="Times New Roman" w:cs="Times New Roman"/>
          <w:b/>
          <w:sz w:val="24"/>
          <w:szCs w:val="24"/>
        </w:rPr>
        <w:t xml:space="preserve"> о родителях. – М., 2002. </w:t>
      </w:r>
    </w:p>
    <w:p w:rsidR="00B308F4" w:rsidRPr="00B308F4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3.</w:t>
      </w:r>
      <w:r w:rsidRPr="00B308F4">
        <w:rPr>
          <w:rFonts w:ascii="Times New Roman" w:hAnsi="Times New Roman" w:cs="Times New Roman"/>
          <w:b/>
          <w:sz w:val="24"/>
          <w:szCs w:val="24"/>
        </w:rPr>
        <w:tab/>
        <w:t xml:space="preserve">Медведева И.Я. Книга для трудных родителей. – М., 1994. </w:t>
      </w:r>
    </w:p>
    <w:p w:rsidR="00B308F4" w:rsidRPr="00F248ED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F4">
        <w:rPr>
          <w:rFonts w:ascii="Times New Roman" w:hAnsi="Times New Roman" w:cs="Times New Roman"/>
          <w:b/>
          <w:sz w:val="24"/>
          <w:szCs w:val="24"/>
        </w:rPr>
        <w:t>4.</w:t>
      </w:r>
      <w:r w:rsidRPr="00B308F4">
        <w:rPr>
          <w:rFonts w:ascii="Times New Roman" w:hAnsi="Times New Roman" w:cs="Times New Roman"/>
          <w:b/>
          <w:sz w:val="24"/>
          <w:szCs w:val="24"/>
        </w:rPr>
        <w:tab/>
        <w:t xml:space="preserve">Тихонова Н. Российская семья в начале века: ситуация удручающая.// Воспитание школьника. - №3. – 2002.  </w:t>
      </w:r>
    </w:p>
    <w:p w:rsidR="00882A4C" w:rsidRPr="00F248ED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82A4C" w:rsidRPr="00F248ED">
        <w:rPr>
          <w:rFonts w:ascii="Times New Roman" w:hAnsi="Times New Roman" w:cs="Times New Roman"/>
          <w:b/>
          <w:sz w:val="24"/>
          <w:szCs w:val="24"/>
        </w:rPr>
        <w:t>“О мерах профилактики суицида среди детей и подростков” Письмо Минобразования России от 26. 01. 2000 № 22-06-86.</w:t>
      </w:r>
    </w:p>
    <w:p w:rsidR="00882A4C" w:rsidRPr="00F248ED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82A4C" w:rsidRPr="00F248ED">
        <w:rPr>
          <w:rFonts w:ascii="Times New Roman" w:hAnsi="Times New Roman" w:cs="Times New Roman"/>
          <w:b/>
          <w:sz w:val="24"/>
          <w:szCs w:val="24"/>
        </w:rPr>
        <w:t xml:space="preserve">“Профилактика суицидального поведения” Л. И. Адамова. </w:t>
      </w:r>
    </w:p>
    <w:p w:rsidR="00882A4C" w:rsidRPr="00F248ED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82A4C" w:rsidRPr="00F248ED">
        <w:rPr>
          <w:rFonts w:ascii="Times New Roman" w:hAnsi="Times New Roman" w:cs="Times New Roman"/>
          <w:b/>
          <w:sz w:val="24"/>
          <w:szCs w:val="24"/>
        </w:rPr>
        <w:t xml:space="preserve">“Ранняя диагностики терапия депрессий – важнейшие факторы профилактики суицидов у подростков” М. Г. Усов. </w:t>
      </w:r>
    </w:p>
    <w:p w:rsidR="00882A4C" w:rsidRPr="00F248ED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882A4C" w:rsidRPr="00F248ED">
        <w:rPr>
          <w:rFonts w:ascii="Times New Roman" w:hAnsi="Times New Roman" w:cs="Times New Roman"/>
          <w:b/>
          <w:sz w:val="24"/>
          <w:szCs w:val="24"/>
        </w:rPr>
        <w:t xml:space="preserve">“Справочник по психологии и психиатрии детского и подросткового возраста”. Питер. Санкт-Петербург 1999 год. </w:t>
      </w:r>
    </w:p>
    <w:p w:rsidR="00882A4C" w:rsidRPr="00F248ED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882A4C" w:rsidRPr="00F248ED">
        <w:rPr>
          <w:rFonts w:ascii="Times New Roman" w:hAnsi="Times New Roman" w:cs="Times New Roman"/>
          <w:b/>
          <w:sz w:val="24"/>
          <w:szCs w:val="24"/>
        </w:rPr>
        <w:t xml:space="preserve">“Суицид. Общие теории и предотвращение” </w:t>
      </w:r>
      <w:proofErr w:type="spellStart"/>
      <w:r w:rsidR="00882A4C" w:rsidRPr="00F248ED">
        <w:rPr>
          <w:rFonts w:ascii="Times New Roman" w:hAnsi="Times New Roman" w:cs="Times New Roman"/>
          <w:b/>
          <w:sz w:val="24"/>
          <w:szCs w:val="24"/>
        </w:rPr>
        <w:t>Alan</w:t>
      </w:r>
      <w:proofErr w:type="spellEnd"/>
      <w:r w:rsidR="00882A4C" w:rsidRPr="00F248ED">
        <w:rPr>
          <w:rFonts w:ascii="Times New Roman" w:hAnsi="Times New Roman" w:cs="Times New Roman"/>
          <w:b/>
          <w:sz w:val="24"/>
          <w:szCs w:val="24"/>
        </w:rPr>
        <w:t xml:space="preserve"> L . (перевод Брежнева). </w:t>
      </w:r>
    </w:p>
    <w:p w:rsidR="00882A4C" w:rsidRPr="00F248ED" w:rsidRDefault="00B308F4" w:rsidP="00B308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bookmarkStart w:id="0" w:name="_GoBack"/>
      <w:bookmarkEnd w:id="0"/>
      <w:r w:rsidR="00882A4C" w:rsidRPr="00F248ED">
        <w:rPr>
          <w:rFonts w:ascii="Times New Roman" w:hAnsi="Times New Roman" w:cs="Times New Roman"/>
          <w:b/>
          <w:sz w:val="24"/>
          <w:szCs w:val="24"/>
        </w:rPr>
        <w:t>Интернет ресурсы. http://www.7ya.ru, “</w:t>
      </w:r>
      <w:proofErr w:type="spellStart"/>
      <w:r w:rsidR="00882A4C" w:rsidRPr="00F248ED">
        <w:rPr>
          <w:rFonts w:ascii="Times New Roman" w:hAnsi="Times New Roman" w:cs="Times New Roman"/>
          <w:b/>
          <w:sz w:val="24"/>
          <w:szCs w:val="24"/>
        </w:rPr>
        <w:t>Победишь</w:t>
      </w:r>
      <w:proofErr w:type="gramStart"/>
      <w:r w:rsidR="00882A4C" w:rsidRPr="00F248E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882A4C" w:rsidRPr="00F248ED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882A4C" w:rsidRPr="00F248ED">
        <w:rPr>
          <w:rFonts w:ascii="Times New Roman" w:hAnsi="Times New Roman" w:cs="Times New Roman"/>
          <w:b/>
          <w:sz w:val="24"/>
          <w:szCs w:val="24"/>
        </w:rPr>
        <w:t>”.</w:t>
      </w:r>
    </w:p>
    <w:sectPr w:rsidR="00882A4C" w:rsidRPr="00F2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4C"/>
    <w:rsid w:val="00703283"/>
    <w:rsid w:val="00882A4C"/>
    <w:rsid w:val="00B308F4"/>
    <w:rsid w:val="00B369B0"/>
    <w:rsid w:val="00F248ED"/>
    <w:rsid w:val="00F4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85DE2036BA4D418F0A56E55593C53E" ma:contentTypeVersion="1" ma:contentTypeDescription="Создание документа." ma:contentTypeScope="" ma:versionID="c387c16e143da92fe15d38525559a6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T4CTUPCNHN5M-1524258340-4</_dlc_DocId>
    <_dlc_DocIdUrl xmlns="c71519f2-859d-46c1-a1b6-2941efed936d">
      <Url>http://edu-sps.koiro.local/chuhloma/belovo2/_layouts/15/DocIdRedir.aspx?ID=T4CTUPCNHN5M-1524258340-4</Url>
      <Description>T4CTUPCNHN5M-1524258340-4</Description>
    </_dlc_DocIdUrl>
  </documentManagement>
</p:properties>
</file>

<file path=customXml/itemProps1.xml><?xml version="1.0" encoding="utf-8"?>
<ds:datastoreItem xmlns:ds="http://schemas.openxmlformats.org/officeDocument/2006/customXml" ds:itemID="{EF1C6FDD-1DE4-4FCD-AB9D-9001C1216E2E}"/>
</file>

<file path=customXml/itemProps2.xml><?xml version="1.0" encoding="utf-8"?>
<ds:datastoreItem xmlns:ds="http://schemas.openxmlformats.org/officeDocument/2006/customXml" ds:itemID="{120DF9BF-834A-42D6-83FD-01D7AB847A4A}"/>
</file>

<file path=customXml/itemProps3.xml><?xml version="1.0" encoding="utf-8"?>
<ds:datastoreItem xmlns:ds="http://schemas.openxmlformats.org/officeDocument/2006/customXml" ds:itemID="{D25FEACF-474D-4F7B-97F6-316C7AC4FC0E}"/>
</file>

<file path=customXml/itemProps4.xml><?xml version="1.0" encoding="utf-8"?>
<ds:datastoreItem xmlns:ds="http://schemas.openxmlformats.org/officeDocument/2006/customXml" ds:itemID="{AEEEBC7F-BD14-4C7E-9027-7281BC5023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2012-02-19T11:16:00Z</dcterms:created>
  <dcterms:modified xsi:type="dcterms:W3CDTF">2012-04-22T12:07:00Z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0x0101005C85DE2036BA4D418F0A56E55593C53E</vt:lpwstr>
  </property>
  <property fmtid="{D5CDD505-2E9C-101B-9397-08002B2CF9AE}" pid="3" name="_dlc_DocIdItemGuid">
    <vt:lpwstr>e213deb7-a638-46a8-8b33-97b52cde1934</vt:lpwstr>
  </property>
</Properties>
</file>