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33" w:rsidRPr="00993978" w:rsidRDefault="00E35533" w:rsidP="00E35533">
      <w:r w:rsidRPr="00993978">
        <w:t xml:space="preserve"> </w:t>
      </w:r>
    </w:p>
    <w:p w:rsidR="00E35533" w:rsidRPr="00F458C2" w:rsidRDefault="00E35533" w:rsidP="00E35533">
      <w:pPr>
        <w:adjustRightInd w:val="0"/>
        <w:spacing w:before="30" w:after="3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tab/>
      </w:r>
      <w:r>
        <w:rPr>
          <w:rFonts w:ascii="Times New Roman CYR" w:hAnsi="Times New Roman CYR" w:cs="Times New Roman CYR"/>
          <w:caps/>
          <w:sz w:val="28"/>
          <w:szCs w:val="28"/>
        </w:rPr>
        <w:tab/>
      </w:r>
      <w:r>
        <w:rPr>
          <w:b/>
          <w:color w:val="000000"/>
        </w:rPr>
        <w:t xml:space="preserve">Муниципальное  казенное образовательное учреждение </w:t>
      </w:r>
    </w:p>
    <w:p w:rsidR="00E35533" w:rsidRDefault="00E35533" w:rsidP="00E35533">
      <w:pPr>
        <w:adjustRightInd w:val="0"/>
        <w:spacing w:before="30" w:after="30"/>
        <w:jc w:val="center"/>
        <w:rPr>
          <w:color w:val="000000"/>
        </w:rPr>
      </w:pPr>
      <w:r>
        <w:rPr>
          <w:b/>
          <w:color w:val="000000"/>
        </w:rPr>
        <w:t>Введенская  средняя общеобразовательная  школа имени В.З. Ершова</w:t>
      </w:r>
    </w:p>
    <w:p w:rsidR="00E35533" w:rsidRDefault="00E35533" w:rsidP="00E35533">
      <w:pPr>
        <w:adjustRightInd w:val="0"/>
        <w:spacing w:before="30" w:after="30"/>
        <w:jc w:val="center"/>
        <w:rPr>
          <w:color w:val="000000"/>
        </w:rPr>
      </w:pPr>
      <w:r>
        <w:rPr>
          <w:color w:val="000000"/>
        </w:rPr>
        <w:t> </w:t>
      </w:r>
    </w:p>
    <w:p w:rsidR="00E35533" w:rsidRPr="005743BE" w:rsidRDefault="00E35533" w:rsidP="00E35533">
      <w:pPr>
        <w:autoSpaceDE w:val="0"/>
        <w:autoSpaceDN w:val="0"/>
        <w:adjustRightInd w:val="0"/>
        <w:rPr>
          <w:caps/>
          <w:sz w:val="28"/>
          <w:szCs w:val="28"/>
        </w:rPr>
      </w:pPr>
    </w:p>
    <w:tbl>
      <w:tblPr>
        <w:tblW w:w="10339" w:type="dxa"/>
        <w:tblInd w:w="-691" w:type="dxa"/>
        <w:tblLayout w:type="fixed"/>
        <w:tblLook w:val="0000" w:firstRow="0" w:lastRow="0" w:firstColumn="0" w:lastColumn="0" w:noHBand="0" w:noVBand="0"/>
      </w:tblPr>
      <w:tblGrid>
        <w:gridCol w:w="3067"/>
        <w:gridCol w:w="3748"/>
        <w:gridCol w:w="3524"/>
      </w:tblGrid>
      <w:tr w:rsidR="00E35533" w:rsidRPr="00D57FB7" w:rsidTr="00E35533">
        <w:trPr>
          <w:trHeight w:val="1063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35533" w:rsidRDefault="00E35533" w:rsidP="00E35533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Рассмотрено                               Заседание ПС                             Протокол №  ___    </w:t>
            </w:r>
          </w:p>
          <w:p w:rsidR="00E35533" w:rsidRPr="00D57FB7" w:rsidRDefault="00E35533" w:rsidP="00E35533">
            <w:pPr>
              <w:autoSpaceDE w:val="0"/>
              <w:autoSpaceDN w:val="0"/>
              <w:adjustRightInd w:val="0"/>
              <w:spacing w:after="120"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 "___"________2018 г.                                           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35533" w:rsidRDefault="00E35533" w:rsidP="00E35533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 xml:space="preserve">                                       З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ам. директора по УР</w:t>
            </w:r>
          </w:p>
          <w:p w:rsidR="00E35533" w:rsidRDefault="00E35533" w:rsidP="00E35533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___________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О.М.Лебедева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  <w:p w:rsidR="00E35533" w:rsidRPr="00D57FB7" w:rsidRDefault="00E35533" w:rsidP="00E35533">
            <w:pPr>
              <w:autoSpaceDE w:val="0"/>
              <w:autoSpaceDN w:val="0"/>
              <w:adjustRightInd w:val="0"/>
              <w:spacing w:after="120"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"___"________2018 г.                      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35533" w:rsidRDefault="00E35533" w:rsidP="00E35533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Утверждаю </w:t>
            </w:r>
          </w:p>
          <w:p w:rsidR="00E35533" w:rsidRDefault="00E35533" w:rsidP="00E35533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Директор школы ___________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Е.Б.Никифорова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  <w:p w:rsidR="00E35533" w:rsidRPr="00D57FB7" w:rsidRDefault="00E35533" w:rsidP="00E35533">
            <w:pPr>
              <w:autoSpaceDE w:val="0"/>
              <w:autoSpaceDN w:val="0"/>
              <w:adjustRightInd w:val="0"/>
              <w:spacing w:after="120"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Приказ № ________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________</w:t>
            </w:r>
          </w:p>
        </w:tc>
      </w:tr>
    </w:tbl>
    <w:p w:rsidR="00E35533" w:rsidRPr="00D57FB7" w:rsidRDefault="00E35533" w:rsidP="00E35533">
      <w:pPr>
        <w:autoSpaceDE w:val="0"/>
        <w:autoSpaceDN w:val="0"/>
        <w:adjustRightInd w:val="0"/>
        <w:spacing w:line="360" w:lineRule="auto"/>
        <w:rPr>
          <w:b/>
          <w:bCs/>
          <w:caps/>
          <w:sz w:val="36"/>
          <w:szCs w:val="36"/>
        </w:rPr>
      </w:pPr>
    </w:p>
    <w:p w:rsidR="00E35533" w:rsidRPr="00D57FB7" w:rsidRDefault="00E35533" w:rsidP="00E35533">
      <w:pPr>
        <w:autoSpaceDE w:val="0"/>
        <w:autoSpaceDN w:val="0"/>
        <w:adjustRightInd w:val="0"/>
        <w:spacing w:line="360" w:lineRule="auto"/>
        <w:rPr>
          <w:b/>
          <w:bCs/>
          <w:caps/>
          <w:sz w:val="36"/>
          <w:szCs w:val="36"/>
        </w:rPr>
      </w:pPr>
    </w:p>
    <w:p w:rsidR="00E35533" w:rsidRDefault="00E35533" w:rsidP="00E35533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aps/>
          <w:sz w:val="36"/>
          <w:szCs w:val="36"/>
        </w:rPr>
        <w:t>рабочая программа</w:t>
      </w:r>
    </w:p>
    <w:p w:rsidR="00E35533" w:rsidRDefault="00E35533" w:rsidP="00E35533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 xml:space="preserve">по учебному курсу </w:t>
      </w:r>
    </w:p>
    <w:p w:rsidR="00E35533" w:rsidRPr="00D57FB7" w:rsidRDefault="00E35533" w:rsidP="00E35533">
      <w:pPr>
        <w:autoSpaceDE w:val="0"/>
        <w:autoSpaceDN w:val="0"/>
        <w:adjustRightInd w:val="0"/>
        <w:spacing w:before="90" w:after="90" w:line="360" w:lineRule="auto"/>
        <w:jc w:val="center"/>
        <w:rPr>
          <w:b/>
          <w:bCs/>
          <w:caps/>
          <w:sz w:val="36"/>
          <w:szCs w:val="36"/>
          <w:highlight w:val="white"/>
        </w:rPr>
      </w:pPr>
      <w:r w:rsidRPr="00D57FB7">
        <w:rPr>
          <w:b/>
          <w:bCs/>
          <w:caps/>
          <w:sz w:val="36"/>
          <w:szCs w:val="36"/>
          <w:highlight w:val="white"/>
        </w:rPr>
        <w:t>«</w:t>
      </w:r>
      <w:r>
        <w:rPr>
          <w:b/>
          <w:bCs/>
          <w:caps/>
          <w:sz w:val="36"/>
          <w:szCs w:val="36"/>
          <w:highlight w:val="white"/>
        </w:rPr>
        <w:t>АЛГЕБРА</w:t>
      </w:r>
      <w:r w:rsidRPr="00D57FB7">
        <w:rPr>
          <w:b/>
          <w:bCs/>
          <w:caps/>
          <w:sz w:val="36"/>
          <w:szCs w:val="36"/>
          <w:highlight w:val="white"/>
        </w:rPr>
        <w:t>»</w:t>
      </w:r>
    </w:p>
    <w:p w:rsidR="00E35533" w:rsidRDefault="00E35533" w:rsidP="00E35533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>
        <w:rPr>
          <w:b/>
          <w:bCs/>
          <w:caps/>
          <w:sz w:val="36"/>
          <w:szCs w:val="36"/>
          <w:highlight w:val="white"/>
        </w:rPr>
        <w:t>10 к</w:t>
      </w: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 xml:space="preserve">ласс </w:t>
      </w:r>
    </w:p>
    <w:p w:rsidR="00E35533" w:rsidRDefault="00E35533" w:rsidP="00E35533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 w:rsidRPr="00D57FB7">
        <w:rPr>
          <w:b/>
          <w:bCs/>
          <w:caps/>
          <w:sz w:val="36"/>
          <w:szCs w:val="36"/>
          <w:highlight w:val="white"/>
        </w:rPr>
        <w:t>(</w:t>
      </w: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>базовый уровень)</w:t>
      </w:r>
    </w:p>
    <w:p w:rsidR="00E35533" w:rsidRPr="00E35533" w:rsidRDefault="00E35533" w:rsidP="00E355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E35533" w:rsidRPr="00E35533" w:rsidRDefault="00E35533" w:rsidP="00E355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E35533" w:rsidRPr="00E35533" w:rsidRDefault="00E35533" w:rsidP="00E355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E35533" w:rsidRPr="00F458C2" w:rsidRDefault="00E35533" w:rsidP="00E35533">
      <w:pPr>
        <w:tabs>
          <w:tab w:val="left" w:pos="6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E35533" w:rsidRDefault="00E35533" w:rsidP="00896A36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Составила: учитель математики</w:t>
      </w:r>
    </w:p>
    <w:p w:rsidR="00E35533" w:rsidRPr="005743BE" w:rsidRDefault="00E35533" w:rsidP="00896A36">
      <w:pPr>
        <w:autoSpaceDE w:val="0"/>
        <w:autoSpaceDN w:val="0"/>
        <w:adjustRightInd w:val="0"/>
        <w:spacing w:line="360" w:lineRule="auto"/>
        <w:jc w:val="center"/>
        <w:rPr>
          <w:bCs/>
          <w:caps/>
        </w:rPr>
      </w:pPr>
      <w:r>
        <w:rPr>
          <w:bCs/>
          <w:caps/>
        </w:rPr>
        <w:t>Пешкова татьяна анатольевна</w:t>
      </w:r>
    </w:p>
    <w:p w:rsidR="00896A36" w:rsidRDefault="00896A36" w:rsidP="00E35533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</w:p>
    <w:p w:rsidR="00E35533" w:rsidRPr="00AC06C5" w:rsidRDefault="00E35533" w:rsidP="00E35533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  <w:r w:rsidRPr="00D57FB7">
        <w:rPr>
          <w:b/>
          <w:bCs/>
          <w:caps/>
          <w:sz w:val="32"/>
          <w:szCs w:val="32"/>
        </w:rPr>
        <w:t>201</w:t>
      </w:r>
      <w:r>
        <w:rPr>
          <w:b/>
          <w:bCs/>
          <w:caps/>
          <w:sz w:val="32"/>
          <w:szCs w:val="32"/>
        </w:rPr>
        <w:t>8</w:t>
      </w:r>
      <w:r w:rsidRPr="00D57FB7">
        <w:rPr>
          <w:b/>
          <w:bCs/>
          <w:caps/>
          <w:sz w:val="32"/>
          <w:szCs w:val="32"/>
        </w:rPr>
        <w:t>-201</w:t>
      </w:r>
      <w:r>
        <w:rPr>
          <w:b/>
          <w:bCs/>
          <w:caps/>
          <w:sz w:val="32"/>
          <w:szCs w:val="32"/>
        </w:rPr>
        <w:t>9</w:t>
      </w:r>
      <w:r w:rsidRPr="00D57FB7">
        <w:rPr>
          <w:b/>
          <w:bCs/>
          <w:cap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0"/>
          <w:szCs w:val="20"/>
        </w:rPr>
        <w:t>учебный год</w:t>
      </w:r>
    </w:p>
    <w:p w:rsidR="00E35533" w:rsidRDefault="00567836" w:rsidP="00896A36">
      <w:pPr>
        <w:ind w:left="-142" w:firstLine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bookmarkStart w:id="0" w:name="_GoBack"/>
      <w:bookmarkEnd w:id="0"/>
    </w:p>
    <w:p w:rsidR="00B8093A" w:rsidRPr="00B8093A" w:rsidRDefault="00B8093A" w:rsidP="00B80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7836" w:rsidRDefault="00361DFD" w:rsidP="00567836">
      <w:pPr>
        <w:ind w:left="-142"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Ра</w:t>
      </w:r>
      <w:r w:rsidR="001D652E" w:rsidRPr="00567836">
        <w:rPr>
          <w:rFonts w:ascii="Times New Roman" w:hAnsi="Times New Roman" w:cs="Times New Roman"/>
          <w:sz w:val="24"/>
          <w:szCs w:val="24"/>
        </w:rPr>
        <w:t>бочая пр</w:t>
      </w:r>
      <w:r w:rsidR="00546226">
        <w:rPr>
          <w:rFonts w:ascii="Times New Roman" w:hAnsi="Times New Roman" w:cs="Times New Roman"/>
          <w:sz w:val="24"/>
          <w:szCs w:val="24"/>
        </w:rPr>
        <w:t xml:space="preserve">ограмма по предмету «алгебра и </w:t>
      </w:r>
      <w:r w:rsidR="001D652E" w:rsidRPr="00567836">
        <w:rPr>
          <w:rFonts w:ascii="Times New Roman" w:hAnsi="Times New Roman" w:cs="Times New Roman"/>
          <w:sz w:val="24"/>
          <w:szCs w:val="24"/>
        </w:rPr>
        <w:t>н</w:t>
      </w:r>
      <w:r w:rsidR="00546226">
        <w:rPr>
          <w:rFonts w:ascii="Times New Roman" w:hAnsi="Times New Roman" w:cs="Times New Roman"/>
          <w:sz w:val="24"/>
          <w:szCs w:val="24"/>
        </w:rPr>
        <w:t>а</w:t>
      </w:r>
      <w:r w:rsidR="001D652E" w:rsidRPr="00567836">
        <w:rPr>
          <w:rFonts w:ascii="Times New Roman" w:hAnsi="Times New Roman" w:cs="Times New Roman"/>
          <w:sz w:val="24"/>
          <w:szCs w:val="24"/>
        </w:rPr>
        <w:t>чала анализа</w:t>
      </w:r>
      <w:r w:rsidRPr="00567836">
        <w:rPr>
          <w:rFonts w:ascii="Times New Roman" w:hAnsi="Times New Roman" w:cs="Times New Roman"/>
          <w:sz w:val="24"/>
          <w:szCs w:val="24"/>
        </w:rPr>
        <w:t>», предметная область</w:t>
      </w:r>
      <w:r w:rsidR="00567836" w:rsidRPr="005678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67836" w:rsidRPr="00567836">
        <w:rPr>
          <w:rFonts w:ascii="Times New Roman" w:hAnsi="Times New Roman" w:cs="Times New Roman"/>
          <w:sz w:val="24"/>
          <w:szCs w:val="24"/>
        </w:rPr>
        <w:t>-</w:t>
      </w:r>
      <w:r w:rsidR="001D652E" w:rsidRPr="005678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D652E" w:rsidRPr="00567836">
        <w:rPr>
          <w:rFonts w:ascii="Times New Roman" w:hAnsi="Times New Roman" w:cs="Times New Roman"/>
          <w:sz w:val="24"/>
          <w:szCs w:val="24"/>
        </w:rPr>
        <w:t>атематика</w:t>
      </w:r>
      <w:r w:rsidRPr="00567836">
        <w:rPr>
          <w:rFonts w:ascii="Times New Roman" w:hAnsi="Times New Roman" w:cs="Times New Roman"/>
          <w:sz w:val="24"/>
          <w:szCs w:val="24"/>
        </w:rPr>
        <w:t>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</w:t>
      </w:r>
      <w:r w:rsidR="001D652E" w:rsidRPr="00567836">
        <w:rPr>
          <w:rFonts w:ascii="Times New Roman" w:hAnsi="Times New Roman" w:cs="Times New Roman"/>
          <w:sz w:val="24"/>
          <w:szCs w:val="24"/>
        </w:rPr>
        <w:t xml:space="preserve"> алгебре и началам анализа</w:t>
      </w:r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учреждений. Алгебра и начала математического анализа 10-11 классы/ сост. </w:t>
      </w:r>
      <w:proofErr w:type="spell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Т.А.Бурмистрова</w:t>
      </w:r>
      <w:proofErr w:type="spell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2015 г</w:t>
      </w:r>
      <w:r w:rsidR="00567836" w:rsidRPr="005678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учебнику Учеб</w:t>
      </w:r>
      <w:proofErr w:type="gram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ля 10–11 </w:t>
      </w:r>
      <w:proofErr w:type="spell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/А.Н. Колмогоров, А.М. Абрамов, Ю.П. </w:t>
      </w:r>
      <w:proofErr w:type="spell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Дудницын</w:t>
      </w:r>
      <w:proofErr w:type="spell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Под. ред. А.Н. Колмогорова. – М.: Просвещение, 2014. </w:t>
      </w:r>
    </w:p>
    <w:p w:rsidR="001D652E" w:rsidRPr="00567836" w:rsidRDefault="00361DFD" w:rsidP="00567836">
      <w:pPr>
        <w:ind w:left="-142"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Рабочая програм</w:t>
      </w:r>
      <w:r w:rsidR="001D652E" w:rsidRPr="00567836">
        <w:rPr>
          <w:rFonts w:ascii="Times New Roman" w:hAnsi="Times New Roman" w:cs="Times New Roman"/>
          <w:sz w:val="24"/>
          <w:szCs w:val="24"/>
        </w:rPr>
        <w:t xml:space="preserve">ма составлена в рамках УМК по алгебре и началам </w:t>
      </w:r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для 10–11 </w:t>
      </w:r>
      <w:proofErr w:type="spell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/А.Н. Колмогоров, А.М. Абрамов, Ю.П. </w:t>
      </w:r>
      <w:proofErr w:type="spell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Дудницын</w:t>
      </w:r>
      <w:proofErr w:type="spell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</w:t>
      </w:r>
      <w:proofErr w:type="gram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1D652E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ед. А.Н. Колмогорова. – М.: Просвещение, 2014. </w:t>
      </w:r>
    </w:p>
    <w:p w:rsidR="00652E3F" w:rsidRPr="00567836" w:rsidRDefault="003E70FC" w:rsidP="00567836">
      <w:pPr>
        <w:pStyle w:val="a5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Место курса в  учебном плане.  </w:t>
      </w:r>
    </w:p>
    <w:p w:rsidR="008C52E1" w:rsidRPr="00567836" w:rsidRDefault="003E70FC" w:rsidP="00567836">
      <w:pPr>
        <w:pStyle w:val="a5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Согласно  учебному плану школы</w:t>
      </w:r>
      <w:r w:rsidR="00B8093A">
        <w:rPr>
          <w:rFonts w:ascii="Times New Roman" w:hAnsi="Times New Roman" w:cs="Times New Roman"/>
          <w:sz w:val="24"/>
          <w:szCs w:val="24"/>
        </w:rPr>
        <w:t xml:space="preserve"> на 2018 – 2019</w:t>
      </w:r>
      <w:r w:rsidRPr="00567836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652E3F" w:rsidRPr="00567836">
        <w:rPr>
          <w:rFonts w:ascii="Times New Roman" w:hAnsi="Times New Roman" w:cs="Times New Roman"/>
          <w:color w:val="000000"/>
          <w:sz w:val="24"/>
          <w:szCs w:val="24"/>
        </w:rPr>
        <w:t>преподавание ведется по первому варианту – 3 ч</w:t>
      </w:r>
      <w:r w:rsidR="00B8093A">
        <w:rPr>
          <w:rFonts w:ascii="Times New Roman" w:hAnsi="Times New Roman" w:cs="Times New Roman"/>
          <w:color w:val="000000"/>
          <w:sz w:val="24"/>
          <w:szCs w:val="24"/>
        </w:rPr>
        <w:t>аса в неделю, всего 102</w:t>
      </w:r>
      <w:r w:rsidR="00652E3F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="00652E3F" w:rsidRPr="00567836">
        <w:rPr>
          <w:rFonts w:ascii="Times New Roman" w:hAnsi="Times New Roman" w:cs="Times New Roman"/>
          <w:sz w:val="24"/>
          <w:szCs w:val="24"/>
        </w:rPr>
        <w:t xml:space="preserve"> основываясь на приказе Минобразования России   «Об утверждении федерального базисного учебного плана для начального, общего и среднего (полного) общего образования» от 9.3.2004г №1312.</w:t>
      </w:r>
      <w:r w:rsidR="00652E3F" w:rsidRPr="005678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2E1" w:rsidRPr="00567836" w:rsidRDefault="008C52E1" w:rsidP="00567836">
      <w:pPr>
        <w:pStyle w:val="a5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Программа соответствует </w:t>
      </w:r>
      <w:r w:rsidR="001D652E" w:rsidRPr="00567836">
        <w:rPr>
          <w:rFonts w:ascii="Times New Roman" w:hAnsi="Times New Roman" w:cs="Times New Roman"/>
          <w:sz w:val="24"/>
          <w:szCs w:val="24"/>
        </w:rPr>
        <w:t>со</w:t>
      </w:r>
      <w:r w:rsidRPr="00567836">
        <w:rPr>
          <w:rFonts w:ascii="Times New Roman" w:hAnsi="Times New Roman" w:cs="Times New Roman"/>
          <w:sz w:val="24"/>
          <w:szCs w:val="24"/>
        </w:rPr>
        <w:t>временным требованиям к обязательному минимуму знаний по математике в соответствии с федеральным компонентом государственного стандарта общего образования, утвержденного приказом Минобразования России от  5.03. 2004г  №1089</w:t>
      </w:r>
    </w:p>
    <w:p w:rsidR="00652E3F" w:rsidRPr="00567836" w:rsidRDefault="00652E3F" w:rsidP="00567836">
      <w:pPr>
        <w:pStyle w:val="a5"/>
        <w:ind w:left="-142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3F" w:rsidRPr="00567836" w:rsidRDefault="00652E3F" w:rsidP="00567836">
      <w:pPr>
        <w:pStyle w:val="a5"/>
        <w:ind w:left="-142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C50FEB" w:rsidRPr="00567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567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обучения алгебре и началам анализа:</w:t>
      </w:r>
    </w:p>
    <w:p w:rsidR="00652E3F" w:rsidRPr="00567836" w:rsidRDefault="00652E3F" w:rsidP="0056783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142" w:firstLine="141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представлений 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652E3F" w:rsidRPr="00567836" w:rsidRDefault="00652E3F" w:rsidP="0056783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142" w:firstLine="141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t>логического мышления, пространственного воображения, алгоритмической куль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softHyphen/>
        <w:t>туры, критичности мышления на уровне, необходимом для будущей профессиональной деятель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softHyphen/>
        <w:t>ности, а также последующего обучения в высшей школе;</w:t>
      </w:r>
    </w:p>
    <w:p w:rsidR="00652E3F" w:rsidRPr="00567836" w:rsidRDefault="00652E3F" w:rsidP="0056783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142" w:firstLine="141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математическими знаниями и умениями, 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softHyphen/>
        <w:t>ния образования в областях, не требующих углубленной математической подготовки;</w:t>
      </w:r>
    </w:p>
    <w:p w:rsidR="002E5090" w:rsidRPr="00567836" w:rsidRDefault="00652E3F" w:rsidP="0056783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142" w:firstLine="141"/>
        <w:rPr>
          <w:rFonts w:ascii="Times New Roman" w:hAnsi="Times New Roman" w:cs="Times New Roman"/>
          <w:b/>
          <w:sz w:val="24"/>
          <w:szCs w:val="24"/>
        </w:rPr>
      </w:pPr>
      <w:r w:rsidRPr="00567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t>средствами математики культуры личности, понимания значимости математи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softHyphen/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 w:rsidR="002E5090" w:rsidRPr="00567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72B" w:rsidRPr="00567836" w:rsidRDefault="003C672B" w:rsidP="00567836">
      <w:pPr>
        <w:ind w:left="-142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72B" w:rsidRPr="005B4B3B" w:rsidRDefault="00937F9C" w:rsidP="005B4B3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C672B" w:rsidRPr="00937F9C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72B" w:rsidRPr="00567836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1243"/>
        <w:gridCol w:w="3685"/>
        <w:gridCol w:w="2835"/>
      </w:tblGrid>
      <w:tr w:rsidR="003C672B" w:rsidRPr="00567836" w:rsidTr="00567836">
        <w:tc>
          <w:tcPr>
            <w:tcW w:w="1243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3685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 курса</w:t>
            </w:r>
          </w:p>
        </w:tc>
        <w:tc>
          <w:tcPr>
            <w:tcW w:w="2835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C672B" w:rsidRPr="00567836" w:rsidTr="00567836">
        <w:tc>
          <w:tcPr>
            <w:tcW w:w="1243" w:type="dxa"/>
          </w:tcPr>
          <w:p w:rsidR="003C672B" w:rsidRPr="00567836" w:rsidRDefault="00D940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 и их преобразования.</w:t>
            </w:r>
          </w:p>
        </w:tc>
        <w:tc>
          <w:tcPr>
            <w:tcW w:w="2835" w:type="dxa"/>
          </w:tcPr>
          <w:p w:rsidR="003C672B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672B" w:rsidRPr="00567836" w:rsidTr="00567836">
        <w:tc>
          <w:tcPr>
            <w:tcW w:w="1243" w:type="dxa"/>
          </w:tcPr>
          <w:p w:rsidR="003C672B" w:rsidRPr="00567836" w:rsidRDefault="00D940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835" w:type="dxa"/>
          </w:tcPr>
          <w:p w:rsidR="003C672B" w:rsidRPr="00567836" w:rsidRDefault="005B4B3B" w:rsidP="005B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C672B" w:rsidRPr="00567836" w:rsidTr="00567836">
        <w:tc>
          <w:tcPr>
            <w:tcW w:w="1243" w:type="dxa"/>
          </w:tcPr>
          <w:p w:rsidR="003C672B" w:rsidRPr="00567836" w:rsidRDefault="00D940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Производная и её применения</w:t>
            </w:r>
          </w:p>
        </w:tc>
        <w:tc>
          <w:tcPr>
            <w:tcW w:w="2835" w:type="dxa"/>
          </w:tcPr>
          <w:p w:rsidR="003C672B" w:rsidRPr="00567836" w:rsidRDefault="005B4B3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C672B" w:rsidRPr="00567836" w:rsidTr="00567836">
        <w:tc>
          <w:tcPr>
            <w:tcW w:w="1243" w:type="dxa"/>
          </w:tcPr>
          <w:p w:rsidR="003C672B" w:rsidRPr="00567836" w:rsidRDefault="00D940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35" w:type="dxa"/>
          </w:tcPr>
          <w:p w:rsidR="003C672B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72B" w:rsidRPr="00567836" w:rsidTr="00567836">
        <w:tc>
          <w:tcPr>
            <w:tcW w:w="1243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672B" w:rsidRPr="00567836" w:rsidRDefault="003C672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C672B" w:rsidRPr="00567836" w:rsidRDefault="005B4B3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B4B3B" w:rsidRPr="0048633D" w:rsidRDefault="00937F9C" w:rsidP="005B4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5B4B3B" w:rsidRPr="007F4653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5B4B3B" w:rsidRPr="0048633D" w:rsidRDefault="005B4B3B" w:rsidP="005B4B3B">
      <w:pPr>
        <w:rPr>
          <w:rFonts w:ascii="Times New Roman" w:hAnsi="Times New Roman" w:cs="Times New Roman"/>
          <w:i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функции.</w:t>
      </w:r>
      <w:r w:rsidRPr="007F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4653">
        <w:rPr>
          <w:rFonts w:ascii="Times New Roman" w:hAnsi="Times New Roman" w:cs="Times New Roman"/>
          <w:sz w:val="24"/>
          <w:szCs w:val="24"/>
        </w:rPr>
        <w:t>(Тригонометрические функции любого угла.</w:t>
      </w:r>
      <w:proofErr w:type="gramEnd"/>
      <w:r w:rsidRPr="007F4653">
        <w:rPr>
          <w:rFonts w:ascii="Times New Roman" w:hAnsi="Times New Roman" w:cs="Times New Roman"/>
          <w:sz w:val="24"/>
          <w:szCs w:val="24"/>
        </w:rPr>
        <w:t xml:space="preserve"> Основные  тригонометрические формулы. Формулы сложения и их следствия. </w:t>
      </w:r>
      <w:proofErr w:type="gramStart"/>
      <w:r w:rsidRPr="007F4653">
        <w:rPr>
          <w:rFonts w:ascii="Times New Roman" w:hAnsi="Times New Roman" w:cs="Times New Roman"/>
          <w:sz w:val="24"/>
          <w:szCs w:val="24"/>
        </w:rPr>
        <w:t>Тригонометрические функции числового аргумента</w:t>
      </w:r>
      <w:r w:rsidRPr="007F4653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F4653">
        <w:rPr>
          <w:rFonts w:ascii="Times New Roman" w:hAnsi="Times New Roman" w:cs="Times New Roman"/>
          <w:sz w:val="24"/>
          <w:szCs w:val="24"/>
        </w:rPr>
        <w:t>Радианная мера угла. Синус, косинус, тангенс и котангенс произвольного угла. Синус, косинус, тангенс и котангенс числа. Соотношения между тригонометрическими функциями одного аргумента. Основные тригонометрические тождества.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>Формулы приведения.  Синус, косинус, тангенс суммы и разности двух углов. Формулы сложения и следствия из них. Синус и косинус двойного угла. Формулы половинного угла.</w:t>
      </w:r>
      <w:r w:rsidRPr="007F4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4653">
        <w:rPr>
          <w:rFonts w:ascii="Times New Roman" w:hAnsi="Times New Roman" w:cs="Times New Roman"/>
          <w:i/>
          <w:sz w:val="24"/>
          <w:szCs w:val="24"/>
        </w:rPr>
        <w:t xml:space="preserve">Синус и косинус двойного угла. </w:t>
      </w:r>
      <w:r w:rsidRPr="007F4653">
        <w:rPr>
          <w:rFonts w:ascii="Times New Roman" w:hAnsi="Times New Roman" w:cs="Times New Roman"/>
          <w:sz w:val="24"/>
          <w:szCs w:val="24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 xml:space="preserve">Тождественные преобразования тригонометрических выражений. </w:t>
      </w:r>
    </w:p>
    <w:p w:rsidR="005B4B3B" w:rsidRPr="007F4653" w:rsidRDefault="005B4B3B" w:rsidP="005B4B3B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 xml:space="preserve">Тригонометрические функции числового аргумента: синус, косинус, тангенс, котангенс. Периодические функции. 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653">
        <w:rPr>
          <w:rFonts w:ascii="Times New Roman" w:hAnsi="Times New Roman" w:cs="Times New Roman"/>
          <w:sz w:val="24"/>
          <w:szCs w:val="24"/>
        </w:rPr>
        <w:t>Свойства функций: непрерывность, периодичность, четность и нечетность, возрастание и убывание, экстремумы, наибольшее и наименьшее значения, ограниченность, сохранение знака.</w:t>
      </w:r>
      <w:proofErr w:type="gramEnd"/>
      <w:r w:rsidRPr="007F4653">
        <w:rPr>
          <w:rFonts w:ascii="Times New Roman" w:hAnsi="Times New Roman" w:cs="Times New Roman"/>
          <w:sz w:val="24"/>
          <w:szCs w:val="24"/>
        </w:rPr>
        <w:t xml:space="preserve"> Свойства и графики тригонометрических функций.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</w:r>
      <w:r w:rsidRPr="00B51A4E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7F4653">
        <w:rPr>
          <w:rFonts w:ascii="Times New Roman" w:hAnsi="Times New Roman" w:cs="Times New Roman"/>
          <w:sz w:val="24"/>
          <w:szCs w:val="24"/>
        </w:rPr>
        <w:t xml:space="preserve"> – ввести понятие синуса, косинуса, тангенса и котангенса произвольного угла; сформировать умения вычислять значения тригонометрических функций по известному значению одной из них; выполнять несложные преобразования тригонометрических выражений; расширить и закрепить знания и умения, связанные с тождественными преобразованиями тригонометрических выражений: изучить свойства тригонометрических функций и познакомить учащихся с их графиками. Систематизируются сведения о функциях и графиках, вводятся новые понятия, связанные с исследованием функций (экстремумы, периодичность), и общая схема исследования функций. В соответствии с этой общей схемой провялится  исследование функций синус, косинус, тангенс и строятся их графики.</w:t>
      </w:r>
    </w:p>
    <w:p w:rsidR="005B4B3B" w:rsidRPr="007F4653" w:rsidRDefault="005B4B3B" w:rsidP="005B4B3B">
      <w:pPr>
        <w:rPr>
          <w:rFonts w:ascii="Times New Roman" w:hAnsi="Times New Roman" w:cs="Times New Roman"/>
          <w:sz w:val="24"/>
          <w:szCs w:val="24"/>
        </w:rPr>
      </w:pPr>
    </w:p>
    <w:p w:rsidR="005B4B3B" w:rsidRPr="007F4653" w:rsidRDefault="005B4B3B" w:rsidP="005B4B3B">
      <w:pPr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Основные свойства функций</w:t>
      </w:r>
      <w:r w:rsidRPr="007F4653">
        <w:rPr>
          <w:rFonts w:ascii="Times New Roman" w:hAnsi="Times New Roman" w:cs="Times New Roman"/>
          <w:sz w:val="24"/>
          <w:szCs w:val="24"/>
        </w:rPr>
        <w:t>.</w:t>
      </w:r>
    </w:p>
    <w:p w:rsidR="005B4B3B" w:rsidRPr="007F4653" w:rsidRDefault="005B4B3B" w:rsidP="005B4B3B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5B4B3B" w:rsidRPr="007F4653" w:rsidRDefault="005B4B3B" w:rsidP="005B4B3B">
      <w:pPr>
        <w:pStyle w:val="21"/>
        <w:widowControl w:val="0"/>
        <w:spacing w:line="240" w:lineRule="auto"/>
        <w:ind w:firstLine="567"/>
        <w:jc w:val="both"/>
      </w:pPr>
      <w:r w:rsidRPr="007F4653">
        <w:t xml:space="preserve">Преобразования графиков: параллельный перенос, симметрия относительно осей координат </w:t>
      </w:r>
      <w:r w:rsidRPr="007F4653">
        <w:rPr>
          <w:i/>
        </w:rPr>
        <w:t>и симметрия относительно начала координат,</w:t>
      </w:r>
      <w:r w:rsidRPr="007F4653">
        <w:t xml:space="preserve"> </w:t>
      </w:r>
      <w:r w:rsidRPr="007F4653">
        <w:rPr>
          <w:i/>
        </w:rPr>
        <w:t>симметрия относительно прямой</w:t>
      </w:r>
      <w:r w:rsidRPr="007F4653">
        <w:t xml:space="preserve"> </w:t>
      </w:r>
      <w:r w:rsidRPr="007F4653">
        <w:rPr>
          <w:i/>
          <w:lang w:val="en-US"/>
        </w:rPr>
        <w:t>y</w:t>
      </w:r>
      <w:r w:rsidRPr="007F4653">
        <w:rPr>
          <w:i/>
        </w:rPr>
        <w:t xml:space="preserve"> = </w:t>
      </w:r>
      <w:r w:rsidRPr="007F4653">
        <w:rPr>
          <w:i/>
          <w:lang w:val="en-US"/>
        </w:rPr>
        <w:t>x</w:t>
      </w:r>
      <w:r w:rsidRPr="007F4653">
        <w:rPr>
          <w:i/>
        </w:rPr>
        <w:t>, растяжение и сжатие вдоль осей координат.</w:t>
      </w:r>
      <w:r w:rsidRPr="007F4653">
        <w:t xml:space="preserve"> </w:t>
      </w:r>
    </w:p>
    <w:p w:rsidR="005B4B3B" w:rsidRPr="007F4653" w:rsidRDefault="005B4B3B" w:rsidP="005B4B3B">
      <w:pPr>
        <w:pStyle w:val="21"/>
        <w:widowControl w:val="0"/>
        <w:spacing w:line="240" w:lineRule="auto"/>
        <w:ind w:firstLine="567"/>
        <w:jc w:val="both"/>
      </w:pPr>
      <w:r w:rsidRPr="00B51A4E">
        <w:rPr>
          <w:i/>
          <w:sz w:val="28"/>
          <w:szCs w:val="28"/>
        </w:rPr>
        <w:lastRenderedPageBreak/>
        <w:t>Основная цель</w:t>
      </w:r>
      <w:r w:rsidRPr="007F4653">
        <w:t xml:space="preserve"> – ввести понятие функции и основных свойств функции.</w:t>
      </w:r>
    </w:p>
    <w:p w:rsidR="005B4B3B" w:rsidRPr="007F4653" w:rsidRDefault="005B4B3B" w:rsidP="005B4B3B">
      <w:pPr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Тригонометрические уравнения</w:t>
      </w:r>
      <w:r w:rsidRPr="007F4653">
        <w:rPr>
          <w:rFonts w:ascii="Times New Roman" w:hAnsi="Times New Roman" w:cs="Times New Roman"/>
          <w:sz w:val="24"/>
          <w:szCs w:val="24"/>
        </w:rPr>
        <w:t>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 xml:space="preserve">Арксинус, арккосинус, арктангенс числа. 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>Простейшие тригонометрические уравнения. Решение тригонометрических уравнений, систем уравнений. Простейшие тригонометрические неравенства.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 xml:space="preserve">Основная цель -  сформировать умение решать простейшие тригонометрические уравнения и познакомить с некоторыми приемами решения тригонометрических уравнений. Решение простейших тригонометрических неравенств. 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Производная.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>Понятие о производной функции, физический и геометрический смысл производной.</w:t>
      </w:r>
      <w:r w:rsidRPr="007F46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653">
        <w:rPr>
          <w:rFonts w:ascii="Times New Roman" w:hAnsi="Times New Roman" w:cs="Times New Roman"/>
          <w:sz w:val="24"/>
          <w:szCs w:val="24"/>
        </w:rPr>
        <w:t xml:space="preserve">Производные суммы, разности, произведения, частного. Производные основных элементарных функций. Производная функций вида </w:t>
      </w:r>
      <w:r w:rsidRPr="007F465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F4653">
        <w:rPr>
          <w:rFonts w:ascii="Times New Roman" w:hAnsi="Times New Roman" w:cs="Times New Roman"/>
          <w:sz w:val="24"/>
          <w:szCs w:val="24"/>
        </w:rPr>
        <w:t xml:space="preserve"> = </w:t>
      </w:r>
      <w:r w:rsidRPr="007F465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46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4653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7F4653">
        <w:rPr>
          <w:rFonts w:ascii="Times New Roman" w:hAnsi="Times New Roman" w:cs="Times New Roman"/>
          <w:sz w:val="24"/>
          <w:szCs w:val="24"/>
        </w:rPr>
        <w:t xml:space="preserve"> + </w:t>
      </w:r>
      <w:r w:rsidRPr="007F46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4653">
        <w:rPr>
          <w:rFonts w:ascii="Times New Roman" w:hAnsi="Times New Roman" w:cs="Times New Roman"/>
          <w:sz w:val="24"/>
          <w:szCs w:val="24"/>
        </w:rPr>
        <w:t>). Таблица производных элементарных функций.</w:t>
      </w:r>
    </w:p>
    <w:p w:rsidR="005B4B3B" w:rsidRPr="007F4653" w:rsidRDefault="005B4B3B" w:rsidP="005B4B3B">
      <w:pPr>
        <w:pStyle w:val="23"/>
        <w:widowControl w:val="0"/>
        <w:spacing w:line="240" w:lineRule="auto"/>
        <w:ind w:firstLine="567"/>
        <w:jc w:val="both"/>
      </w:pPr>
      <w:r w:rsidRPr="007F4653">
        <w:t xml:space="preserve">Производные обратной функции и композиции данной функции </w:t>
      </w:r>
      <w:proofErr w:type="gramStart"/>
      <w:r w:rsidRPr="007F4653">
        <w:t>с</w:t>
      </w:r>
      <w:proofErr w:type="gramEnd"/>
      <w:r w:rsidRPr="007F4653">
        <w:t xml:space="preserve"> линейной.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</w:r>
      <w:r w:rsidRPr="00B51A4E">
        <w:rPr>
          <w:rFonts w:ascii="Times New Roman" w:hAnsi="Times New Roman" w:cs="Times New Roman"/>
          <w:sz w:val="28"/>
          <w:szCs w:val="28"/>
        </w:rPr>
        <w:t>Основная цель</w:t>
      </w:r>
      <w:r w:rsidRPr="007F4653">
        <w:rPr>
          <w:rFonts w:ascii="Times New Roman" w:hAnsi="Times New Roman" w:cs="Times New Roman"/>
          <w:sz w:val="24"/>
          <w:szCs w:val="24"/>
        </w:rPr>
        <w:t xml:space="preserve"> – ввести понятие производной, научить находить производные функций в случаях, не требующих трудоемких выкладок.</w:t>
      </w:r>
    </w:p>
    <w:p w:rsidR="005B4B3B" w:rsidRPr="007F4653" w:rsidRDefault="005B4B3B" w:rsidP="005B4B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Применение производной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>Понятие о непрерывности функции. Применение непрерывности. Метод интервалов. Уравнение касательной к графику функции.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  <w:t>Геометрический и механический смысл производной. Применение производной к  исследованию функций: нахождение промежутков возрастания и убывания, максимумов и минимумов функции, а так же к построению графиков функций и решению задач на отыскание наибольшего и наименьшего значений функции. Нахождение скорости для процесса, заданного формулой или графиком.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>Вторая производная и ее физический смысл.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>Примеры использования производной для нахождения наилучшего решения в прикладных, в том числе социально-экономических, задачах.</w:t>
      </w:r>
    </w:p>
    <w:p w:rsidR="005B4B3B" w:rsidRPr="007F4653" w:rsidRDefault="005B4B3B" w:rsidP="005B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sz w:val="24"/>
          <w:szCs w:val="24"/>
        </w:rPr>
        <w:tab/>
      </w:r>
      <w:r w:rsidRPr="00B51A4E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7F4653">
        <w:rPr>
          <w:rFonts w:ascii="Times New Roman" w:hAnsi="Times New Roman" w:cs="Times New Roman"/>
          <w:sz w:val="24"/>
          <w:szCs w:val="24"/>
        </w:rPr>
        <w:t xml:space="preserve"> – ознакомить с простейшими методами дифференциального исчисления и выработать  умение применять их для исследовани</w:t>
      </w:r>
      <w:r>
        <w:rPr>
          <w:rFonts w:ascii="Times New Roman" w:hAnsi="Times New Roman" w:cs="Times New Roman"/>
          <w:sz w:val="24"/>
          <w:szCs w:val="24"/>
        </w:rPr>
        <w:t>я функций и построения графиков</w:t>
      </w:r>
    </w:p>
    <w:p w:rsidR="007F30B9" w:rsidRPr="00567836" w:rsidRDefault="007F30B9" w:rsidP="007F30B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56783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Pr="00567836">
        <w:rPr>
          <w:rFonts w:ascii="Times New Roman" w:hAnsi="Times New Roman" w:cs="Times New Roman"/>
          <w:b/>
          <w:sz w:val="24"/>
          <w:szCs w:val="24"/>
        </w:rPr>
        <w:t>.</w:t>
      </w:r>
    </w:p>
    <w:p w:rsidR="007F30B9" w:rsidRPr="00567836" w:rsidRDefault="007F30B9" w:rsidP="007F30B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В результате изучения алгебры и начал анализа на базовом уровне в 10 классе ученик должен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b/>
          <w:i/>
          <w:iCs/>
          <w:sz w:val="24"/>
          <w:szCs w:val="24"/>
        </w:rPr>
        <w:t>знать/понимать: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lastRenderedPageBreak/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дованию процессов и явлений в природе и обществе;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для формирования и раз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вития математической науки; историю развития понятия числа, создания математического ана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лиза, возникновения и развития геометрии;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мира;</w:t>
      </w:r>
      <w:r w:rsidRPr="0093694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новки и преобразования;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936948">
        <w:rPr>
          <w:rFonts w:ascii="Times New Roman" w:hAnsi="Times New Roman" w:cs="Times New Roman"/>
          <w:bCs/>
          <w:iCs/>
          <w:sz w:val="24"/>
          <w:szCs w:val="24"/>
        </w:rPr>
        <w:softHyphen/>
        <w:t>дневной жизни: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для практических расчетов по формулам, включая формулы, содержащие степени, радика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лы и тригонометрические функции, используя при необходимости справочные мате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риалы и простейшие вычислительные устройства;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36948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строить графики изученных функций;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решать уравнения, простейшие системы уравнений, используя свойства функций и их гра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фиков;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6948">
        <w:rPr>
          <w:rFonts w:ascii="Times New Roman" w:hAnsi="Times New Roman" w:cs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936948">
        <w:rPr>
          <w:rFonts w:ascii="Times New Roman" w:hAnsi="Times New Roman" w:cs="Times New Roman"/>
          <w:bCs/>
          <w:iCs/>
          <w:sz w:val="24"/>
          <w:szCs w:val="24"/>
        </w:rPr>
        <w:softHyphen/>
        <w:t>дневной жизни: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94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36948">
        <w:rPr>
          <w:rFonts w:ascii="Times New Roman" w:hAnsi="Times New Roman" w:cs="Times New Roman"/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36948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lastRenderedPageBreak/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 xml:space="preserve">- вычислять в простейших случаях площади с использованием первообразной; </w:t>
      </w:r>
      <w:r w:rsidRPr="00936948">
        <w:rPr>
          <w:rFonts w:ascii="Times New Roman" w:hAnsi="Times New Roman" w:cs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936948">
        <w:rPr>
          <w:rFonts w:ascii="Times New Roman" w:hAnsi="Times New Roman" w:cs="Times New Roman"/>
          <w:bCs/>
          <w:iCs/>
          <w:sz w:val="24"/>
          <w:szCs w:val="24"/>
        </w:rPr>
        <w:softHyphen/>
        <w:t>дневной жизни: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94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36948">
        <w:rPr>
          <w:rFonts w:ascii="Times New Roman" w:hAnsi="Times New Roman" w:cs="Times New Roman"/>
          <w:sz w:val="24"/>
          <w:szCs w:val="24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 уравнения и неравенства, про</w:t>
      </w:r>
      <w:r w:rsidRPr="00936948">
        <w:rPr>
          <w:rFonts w:ascii="Times New Roman" w:hAnsi="Times New Roman" w:cs="Times New Roman"/>
          <w:sz w:val="24"/>
          <w:szCs w:val="24"/>
        </w:rPr>
        <w:softHyphen/>
        <w:t>стейшие иррациональные и тригонометрические уравнения, их системы;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</w:t>
      </w:r>
      <w:proofErr w:type="gramStart"/>
      <w:r w:rsidRPr="00936948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936948">
        <w:rPr>
          <w:rFonts w:ascii="Times New Roman" w:hAnsi="Times New Roman" w:cs="Times New Roman"/>
          <w:sz w:val="24"/>
          <w:szCs w:val="24"/>
        </w:rPr>
        <w:t>афическим методом;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7F30B9" w:rsidRPr="00936948" w:rsidRDefault="007F30B9" w:rsidP="007F30B9">
      <w:pPr>
        <w:pStyle w:val="a4"/>
        <w:numPr>
          <w:ilvl w:val="0"/>
          <w:numId w:val="31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bCs/>
          <w:iCs/>
          <w:sz w:val="24"/>
          <w:szCs w:val="24"/>
        </w:rPr>
        <w:t>использовать приобретенные</w:t>
      </w:r>
      <w:r w:rsidRPr="00936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6948">
        <w:rPr>
          <w:rFonts w:ascii="Times New Roman" w:hAnsi="Times New Roman" w:cs="Times New Roman"/>
          <w:bCs/>
          <w:iCs/>
          <w:sz w:val="24"/>
          <w:szCs w:val="24"/>
        </w:rPr>
        <w:t>знания и умения в практической деятельности и повсе</w:t>
      </w:r>
      <w:r w:rsidRPr="00936948">
        <w:rPr>
          <w:rFonts w:ascii="Times New Roman" w:hAnsi="Times New Roman" w:cs="Times New Roman"/>
          <w:bCs/>
          <w:iCs/>
          <w:sz w:val="24"/>
          <w:szCs w:val="24"/>
        </w:rPr>
        <w:softHyphen/>
        <w:t>дневной жизни:</w:t>
      </w:r>
    </w:p>
    <w:p w:rsidR="007F30B9" w:rsidRDefault="007F30B9" w:rsidP="007F30B9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948">
        <w:rPr>
          <w:rFonts w:ascii="Times New Roman" w:hAnsi="Times New Roman" w:cs="Times New Roman"/>
          <w:sz w:val="24"/>
          <w:szCs w:val="24"/>
        </w:rPr>
        <w:t>- для построения и исследования простейших математических моделей;</w:t>
      </w:r>
      <w:r w:rsidRPr="00937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B9" w:rsidRDefault="007F30B9" w:rsidP="007F30B9">
      <w:pPr>
        <w:pStyle w:val="a5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AC1" w:rsidRDefault="00937F9C" w:rsidP="00310C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AC1" w:rsidRPr="00567836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310C52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310C52" w:rsidRPr="00310C52" w:rsidRDefault="00310C52" w:rsidP="00567836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310C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1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Индивидуальный  контроль, </w:t>
      </w:r>
      <w:r w:rsidRPr="00310C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Pr="0031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рупповой контроль</w:t>
      </w:r>
      <w:proofErr w:type="gramStart"/>
      <w:r w:rsidRPr="0031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1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1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proofErr w:type="gramEnd"/>
      <w:r w:rsidRPr="0031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ронтальный контроль, текущий контроль, </w:t>
      </w:r>
      <w:r w:rsidRPr="00310C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1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тематический контроль</w:t>
      </w:r>
      <w:r w:rsidRPr="00310C5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, </w:t>
      </w:r>
      <w:r w:rsidRPr="00310C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самопроверка по образцу</w:t>
      </w:r>
    </w:p>
    <w:p w:rsidR="00381AC1" w:rsidRPr="00310C52" w:rsidRDefault="00381AC1" w:rsidP="00567836">
      <w:pPr>
        <w:pStyle w:val="a5"/>
        <w:numPr>
          <w:ilvl w:val="0"/>
          <w:numId w:val="2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310C52">
        <w:rPr>
          <w:rFonts w:ascii="Times New Roman" w:hAnsi="Times New Roman" w:cs="Times New Roman"/>
          <w:sz w:val="24"/>
          <w:szCs w:val="24"/>
        </w:rPr>
        <w:t xml:space="preserve">тестирование, </w:t>
      </w:r>
    </w:p>
    <w:p w:rsidR="00381AC1" w:rsidRPr="00310C52" w:rsidRDefault="00381AC1" w:rsidP="00567836">
      <w:pPr>
        <w:pStyle w:val="a5"/>
        <w:numPr>
          <w:ilvl w:val="0"/>
          <w:numId w:val="2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310C52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работы, </w:t>
      </w:r>
    </w:p>
    <w:p w:rsidR="00381AC1" w:rsidRPr="00310C52" w:rsidRDefault="00381AC1" w:rsidP="00567836">
      <w:pPr>
        <w:pStyle w:val="a5"/>
        <w:numPr>
          <w:ilvl w:val="0"/>
          <w:numId w:val="2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310C52">
        <w:rPr>
          <w:rFonts w:ascii="Times New Roman" w:hAnsi="Times New Roman" w:cs="Times New Roman"/>
          <w:sz w:val="24"/>
          <w:szCs w:val="24"/>
        </w:rPr>
        <w:t xml:space="preserve">зачёты, </w:t>
      </w:r>
    </w:p>
    <w:p w:rsidR="00381AC1" w:rsidRPr="00310C52" w:rsidRDefault="00381AC1" w:rsidP="00567836">
      <w:pPr>
        <w:pStyle w:val="a5"/>
        <w:numPr>
          <w:ilvl w:val="0"/>
          <w:numId w:val="2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310C52">
        <w:rPr>
          <w:rFonts w:ascii="Times New Roman" w:hAnsi="Times New Roman" w:cs="Times New Roman"/>
          <w:sz w:val="24"/>
          <w:szCs w:val="24"/>
        </w:rPr>
        <w:t>устный опрос.</w:t>
      </w:r>
    </w:p>
    <w:p w:rsidR="00381AC1" w:rsidRPr="00310C52" w:rsidRDefault="00381AC1" w:rsidP="00567836">
      <w:pPr>
        <w:pStyle w:val="aa"/>
        <w:widowControl w:val="0"/>
        <w:tabs>
          <w:tab w:val="clear" w:pos="4677"/>
          <w:tab w:val="clear" w:pos="9355"/>
        </w:tabs>
        <w:ind w:left="-142" w:hanging="284"/>
        <w:rPr>
          <w:rFonts w:ascii="Times New Roman" w:hAnsi="Times New Roman"/>
          <w:szCs w:val="24"/>
        </w:rPr>
      </w:pPr>
      <w:r w:rsidRPr="00310C52">
        <w:rPr>
          <w:rFonts w:ascii="Times New Roman" w:hAnsi="Times New Roman"/>
          <w:szCs w:val="24"/>
        </w:rPr>
        <w:t>Владеть компетенциями:</w:t>
      </w:r>
    </w:p>
    <w:p w:rsidR="00381AC1" w:rsidRPr="00310C52" w:rsidRDefault="00381AC1" w:rsidP="00567836">
      <w:pPr>
        <w:pStyle w:val="aa"/>
        <w:widowControl w:val="0"/>
        <w:numPr>
          <w:ilvl w:val="1"/>
          <w:numId w:val="34"/>
        </w:numPr>
        <w:tabs>
          <w:tab w:val="clear" w:pos="4677"/>
          <w:tab w:val="clear" w:pos="9355"/>
        </w:tabs>
        <w:ind w:left="-142" w:firstLine="0"/>
        <w:rPr>
          <w:rFonts w:ascii="Times New Roman" w:hAnsi="Times New Roman"/>
          <w:b/>
          <w:szCs w:val="24"/>
        </w:rPr>
      </w:pPr>
      <w:proofErr w:type="spellStart"/>
      <w:r w:rsidRPr="00310C52">
        <w:rPr>
          <w:rFonts w:ascii="Times New Roman" w:hAnsi="Times New Roman"/>
          <w:szCs w:val="24"/>
        </w:rPr>
        <w:t>учебно</w:t>
      </w:r>
      <w:proofErr w:type="spellEnd"/>
      <w:r w:rsidRPr="00310C52">
        <w:rPr>
          <w:rFonts w:ascii="Times New Roman" w:hAnsi="Times New Roman"/>
          <w:szCs w:val="24"/>
        </w:rPr>
        <w:t xml:space="preserve"> – познавательной;</w:t>
      </w:r>
    </w:p>
    <w:p w:rsidR="00381AC1" w:rsidRPr="00310C52" w:rsidRDefault="00381AC1" w:rsidP="00567836">
      <w:pPr>
        <w:pStyle w:val="aa"/>
        <w:widowControl w:val="0"/>
        <w:numPr>
          <w:ilvl w:val="1"/>
          <w:numId w:val="34"/>
        </w:numPr>
        <w:tabs>
          <w:tab w:val="clear" w:pos="4677"/>
          <w:tab w:val="clear" w:pos="9355"/>
        </w:tabs>
        <w:ind w:left="-142" w:firstLine="0"/>
        <w:rPr>
          <w:rFonts w:ascii="Times New Roman" w:hAnsi="Times New Roman"/>
          <w:b/>
          <w:szCs w:val="24"/>
        </w:rPr>
      </w:pPr>
      <w:r w:rsidRPr="00310C52">
        <w:rPr>
          <w:rFonts w:ascii="Times New Roman" w:hAnsi="Times New Roman"/>
          <w:szCs w:val="24"/>
        </w:rPr>
        <w:t>ценностно – ориентационной;</w:t>
      </w:r>
    </w:p>
    <w:p w:rsidR="00381AC1" w:rsidRPr="00310C52" w:rsidRDefault="00381AC1" w:rsidP="00567836">
      <w:pPr>
        <w:pStyle w:val="aa"/>
        <w:widowControl w:val="0"/>
        <w:numPr>
          <w:ilvl w:val="1"/>
          <w:numId w:val="34"/>
        </w:numPr>
        <w:tabs>
          <w:tab w:val="clear" w:pos="4677"/>
          <w:tab w:val="clear" w:pos="9355"/>
        </w:tabs>
        <w:ind w:left="-142" w:firstLine="0"/>
        <w:rPr>
          <w:rFonts w:ascii="Times New Roman" w:hAnsi="Times New Roman"/>
          <w:b/>
          <w:szCs w:val="24"/>
        </w:rPr>
      </w:pPr>
      <w:r w:rsidRPr="00310C52">
        <w:rPr>
          <w:rFonts w:ascii="Times New Roman" w:hAnsi="Times New Roman"/>
          <w:szCs w:val="24"/>
        </w:rPr>
        <w:t>рефлексивной;</w:t>
      </w:r>
    </w:p>
    <w:p w:rsidR="00381AC1" w:rsidRPr="00310C52" w:rsidRDefault="00381AC1" w:rsidP="00567836">
      <w:pPr>
        <w:pStyle w:val="aa"/>
        <w:widowControl w:val="0"/>
        <w:numPr>
          <w:ilvl w:val="1"/>
          <w:numId w:val="34"/>
        </w:numPr>
        <w:tabs>
          <w:tab w:val="clear" w:pos="4677"/>
          <w:tab w:val="clear" w:pos="9355"/>
        </w:tabs>
        <w:ind w:left="-142" w:firstLine="0"/>
        <w:rPr>
          <w:rFonts w:ascii="Times New Roman" w:hAnsi="Times New Roman"/>
          <w:b/>
          <w:szCs w:val="24"/>
        </w:rPr>
      </w:pPr>
      <w:r w:rsidRPr="00310C52">
        <w:rPr>
          <w:rFonts w:ascii="Times New Roman" w:hAnsi="Times New Roman"/>
          <w:szCs w:val="24"/>
        </w:rPr>
        <w:t>коммуникативной;</w:t>
      </w:r>
    </w:p>
    <w:p w:rsidR="00381AC1" w:rsidRPr="00310C52" w:rsidRDefault="00381AC1" w:rsidP="00567836">
      <w:pPr>
        <w:pStyle w:val="aa"/>
        <w:widowControl w:val="0"/>
        <w:numPr>
          <w:ilvl w:val="1"/>
          <w:numId w:val="34"/>
        </w:numPr>
        <w:tabs>
          <w:tab w:val="clear" w:pos="4677"/>
          <w:tab w:val="clear" w:pos="9355"/>
        </w:tabs>
        <w:ind w:left="-142" w:firstLine="0"/>
        <w:rPr>
          <w:rFonts w:ascii="Times New Roman" w:hAnsi="Times New Roman"/>
          <w:b/>
          <w:szCs w:val="24"/>
        </w:rPr>
      </w:pPr>
      <w:r w:rsidRPr="00310C52">
        <w:rPr>
          <w:rFonts w:ascii="Times New Roman" w:hAnsi="Times New Roman"/>
          <w:szCs w:val="24"/>
        </w:rPr>
        <w:t>информационной;</w:t>
      </w:r>
    </w:p>
    <w:p w:rsidR="00381AC1" w:rsidRPr="00310C52" w:rsidRDefault="00381AC1" w:rsidP="00567836">
      <w:pPr>
        <w:pStyle w:val="aa"/>
        <w:widowControl w:val="0"/>
        <w:numPr>
          <w:ilvl w:val="1"/>
          <w:numId w:val="34"/>
        </w:numPr>
        <w:tabs>
          <w:tab w:val="clear" w:pos="4677"/>
          <w:tab w:val="clear" w:pos="9355"/>
        </w:tabs>
        <w:ind w:left="-142" w:firstLine="0"/>
        <w:rPr>
          <w:rFonts w:ascii="Times New Roman" w:hAnsi="Times New Roman"/>
          <w:b/>
          <w:szCs w:val="24"/>
        </w:rPr>
      </w:pPr>
      <w:r w:rsidRPr="00310C52">
        <w:rPr>
          <w:rFonts w:ascii="Times New Roman" w:hAnsi="Times New Roman"/>
          <w:szCs w:val="24"/>
        </w:rPr>
        <w:t>социально – трудовой.</w:t>
      </w:r>
    </w:p>
    <w:p w:rsidR="00310C52" w:rsidRDefault="00310C52" w:rsidP="00567836">
      <w:pPr>
        <w:rPr>
          <w:rFonts w:ascii="Times New Roman" w:hAnsi="Times New Roman" w:cs="Times New Roman"/>
          <w:b/>
          <w:sz w:val="24"/>
          <w:szCs w:val="24"/>
        </w:rPr>
      </w:pPr>
    </w:p>
    <w:p w:rsidR="00937F9C" w:rsidRDefault="00310C52" w:rsidP="007F30B9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30B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B52054" w:rsidRPr="00567836" w:rsidRDefault="00937F9C" w:rsidP="00567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36948">
        <w:rPr>
          <w:rFonts w:ascii="Times New Roman" w:hAnsi="Times New Roman" w:cs="Times New Roman"/>
          <w:b/>
          <w:sz w:val="24"/>
          <w:szCs w:val="24"/>
        </w:rPr>
        <w:t>Перечень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6527"/>
        <w:gridCol w:w="1701"/>
      </w:tblGrid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7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</w:tcPr>
          <w:p w:rsidR="00B52054" w:rsidRPr="00567836" w:rsidRDefault="008D369B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«Тригонометрические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любого угла. Основные тригонометрические формулы».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7" w:type="dxa"/>
          </w:tcPr>
          <w:p w:rsidR="00B52054" w:rsidRPr="00567836" w:rsidRDefault="00F951A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«Формулы сложения. Тригонометрические функции числового аргумента».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</w:tcPr>
          <w:p w:rsidR="00B52054" w:rsidRPr="00567836" w:rsidRDefault="00F951A6" w:rsidP="007F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  <w:r w:rsidR="007F30B9"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7F30B9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свойства функций»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</w:tcPr>
          <w:p w:rsidR="00B52054" w:rsidRPr="00567836" w:rsidRDefault="00F951A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«Решение тригонометрических уравнений и неравенств».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7" w:type="dxa"/>
          </w:tcPr>
          <w:p w:rsidR="00B52054" w:rsidRPr="00567836" w:rsidRDefault="00F951A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«Производная».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</w:tcPr>
          <w:p w:rsidR="00B52054" w:rsidRPr="00567836" w:rsidRDefault="00F951A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«Применения непрерывности и производной»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54" w:rsidRPr="00567836" w:rsidTr="00B52054">
        <w:tc>
          <w:tcPr>
            <w:tcW w:w="1094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</w:tcPr>
          <w:p w:rsidR="00B52054" w:rsidRPr="00567836" w:rsidRDefault="007F30B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51A6" w:rsidRPr="00567836">
              <w:rPr>
                <w:rFonts w:ascii="Times New Roman" w:hAnsi="Times New Roman" w:cs="Times New Roman"/>
                <w:sz w:val="24"/>
                <w:szCs w:val="24"/>
              </w:rPr>
              <w:t>онтрольная работа №7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производной к  исследованию функций»</w:t>
            </w:r>
          </w:p>
        </w:tc>
        <w:tc>
          <w:tcPr>
            <w:tcW w:w="1701" w:type="dxa"/>
          </w:tcPr>
          <w:p w:rsidR="00B52054" w:rsidRPr="00567836" w:rsidRDefault="00B52054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BEC" w:rsidRPr="00567836" w:rsidTr="00B52054">
        <w:tc>
          <w:tcPr>
            <w:tcW w:w="1094" w:type="dxa"/>
          </w:tcPr>
          <w:p w:rsidR="00F15BEC" w:rsidRPr="00567836" w:rsidRDefault="00F15BE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</w:tcPr>
          <w:p w:rsidR="00F15BEC" w:rsidRDefault="00F15BE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F15BEC" w:rsidRPr="00567836" w:rsidRDefault="00F15BE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2054" w:rsidRPr="00567836" w:rsidRDefault="00B52054" w:rsidP="00567836">
      <w:pPr>
        <w:rPr>
          <w:rFonts w:ascii="Times New Roman" w:hAnsi="Times New Roman" w:cs="Times New Roman"/>
          <w:b/>
          <w:sz w:val="24"/>
          <w:szCs w:val="24"/>
        </w:rPr>
      </w:pPr>
    </w:p>
    <w:p w:rsidR="00B52054" w:rsidRPr="00567836" w:rsidRDefault="00B52054" w:rsidP="00567836">
      <w:pPr>
        <w:rPr>
          <w:rFonts w:ascii="Times New Roman" w:hAnsi="Times New Roman" w:cs="Times New Roman"/>
          <w:b/>
          <w:sz w:val="24"/>
          <w:szCs w:val="24"/>
        </w:rPr>
      </w:pPr>
      <w:r w:rsidRPr="005678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3694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36948" w:rsidRDefault="00B52054" w:rsidP="0093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1. Алгебра и начала анализа 10-11 /А.Н. Колмогоров, А.М. Абрамов, Ю.П. </w:t>
      </w:r>
      <w:proofErr w:type="spellStart"/>
      <w:r w:rsidRPr="00567836">
        <w:rPr>
          <w:rFonts w:ascii="Times New Roman" w:hAnsi="Times New Roman" w:cs="Times New Roman"/>
          <w:color w:val="000000"/>
          <w:sz w:val="24"/>
          <w:szCs w:val="24"/>
        </w:rPr>
        <w:t>Дудницын</w:t>
      </w:r>
      <w:proofErr w:type="spellEnd"/>
      <w:r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</w:t>
      </w:r>
      <w:proofErr w:type="gramStart"/>
      <w:r w:rsidRPr="005678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783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7836">
        <w:rPr>
          <w:rFonts w:ascii="Times New Roman" w:hAnsi="Times New Roman" w:cs="Times New Roman"/>
          <w:color w:val="000000"/>
          <w:sz w:val="24"/>
          <w:szCs w:val="24"/>
        </w:rPr>
        <w:t>ед. А.Н. Колм</w:t>
      </w:r>
      <w:r w:rsidR="00546226">
        <w:rPr>
          <w:rFonts w:ascii="Times New Roman" w:hAnsi="Times New Roman" w:cs="Times New Roman"/>
          <w:color w:val="000000"/>
          <w:sz w:val="24"/>
          <w:szCs w:val="24"/>
        </w:rPr>
        <w:t>огорова. – М.: Просвещение, 2015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6948" w:rsidRDefault="00B52054" w:rsidP="0093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2. Дидактические материалы по алгебре и началам анализа для 10 класса /Б.М. Ивлев, С.М. Саакян, С.И. </w:t>
      </w:r>
      <w:proofErr w:type="spellStart"/>
      <w:r w:rsidRPr="00567836">
        <w:rPr>
          <w:rFonts w:ascii="Times New Roman" w:hAnsi="Times New Roman" w:cs="Times New Roman"/>
          <w:color w:val="000000"/>
          <w:sz w:val="24"/>
          <w:szCs w:val="24"/>
        </w:rPr>
        <w:t>Шв</w:t>
      </w:r>
      <w:r w:rsidR="00546226">
        <w:rPr>
          <w:rFonts w:ascii="Times New Roman" w:hAnsi="Times New Roman" w:cs="Times New Roman"/>
          <w:color w:val="000000"/>
          <w:sz w:val="24"/>
          <w:szCs w:val="24"/>
        </w:rPr>
        <w:t>арцбурд</w:t>
      </w:r>
      <w:proofErr w:type="spellEnd"/>
      <w:r w:rsidR="00546226">
        <w:rPr>
          <w:rFonts w:ascii="Times New Roman" w:hAnsi="Times New Roman" w:cs="Times New Roman"/>
          <w:color w:val="000000"/>
          <w:sz w:val="24"/>
          <w:szCs w:val="24"/>
        </w:rPr>
        <w:t>. – М.: Просвещение, 2014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36948" w:rsidRDefault="00B52054" w:rsidP="0093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3. Алгебра и начала анализа. Самостоятельные и контрольные работы для 10- 11 класса/А.П. Ершова, В.В. </w:t>
      </w:r>
      <w:proofErr w:type="spellStart"/>
      <w:r w:rsidRPr="00567836">
        <w:rPr>
          <w:rFonts w:ascii="Times New Roman" w:hAnsi="Times New Roman" w:cs="Times New Roman"/>
          <w:color w:val="000000"/>
          <w:sz w:val="24"/>
          <w:szCs w:val="24"/>
        </w:rPr>
        <w:t>Голобородько</w:t>
      </w:r>
      <w:proofErr w:type="spellEnd"/>
      <w:r w:rsidRPr="00567836">
        <w:rPr>
          <w:rFonts w:ascii="Times New Roman" w:hAnsi="Times New Roman" w:cs="Times New Roman"/>
          <w:color w:val="000000"/>
          <w:sz w:val="24"/>
          <w:szCs w:val="24"/>
        </w:rPr>
        <w:t>.-М.</w:t>
      </w:r>
      <w:r w:rsidR="00546226">
        <w:rPr>
          <w:rFonts w:ascii="Times New Roman" w:hAnsi="Times New Roman" w:cs="Times New Roman"/>
          <w:color w:val="000000"/>
          <w:sz w:val="24"/>
          <w:szCs w:val="24"/>
        </w:rPr>
        <w:t>:ИЛЕКСА, 2013</w:t>
      </w:r>
      <w:r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2054" w:rsidRPr="00936948" w:rsidRDefault="00B52054" w:rsidP="0093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color w:val="000000"/>
          <w:sz w:val="24"/>
          <w:szCs w:val="24"/>
        </w:rPr>
        <w:t>4. Тестовые материалы для оценки качества обучения. Алгебра и начала анализа. 10 – 11 класс/Л.Б. Крайнева.- М.: Интеллект – Центр, 2012.</w:t>
      </w:r>
    </w:p>
    <w:p w:rsidR="006321B9" w:rsidRPr="00491CE2" w:rsidRDefault="00B52054" w:rsidP="0063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5. </w:t>
      </w:r>
      <w:r w:rsidR="006321B9" w:rsidRPr="006321B9">
        <w:rPr>
          <w:rFonts w:ascii="Times New Roman" w:hAnsi="Times New Roman" w:cs="Times New Roman"/>
          <w:sz w:val="24"/>
          <w:szCs w:val="24"/>
        </w:rPr>
        <w:t xml:space="preserve"> </w:t>
      </w:r>
      <w:r w:rsidR="006321B9">
        <w:rPr>
          <w:rFonts w:ascii="Times New Roman" w:hAnsi="Times New Roman" w:cs="Times New Roman"/>
          <w:sz w:val="24"/>
          <w:szCs w:val="24"/>
        </w:rPr>
        <w:t>ЕГЭ-2018</w:t>
      </w:r>
      <w:r w:rsidR="006321B9" w:rsidRPr="00491CE2">
        <w:rPr>
          <w:rFonts w:ascii="Times New Roman" w:hAnsi="Times New Roman" w:cs="Times New Roman"/>
          <w:sz w:val="24"/>
          <w:szCs w:val="24"/>
        </w:rPr>
        <w:t xml:space="preserve">: Математика / ФИПИ авторы-составители: Ященко И.В., Семенов А.Л., Высоцкий И.Р., Гущин Д.Д., Захаров П.И., Панферов В.С., </w:t>
      </w:r>
      <w:proofErr w:type="spellStart"/>
      <w:r w:rsidR="006321B9" w:rsidRPr="00491CE2">
        <w:rPr>
          <w:rFonts w:ascii="Times New Roman" w:hAnsi="Times New Roman" w:cs="Times New Roman"/>
          <w:sz w:val="24"/>
          <w:szCs w:val="24"/>
        </w:rPr>
        <w:t>Посицельский</w:t>
      </w:r>
      <w:proofErr w:type="spellEnd"/>
      <w:r w:rsidR="006321B9" w:rsidRPr="00491CE2">
        <w:rPr>
          <w:rFonts w:ascii="Times New Roman" w:hAnsi="Times New Roman" w:cs="Times New Roman"/>
          <w:sz w:val="24"/>
          <w:szCs w:val="24"/>
        </w:rPr>
        <w:t xml:space="preserve"> С.Е., Семенов А.В., Семенова М.А., Сергеев И.Н., Смирнов В.А., Шестаков С.А</w:t>
      </w:r>
      <w:r w:rsidR="006321B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321B9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="006321B9">
        <w:rPr>
          <w:rFonts w:ascii="Times New Roman" w:hAnsi="Times New Roman" w:cs="Times New Roman"/>
          <w:sz w:val="24"/>
          <w:szCs w:val="24"/>
        </w:rPr>
        <w:t xml:space="preserve"> Д.Э.- М.: </w:t>
      </w:r>
      <w:proofErr w:type="spellStart"/>
      <w:r w:rsidR="006321B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6321B9">
        <w:rPr>
          <w:rFonts w:ascii="Times New Roman" w:hAnsi="Times New Roman" w:cs="Times New Roman"/>
          <w:sz w:val="24"/>
          <w:szCs w:val="24"/>
        </w:rPr>
        <w:t>, 2018</w:t>
      </w:r>
    </w:p>
    <w:p w:rsidR="00B52054" w:rsidRPr="00567836" w:rsidRDefault="00B52054" w:rsidP="0056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72B" w:rsidRPr="00567836" w:rsidRDefault="00B52054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78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672B" w:rsidRPr="00567836" w:rsidRDefault="003C672B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FB6857" w:rsidRPr="0056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48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10C52" w:rsidRDefault="00936948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</w:t>
      </w:r>
    </w:p>
    <w:p w:rsidR="00310C52" w:rsidRDefault="00310C52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7F9C" w:rsidRDefault="00310C52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A41ADD" w:rsidRPr="00567836" w:rsidRDefault="00937F9C" w:rsidP="0056783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310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ADD" w:rsidRPr="0056783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A41ADD" w:rsidRPr="00567836" w:rsidRDefault="00A41ADD" w:rsidP="0056783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6"/>
        <w:gridCol w:w="142"/>
        <w:gridCol w:w="709"/>
        <w:gridCol w:w="141"/>
        <w:gridCol w:w="567"/>
        <w:gridCol w:w="2410"/>
        <w:gridCol w:w="709"/>
        <w:gridCol w:w="1417"/>
        <w:gridCol w:w="1560"/>
        <w:gridCol w:w="2268"/>
      </w:tblGrid>
      <w:tr w:rsidR="00BC19C0" w:rsidRPr="00567836" w:rsidTr="00F96CF1">
        <w:trPr>
          <w:trHeight w:val="158"/>
        </w:trPr>
        <w:tc>
          <w:tcPr>
            <w:tcW w:w="567" w:type="dxa"/>
            <w:vMerge w:val="restart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0" w:type="dxa"/>
            <w:gridSpan w:val="3"/>
            <w:vMerge w:val="restart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gridSpan w:val="3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709" w:type="dxa"/>
            <w:vMerge w:val="restart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60" w:type="dxa"/>
            <w:vMerge w:val="restart"/>
          </w:tcPr>
          <w:p w:rsidR="00BC19C0" w:rsidRPr="00567836" w:rsidRDefault="003C672B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деятельности (элементы содержания, контроль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</w:tr>
      <w:tr w:rsidR="00C00E6A" w:rsidRPr="00567836" w:rsidTr="00F96CF1">
        <w:trPr>
          <w:trHeight w:val="157"/>
        </w:trPr>
        <w:tc>
          <w:tcPr>
            <w:tcW w:w="567" w:type="dxa"/>
            <w:vMerge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19C0" w:rsidRPr="00567836" w:rsidRDefault="00BC19C0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E6A" w:rsidRPr="00567836" w:rsidTr="00C00E6A">
        <w:tc>
          <w:tcPr>
            <w:tcW w:w="11058" w:type="dxa"/>
            <w:gridSpan w:val="12"/>
          </w:tcPr>
          <w:p w:rsidR="00C00E6A" w:rsidRPr="00567836" w:rsidRDefault="008D369B" w:rsidP="0075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Тригонометрические в</w:t>
            </w:r>
            <w:r w:rsidR="00A07D7D">
              <w:rPr>
                <w:rFonts w:ascii="Times New Roman" w:hAnsi="Times New Roman" w:cs="Times New Roman"/>
                <w:b/>
                <w:sz w:val="24"/>
                <w:szCs w:val="24"/>
              </w:rPr>
              <w:t>ыражения и их преобразования. 21</w:t>
            </w:r>
            <w:r w:rsidR="0075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D369B" w:rsidRPr="00567836" w:rsidTr="0081133E">
        <w:tc>
          <w:tcPr>
            <w:tcW w:w="11058" w:type="dxa"/>
            <w:gridSpan w:val="12"/>
          </w:tcPr>
          <w:p w:rsidR="008D369B" w:rsidRPr="00567836" w:rsidRDefault="008D369B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Тригонометрические фун</w:t>
            </w:r>
            <w:r w:rsidR="007564C9">
              <w:rPr>
                <w:rFonts w:ascii="Times New Roman" w:hAnsi="Times New Roman" w:cs="Times New Roman"/>
                <w:b/>
                <w:sz w:val="24"/>
                <w:szCs w:val="24"/>
              </w:rPr>
              <w:t>кции любого угла               5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и котангенса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Числа, корни и степени. Код 1.1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и котангенса.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Числа, корни и степени. Код 1.</w:t>
            </w: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Свойства синуса, косинуса, тангенса и котангенса.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Числа, корни и степени. Код 1.</w:t>
            </w: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Свойства синуса, косинуса, тангенса и котангенса.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Числа, корни и степени. Код 1.</w:t>
            </w: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рациональным показателем и её свойства 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1.1</w:t>
            </w:r>
          </w:p>
        </w:tc>
      </w:tr>
      <w:tr w:rsidR="00DB5179" w:rsidRPr="00567836" w:rsidTr="00DB5179">
        <w:trPr>
          <w:trHeight w:val="435"/>
        </w:trPr>
        <w:tc>
          <w:tcPr>
            <w:tcW w:w="11058" w:type="dxa"/>
            <w:gridSpan w:val="12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Основные тригонометрические формулы </w:t>
            </w:r>
            <w:r w:rsidRPr="00567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75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B6857" w:rsidRPr="00567836" w:rsidTr="00FB6857">
        <w:trPr>
          <w:trHeight w:val="1164"/>
        </w:trPr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Соотношения между  тригонометрическими функциями одного и того же угла.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числа. Код 1.1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Соотношения между  тригонометрическими функциями одного и того же угла.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числа. Код 1.1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формул к преобразованию выражений.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числа. Код 1.1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621CE5">
        <w:trPr>
          <w:trHeight w:val="2918"/>
        </w:trPr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формул к преобразованию выражений.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включающих операцию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возведения в степень. Код 1.4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gridSpan w:val="2"/>
          </w:tcPr>
          <w:p w:rsidR="00FB6857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формул к преобразованию выражений. Зачет.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включающих корни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натуральной степени. Код 1.4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gridSpan w:val="2"/>
          </w:tcPr>
          <w:p w:rsidR="00FB6857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теории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включающих корни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натуральной степени. Код 1.4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70127F">
        <w:trPr>
          <w:trHeight w:val="886"/>
        </w:trPr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gridSpan w:val="2"/>
          </w:tcPr>
          <w:p w:rsidR="00FB6857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Код 2.1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79" w:rsidRPr="00567836" w:rsidTr="00FB6857">
        <w:tc>
          <w:tcPr>
            <w:tcW w:w="567" w:type="dxa"/>
          </w:tcPr>
          <w:p w:rsidR="00DB5179" w:rsidRPr="00567836" w:rsidRDefault="007564C9" w:rsidP="0075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gridSpan w:val="2"/>
          </w:tcPr>
          <w:p w:rsidR="00DB5179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5179" w:rsidRPr="00567836" w:rsidRDefault="00DB5179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 теме «Тригонометрические функции любого угла. Основные тригонометрические формулы».</w:t>
            </w:r>
          </w:p>
        </w:tc>
        <w:tc>
          <w:tcPr>
            <w:tcW w:w="709" w:type="dxa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1560" w:type="dxa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79" w:rsidRPr="00567836" w:rsidTr="0081133E">
        <w:tc>
          <w:tcPr>
            <w:tcW w:w="11058" w:type="dxa"/>
            <w:gridSpan w:val="12"/>
          </w:tcPr>
          <w:p w:rsidR="00DB5179" w:rsidRPr="00567836" w:rsidRDefault="00DB517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Формулы сложения и их следствия                   8 часов</w:t>
            </w: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сложения. 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Код  2.1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Код  2.1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EE3772">
        <w:trPr>
          <w:trHeight w:val="1004"/>
        </w:trPr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Простейшие системы уравнений с двумя неизвестными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 2.1</w:t>
            </w: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Простейшие системы уравнений с двумя неизвестными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 2.1</w:t>
            </w:r>
          </w:p>
        </w:tc>
      </w:tr>
      <w:tr w:rsidR="00FB6857" w:rsidRPr="00567836" w:rsidTr="00FB6857">
        <w:tc>
          <w:tcPr>
            <w:tcW w:w="567" w:type="dxa"/>
          </w:tcPr>
          <w:p w:rsidR="00FB6857" w:rsidRPr="00567836" w:rsidRDefault="007564C9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числа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1.2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rPr>
          <w:trHeight w:val="1893"/>
        </w:trPr>
        <w:tc>
          <w:tcPr>
            <w:tcW w:w="567" w:type="dxa"/>
          </w:tcPr>
          <w:p w:rsidR="00FB6857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теории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приведения. Код 1.2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RPr="00567836" w:rsidTr="00FB6857">
        <w:trPr>
          <w:trHeight w:val="1956"/>
        </w:trPr>
        <w:tc>
          <w:tcPr>
            <w:tcW w:w="567" w:type="dxa"/>
          </w:tcPr>
          <w:p w:rsidR="00FB6857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B6857" w:rsidRPr="00567836" w:rsidRDefault="00FB6857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709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теории</w:t>
            </w:r>
          </w:p>
        </w:tc>
        <w:tc>
          <w:tcPr>
            <w:tcW w:w="2268" w:type="dxa"/>
          </w:tcPr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  <w:p w:rsidR="00FB6857" w:rsidRPr="00567836" w:rsidRDefault="00FB6857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Формулы приведения. Код 1.2</w:t>
            </w:r>
          </w:p>
          <w:p w:rsidR="00FB6857" w:rsidRPr="00567836" w:rsidRDefault="00FB6857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06" w:rsidRPr="00567836" w:rsidTr="00FB6857">
        <w:trPr>
          <w:trHeight w:val="1917"/>
        </w:trPr>
        <w:tc>
          <w:tcPr>
            <w:tcW w:w="567" w:type="dxa"/>
          </w:tcPr>
          <w:p w:rsidR="00634906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gridSpan w:val="2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906" w:rsidRPr="00567836" w:rsidRDefault="00634906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 теме «Формулы сложения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709" w:type="dxa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1560" w:type="dxa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06" w:rsidRPr="00567836" w:rsidTr="00AB58AC">
        <w:trPr>
          <w:trHeight w:val="537"/>
        </w:trPr>
        <w:tc>
          <w:tcPr>
            <w:tcW w:w="11058" w:type="dxa"/>
            <w:gridSpan w:val="12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Тригонометричес</w:t>
            </w:r>
            <w:r w:rsidR="00A07D7D">
              <w:rPr>
                <w:rFonts w:ascii="Times New Roman" w:hAnsi="Times New Roman" w:cs="Times New Roman"/>
                <w:b/>
                <w:sz w:val="24"/>
                <w:szCs w:val="24"/>
              </w:rPr>
              <w:t>кие функции.             31 час</w:t>
            </w:r>
          </w:p>
        </w:tc>
      </w:tr>
      <w:tr w:rsidR="00634906" w:rsidRPr="00567836" w:rsidTr="0081133E">
        <w:tc>
          <w:tcPr>
            <w:tcW w:w="11058" w:type="dxa"/>
            <w:gridSpan w:val="12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Тригонометрические функции числового аргумента.                  5 часов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(повторение)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1.2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(повторение)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1.2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суммы и разности двух углов Синус и косинус двойного угла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621CE5">
        <w:trPr>
          <w:trHeight w:val="1980"/>
        </w:trPr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суммы и разности двух углов Синус и косинус двойного угла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суммы и разности двух углов Синус и косинус двойного угла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06" w:rsidRPr="00567836" w:rsidTr="0081133E">
        <w:tc>
          <w:tcPr>
            <w:tcW w:w="11058" w:type="dxa"/>
            <w:gridSpan w:val="12"/>
          </w:tcPr>
          <w:p w:rsidR="00634906" w:rsidRPr="00567836" w:rsidRDefault="0063490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7278C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свойства функций.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13 часов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Функции и их графики.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Изучения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Функции и их графики.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 ур.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1.4.4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1.4.4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функций. Экстремумы.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материал.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1.4.4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функций. Экстремумы.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Основные приёмы решения систем уравнений: Код 2.1.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Основные приёмы решения систем уравнений: Код 2.1.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Основные приёмы решения систем уравнений: Код 2.1.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за І - </w:t>
            </w:r>
            <w:proofErr w:type="spellStart"/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Исследование тригонометрических функций.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2.1.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Исследование тригонометрических функций.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2.1.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Свойства тригонометрических функций. Гармонические колебания.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множества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решений уравнений с двумя переменными и их систем. Код 2.1.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Свойства тригонометрических функций. Гармонические колебания.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множества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решений уравнений с двумя переменными и их систем. Код 2.1.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E5" w:rsidRPr="00567836" w:rsidTr="0081133E">
        <w:tc>
          <w:tcPr>
            <w:tcW w:w="11058" w:type="dxa"/>
            <w:gridSpan w:val="1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Решение тригонометрических уравнений и неравенств.   13 часов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Арксинус, арккосинус. Арктангенс и арккотангенс.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множества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решений уравнений с двумя переменными и их систем. Код 2.1.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Арксинус, арккосинус. Арктангенс и арккотангенс.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содержательных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из различных областей науки и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практики. Интерпретация результата, учёт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proofErr w:type="gramEnd"/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ограничений. Код 2.1.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содержательных задач из различных областей науки и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практики. Интерпретация результата, учёт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proofErr w:type="gramEnd"/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ограничений. Код 2.1.</w:t>
            </w: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одной переменной. 2.2.6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одной переменной. 2.2.6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A3" w:rsidRPr="00567836" w:rsidTr="003A15A3">
        <w:tc>
          <w:tcPr>
            <w:tcW w:w="567" w:type="dxa"/>
          </w:tcPr>
          <w:p w:rsidR="003A15A3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8" w:type="dxa"/>
            <w:gridSpan w:val="2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5A3" w:rsidRPr="00567836" w:rsidRDefault="003A15A3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неравенств.</w:t>
            </w:r>
          </w:p>
        </w:tc>
        <w:tc>
          <w:tcPr>
            <w:tcW w:w="709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</w:t>
            </w:r>
          </w:p>
          <w:p w:rsidR="003A15A3" w:rsidRPr="00567836" w:rsidRDefault="003A15A3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одной переменной. 2.2.6</w:t>
            </w:r>
          </w:p>
          <w:p w:rsidR="003A15A3" w:rsidRPr="00567836" w:rsidRDefault="003A15A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E5" w:rsidRPr="00567836" w:rsidTr="003A15A3">
        <w:tc>
          <w:tcPr>
            <w:tcW w:w="567" w:type="dxa"/>
          </w:tcPr>
          <w:p w:rsidR="005613E5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5613E5" w:rsidRPr="00567836" w:rsidRDefault="003A15A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8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3E5" w:rsidRPr="00567836" w:rsidRDefault="005613E5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неравенств.</w:t>
            </w:r>
          </w:p>
        </w:tc>
        <w:tc>
          <w:tcPr>
            <w:tcW w:w="709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</w:t>
            </w:r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Метод интервалов. Код 2.2.9</w:t>
            </w:r>
          </w:p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F1" w:rsidRPr="00567836" w:rsidTr="003A15A3">
        <w:trPr>
          <w:trHeight w:val="1693"/>
        </w:trPr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</w:t>
            </w:r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Метод интервалов. Код 2.2.9</w:t>
            </w: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E5" w:rsidRPr="00567836" w:rsidTr="003A15A3">
        <w:tc>
          <w:tcPr>
            <w:tcW w:w="567" w:type="dxa"/>
          </w:tcPr>
          <w:p w:rsidR="005613E5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3E5" w:rsidRPr="00567836" w:rsidRDefault="005613E5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709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Функция, область определения функции</w:t>
            </w:r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Множество значений функции. Код 3.1.2</w:t>
            </w:r>
          </w:p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E5" w:rsidRPr="00567836" w:rsidTr="003A15A3">
        <w:tc>
          <w:tcPr>
            <w:tcW w:w="567" w:type="dxa"/>
          </w:tcPr>
          <w:p w:rsidR="005613E5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3E5" w:rsidRPr="00567836" w:rsidRDefault="005613E5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709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Примеры функциональных зависимостей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явлениях. Код 3.1.3</w:t>
            </w:r>
          </w:p>
          <w:p w:rsidR="005613E5" w:rsidRPr="00567836" w:rsidRDefault="005613E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F1" w:rsidRPr="00567836" w:rsidTr="003A15A3"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решения систем тригонометрических уравнений.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Примеры функциональных зависимостей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явлениях. Код 3.1.3</w:t>
            </w: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F1" w:rsidRPr="00567836" w:rsidTr="00EE3772">
        <w:trPr>
          <w:trHeight w:val="2417"/>
        </w:trPr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решения систем тригонометрических уравнений.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Обратная функция. График обратной функции.  Преобразования графиков: параллельный перенос, симметрия</w:t>
            </w:r>
          </w:p>
          <w:p w:rsidR="00F96CF1" w:rsidRPr="00567836" w:rsidRDefault="00F96CF1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относительно осей координат. Код 3.1.4-3.1.5</w:t>
            </w: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F1" w:rsidRPr="00567836" w:rsidTr="00EE3772">
        <w:trPr>
          <w:trHeight w:val="2246"/>
        </w:trPr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 теме «Решение тригонометрических уравнений и неравенств».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графиков: параллельный перенос, симметрия</w:t>
            </w:r>
          </w:p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относительно осей координат. Код 3.1.4-3.1.5</w:t>
            </w: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F1" w:rsidRPr="00567836" w:rsidTr="0081133E">
        <w:tc>
          <w:tcPr>
            <w:tcW w:w="11058" w:type="dxa"/>
            <w:gridSpan w:val="1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Пр</w:t>
            </w:r>
            <w:r w:rsidR="00CB0DE8">
              <w:rPr>
                <w:rFonts w:ascii="Times New Roman" w:hAnsi="Times New Roman" w:cs="Times New Roman"/>
                <w:b/>
                <w:sz w:val="24"/>
                <w:szCs w:val="24"/>
              </w:rPr>
              <w:t>оизводная и её применения.    38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F96CF1" w:rsidRPr="00567836" w:rsidTr="00621CE5">
        <w:trPr>
          <w:trHeight w:val="737"/>
        </w:trPr>
        <w:tc>
          <w:tcPr>
            <w:tcW w:w="11058" w:type="dxa"/>
            <w:gridSpan w:val="1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Производная.                           14 часов</w:t>
            </w:r>
          </w:p>
        </w:tc>
      </w:tr>
      <w:tr w:rsidR="00F96CF1" w:rsidRPr="00567836" w:rsidTr="00EE3772"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Приращение функции.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Монотонность функции. Промежутки возрастания и</w:t>
            </w:r>
          </w:p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убывания</w:t>
            </w:r>
          </w:p>
          <w:p w:rsidR="00F96CF1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Чётность и нечётность функции. Код 3.2.2</w:t>
            </w:r>
          </w:p>
        </w:tc>
      </w:tr>
      <w:tr w:rsidR="00F96CF1" w:rsidRPr="00567836" w:rsidTr="00EE3772">
        <w:trPr>
          <w:trHeight w:val="70"/>
        </w:trPr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Приращение функции.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</w:t>
            </w:r>
          </w:p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содержательных задач. Код 2.1.12</w:t>
            </w: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F1" w:rsidRPr="00567836" w:rsidTr="00EE3772"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Примеры функциональных зависимостей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6CF1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явлениях. Код 3.1.3</w:t>
            </w:r>
          </w:p>
        </w:tc>
      </w:tr>
      <w:tr w:rsidR="000C7B16" w:rsidRPr="00567836" w:rsidTr="00EE3772">
        <w:tc>
          <w:tcPr>
            <w:tcW w:w="567" w:type="dxa"/>
          </w:tcPr>
          <w:p w:rsidR="000C7B16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  <w:gridSpan w:val="2"/>
          </w:tcPr>
          <w:p w:rsidR="000C7B16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0C7B16" w:rsidRPr="00567836" w:rsidRDefault="000C7B16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C7B16" w:rsidRPr="00567836" w:rsidRDefault="000C7B16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7B16" w:rsidRPr="00567836" w:rsidRDefault="000C7B16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Понятия о непрерывности  и предельном переходе.</w:t>
            </w:r>
          </w:p>
        </w:tc>
        <w:tc>
          <w:tcPr>
            <w:tcW w:w="709" w:type="dxa"/>
          </w:tcPr>
          <w:p w:rsidR="000C7B16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B16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0C7B16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Примеры функциональных зависимостей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C7B16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явлениях. Код 3.1.3</w:t>
            </w:r>
          </w:p>
        </w:tc>
      </w:tr>
      <w:tr w:rsidR="00F96CF1" w:rsidRPr="00567836" w:rsidTr="00EE3772"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Понятия о непрерывности и предельном переходе.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0C7B16" w:rsidRPr="00567836" w:rsidRDefault="000C7B16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Примеры функциональных зависимостей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6CF1" w:rsidRPr="00567836" w:rsidRDefault="000C7B16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явлениях. Код 3.1.3</w:t>
            </w:r>
          </w:p>
        </w:tc>
      </w:tr>
      <w:tr w:rsidR="00F96CF1" w:rsidRPr="00567836" w:rsidTr="00EE3772">
        <w:tc>
          <w:tcPr>
            <w:tcW w:w="567" w:type="dxa"/>
          </w:tcPr>
          <w:p w:rsidR="00F96CF1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6CF1" w:rsidRPr="00567836" w:rsidRDefault="00F96CF1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производных.</w:t>
            </w:r>
          </w:p>
        </w:tc>
        <w:tc>
          <w:tcPr>
            <w:tcW w:w="709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Модуль (абсолютная величина) числа. Код 1.4.6</w:t>
            </w:r>
          </w:p>
          <w:p w:rsidR="00F96CF1" w:rsidRPr="00567836" w:rsidRDefault="00F96CF1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производных.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Модуль (абсолютная величина) числа. Код 1.4.6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производных.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Тригонометрические функции, их графики. Код 3.3.5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графики. Код 3.3.5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rPr>
          <w:trHeight w:val="1661"/>
        </w:trPr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график. Код 3.3.1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rPr>
          <w:trHeight w:val="1415"/>
        </w:trPr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график. Код 3.3.1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Функция, описывающая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пропорциональную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зависимость, её график. Код 3.3.2</w:t>
            </w: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Функция, описывающая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пропорциональную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зависимость, её график. Код 3.3.2</w:t>
            </w: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A07D7D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 теме «Производная».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81133E">
        <w:tc>
          <w:tcPr>
            <w:tcW w:w="11058" w:type="dxa"/>
            <w:gridSpan w:val="1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Применения непрерывности</w:t>
            </w:r>
            <w:r w:rsidR="00CB0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производной. 9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непрерывности.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график. Код 3.3.1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непрерывности.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график. Код 3.3.1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непрерывности.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график. Код 3.3.3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ответы на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Квадратичная функция, её график. Код 3.3.3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Монотонность функции. Промежутки возрастания и убывания. Код 3.2.1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Монотонность функции. Промежутки возрастания и убывания. Код 3.2.1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Монотонность функции. Промежутки возрастания и убывания. Код 3.2.1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Примеры функциональных зависимостей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явлениях. Код 3.1.3</w:t>
            </w: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" w:type="dxa"/>
            <w:gridSpan w:val="2"/>
          </w:tcPr>
          <w:p w:rsidR="005E34AA" w:rsidRPr="00567836" w:rsidRDefault="00CB0DE8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по теме «Применения непрерывности и производной»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268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AA" w:rsidRPr="00567836" w:rsidTr="0081133E">
        <w:tc>
          <w:tcPr>
            <w:tcW w:w="11058" w:type="dxa"/>
            <w:gridSpan w:val="1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Применения производной к исследованию функции.     </w:t>
            </w:r>
            <w:r w:rsidR="00CB0D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E34AA" w:rsidRPr="00567836" w:rsidTr="00EE3772">
        <w:tc>
          <w:tcPr>
            <w:tcW w:w="567" w:type="dxa"/>
          </w:tcPr>
          <w:p w:rsidR="005E34AA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4AA" w:rsidRPr="00567836" w:rsidRDefault="005E34AA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 функции).</w:t>
            </w:r>
          </w:p>
        </w:tc>
        <w:tc>
          <w:tcPr>
            <w:tcW w:w="709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Функция, область определения функции</w:t>
            </w:r>
          </w:p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Множество значений функции. Код 3.1.2</w:t>
            </w:r>
          </w:p>
          <w:p w:rsidR="005E34AA" w:rsidRPr="00567836" w:rsidRDefault="005E34AA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 функции).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Функция, область определения функции</w:t>
            </w:r>
          </w:p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Множество значений функции. Код 3.1.2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 функции).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ответы на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теории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функциональных зависимостей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реальных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явлениях. Код 3.1.3</w:t>
            </w: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 функции).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Числа, корни и степени. Код 1.</w:t>
            </w: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функции. Максимумы и минимумы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рациональным показателем и её свойства 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1.1</w:t>
            </w: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функции. Максимумы и минимумы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числа. Код 1.1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функции. Максимумы и минимумы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40523C" w:rsidRPr="00567836" w:rsidRDefault="0040523C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числа. Код 1.1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3C" w:rsidRPr="00567836" w:rsidTr="00EE3772">
        <w:trPr>
          <w:trHeight w:val="1641"/>
        </w:trPr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комбинаторики, статистики и теории</w:t>
            </w:r>
          </w:p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вероятностей. Код 6.1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D5" w:rsidRPr="00567836" w:rsidTr="00EE3772">
        <w:tc>
          <w:tcPr>
            <w:tcW w:w="567" w:type="dxa"/>
          </w:tcPr>
          <w:p w:rsidR="00AA15D5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15D5" w:rsidRPr="00567836" w:rsidRDefault="00AA15D5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функции.</w:t>
            </w:r>
          </w:p>
        </w:tc>
        <w:tc>
          <w:tcPr>
            <w:tcW w:w="709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комбинаторики, статистики и теории</w:t>
            </w:r>
          </w:p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вероятностей. Код 6.1</w:t>
            </w:r>
          </w:p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D5" w:rsidRPr="00567836" w:rsidTr="00EE3772">
        <w:tc>
          <w:tcPr>
            <w:tcW w:w="567" w:type="dxa"/>
          </w:tcPr>
          <w:p w:rsidR="00AA15D5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15D5" w:rsidRPr="00567836" w:rsidRDefault="00AA15D5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функции.</w:t>
            </w:r>
          </w:p>
        </w:tc>
        <w:tc>
          <w:tcPr>
            <w:tcW w:w="709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комбинаторики, статистики и теории</w:t>
            </w:r>
          </w:p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вероятностей. Код 6.1</w:t>
            </w:r>
          </w:p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3C" w:rsidRPr="00567836" w:rsidTr="00EE3772">
        <w:tc>
          <w:tcPr>
            <w:tcW w:w="567" w:type="dxa"/>
          </w:tcPr>
          <w:p w:rsidR="0040523C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523C" w:rsidRPr="00567836" w:rsidRDefault="0040523C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функции.</w:t>
            </w:r>
          </w:p>
        </w:tc>
        <w:tc>
          <w:tcPr>
            <w:tcW w:w="709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опрос,</w:t>
            </w:r>
          </w:p>
          <w:p w:rsidR="0040523C" w:rsidRPr="00567836" w:rsidRDefault="0040523C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</w:tcPr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Числа, корни и степени</w:t>
            </w:r>
          </w:p>
          <w:p w:rsidR="0040523C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1.11.- 1.1.6</w:t>
            </w:r>
          </w:p>
        </w:tc>
      </w:tr>
      <w:tr w:rsidR="00AA15D5" w:rsidRPr="00567836" w:rsidTr="00EE3772">
        <w:tc>
          <w:tcPr>
            <w:tcW w:w="567" w:type="dxa"/>
          </w:tcPr>
          <w:p w:rsidR="00AA15D5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15D5" w:rsidRPr="00567836" w:rsidRDefault="00AA15D5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709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560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ответы на 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теории</w:t>
            </w:r>
          </w:p>
        </w:tc>
        <w:tc>
          <w:tcPr>
            <w:tcW w:w="2268" w:type="dxa"/>
          </w:tcPr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Числа, корни и степени</w:t>
            </w:r>
          </w:p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1.11.- 1.1.6</w:t>
            </w:r>
          </w:p>
        </w:tc>
      </w:tr>
      <w:tr w:rsidR="00AA15D5" w:rsidRPr="00567836" w:rsidTr="00EE3772">
        <w:tc>
          <w:tcPr>
            <w:tcW w:w="567" w:type="dxa"/>
          </w:tcPr>
          <w:p w:rsidR="00AA15D5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15D5" w:rsidRPr="00567836" w:rsidRDefault="00AA15D5" w:rsidP="005678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709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268" w:type="dxa"/>
          </w:tcPr>
          <w:p w:rsidR="00AA15D5" w:rsidRPr="00567836" w:rsidRDefault="00AA15D5" w:rsidP="00567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iCs/>
                <w:sz w:val="24"/>
                <w:szCs w:val="24"/>
              </w:rPr>
              <w:t>Числа, корни и степени</w:t>
            </w:r>
          </w:p>
          <w:p w:rsidR="00AA15D5" w:rsidRPr="00567836" w:rsidRDefault="00AA15D5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Код 1.11.- 1.1.6</w:t>
            </w:r>
          </w:p>
        </w:tc>
      </w:tr>
      <w:tr w:rsidR="00733093" w:rsidRPr="00567836" w:rsidTr="00EE3772">
        <w:tc>
          <w:tcPr>
            <w:tcW w:w="567" w:type="dxa"/>
          </w:tcPr>
          <w:p w:rsidR="00733093" w:rsidRPr="00567836" w:rsidRDefault="00733093" w:rsidP="00D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" w:type="dxa"/>
            <w:gridSpan w:val="2"/>
          </w:tcPr>
          <w:p w:rsidR="00733093" w:rsidRPr="00567836" w:rsidRDefault="00733093" w:rsidP="00D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733093" w:rsidRPr="00567836" w:rsidRDefault="00733093" w:rsidP="00D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33093" w:rsidRPr="00567836" w:rsidRDefault="00733093" w:rsidP="00DC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093" w:rsidRPr="00567836" w:rsidRDefault="00733093" w:rsidP="00DC05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709" w:type="dxa"/>
          </w:tcPr>
          <w:p w:rsidR="00733093" w:rsidRPr="00567836" w:rsidRDefault="00733093" w:rsidP="00D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3093" w:rsidRPr="00567836" w:rsidRDefault="00733093" w:rsidP="00D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733093" w:rsidRPr="00567836" w:rsidRDefault="00733093" w:rsidP="00DC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Фронтальный опрос, ответы на вопросы по теории</w:t>
            </w:r>
          </w:p>
        </w:tc>
        <w:tc>
          <w:tcPr>
            <w:tcW w:w="2268" w:type="dxa"/>
          </w:tcPr>
          <w:p w:rsidR="00733093" w:rsidRPr="00567836" w:rsidRDefault="00733093" w:rsidP="00DC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Точки экстремума (локального максимума и минимума)</w:t>
            </w:r>
          </w:p>
          <w:p w:rsidR="00733093" w:rsidRPr="00567836" w:rsidRDefault="00733093" w:rsidP="00DC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Функции. Код 3.2.5</w:t>
            </w:r>
          </w:p>
          <w:p w:rsidR="00733093" w:rsidRPr="00567836" w:rsidRDefault="00733093" w:rsidP="00DC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93" w:rsidRPr="00567836" w:rsidTr="00EE3772">
        <w:tc>
          <w:tcPr>
            <w:tcW w:w="567" w:type="dxa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" w:type="dxa"/>
            <w:gridSpan w:val="2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093" w:rsidRPr="00567836" w:rsidRDefault="00733093" w:rsidP="005678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№7по теме:</w:t>
            </w: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производной к исследованию функции.</w:t>
            </w:r>
            <w:r w:rsidRPr="0056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1560" w:type="dxa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093" w:rsidRPr="00567836" w:rsidRDefault="00733093" w:rsidP="0056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93" w:rsidTr="0081133E">
        <w:tc>
          <w:tcPr>
            <w:tcW w:w="11058" w:type="dxa"/>
            <w:gridSpan w:val="1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3C672B">
              <w:rPr>
                <w:rFonts w:ascii="Times New Roman" w:hAnsi="Times New Roman" w:cs="Times New Roman"/>
                <w:b/>
              </w:rPr>
              <w:t>Итоговое повторение</w:t>
            </w:r>
            <w:r w:rsidRPr="00EE377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  12</w:t>
            </w:r>
            <w:r w:rsidRPr="00EE377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33093" w:rsidRPr="00EE3772" w:rsidRDefault="00733093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Тригонометрические выражения и их преобразования.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решения задач</w:t>
            </w: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33093" w:rsidRPr="00EE3772" w:rsidRDefault="00733093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Тригонометрические выражения и их преобразования.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733093" w:rsidP="0081133E">
            <w:pPr>
              <w:snapToGrid w:val="0"/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 xml:space="preserve">Тригонометрические функции числового аргумента.                  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733093" w:rsidP="0081133E">
            <w:pPr>
              <w:snapToGrid w:val="0"/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 xml:space="preserve">Решение тригонометрических уравнений и неравенств.   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733093" w:rsidP="00AA15D5">
            <w:pPr>
              <w:snapToGrid w:val="0"/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 xml:space="preserve">  Решение тригонометрических уравнений и неравенств.                             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33093" w:rsidRPr="00EE3772" w:rsidRDefault="00733093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Производная и её применения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33093" w:rsidRPr="00EE3772" w:rsidRDefault="00733093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Производная и её применения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733093" w:rsidP="00AA15D5">
            <w:pPr>
              <w:snapToGrid w:val="0"/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 xml:space="preserve">Применения непрерывности и производной                                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733093" w:rsidP="00AA15D5">
            <w:pPr>
              <w:snapToGrid w:val="0"/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 xml:space="preserve">Применения непрерывности и производной                                     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733093" w:rsidP="0081133E">
            <w:pPr>
              <w:snapToGrid w:val="0"/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Применения производной к исследованию функции.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Pr="00EE3772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101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733093" w:rsidP="0081133E">
            <w:pPr>
              <w:snapToGrid w:val="0"/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Применения производной к исследованию функции.</w:t>
            </w:r>
          </w:p>
        </w:tc>
        <w:tc>
          <w:tcPr>
            <w:tcW w:w="709" w:type="dxa"/>
          </w:tcPr>
          <w:p w:rsidR="00733093" w:rsidRPr="00EE3772" w:rsidRDefault="00733093" w:rsidP="00DB5179">
            <w:pPr>
              <w:rPr>
                <w:rFonts w:ascii="Times New Roman" w:hAnsi="Times New Roman" w:cs="Times New Roman"/>
              </w:rPr>
            </w:pPr>
            <w:r w:rsidRPr="00EE3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  <w:tr w:rsidR="00733093" w:rsidTr="00EE3772">
        <w:tc>
          <w:tcPr>
            <w:tcW w:w="709" w:type="dxa"/>
            <w:gridSpan w:val="2"/>
          </w:tcPr>
          <w:p w:rsidR="00733093" w:rsidRDefault="00733093" w:rsidP="0039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8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33093" w:rsidRPr="00EE3772" w:rsidRDefault="00DA2B9E" w:rsidP="008113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тестов ЕГЭ</w:t>
            </w:r>
          </w:p>
        </w:tc>
        <w:tc>
          <w:tcPr>
            <w:tcW w:w="709" w:type="dxa"/>
          </w:tcPr>
          <w:p w:rsidR="00733093" w:rsidRPr="00EE3772" w:rsidRDefault="00DA2B9E" w:rsidP="00DB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3093" w:rsidRPr="00EE3772" w:rsidRDefault="00733093" w:rsidP="00A41ADD">
            <w:pPr>
              <w:rPr>
                <w:rFonts w:ascii="Times New Roman" w:hAnsi="Times New Roman" w:cs="Times New Roman"/>
              </w:rPr>
            </w:pPr>
          </w:p>
        </w:tc>
      </w:tr>
    </w:tbl>
    <w:p w:rsidR="007A04FC" w:rsidRPr="007A04FC" w:rsidRDefault="007A04FC" w:rsidP="007A04FC">
      <w:pPr>
        <w:jc w:val="both"/>
        <w:rPr>
          <w:rFonts w:ascii="Times New Roman" w:hAnsi="Times New Roman" w:cs="Times New Roman"/>
          <w:color w:val="000000"/>
        </w:rPr>
      </w:pPr>
    </w:p>
    <w:sectPr w:rsidR="007A04FC" w:rsidRPr="007A04FC" w:rsidSect="000920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26" w:rsidRDefault="00546226" w:rsidP="00E35533">
      <w:pPr>
        <w:spacing w:after="0" w:line="240" w:lineRule="auto"/>
      </w:pPr>
      <w:r>
        <w:separator/>
      </w:r>
    </w:p>
  </w:endnote>
  <w:endnote w:type="continuationSeparator" w:id="0">
    <w:p w:rsidR="00546226" w:rsidRDefault="00546226" w:rsidP="00E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26" w:rsidRDefault="00546226" w:rsidP="00E35533">
      <w:pPr>
        <w:spacing w:after="0" w:line="240" w:lineRule="auto"/>
      </w:pPr>
      <w:r>
        <w:separator/>
      </w:r>
    </w:p>
  </w:footnote>
  <w:footnote w:type="continuationSeparator" w:id="0">
    <w:p w:rsidR="00546226" w:rsidRDefault="00546226" w:rsidP="00E3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F88"/>
    <w:multiLevelType w:val="hybridMultilevel"/>
    <w:tmpl w:val="324E586C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32184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1362"/>
    <w:multiLevelType w:val="hybridMultilevel"/>
    <w:tmpl w:val="771014D4"/>
    <w:lvl w:ilvl="0" w:tplc="F7A0755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B392C"/>
    <w:multiLevelType w:val="hybridMultilevel"/>
    <w:tmpl w:val="A5FC4076"/>
    <w:lvl w:ilvl="0" w:tplc="49C8D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E0F95"/>
    <w:multiLevelType w:val="hybridMultilevel"/>
    <w:tmpl w:val="14880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65BD"/>
    <w:multiLevelType w:val="hybridMultilevel"/>
    <w:tmpl w:val="AEBABFBE"/>
    <w:lvl w:ilvl="0" w:tplc="32184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A24A77"/>
    <w:multiLevelType w:val="hybridMultilevel"/>
    <w:tmpl w:val="08DC4912"/>
    <w:lvl w:ilvl="0" w:tplc="F7A0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66BB8"/>
    <w:multiLevelType w:val="hybridMultilevel"/>
    <w:tmpl w:val="A34C25C0"/>
    <w:lvl w:ilvl="0" w:tplc="F7A0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17925"/>
    <w:multiLevelType w:val="hybridMultilevel"/>
    <w:tmpl w:val="6BCA9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28A2E4C"/>
    <w:multiLevelType w:val="hybridMultilevel"/>
    <w:tmpl w:val="C23043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67811CE"/>
    <w:multiLevelType w:val="hybridMultilevel"/>
    <w:tmpl w:val="93D4D968"/>
    <w:lvl w:ilvl="0" w:tplc="32184AA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28073F4E"/>
    <w:multiLevelType w:val="hybridMultilevel"/>
    <w:tmpl w:val="B30677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E3D1957"/>
    <w:multiLevelType w:val="hybridMultilevel"/>
    <w:tmpl w:val="8FA065FC"/>
    <w:lvl w:ilvl="0" w:tplc="49C8D9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EA5303A"/>
    <w:multiLevelType w:val="hybridMultilevel"/>
    <w:tmpl w:val="DA5A38AE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904D5"/>
    <w:multiLevelType w:val="hybridMultilevel"/>
    <w:tmpl w:val="0786143E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849A3"/>
    <w:multiLevelType w:val="hybridMultilevel"/>
    <w:tmpl w:val="702E30A6"/>
    <w:lvl w:ilvl="0" w:tplc="49C8D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11662"/>
    <w:multiLevelType w:val="hybridMultilevel"/>
    <w:tmpl w:val="D4E02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3A7807"/>
    <w:multiLevelType w:val="hybridMultilevel"/>
    <w:tmpl w:val="003A209C"/>
    <w:lvl w:ilvl="0" w:tplc="49C8D938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>
    <w:nsid w:val="38624748"/>
    <w:multiLevelType w:val="hybridMultilevel"/>
    <w:tmpl w:val="8FA8CA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FF527B"/>
    <w:multiLevelType w:val="hybridMultilevel"/>
    <w:tmpl w:val="D00A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938EB"/>
    <w:multiLevelType w:val="hybridMultilevel"/>
    <w:tmpl w:val="F1F29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A72350"/>
    <w:multiLevelType w:val="hybridMultilevel"/>
    <w:tmpl w:val="E3E0A920"/>
    <w:lvl w:ilvl="0" w:tplc="F7A0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1501A"/>
    <w:multiLevelType w:val="hybridMultilevel"/>
    <w:tmpl w:val="58D081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66E3E0F"/>
    <w:multiLevelType w:val="hybridMultilevel"/>
    <w:tmpl w:val="A3C423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321C6"/>
    <w:multiLevelType w:val="hybridMultilevel"/>
    <w:tmpl w:val="C5DC09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EA96A85"/>
    <w:multiLevelType w:val="hybridMultilevel"/>
    <w:tmpl w:val="5E464142"/>
    <w:lvl w:ilvl="0" w:tplc="F7A0755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2204A4A"/>
    <w:multiLevelType w:val="hybridMultilevel"/>
    <w:tmpl w:val="0C30E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883710"/>
    <w:multiLevelType w:val="multilevel"/>
    <w:tmpl w:val="4418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7F6F"/>
    <w:multiLevelType w:val="hybridMultilevel"/>
    <w:tmpl w:val="3A4A79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C4609F2"/>
    <w:multiLevelType w:val="hybridMultilevel"/>
    <w:tmpl w:val="7CDEE4AC"/>
    <w:lvl w:ilvl="0" w:tplc="32184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20"/>
  </w:num>
  <w:num w:numId="5">
    <w:abstractNumId w:val="3"/>
  </w:num>
  <w:num w:numId="6">
    <w:abstractNumId w:val="14"/>
  </w:num>
  <w:num w:numId="7">
    <w:abstractNumId w:val="7"/>
  </w:num>
  <w:num w:numId="8">
    <w:abstractNumId w:val="1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22"/>
  </w:num>
  <w:num w:numId="14">
    <w:abstractNumId w:val="10"/>
  </w:num>
  <w:num w:numId="15">
    <w:abstractNumId w:val="23"/>
  </w:num>
  <w:num w:numId="16">
    <w:abstractNumId w:val="28"/>
  </w:num>
  <w:num w:numId="17">
    <w:abstractNumId w:val="11"/>
  </w:num>
  <w:num w:numId="18">
    <w:abstractNumId w:val="25"/>
  </w:num>
  <w:num w:numId="19">
    <w:abstractNumId w:val="13"/>
  </w:num>
  <w:num w:numId="20">
    <w:abstractNumId w:val="34"/>
  </w:num>
  <w:num w:numId="21">
    <w:abstractNumId w:val="6"/>
  </w:num>
  <w:num w:numId="22">
    <w:abstractNumId w:val="26"/>
  </w:num>
  <w:num w:numId="23">
    <w:abstractNumId w:val="9"/>
  </w:num>
  <w:num w:numId="24">
    <w:abstractNumId w:val="16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5"/>
  </w:num>
  <w:num w:numId="33">
    <w:abstractNumId w:val="12"/>
  </w:num>
  <w:num w:numId="34">
    <w:abstractNumId w:val="0"/>
  </w:num>
  <w:num w:numId="35">
    <w:abstractNumId w:val="15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F16"/>
    <w:rsid w:val="00043391"/>
    <w:rsid w:val="0009200F"/>
    <w:rsid w:val="000C7B16"/>
    <w:rsid w:val="00147024"/>
    <w:rsid w:val="001A7E5B"/>
    <w:rsid w:val="001D652E"/>
    <w:rsid w:val="00222F58"/>
    <w:rsid w:val="002E5090"/>
    <w:rsid w:val="00310C52"/>
    <w:rsid w:val="003169D3"/>
    <w:rsid w:val="00361DFD"/>
    <w:rsid w:val="00381AC1"/>
    <w:rsid w:val="003967E1"/>
    <w:rsid w:val="003A15A3"/>
    <w:rsid w:val="003C672B"/>
    <w:rsid w:val="003C79C8"/>
    <w:rsid w:val="003E70FC"/>
    <w:rsid w:val="0040523C"/>
    <w:rsid w:val="00491B71"/>
    <w:rsid w:val="00512861"/>
    <w:rsid w:val="00522FFD"/>
    <w:rsid w:val="00546226"/>
    <w:rsid w:val="00554288"/>
    <w:rsid w:val="005613E5"/>
    <w:rsid w:val="00567836"/>
    <w:rsid w:val="005B4B3B"/>
    <w:rsid w:val="005E34AA"/>
    <w:rsid w:val="005F3554"/>
    <w:rsid w:val="00601E2A"/>
    <w:rsid w:val="00621CE5"/>
    <w:rsid w:val="006321B9"/>
    <w:rsid w:val="00634906"/>
    <w:rsid w:val="00652E3F"/>
    <w:rsid w:val="006A2F16"/>
    <w:rsid w:val="0070127F"/>
    <w:rsid w:val="007278C2"/>
    <w:rsid w:val="00733093"/>
    <w:rsid w:val="00736D88"/>
    <w:rsid w:val="007564C9"/>
    <w:rsid w:val="00781C52"/>
    <w:rsid w:val="007A04FC"/>
    <w:rsid w:val="007A470F"/>
    <w:rsid w:val="007E3CBF"/>
    <w:rsid w:val="007F30B9"/>
    <w:rsid w:val="0081133E"/>
    <w:rsid w:val="00822E69"/>
    <w:rsid w:val="00855F79"/>
    <w:rsid w:val="00877D55"/>
    <w:rsid w:val="00896A36"/>
    <w:rsid w:val="008C52E1"/>
    <w:rsid w:val="008D369B"/>
    <w:rsid w:val="008F1F0F"/>
    <w:rsid w:val="00936948"/>
    <w:rsid w:val="00937F9C"/>
    <w:rsid w:val="00A07D7D"/>
    <w:rsid w:val="00A41ADD"/>
    <w:rsid w:val="00A46272"/>
    <w:rsid w:val="00A812BB"/>
    <w:rsid w:val="00AA0D2B"/>
    <w:rsid w:val="00AA15D5"/>
    <w:rsid w:val="00AB58AC"/>
    <w:rsid w:val="00AC0A9A"/>
    <w:rsid w:val="00B32D3F"/>
    <w:rsid w:val="00B52054"/>
    <w:rsid w:val="00B8093A"/>
    <w:rsid w:val="00BA6A25"/>
    <w:rsid w:val="00BC19C0"/>
    <w:rsid w:val="00C00E6A"/>
    <w:rsid w:val="00C03220"/>
    <w:rsid w:val="00C30F18"/>
    <w:rsid w:val="00C50FEB"/>
    <w:rsid w:val="00C608D7"/>
    <w:rsid w:val="00C9783A"/>
    <w:rsid w:val="00CB0DE8"/>
    <w:rsid w:val="00D65C05"/>
    <w:rsid w:val="00D67008"/>
    <w:rsid w:val="00D940E8"/>
    <w:rsid w:val="00DA06FB"/>
    <w:rsid w:val="00DA2B9E"/>
    <w:rsid w:val="00DB5179"/>
    <w:rsid w:val="00DD27FA"/>
    <w:rsid w:val="00DE23D8"/>
    <w:rsid w:val="00E35533"/>
    <w:rsid w:val="00E37EA9"/>
    <w:rsid w:val="00EA3D4A"/>
    <w:rsid w:val="00EB2A9A"/>
    <w:rsid w:val="00EE3772"/>
    <w:rsid w:val="00EF040A"/>
    <w:rsid w:val="00F008E0"/>
    <w:rsid w:val="00F15BEC"/>
    <w:rsid w:val="00F72802"/>
    <w:rsid w:val="00F951A6"/>
    <w:rsid w:val="00F96CF1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D3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5F3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2E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169D3"/>
    <w:rPr>
      <w:b/>
      <w:bCs/>
    </w:rPr>
  </w:style>
  <w:style w:type="paragraph" w:styleId="a4">
    <w:name w:val="List Paragraph"/>
    <w:basedOn w:val="a"/>
    <w:uiPriority w:val="99"/>
    <w:qFormat/>
    <w:rsid w:val="00222F58"/>
    <w:pPr>
      <w:ind w:left="720"/>
      <w:contextualSpacing/>
    </w:pPr>
  </w:style>
  <w:style w:type="paragraph" w:styleId="a5">
    <w:name w:val="No Spacing"/>
    <w:uiPriority w:val="1"/>
    <w:qFormat/>
    <w:rsid w:val="00652E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rsid w:val="00652E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2E509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E509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Plain Text"/>
    <w:basedOn w:val="a"/>
    <w:link w:val="a9"/>
    <w:rsid w:val="005F35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F35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3C7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rsid w:val="00381AC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381AC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8">
    <w:name w:val="c8"/>
    <w:basedOn w:val="a"/>
    <w:rsid w:val="00F7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1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9">
    <w:name w:val="c19"/>
    <w:basedOn w:val="a"/>
    <w:rsid w:val="009369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310C52"/>
  </w:style>
  <w:style w:type="paragraph" w:styleId="ad">
    <w:name w:val="footer"/>
    <w:basedOn w:val="a"/>
    <w:link w:val="ae"/>
    <w:uiPriority w:val="99"/>
    <w:unhideWhenUsed/>
    <w:rsid w:val="00E3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5533"/>
    <w:rPr>
      <w:rFonts w:ascii="Calibri" w:eastAsia="Calibri" w:hAnsi="Calibri" w:cs="Calibri"/>
    </w:rPr>
  </w:style>
  <w:style w:type="paragraph" w:styleId="21">
    <w:name w:val="Body Text Indent 2"/>
    <w:basedOn w:val="a"/>
    <w:link w:val="22"/>
    <w:uiPriority w:val="99"/>
    <w:semiHidden/>
    <w:unhideWhenUsed/>
    <w:rsid w:val="005B4B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4B3B"/>
    <w:rPr>
      <w:rFonts w:ascii="Calibri" w:eastAsia="Calibri" w:hAnsi="Calibri" w:cs="Calibri"/>
    </w:rPr>
  </w:style>
  <w:style w:type="paragraph" w:styleId="23">
    <w:name w:val="Body Text 2"/>
    <w:basedOn w:val="a"/>
    <w:link w:val="24"/>
    <w:uiPriority w:val="99"/>
    <w:semiHidden/>
    <w:unhideWhenUsed/>
    <w:rsid w:val="005B4B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B4B3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T4CTUPCNHN5M-798711697-33</_dlc_DocId>
    <_dlc_DocIdUrl xmlns="c71519f2-859d-46c1-a1b6-2941efed936d">
      <Url>http://edu-sps.koiro.local/chuhloma/Ved/1/peschkovat/_layouts/15/DocIdRedir.aspx?ID=T4CTUPCNHN5M-798711697-33</Url>
      <Description>T4CTUPCNHN5M-798711697-33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68917-E8A6-405E-A83C-9472D5BF8330}"/>
</file>

<file path=customXml/itemProps2.xml><?xml version="1.0" encoding="utf-8"?>
<ds:datastoreItem xmlns:ds="http://schemas.openxmlformats.org/officeDocument/2006/customXml" ds:itemID="{87B633A6-DB88-4B1B-AE70-93FF12F27FA8}"/>
</file>

<file path=customXml/itemProps3.xml><?xml version="1.0" encoding="utf-8"?>
<ds:datastoreItem xmlns:ds="http://schemas.openxmlformats.org/officeDocument/2006/customXml" ds:itemID="{39C593AD-3958-41C4-9DC3-A4D0CBE023DC}"/>
</file>

<file path=customXml/itemProps4.xml><?xml version="1.0" encoding="utf-8"?>
<ds:datastoreItem xmlns:ds="http://schemas.openxmlformats.org/officeDocument/2006/customXml" ds:itemID="{93622E2F-C59E-40FC-9431-3E9597DAAD4F}"/>
</file>

<file path=customXml/itemProps5.xml><?xml version="1.0" encoding="utf-8"?>
<ds:datastoreItem xmlns:ds="http://schemas.openxmlformats.org/officeDocument/2006/customXml" ds:itemID="{134A4A00-2698-4C1D-AE33-51FE27085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2016-09-19T16:33:00Z</cp:lastPrinted>
  <dcterms:created xsi:type="dcterms:W3CDTF">2018-12-17T07:08:00Z</dcterms:created>
  <dcterms:modified xsi:type="dcterms:W3CDTF">2019-01-08T22:06:00Z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108ec5ab-f7a8-4912-8b91-dffa4cd6afd1</vt:lpwstr>
  </property>
</Properties>
</file>