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bookmarkStart w:id="0" w:name="_MON_1662871862"/>
    <w:bookmarkEnd w:id="0"/>
    <w:p w:rsidR="00F8312A" w:rsidRDefault="006D308A" w:rsidP="00F8312A">
      <w:pPr>
        <w:widowControl w:val="0"/>
        <w:ind w:left="-567" w:firstLine="1287"/>
        <w:rPr>
          <w:rFonts w:ascii="FreeSetC-Bold" w:hAnsi="FreeSetC-Bold" w:cs="FreeSetC-Bold"/>
          <w:bCs/>
          <w:sz w:val="24"/>
          <w:szCs w:val="24"/>
        </w:rPr>
      </w:pPr>
      <w:r w:rsidRPr="00F8312A">
        <w:rPr>
          <w:rFonts w:ascii="FreeSetC-Bold" w:hAnsi="FreeSetC-Bold" w:cs="FreeSetC-Bold"/>
          <w:bCs/>
          <w:sz w:val="24"/>
          <w:szCs w:val="24"/>
        </w:rPr>
        <w:object w:dxaOrig="10499" w:dyaOrig="7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25pt;height:394.5pt" o:ole="">
            <v:imagedata r:id="rId9" o:title=""/>
          </v:shape>
          <o:OLEObject Type="Embed" ProgID="Word.Document.12" ShapeID="_x0000_i1037" DrawAspect="Content" ObjectID="_1662872129" r:id="rId10">
            <o:FieldCodes>\s</o:FieldCodes>
          </o:OLEObject>
        </w:object>
      </w: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4F44FD">
      <w:pPr>
        <w:widowControl w:val="0"/>
        <w:ind w:firstLine="720"/>
        <w:rPr>
          <w:rFonts w:ascii="FreeSetC-Bold" w:hAnsi="FreeSetC-Bold" w:cs="FreeSetC-Bold"/>
          <w:bCs/>
          <w:sz w:val="24"/>
          <w:szCs w:val="24"/>
        </w:rPr>
      </w:pPr>
    </w:p>
    <w:p w:rsidR="006D308A" w:rsidRDefault="006D308A" w:rsidP="006D30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FreeSetC-Bold" w:hAnsi="FreeSetC-Bold" w:cs="FreeSetC-Bold"/>
          <w:bCs/>
          <w:sz w:val="24"/>
          <w:szCs w:val="24"/>
        </w:rPr>
        <w:tab/>
      </w:r>
      <w:r w:rsidRPr="00877B8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Составитель программы: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D308A" w:rsidRPr="00877B83" w:rsidRDefault="006D308A" w:rsidP="006D30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</w:t>
      </w:r>
      <w:r w:rsidRPr="00877B83">
        <w:rPr>
          <w:rFonts w:ascii="Times New Roman" w:hAnsi="Times New Roman"/>
          <w:sz w:val="28"/>
          <w:szCs w:val="28"/>
        </w:rPr>
        <w:t>шков</w:t>
      </w:r>
      <w:r>
        <w:rPr>
          <w:rFonts w:ascii="Times New Roman" w:hAnsi="Times New Roman"/>
          <w:sz w:val="28"/>
          <w:szCs w:val="28"/>
        </w:rPr>
        <w:t>а Т.А</w:t>
      </w:r>
      <w:r w:rsidRPr="00877B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D308A" w:rsidRPr="00B5247B" w:rsidRDefault="006D308A" w:rsidP="006D308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5247B">
        <w:rPr>
          <w:rFonts w:ascii="Times New Roman" w:hAnsi="Times New Roman"/>
          <w:sz w:val="28"/>
          <w:szCs w:val="28"/>
          <w:lang w:eastAsia="ru-RU"/>
        </w:rPr>
        <w:t>учитель  математики 1 категории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D308A" w:rsidRPr="00877B83" w:rsidRDefault="006D308A" w:rsidP="006D30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12A" w:rsidRDefault="00F8312A" w:rsidP="006D308A">
      <w:pPr>
        <w:widowControl w:val="0"/>
        <w:tabs>
          <w:tab w:val="left" w:pos="2790"/>
        </w:tabs>
        <w:ind w:firstLine="720"/>
        <w:rPr>
          <w:rFonts w:ascii="FreeSetC-Bold" w:hAnsi="FreeSetC-Bold" w:cs="FreeSetC-Bold"/>
          <w:bCs/>
          <w:sz w:val="24"/>
          <w:szCs w:val="24"/>
        </w:rPr>
      </w:pPr>
      <w:bookmarkStart w:id="1" w:name="_GoBack"/>
      <w:bookmarkEnd w:id="1"/>
    </w:p>
    <w:p w:rsidR="00F8312A" w:rsidRDefault="00F8312A" w:rsidP="00F8312A">
      <w:pPr>
        <w:widowControl w:val="0"/>
        <w:tabs>
          <w:tab w:val="left" w:pos="2715"/>
        </w:tabs>
        <w:ind w:firstLine="720"/>
        <w:rPr>
          <w:rFonts w:ascii="FreeSetC-Bold" w:hAnsi="FreeSetC-Bold" w:cs="FreeSetC-Bold"/>
          <w:bCs/>
          <w:sz w:val="24"/>
          <w:szCs w:val="24"/>
        </w:rPr>
      </w:pPr>
      <w:r>
        <w:rPr>
          <w:rFonts w:ascii="FreeSetC-Bold" w:hAnsi="FreeSetC-Bold" w:cs="FreeSetC-Bold"/>
          <w:bCs/>
          <w:sz w:val="24"/>
          <w:szCs w:val="24"/>
        </w:rPr>
        <w:lastRenderedPageBreak/>
        <w:tab/>
      </w:r>
    </w:p>
    <w:p w:rsidR="00F8312A" w:rsidRDefault="00F8312A" w:rsidP="00F8312A">
      <w:pPr>
        <w:widowControl w:val="0"/>
        <w:rPr>
          <w:rFonts w:ascii="FreeSetC-Bold" w:hAnsi="FreeSetC-Bold" w:cs="FreeSetC-Bold"/>
          <w:bCs/>
          <w:sz w:val="24"/>
          <w:szCs w:val="24"/>
        </w:rPr>
      </w:pPr>
    </w:p>
    <w:p w:rsidR="00F8312A" w:rsidRDefault="00F8312A" w:rsidP="00F8312A">
      <w:pPr>
        <w:widowControl w:val="0"/>
        <w:rPr>
          <w:rFonts w:ascii="FreeSetC-Bold" w:hAnsi="FreeSetC-Bold" w:cs="FreeSetC-Bold"/>
          <w:bCs/>
          <w:sz w:val="24"/>
          <w:szCs w:val="24"/>
        </w:rPr>
      </w:pPr>
    </w:p>
    <w:p w:rsidR="00654745" w:rsidRPr="004F44FD" w:rsidRDefault="00D245FC" w:rsidP="00F8312A">
      <w:pPr>
        <w:widowControl w:val="0"/>
        <w:rPr>
          <w:rFonts w:ascii="FreeSetC-Bold" w:hAnsi="FreeSetC-Bold" w:cs="FreeSetC-Bold"/>
          <w:bCs/>
          <w:sz w:val="24"/>
          <w:szCs w:val="24"/>
        </w:rPr>
      </w:pPr>
      <w:r w:rsidRPr="00D245FC">
        <w:rPr>
          <w:rFonts w:ascii="FreeSetC-Bold" w:hAnsi="FreeSetC-Bold" w:cs="FreeSetC-Bold"/>
          <w:bCs/>
          <w:sz w:val="24"/>
          <w:szCs w:val="24"/>
        </w:rPr>
        <w:t>ПОЯСНИТЕЛЬНАЯ ЗАПИСКА</w:t>
      </w:r>
    </w:p>
    <w:p w:rsidR="000C7E09" w:rsidRDefault="000C7E09" w:rsidP="000C7E09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базового курса «Математика» для 10</w:t>
      </w:r>
      <w:r w:rsidRPr="005C1F14">
        <w:rPr>
          <w:rFonts w:ascii="Times New Roman" w:hAnsi="Times New Roman"/>
          <w:color w:val="000000"/>
          <w:sz w:val="28"/>
          <w:szCs w:val="28"/>
        </w:rPr>
        <w:t xml:space="preserve"> класса составлена на основе следующих </w:t>
      </w:r>
      <w:r w:rsidRPr="005C1F14">
        <w:rPr>
          <w:rFonts w:ascii="Times New Roman" w:hAnsi="Times New Roman"/>
          <w:bCs/>
          <w:color w:val="000000"/>
          <w:sz w:val="28"/>
          <w:szCs w:val="28"/>
        </w:rPr>
        <w:t xml:space="preserve">нормативно – правовых </w:t>
      </w:r>
      <w:r w:rsidRPr="005C1F14">
        <w:rPr>
          <w:rFonts w:ascii="Times New Roman" w:hAnsi="Times New Roman"/>
          <w:color w:val="000000"/>
          <w:sz w:val="28"/>
          <w:szCs w:val="28"/>
        </w:rPr>
        <w:t>документов:</w:t>
      </w:r>
    </w:p>
    <w:p w:rsidR="000C7E09" w:rsidRPr="005C1F14" w:rsidRDefault="000C7E09" w:rsidP="000C7E09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1) </w:t>
      </w:r>
      <w:r w:rsidRPr="005C1F14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A145F" w:rsidRDefault="005A145F" w:rsidP="005A14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0C7E09" w:rsidRPr="005C1F14">
        <w:rPr>
          <w:rFonts w:ascii="Times New Roman" w:hAnsi="Times New Roman"/>
          <w:color w:val="000000"/>
          <w:sz w:val="28"/>
          <w:szCs w:val="28"/>
        </w:rPr>
        <w:t>Примерной программы среднего (полного</w:t>
      </w:r>
      <w:r w:rsidR="000C7E09">
        <w:rPr>
          <w:rFonts w:ascii="Times New Roman" w:hAnsi="Times New Roman"/>
          <w:color w:val="000000"/>
          <w:sz w:val="28"/>
          <w:szCs w:val="28"/>
        </w:rPr>
        <w:t>) общего образования (базовый</w:t>
      </w:r>
      <w:r w:rsidR="000C7E09" w:rsidRPr="005C1F14">
        <w:rPr>
          <w:rFonts w:ascii="Times New Roman" w:hAnsi="Times New Roman"/>
          <w:color w:val="000000"/>
          <w:sz w:val="28"/>
          <w:szCs w:val="28"/>
        </w:rPr>
        <w:t xml:space="preserve"> уровень) по математике (</w:t>
      </w:r>
      <w:r w:rsidR="000C7E09" w:rsidRPr="005C1F14">
        <w:rPr>
          <w:rFonts w:ascii="Times New Roman" w:hAnsi="Times New Roman"/>
          <w:color w:val="000000"/>
          <w:sz w:val="28"/>
          <w:szCs w:val="28"/>
          <w:lang w:eastAsia="ru-RU"/>
        </w:rPr>
        <w:t>Сборник нормативных документов. Математика. Федеральный базисный учебный план и примерные программы по математике./М: Дрофа,2008)</w:t>
      </w:r>
      <w:r w:rsidR="000C7E09" w:rsidRPr="005C1F14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0C7E09" w:rsidRPr="00F5245E" w:rsidRDefault="005A145F" w:rsidP="00F5245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3)Алгебра и начала анализа.</w:t>
      </w:r>
      <w:r w:rsidRPr="009C64DE">
        <w:rPr>
          <w:rFonts w:ascii="Times New Roman" w:hAnsi="Times New Roman"/>
          <w:bCs/>
          <w:color w:val="000000"/>
          <w:sz w:val="28"/>
          <w:szCs w:val="28"/>
        </w:rPr>
        <w:t xml:space="preserve"> Программы общеобразовательных учреждений.10-11 класс./ Составитель Бурмис</w:t>
      </w:r>
      <w:r>
        <w:rPr>
          <w:rFonts w:ascii="Times New Roman" w:hAnsi="Times New Roman"/>
          <w:bCs/>
          <w:color w:val="000000"/>
          <w:sz w:val="28"/>
          <w:szCs w:val="28"/>
        </w:rPr>
        <w:t>трова Т.А./ М.: Просв</w:t>
      </w:r>
      <w:r w:rsidR="00F5245E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щение,2018</w:t>
      </w:r>
    </w:p>
    <w:p w:rsidR="000C7E09" w:rsidRPr="005C1F14" w:rsidRDefault="005A145F" w:rsidP="005A145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0C7E09" w:rsidRPr="005C1F14">
        <w:rPr>
          <w:rFonts w:ascii="Times New Roman" w:hAnsi="Times New Roman"/>
          <w:color w:val="000000"/>
          <w:sz w:val="28"/>
          <w:szCs w:val="28"/>
          <w:lang w:eastAsia="ru-RU"/>
        </w:rPr>
        <w:t>Приказом Министерства образования и науки РФ об утверждении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и имеющих государственную аккредитацию;</w:t>
      </w:r>
    </w:p>
    <w:p w:rsidR="004F44FD" w:rsidRPr="009C64DE" w:rsidRDefault="004F44FD" w:rsidP="004F44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 w:rsidRPr="009C64DE">
        <w:rPr>
          <w:rFonts w:ascii="Times New Roman" w:hAnsi="Times New Roman"/>
          <w:bCs/>
          <w:color w:val="000000"/>
          <w:sz w:val="28"/>
          <w:szCs w:val="28"/>
        </w:rPr>
        <w:t>Геометрия. Программы общеобразовательных учреждений.10-11 класс./ Составит</w:t>
      </w:r>
      <w:r w:rsidR="00F5245E">
        <w:rPr>
          <w:rFonts w:ascii="Times New Roman" w:hAnsi="Times New Roman"/>
          <w:bCs/>
          <w:color w:val="000000"/>
          <w:sz w:val="28"/>
          <w:szCs w:val="28"/>
        </w:rPr>
        <w:t>ель Бурмистрова Т.А./ М.: Просве</w:t>
      </w:r>
      <w:r w:rsidRPr="009C64DE">
        <w:rPr>
          <w:rFonts w:ascii="Times New Roman" w:hAnsi="Times New Roman"/>
          <w:bCs/>
          <w:color w:val="000000"/>
          <w:sz w:val="28"/>
          <w:szCs w:val="28"/>
        </w:rPr>
        <w:t>щение,2010</w:t>
      </w:r>
    </w:p>
    <w:p w:rsidR="000C7E09" w:rsidRPr="009C64DE" w:rsidRDefault="000C7E09" w:rsidP="005A14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C7E09" w:rsidRDefault="004F44FD" w:rsidP="005A145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5A145F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0C7E09" w:rsidRPr="005C1F14">
        <w:rPr>
          <w:rFonts w:ascii="Times New Roman" w:hAnsi="Times New Roman"/>
          <w:bCs/>
          <w:color w:val="000000"/>
          <w:sz w:val="28"/>
          <w:szCs w:val="28"/>
        </w:rPr>
        <w:t>Авторской примерной программой А.В. Погорелова (Рабочие программы по геометрии.7-11 класс./ Составитель Гаврилова Н.Ф./ М.:ВАКО,2011)</w:t>
      </w:r>
    </w:p>
    <w:p w:rsidR="002C7CBB" w:rsidRDefault="002C7CBB" w:rsidP="002C7CBB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  <w:sz w:val="28"/>
          <w:szCs w:val="28"/>
        </w:rPr>
      </w:pP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77F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577F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Математическое образование играет важную роль и в практической, и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 духовной жизни общества. Практическая сторона связана с созданием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и применением инструментария, необходимого человеку в его продуктив-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ной деятельности, духовная сторона — с интеллектуальным развитием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человека, формированием характера и общей культуры.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Без конкретных знаний по алгебре и началам математического анали-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за затруднено понимание принципов устройства и использования совре-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менной техники, восприятие и интерпретация разнообразной социальной,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экономической, политической информации, малоэффективна повседнев-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ная практическая деятельность. Каждому человеку в своей жизни при-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ходится выполнять расчёты, читать информацию, представленную в виде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таблиц, диаграмм, графиков, понимать вероятностный характер случай-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ных событий, составлять несложные алгоритмы и др.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 xml:space="preserve">Изучение данного курса завершает формирование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ценностно-смысло-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 установок и ориентаций </w:t>
      </w:r>
      <w:r w:rsidRPr="0067577F">
        <w:rPr>
          <w:rFonts w:ascii="Times New Roman" w:hAnsi="Times New Roman" w:cs="Times New Roman"/>
          <w:sz w:val="28"/>
          <w:szCs w:val="28"/>
        </w:rPr>
        <w:t>учащихся в отношении математических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знаний и проблем их использования в рамках среднего общего образо-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вания. Курс способствует формированию умения видеть и понимать их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значимость для каждого человека независимо от его профессиональной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lastRenderedPageBreak/>
        <w:t>деятельности; умения различать факты и оценки, сравнивать оценочные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выводы, видеть их связь с критериями оценок и связь критериев с опре-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делённой системой ценностей.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Без базовой математической подготовки невозможно представить об-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разование современного человека. В школе математика служит опорным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предметом для изучения смежных дисциплин. Реальной необходимостью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 наши дни становится непрерывное образование, что требует полноцен-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ной базовой общеобразовательной подготовки, в том числе и по алгебре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и началам математического анализа.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Для жизни в современном обществе важным является формирование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математического стиля мышления. Объекты математических умозаключе-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ний и правила их конструирования вскрывают механизм логических по-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строений, вырабатывают умения формулировать, обосновывать и доказы-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вать суждения, тем самым развивают логическое мышление. Алгебре и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началам математического анализа принадлежит ведущая роль в формиро-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вании алгоритмического мышления, воспитании умений действовать по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заданному алгоритму. В ходе решения задач — основной учебной деятель-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ности на уроках математики — развиваются творческая и прикладная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стороны мышления.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Обучение алгебре и началам математического анализа даёт возмож-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ность развивать у учащихся точную, лаконичную и информативную речь,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умение отбирать наиболее подходящие языковые (в частности, символи-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 xml:space="preserve">ческие, графические) средства, т. е. способствует формированию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никативной культуры</w:t>
      </w:r>
      <w:r w:rsidRPr="0067577F">
        <w:rPr>
          <w:rFonts w:ascii="Times New Roman" w:hAnsi="Times New Roman" w:cs="Times New Roman"/>
          <w:sz w:val="28"/>
          <w:szCs w:val="28"/>
        </w:rPr>
        <w:t>, в том числе умению ясно, логично, точно и по-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следовательно излагать свою точку зрения, использовать языковые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средства, адекватные обсуждаемой проблеме.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 xml:space="preserve">Дальнейшее развитие приобретут и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действия</w:t>
      </w:r>
      <w:r w:rsidRPr="0067577F">
        <w:rPr>
          <w:rFonts w:ascii="Times New Roman" w:hAnsi="Times New Roman" w:cs="Times New Roman"/>
          <w:sz w:val="28"/>
          <w:szCs w:val="28"/>
        </w:rPr>
        <w:t>. Уча-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щиеся глубже осозна´ют основные особенности математики как формы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человеческого познания, научного метода познания природы, а также воз-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можные сферы и границы её применения.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Математическое образование вносит свой вклад в формирование об-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щей культуры человека. Необходимыми компонентами общей культуры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являются знакомство с методами познания действительности, представле-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ние о методах математики, их отличиях от методов естественных и гума-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нитарных наук, об особенностях применения математики для решения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прикладных задач. Изучение математики способствует эстетическому вос-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питанию человека, пониманию красоты и изящества математических рас-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суждений.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 результате целенаправленной учебной деятельности, осуществляемой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 формах учебного исследования, учебного проекта, получит дальнейшее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 xml:space="preserve">развитие способность к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информационно-поисковой деятельности</w:t>
      </w:r>
      <w:r w:rsidRPr="0067577F">
        <w:rPr>
          <w:rFonts w:ascii="Times New Roman" w:hAnsi="Times New Roman" w:cs="Times New Roman"/>
          <w:sz w:val="28"/>
          <w:szCs w:val="28"/>
        </w:rPr>
        <w:t>: са-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мостоятельному отбору источников информации в соответствии с постав-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ленными целями и задачами. Учащиеся научатся систематизировать ин-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формацию по заданным признакам, критически оценивать и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интерпретировать информацию. Изучение курса будет способствовать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ИКТ-компетентности </w:t>
      </w:r>
      <w:r w:rsidRPr="0067577F">
        <w:rPr>
          <w:rFonts w:ascii="Times New Roman" w:hAnsi="Times New Roman" w:cs="Times New Roman"/>
          <w:sz w:val="28"/>
          <w:szCs w:val="28"/>
        </w:rPr>
        <w:t>учащихся.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 xml:space="preserve">Получит дальнейшее развитие способность к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самоорганизации </w:t>
      </w:r>
      <w:r w:rsidRPr="0067577F">
        <w:rPr>
          <w:rFonts w:ascii="Times New Roman" w:hAnsi="Times New Roman" w:cs="Times New Roman"/>
          <w:sz w:val="28"/>
          <w:szCs w:val="28"/>
        </w:rPr>
        <w:t xml:space="preserve">и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морегуляции</w:t>
      </w:r>
      <w:r w:rsidRPr="0067577F">
        <w:rPr>
          <w:rFonts w:ascii="Times New Roman" w:hAnsi="Times New Roman" w:cs="Times New Roman"/>
          <w:sz w:val="28"/>
          <w:szCs w:val="28"/>
        </w:rPr>
        <w:t>. Учащиеся получат опыт успешной, целенаправленной и ре-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зультативной учебно-предпрофессиональной деятельности; освоят на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практическом уровне умение планировать свою деятельность и управлять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ею во времени; использовать ресурсные возможности для достижения це-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лей; осуществлять выбор конструктивных стратегий в трудных ситуациях;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самостоятельно реализовывать, контролировать и осуществлять коррек-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цию учебной и познавательной деятельности на основе предварительного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планирования и обратной связи, получаемой от педагогов.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Содержательной основой и главным средством формирования и раз-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вития всех указанных способностей служит целенаправленный отбор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 xml:space="preserve">учебного материала, который ведётся на основе принципов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научности </w:t>
      </w:r>
      <w:r w:rsidRPr="0067577F">
        <w:rPr>
          <w:rFonts w:ascii="Times New Roman" w:hAnsi="Times New Roman" w:cs="Times New Roman"/>
          <w:sz w:val="28"/>
          <w:szCs w:val="28"/>
        </w:rPr>
        <w:t>и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фундаментальности</w:t>
      </w:r>
      <w:r w:rsidRPr="0067577F">
        <w:rPr>
          <w:rFonts w:ascii="Times New Roman" w:hAnsi="Times New Roman" w:cs="Times New Roman"/>
          <w:sz w:val="28"/>
          <w:szCs w:val="28"/>
        </w:rPr>
        <w:t xml:space="preserve">,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историзма</w:t>
      </w:r>
      <w:r w:rsidRPr="0067577F">
        <w:rPr>
          <w:rFonts w:ascii="Times New Roman" w:hAnsi="Times New Roman" w:cs="Times New Roman"/>
          <w:sz w:val="28"/>
          <w:szCs w:val="28"/>
        </w:rPr>
        <w:t xml:space="preserve">,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доступности </w:t>
      </w:r>
      <w:r w:rsidRPr="0067577F">
        <w:rPr>
          <w:rFonts w:ascii="Times New Roman" w:hAnsi="Times New Roman" w:cs="Times New Roman"/>
          <w:sz w:val="28"/>
          <w:szCs w:val="28"/>
        </w:rPr>
        <w:t xml:space="preserve">и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непрерывности</w:t>
      </w:r>
      <w:r w:rsidRPr="0067577F">
        <w:rPr>
          <w:rFonts w:ascii="Times New Roman" w:hAnsi="Times New Roman" w:cs="Times New Roman"/>
          <w:sz w:val="28"/>
          <w:szCs w:val="28"/>
        </w:rPr>
        <w:t>,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целостности </w:t>
      </w:r>
      <w:r w:rsidRPr="0067577F">
        <w:rPr>
          <w:rFonts w:ascii="Times New Roman" w:hAnsi="Times New Roman" w:cs="Times New Roman"/>
          <w:sz w:val="28"/>
          <w:szCs w:val="28"/>
        </w:rPr>
        <w:t xml:space="preserve">и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системности </w:t>
      </w:r>
      <w:r w:rsidRPr="0067577F">
        <w:rPr>
          <w:rFonts w:ascii="Times New Roman" w:hAnsi="Times New Roman" w:cs="Times New Roman"/>
          <w:sz w:val="28"/>
          <w:szCs w:val="28"/>
        </w:rPr>
        <w:t xml:space="preserve">математического образования, его </w:t>
      </w: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связи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техникой, технологией, жизнь_</w:t>
      </w:r>
      <w:r w:rsidRPr="0067577F">
        <w:rPr>
          <w:rFonts w:ascii="Times New Roman" w:hAnsi="Times New Roman" w:cs="Times New Roman"/>
          <w:sz w:val="28"/>
          <w:szCs w:val="28"/>
        </w:rPr>
        <w:t>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Содержание курса алгебры и начал математического анализа формиру-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ется на основе Фундаментального ядра школьного математического об-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разования. Оно представлено в виде совокупности содержательных ли-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ний, раскрывающих наполнение Фундаментального ядра школьного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математического образования применительно к старшей школе. Програм-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ма регламентирует объём материала, обязательного для изучения, но не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задаёт распределения его по классам. Поэтому содержание данного курса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включает следующие разделы: «</w:t>
      </w:r>
      <w:r w:rsidRPr="0067577F">
        <w:rPr>
          <w:rFonts w:ascii="Times New Roman" w:hAnsi="Times New Roman" w:cs="Times New Roman"/>
          <w:i/>
          <w:iCs/>
          <w:sz w:val="28"/>
          <w:szCs w:val="28"/>
        </w:rPr>
        <w:t>Алгебра</w:t>
      </w:r>
      <w:r w:rsidRPr="0067577F">
        <w:rPr>
          <w:rFonts w:ascii="Times New Roman" w:hAnsi="Times New Roman" w:cs="Times New Roman"/>
          <w:sz w:val="28"/>
          <w:szCs w:val="28"/>
        </w:rPr>
        <w:t>», «</w:t>
      </w:r>
      <w:r w:rsidRPr="0067577F">
        <w:rPr>
          <w:rFonts w:ascii="Times New Roman" w:hAnsi="Times New Roman" w:cs="Times New Roman"/>
          <w:i/>
          <w:iCs/>
          <w:sz w:val="28"/>
          <w:szCs w:val="28"/>
        </w:rPr>
        <w:t>Математический анализ</w:t>
      </w:r>
      <w:r w:rsidRPr="0067577F">
        <w:rPr>
          <w:rFonts w:ascii="Times New Roman" w:hAnsi="Times New Roman" w:cs="Times New Roman"/>
          <w:sz w:val="28"/>
          <w:szCs w:val="28"/>
        </w:rPr>
        <w:t>»,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«</w:t>
      </w:r>
      <w:r w:rsidRPr="0067577F">
        <w:rPr>
          <w:rFonts w:ascii="Times New Roman" w:hAnsi="Times New Roman" w:cs="Times New Roman"/>
          <w:i/>
          <w:iCs/>
          <w:sz w:val="28"/>
          <w:szCs w:val="28"/>
        </w:rPr>
        <w:t>Вероятность и статистика</w:t>
      </w:r>
      <w:r w:rsidRPr="0067577F">
        <w:rPr>
          <w:rFonts w:ascii="Times New Roman" w:hAnsi="Times New Roman" w:cs="Times New Roman"/>
          <w:sz w:val="28"/>
          <w:szCs w:val="28"/>
        </w:rPr>
        <w:t>».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Содержание раздела «Алгебра» способствует формированию у учащих-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ся математического аппарата для решения задач окружающей реальности.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Продолжается изучение многочленов с целыми коэффициентами, методов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нахождения их рациональных корней. Происходит развитие и завершение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базовых знаний о числе. Тема «Комплексные числа» знакомит учащихся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 понятием комплексного числа, правилами действий с ними, различны-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ми формами записи комплексных чисел, решением простейших уравне-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ний в поле комплексных чисел и завершает основную содержательную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линию курса школьной математики «Числа». Основное назначение этих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вопросов связано с повышением общей математической подготовки уча-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щихся, освоением простых и эффективных приёмов решения алгебраи-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ческих задач.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Раздел «Математический анализ» представлен тремя основными темами: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«Элементарные функции», «Производная» и «Интеграл». Содержание этого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раздела нацелено на получение школьниками конкретных знаний о функ-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ции как важнейшей модели описания и исследования разнообразных ре-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альных процессов. Изучение степенных, показательных, логарифмических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и тригонометрических функций продолжает знакомство учащихся с основ-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ными элементарными функциями, начатое в основной школе. Помимо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овладения непосредственными умениями решать соответствующие уравне-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ния и неравенства, у учащихся формируется запас геометрических пред-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ставлений, лежащих в основе объяснения правомерности стандартных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и эвристических приёмов решения задач. Темы «Производная» и «Инте-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грал» содержат традиционно трудные вопросы для школьников, даже для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lastRenderedPageBreak/>
        <w:t>тех, кто выбрал изучение математики на углублённом уровне, поэтому их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изложение предполагает опору на геометрическую наглядность и на есте-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ственную интуицию учащихся более, чем на строгие определения. Тем не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менее знакомство с этим материалом даёт представление учащимся об об-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щих идеях и методах математической науки.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При изучении раздела «Вероятность и статистика» рассматриваются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различные математические модели, позволяющие измерять и сравнивать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вероятности различных событий, делать выводы и прогнозы. Этот мате-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риал необходим прежде всего для формирования у учащихся функцио-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нальной грамотности — умения воспринимать и критически анализиро-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вать информацию, представленную в различных формах, понимать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вероятностный характер многих реальных зависимостей. К этому разделу</w:t>
      </w:r>
    </w:p>
    <w:p w:rsidR="002C7CBB" w:rsidRPr="0067577F" w:rsidRDefault="002C7CBB" w:rsidP="002C7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относятся также сведения из логики, комбинаторики и теории графов,</w:t>
      </w:r>
    </w:p>
    <w:p w:rsidR="00C23E47" w:rsidRPr="0067577F" w:rsidRDefault="002C7CBB" w:rsidP="002C7C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577F">
        <w:rPr>
          <w:rFonts w:ascii="Times New Roman" w:hAnsi="Times New Roman" w:cs="Times New Roman"/>
          <w:sz w:val="28"/>
          <w:szCs w:val="28"/>
        </w:rPr>
        <w:t>значительно варьирующиеся в зависимости от типа программы.</w:t>
      </w:r>
    </w:p>
    <w:p w:rsidR="002C7CBB" w:rsidRPr="0067577F" w:rsidRDefault="002C7CBB" w:rsidP="002C7C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7CBB" w:rsidRPr="0067577F" w:rsidRDefault="002C7CBB" w:rsidP="002C7C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7E09" w:rsidRPr="00C23E47" w:rsidRDefault="000C7E09" w:rsidP="000C7E09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C23E47">
        <w:rPr>
          <w:rFonts w:ascii="Times New Roman" w:hAnsi="Times New Roman"/>
          <w:b/>
          <w:color w:val="000000"/>
          <w:sz w:val="32"/>
          <w:szCs w:val="32"/>
        </w:rPr>
        <w:t>Место предмета в базисном учебном плане</w:t>
      </w:r>
    </w:p>
    <w:p w:rsidR="000C7E09" w:rsidRPr="005C1F14" w:rsidRDefault="000C7E09" w:rsidP="000C7E0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1F14">
        <w:rPr>
          <w:rFonts w:ascii="Times New Roman" w:hAnsi="Times New Roman"/>
          <w:sz w:val="28"/>
          <w:szCs w:val="28"/>
        </w:rPr>
        <w:t>Данная программа рассчитана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5C1F14">
        <w:rPr>
          <w:rFonts w:ascii="Times New Roman" w:hAnsi="Times New Roman"/>
          <w:sz w:val="28"/>
          <w:szCs w:val="28"/>
        </w:rPr>
        <w:t xml:space="preserve"> </w:t>
      </w:r>
      <w:r w:rsidR="005A145F">
        <w:rPr>
          <w:rFonts w:ascii="Times New Roman" w:hAnsi="Times New Roman"/>
          <w:sz w:val="28"/>
          <w:szCs w:val="28"/>
        </w:rPr>
        <w:t>136</w:t>
      </w:r>
      <w:r w:rsidR="004F44FD">
        <w:rPr>
          <w:rFonts w:ascii="Times New Roman" w:hAnsi="Times New Roman"/>
          <w:sz w:val="28"/>
          <w:szCs w:val="28"/>
        </w:rPr>
        <w:t xml:space="preserve"> часов в 10 классе</w:t>
      </w:r>
      <w:r w:rsidRPr="005C1F14">
        <w:rPr>
          <w:rFonts w:ascii="Times New Roman" w:hAnsi="Times New Roman"/>
          <w:sz w:val="28"/>
          <w:szCs w:val="28"/>
        </w:rPr>
        <w:t xml:space="preserve">. </w:t>
      </w:r>
      <w:r w:rsidRPr="005C1F14">
        <w:rPr>
          <w:rFonts w:ascii="Times New Roman" w:hAnsi="Times New Roman"/>
          <w:color w:val="000000"/>
          <w:sz w:val="28"/>
          <w:szCs w:val="28"/>
        </w:rPr>
        <w:t>Согласно федеральному базисному учебному плану на и</w:t>
      </w:r>
      <w:r w:rsidR="005A145F">
        <w:rPr>
          <w:rFonts w:ascii="Times New Roman" w:hAnsi="Times New Roman"/>
          <w:color w:val="000000"/>
          <w:sz w:val="28"/>
          <w:szCs w:val="28"/>
        </w:rPr>
        <w:t>зучение математики на  базовом</w:t>
      </w:r>
      <w:r w:rsidRPr="005C1F14">
        <w:rPr>
          <w:rFonts w:ascii="Times New Roman" w:hAnsi="Times New Roman"/>
          <w:color w:val="000000"/>
          <w:sz w:val="28"/>
          <w:szCs w:val="28"/>
        </w:rPr>
        <w:t xml:space="preserve"> уровне в 10 </w:t>
      </w:r>
      <w:r w:rsidR="004F44FD">
        <w:rPr>
          <w:rFonts w:ascii="Times New Roman" w:hAnsi="Times New Roman"/>
          <w:color w:val="000000"/>
          <w:sz w:val="28"/>
          <w:szCs w:val="28"/>
        </w:rPr>
        <w:t xml:space="preserve"> классе</w:t>
      </w:r>
      <w:r w:rsidR="005A14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4FD">
        <w:rPr>
          <w:rFonts w:ascii="Times New Roman" w:hAnsi="Times New Roman"/>
          <w:sz w:val="28"/>
          <w:szCs w:val="28"/>
        </w:rPr>
        <w:t>отводится 4 часа</w:t>
      </w:r>
      <w:r w:rsidRPr="005C1F14">
        <w:rPr>
          <w:rFonts w:ascii="Times New Roman" w:hAnsi="Times New Roman"/>
          <w:sz w:val="28"/>
          <w:szCs w:val="28"/>
        </w:rPr>
        <w:t xml:space="preserve"> в не</w:t>
      </w:r>
      <w:r w:rsidR="004F44FD">
        <w:rPr>
          <w:rFonts w:ascii="Times New Roman" w:hAnsi="Times New Roman"/>
          <w:sz w:val="28"/>
          <w:szCs w:val="28"/>
        </w:rPr>
        <w:t>делю, из которых предусмотрено 2,5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5C1F14">
        <w:rPr>
          <w:rFonts w:ascii="Times New Roman" w:hAnsi="Times New Roman"/>
          <w:sz w:val="28"/>
          <w:szCs w:val="28"/>
        </w:rPr>
        <w:t xml:space="preserve"> в неделю на изучение курса алгебры и на</w:t>
      </w:r>
      <w:r w:rsidR="004F44FD">
        <w:rPr>
          <w:rFonts w:ascii="Times New Roman" w:hAnsi="Times New Roman"/>
          <w:sz w:val="28"/>
          <w:szCs w:val="28"/>
        </w:rPr>
        <w:t xml:space="preserve">чал математического анализа и 1,5 </w:t>
      </w:r>
      <w:r w:rsidRPr="005C1F14">
        <w:rPr>
          <w:rFonts w:ascii="Times New Roman" w:hAnsi="Times New Roman"/>
          <w:sz w:val="28"/>
          <w:szCs w:val="28"/>
        </w:rPr>
        <w:t>часа на изучение геометрии. Для обучения алгебре и началам м</w:t>
      </w:r>
      <w:r w:rsidR="004F44FD">
        <w:rPr>
          <w:rFonts w:ascii="Times New Roman" w:hAnsi="Times New Roman"/>
          <w:sz w:val="28"/>
          <w:szCs w:val="28"/>
        </w:rPr>
        <w:t>атематического анализа в 10 классе</w:t>
      </w:r>
      <w:r w:rsidRPr="005C1F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выбрана содержательная линия</w:t>
      </w:r>
      <w:r w:rsidR="004F44FD">
        <w:rPr>
          <w:rFonts w:ascii="Times New Roman" w:hAnsi="Times New Roman"/>
          <w:sz w:val="28"/>
          <w:szCs w:val="28"/>
        </w:rPr>
        <w:t xml:space="preserve"> Ш.А.Алимова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E09" w:rsidRPr="005C1F14" w:rsidRDefault="000C7E09" w:rsidP="000C7E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E09" w:rsidRPr="00D414FE" w:rsidRDefault="000C7E09" w:rsidP="000C7E0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67577F" w:rsidRPr="00D414FE" w:rsidRDefault="0067577F" w:rsidP="00E17827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предмета:</w:t>
      </w:r>
    </w:p>
    <w:p w:rsidR="0067577F" w:rsidRPr="00D414FE" w:rsidRDefault="0067577F" w:rsidP="0067577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 алгебре и началам анализа</w:t>
      </w:r>
    </w:p>
    <w:p w:rsidR="0067577F" w:rsidRPr="00D414FE" w:rsidRDefault="0067577F" w:rsidP="00F52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 </w:t>
      </w: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ценностно-смысловую ориентацию учащихся, установление учащимися связи между учебной деятельностью и её мотивом. К личностным результатам освоения старшеклассниками программы по алгебре и началам анализа относятся:</w:t>
      </w:r>
    </w:p>
    <w:p w:rsidR="0067577F" w:rsidRPr="00D414FE" w:rsidRDefault="0067577F" w:rsidP="0067577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представлений об основных этапах истории и наиболее важных современных тенденциях развития математической науки, о профессиональной деятельности учёных-математиков;</w:t>
      </w:r>
    </w:p>
    <w:p w:rsidR="0067577F" w:rsidRPr="00D414FE" w:rsidRDefault="0067577F" w:rsidP="0067577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</w:r>
    </w:p>
    <w:p w:rsidR="0067577F" w:rsidRPr="00D414FE" w:rsidRDefault="0067577F" w:rsidP="006757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эстетическому восприятию математических объектов, задач, решений, рассуждений;</w:t>
      </w:r>
    </w:p>
    <w:p w:rsidR="0067577F" w:rsidRPr="00F5245E" w:rsidRDefault="0067577F" w:rsidP="0067577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т.д.).</w:t>
      </w:r>
    </w:p>
    <w:p w:rsidR="0067577F" w:rsidRPr="00F5245E" w:rsidRDefault="0067577F" w:rsidP="00F5245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="00E17827" w:rsidRPr="00D4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 результатам</w:t>
      </w: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освоения старшеклассниками программы по алге</w:t>
      </w:r>
      <w:r w:rsidR="00F5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 и началам анализа относятся:</w:t>
      </w:r>
    </w:p>
    <w:p w:rsidR="0067577F" w:rsidRPr="00D414FE" w:rsidRDefault="0067577F" w:rsidP="00F5245E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7577F" w:rsidRPr="00D414FE" w:rsidRDefault="0067577F" w:rsidP="0067577F">
      <w:pPr>
        <w:numPr>
          <w:ilvl w:val="0"/>
          <w:numId w:val="9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7577F" w:rsidRPr="00D414FE" w:rsidRDefault="0067577F" w:rsidP="0067577F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7577F" w:rsidRPr="00D414FE" w:rsidRDefault="0067577F" w:rsidP="0067577F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7577F" w:rsidRPr="00D414FE" w:rsidRDefault="0067577F" w:rsidP="0067577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понятийного аппарата математики и умения видеть приложения полученных математических знаний для описания и решения проблем в других дисциплинах, в окружающей жизни;</w:t>
      </w:r>
    </w:p>
    <w:p w:rsidR="0067577F" w:rsidRPr="00D414FE" w:rsidRDefault="0067577F" w:rsidP="0067577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интеллектуальной культуры, выражающемся в развитии абстрактного и критического мышления, умении распознавать логически некорректные высказывания, отличать гипотезу от факта, применять индуктивные и дедуктивные способы рассуждений, способности ясно, точно и грамотно формулировать и аргументированно излагать свои мысли в устной и письменной речи, корректности в общении.</w:t>
      </w:r>
    </w:p>
    <w:p w:rsidR="0067577F" w:rsidRPr="00D414FE" w:rsidRDefault="0067577F" w:rsidP="0067577F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7577F" w:rsidRPr="00D414FE" w:rsidRDefault="0067577F" w:rsidP="0067577F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7577F" w:rsidRPr="00D414FE" w:rsidRDefault="0067577F" w:rsidP="0067577F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</w:t>
      </w:r>
    </w:p>
    <w:p w:rsidR="0067577F" w:rsidRPr="00D414FE" w:rsidRDefault="0067577F" w:rsidP="0067577F">
      <w:pPr>
        <w:numPr>
          <w:ilvl w:val="0"/>
          <w:numId w:val="12"/>
        </w:numPr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7577F" w:rsidRPr="00D414FE" w:rsidRDefault="0067577F" w:rsidP="0067577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информационной культуры, выражающемся в умении осуществлять поиск, отбор, анализ, систематизацию и классификацию информации, использовать различные источники информации для решения учебных проблем.</w:t>
      </w:r>
    </w:p>
    <w:p w:rsidR="0067577F" w:rsidRPr="00D414FE" w:rsidRDefault="0067577F" w:rsidP="0067577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577F" w:rsidRPr="00D414FE" w:rsidRDefault="0067577F" w:rsidP="0067577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5245E" w:rsidRPr="00D414FE" w:rsidRDefault="0067577F" w:rsidP="00F52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проявляются в знаниях, умениях, компетентностях, характеризующих качество (уровень) овладения обучающимися содержанием учебного предмета:</w:t>
      </w:r>
    </w:p>
    <w:p w:rsidR="0067577F" w:rsidRPr="00D414FE" w:rsidRDefault="0067577F" w:rsidP="00F5245E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идеи и методы математики как универсального языка науки и техники, средства моделирования явлений и процессов;</w:t>
      </w:r>
    </w:p>
    <w:p w:rsidR="0067577F" w:rsidRPr="00D414FE" w:rsidRDefault="0067577F" w:rsidP="00F5245E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обосновывать необходимость расширения 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</w:r>
    </w:p>
    <w:p w:rsidR="0067577F" w:rsidRPr="00D414FE" w:rsidRDefault="0067577F" w:rsidP="00F5245E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арккотангенс); производить тождественные преобразования, вычислять значения выражений, решать уравнения с радикалами, степенями, логарифмами и тригонометрическими функциями (в несложных случаях, с применением одной – двух формул и/или замены переменной), в том числе при решении практических расчётных задач из окружающего мира, включая задачи по социально-экономической тематике, и из области смежных дисциплин;</w:t>
      </w:r>
    </w:p>
    <w:p w:rsidR="0067577F" w:rsidRPr="00D414FE" w:rsidRDefault="0067577F" w:rsidP="00F5245E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приводить примеры реальных явлений (процессов), в том числе периодических, количественные характеристики которых описываются с помощью функций; использовать готовые компьютерные программы для иллюстрации зависимостей; определять значение функции по значению аргумента; изображать на координатной плоскости графики зависимостей, заданных описанием, в табличной форме или формулой; описывать свойства функций с опорой на их графики (область определения и область значений, возрастание, убывание, периодичность, наибольшее и наименьшее значения функции, значения аргумента, при которых значение функции равно данному числу или больше (меньше) данного числа, поведение функции на бесконечности); перечислять и иллюстрировать, используя графики, свойства основных элементарных функций: линейной и квадратичной функций, степенных функций с целым показателем, корня квадратного и кубического, логарифмических и показательных, тригонометрических; соотносить реальные зависимости из окружающей жизни и из смежных дисциплин с элементарными функциями, делать выводы о свойствах таких зависимостей.</w:t>
      </w:r>
    </w:p>
    <w:p w:rsidR="0067577F" w:rsidRPr="00D414FE" w:rsidRDefault="0067577F" w:rsidP="00F52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7577F" w:rsidRPr="00D414FE" w:rsidRDefault="0067577F" w:rsidP="00F5245E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системы целых, рациональных, действительных, комплексных чисел; приводить примеры расширения элементарных функций на область комплексных чисел:</w:t>
      </w:r>
    </w:p>
    <w:p w:rsidR="0067577F" w:rsidRPr="00D414FE" w:rsidRDefault="0067577F" w:rsidP="00F5245E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определения, формулировать и доказывать свойства корней, степеней, логарифмов, тригонометрических функций; формулировать и доказывать теорему о рациональных корнях многочлена; анализировать формулировки определений, свойств и доказательств свойств.</w:t>
      </w:r>
    </w:p>
    <w:p w:rsidR="0067577F" w:rsidRPr="00D414FE" w:rsidRDefault="0067577F" w:rsidP="00F5245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sz w:val="28"/>
          <w:szCs w:val="28"/>
        </w:rPr>
        <w:t>АЛГЕБРЫ И НАЧАЛ МАТЕМАТИЧЕСКОГО АНАЛИЗА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sz w:val="28"/>
          <w:szCs w:val="28"/>
        </w:rPr>
        <w:t>Базовый уровень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Для использования в повседневной жизни и обеспечения возможности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успешного продолжения образования по специальностям, не связанным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с прикладным использованием математики (1-й уровень планируемых ре-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зультатов), выпускник </w:t>
      </w:r>
      <w:r w:rsidRPr="00D414FE">
        <w:rPr>
          <w:rFonts w:ascii="Times New Roman" w:hAnsi="Times New Roman" w:cs="Times New Roman"/>
          <w:b/>
          <w:bCs/>
          <w:sz w:val="28"/>
          <w:szCs w:val="28"/>
        </w:rPr>
        <w:t xml:space="preserve">научится, </w:t>
      </w:r>
      <w:r w:rsidRPr="00D414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414FE">
        <w:rPr>
          <w:rFonts w:ascii="Times New Roman" w:hAnsi="Times New Roman" w:cs="Times New Roman"/>
          <w:b/>
          <w:bCs/>
          <w:sz w:val="28"/>
          <w:szCs w:val="28"/>
        </w:rPr>
        <w:t>получит возможность на-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sz w:val="28"/>
          <w:szCs w:val="28"/>
        </w:rPr>
        <w:t xml:space="preserve">учиться </w:t>
      </w:r>
      <w:r w:rsidRPr="00D414FE">
        <w:rPr>
          <w:rFonts w:ascii="Times New Roman" w:hAnsi="Times New Roman" w:cs="Times New Roman"/>
          <w:sz w:val="28"/>
          <w:szCs w:val="28"/>
        </w:rPr>
        <w:t>для развития мышления (2-й уровень планируемых результатов,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Pr="00D414FE">
        <w:rPr>
          <w:rFonts w:ascii="Times New Roman" w:hAnsi="Times New Roman" w:cs="Times New Roman"/>
          <w:iCs/>
          <w:sz w:val="28"/>
          <w:szCs w:val="28"/>
        </w:rPr>
        <w:t>курсивом</w:t>
      </w:r>
      <w:r w:rsidRPr="00D414FE">
        <w:rPr>
          <w:rFonts w:ascii="Times New Roman" w:hAnsi="Times New Roman" w:cs="Times New Roman"/>
          <w:sz w:val="28"/>
          <w:szCs w:val="28"/>
        </w:rPr>
        <w:t>):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sz w:val="28"/>
          <w:szCs w:val="28"/>
        </w:rPr>
        <w:t>Элементы теории множеств и математической логики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Оперировать1 понятиями: конечное множество, бесконечное множе-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ство, числовые множества на координатной прямой, элемент множе-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ства, подмножество, пересечение и объединение множеств, отрезок,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интервал, </w:t>
      </w:r>
      <w:r w:rsidRPr="00D414FE">
        <w:rPr>
          <w:rFonts w:ascii="Times New Roman" w:hAnsi="Times New Roman" w:cs="Times New Roman"/>
          <w:iCs/>
          <w:sz w:val="28"/>
          <w:szCs w:val="28"/>
        </w:rPr>
        <w:t>промежуток с выколотой точкой, графическое представ-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ление множеств на координатной плоскости</w:t>
      </w:r>
      <w:r w:rsidRPr="00D414FE">
        <w:rPr>
          <w:rFonts w:ascii="Times New Roman" w:hAnsi="Times New Roman" w:cs="Times New Roman"/>
          <w:sz w:val="28"/>
          <w:szCs w:val="28"/>
        </w:rPr>
        <w:t>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— </w:t>
      </w:r>
      <w:r w:rsidRPr="00D414FE">
        <w:rPr>
          <w:rFonts w:ascii="Times New Roman" w:hAnsi="Times New Roman" w:cs="Times New Roman"/>
          <w:iCs/>
          <w:sz w:val="28"/>
          <w:szCs w:val="28"/>
        </w:rPr>
        <w:t>проверять принадлежность элемента множеству, заданному опи-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санием;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— находить пересечение и объединение двух, </w:t>
      </w:r>
      <w:r w:rsidRPr="00D414FE">
        <w:rPr>
          <w:rFonts w:ascii="Times New Roman" w:hAnsi="Times New Roman" w:cs="Times New Roman"/>
          <w:iCs/>
          <w:sz w:val="28"/>
          <w:szCs w:val="28"/>
        </w:rPr>
        <w:t xml:space="preserve">нескольких </w:t>
      </w:r>
      <w:r w:rsidRPr="00D414FE">
        <w:rPr>
          <w:rFonts w:ascii="Times New Roman" w:hAnsi="Times New Roman" w:cs="Times New Roman"/>
          <w:sz w:val="28"/>
          <w:szCs w:val="28"/>
        </w:rPr>
        <w:t>множеств, пред-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ставленных графически на числовой прямой, </w:t>
      </w:r>
      <w:r w:rsidRPr="00D414FE">
        <w:rPr>
          <w:rFonts w:ascii="Times New Roman" w:hAnsi="Times New Roman" w:cs="Times New Roman"/>
          <w:iCs/>
          <w:sz w:val="28"/>
          <w:szCs w:val="28"/>
        </w:rPr>
        <w:t>на координатной пло-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скости;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строить на числовой прямой подмножество числового множества, за-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данное простейшими условиями;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оперировать понятиями: утверждение (высказывание), отрицание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lastRenderedPageBreak/>
        <w:t>утверждения, истинные и ложные утверждения, следствие, частный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случай общего утверждения, контрпример;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распознавать ложные утверждения, ошибки в рассуждениях, в том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числе с использованием контрпримеров;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— </w:t>
      </w:r>
      <w:r w:rsidRPr="00D414FE">
        <w:rPr>
          <w:rFonts w:ascii="Times New Roman" w:hAnsi="Times New Roman" w:cs="Times New Roman"/>
          <w:iCs/>
          <w:sz w:val="28"/>
          <w:szCs w:val="28"/>
        </w:rPr>
        <w:t>проводить доказательные рассуждения для обоснования истинности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утверждений.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sz w:val="28"/>
          <w:szCs w:val="28"/>
        </w:rPr>
        <w:t>В повседневной жизни и при изучении других учебных предметов: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— использовать числовые множества на координатной прямой и </w:t>
      </w:r>
      <w:r w:rsidRPr="00D414FE">
        <w:rPr>
          <w:rFonts w:ascii="Times New Roman" w:hAnsi="Times New Roman" w:cs="Times New Roman"/>
          <w:iCs/>
          <w:sz w:val="28"/>
          <w:szCs w:val="28"/>
        </w:rPr>
        <w:t>на ко-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ординатной плоскости для описания реальных процессов и явлений</w:t>
      </w:r>
      <w:r w:rsidRPr="00D414FE">
        <w:rPr>
          <w:rFonts w:ascii="Times New Roman" w:hAnsi="Times New Roman" w:cs="Times New Roman"/>
          <w:sz w:val="28"/>
          <w:szCs w:val="28"/>
        </w:rPr>
        <w:t>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— проводить логические, </w:t>
      </w:r>
      <w:r w:rsidRPr="00D414FE">
        <w:rPr>
          <w:rFonts w:ascii="Times New Roman" w:hAnsi="Times New Roman" w:cs="Times New Roman"/>
          <w:iCs/>
          <w:sz w:val="28"/>
          <w:szCs w:val="28"/>
        </w:rPr>
        <w:t xml:space="preserve">доказательные </w:t>
      </w:r>
      <w:r w:rsidRPr="00D414FE">
        <w:rPr>
          <w:rFonts w:ascii="Times New Roman" w:hAnsi="Times New Roman" w:cs="Times New Roman"/>
          <w:sz w:val="28"/>
          <w:szCs w:val="28"/>
        </w:rPr>
        <w:t>рассуждения в ситуациях по-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вседневной жизни, </w:t>
      </w:r>
      <w:r w:rsidRPr="00D414FE">
        <w:rPr>
          <w:rFonts w:ascii="Times New Roman" w:hAnsi="Times New Roman" w:cs="Times New Roman"/>
          <w:iCs/>
          <w:sz w:val="28"/>
          <w:szCs w:val="28"/>
        </w:rPr>
        <w:t>при решении задач из других предметов.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1 Здесь и далее: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на 1-м уровне — знать определение понятия, уметь пояснять его смысл, ис-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пользовать понятие и его свойства при проведении рассуждений, решении задач;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на 2-м уровне — распознавать конкретные примеры общих понятий по ха-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рактерным признакам, выполнять действия в соответствии с определением и про-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стейшими свойствами понятий, конкретизировать примерами общие понятия.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sz w:val="28"/>
          <w:szCs w:val="28"/>
        </w:rPr>
        <w:t>Числа и выражения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Оперировать понятиями: натуральное и целое число, делимость чисел,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обыкновенная дробь, десятичная дробь, рациональное число, иррацио-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нальное число, приближённое значение числа, часть, доля, отношение,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процент, масштаб;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оперировать понятиями: логарифм числа, тригонометрическая окруж-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ность, </w:t>
      </w:r>
      <w:r w:rsidRPr="00D414FE">
        <w:rPr>
          <w:rFonts w:ascii="Times New Roman" w:hAnsi="Times New Roman" w:cs="Times New Roman"/>
          <w:iCs/>
          <w:sz w:val="28"/>
          <w:szCs w:val="28"/>
        </w:rPr>
        <w:t xml:space="preserve">радианная </w:t>
      </w:r>
      <w:r w:rsidRPr="00D414FE">
        <w:rPr>
          <w:rFonts w:ascii="Times New Roman" w:hAnsi="Times New Roman" w:cs="Times New Roman"/>
          <w:sz w:val="28"/>
          <w:szCs w:val="28"/>
        </w:rPr>
        <w:t>и градусная мера угла, синус, косинус, тангенс 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котангенс углов, имеющих произвольную величину, </w:t>
      </w:r>
      <w:r w:rsidRPr="00D414FE">
        <w:rPr>
          <w:rFonts w:ascii="Times New Roman" w:hAnsi="Times New Roman" w:cs="Times New Roman"/>
          <w:iCs/>
          <w:sz w:val="28"/>
          <w:szCs w:val="28"/>
        </w:rPr>
        <w:t xml:space="preserve">числа е и </w:t>
      </w:r>
      <w:r w:rsidRPr="00D414FE">
        <w:rPr>
          <w:rFonts w:ascii="Times New Roman" w:hAnsi="Times New Roman" w:cs="Times New Roman"/>
          <w:sz w:val="28"/>
          <w:szCs w:val="28"/>
        </w:rPr>
        <w:t>p;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выполнять арифметические действия с целыми и рациональными чис-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лами, сочетая устные и письменные приёмы, применяя при необходи-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мости вычислительные устройства;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сравнивать рациональные числа между собой; сравнивать с рациональ-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ными числами значения целых степеней чисел, корней натуральной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степени из чисел, логарифмов чисел в простых случаях;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выполнять несложные преобразования числовых выражений, содержа-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щих степени чисел, корни из чисел, логарифмы чисел; </w:t>
      </w:r>
      <w:r w:rsidRPr="00D414FE">
        <w:rPr>
          <w:rFonts w:ascii="Times New Roman" w:hAnsi="Times New Roman" w:cs="Times New Roman"/>
          <w:iCs/>
          <w:sz w:val="28"/>
          <w:szCs w:val="28"/>
        </w:rPr>
        <w:t>находить зна-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чения корня натуральной степени, степени с рациональным пока-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зателем, логарифма, используя при необходимости вычислительные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устройства;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пользоваться оценкой и прикидкой при практических расчётах;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изображать точками на координатной прямой целые и рациональные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числа; целые степени чисел, корни натуральной степени из чисел, ло-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гарифмы чисел в простых случаях;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выполнять несложные преобразования целых и дробно-рациональных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буквенных выражений;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выражать в простейших случаях из равенства одну переменную через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другие;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вычислять в простых случаях значения числовых и буквенных выра-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жений, осуществляя необходимые подстановки и преобразования;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— </w:t>
      </w:r>
      <w:r w:rsidRPr="00D414FE">
        <w:rPr>
          <w:rFonts w:ascii="Times New Roman" w:hAnsi="Times New Roman" w:cs="Times New Roman"/>
          <w:iCs/>
          <w:sz w:val="28"/>
          <w:szCs w:val="28"/>
        </w:rPr>
        <w:t>проводить по известным формулам и правилам преобразования бук-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lastRenderedPageBreak/>
        <w:t>венных выражений, включающих степени, корни, логарифмы и три-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гонометрические формулы;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— </w:t>
      </w:r>
      <w:r w:rsidRPr="00D414FE">
        <w:rPr>
          <w:rFonts w:ascii="Times New Roman" w:hAnsi="Times New Roman" w:cs="Times New Roman"/>
          <w:iCs/>
          <w:sz w:val="28"/>
          <w:szCs w:val="28"/>
        </w:rPr>
        <w:t>находить значения числовых и буквенных выражений, осуществляя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необходимые подстановки и преобразования;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>— изображать схематически угол, величина которого выражена в градусах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или </w:t>
      </w:r>
      <w:r w:rsidRPr="00D414FE">
        <w:rPr>
          <w:rFonts w:ascii="Times New Roman" w:hAnsi="Times New Roman" w:cs="Times New Roman"/>
          <w:iCs/>
          <w:sz w:val="28"/>
          <w:szCs w:val="28"/>
        </w:rPr>
        <w:t>радианах;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— оценивать знаки синуса, косинуса, тангенса, </w:t>
      </w:r>
      <w:r w:rsidRPr="00D414FE">
        <w:rPr>
          <w:rFonts w:ascii="Times New Roman" w:hAnsi="Times New Roman" w:cs="Times New Roman"/>
          <w:iCs/>
          <w:sz w:val="28"/>
          <w:szCs w:val="28"/>
        </w:rPr>
        <w:t xml:space="preserve">котангенса </w:t>
      </w:r>
      <w:r w:rsidRPr="00D414FE">
        <w:rPr>
          <w:rFonts w:ascii="Times New Roman" w:hAnsi="Times New Roman" w:cs="Times New Roman"/>
          <w:sz w:val="28"/>
          <w:szCs w:val="28"/>
        </w:rPr>
        <w:t>конкретных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sz w:val="28"/>
          <w:szCs w:val="28"/>
        </w:rPr>
        <w:t xml:space="preserve">углов; </w:t>
      </w:r>
      <w:r w:rsidRPr="00D414FE">
        <w:rPr>
          <w:rFonts w:ascii="Times New Roman" w:hAnsi="Times New Roman" w:cs="Times New Roman"/>
          <w:iCs/>
          <w:sz w:val="28"/>
          <w:szCs w:val="28"/>
        </w:rPr>
        <w:t>использовать при решении задач табличные значения триго-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нометрических функций углов;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выполнять перевод величины угла из радианной меры в градусную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и обратно.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В повседневной жизни и при изучении других учебных предме-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тов: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выполнять действия с числовыми данными при решении задач прак-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 xml:space="preserve">тического характера и задач из различных областей знаний, </w:t>
      </w:r>
      <w:r w:rsidR="00D414FE">
        <w:rPr>
          <w:rFonts w:ascii="Times New Roman" w:hAnsi="Times New Roman" w:cs="Times New Roman"/>
          <w:iCs/>
          <w:sz w:val="28"/>
          <w:szCs w:val="28"/>
        </w:rPr>
        <w:t>исполь-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зуя при необходимости справочные материалы и вычислительные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устройства;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соотносить реальные величины, характеристики объектов окружающе-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го мира с их конкретными числовыми значениями;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использовать методы округления и прикидки при решении практиче-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ских задач повседневной жизни;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оценивать, сравнивать и использовать при решении практических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задач числовые значения реальных величин, конкретные числовые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характеристики объектов окружающего мира.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Уравнения и неравенства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линейные уравнения и неравенства, квадратные уравнения;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логарифмические и показательные уравнения вида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loga(bx + c) = d, abx + c = d (где d можно представить в виде степе-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ни с основанием a) и неравенства вида loga x &lt; d, ax &lt; d (где d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можно представить в виде степени с основанием a);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приводить несколько примеров корней тригонометрического уравнения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вида</w:t>
      </w:r>
      <w:r w:rsidRPr="00D414F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sin x = a, cos x = a, tg x = a, ctg x = a, </w:t>
      </w:r>
      <w:r w:rsidRPr="00D414FE">
        <w:rPr>
          <w:rFonts w:ascii="Times New Roman" w:hAnsi="Times New Roman" w:cs="Times New Roman"/>
          <w:iCs/>
          <w:sz w:val="28"/>
          <w:szCs w:val="28"/>
        </w:rPr>
        <w:t>где</w:t>
      </w:r>
      <w:r w:rsidRPr="00D414F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a — </w:t>
      </w:r>
      <w:r w:rsidRPr="00D414FE">
        <w:rPr>
          <w:rFonts w:ascii="Times New Roman" w:hAnsi="Times New Roman" w:cs="Times New Roman"/>
          <w:iCs/>
          <w:sz w:val="28"/>
          <w:szCs w:val="28"/>
        </w:rPr>
        <w:t>табличное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значение соответствующей тригонометрической функции;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несложные рациональные, показательные, логарифмические,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тригонометрические уравнения, неравенства и их системы, про-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стейшие иррациональные уравнения и неравенства;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использовать методы решения уравнений: приведение к виду «про-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изведение равно нулю» или «частное равно нулю», замена перемен-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ных;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использовать метод интервалов для решения неравенств;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использовать графический метод для приближённого решения урав-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нений и неравенств;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изображать на тригонометрической окружности множество реше-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ний тригонометрических уравнений и неравенств.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В повседневной жизни и при изучении других учебных предметов: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составлять и решать уравнения, системы уравнений и неравенства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при решении несложных практических задач и задач из других учеб-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lastRenderedPageBreak/>
        <w:t>ных предметов;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использовать уравнения и неравенства для построения и исследо-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вания простейших математических моделей реальных ситуаций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или прикладных задач;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уметь интерпретировать полученный при решении уравнения, не-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равенства или системы результат, оценивать его правдоподобие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в контексте заданной реальной ситуации или прикладной задачи.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Функции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Оперировать понятиями: зависимость величин, функция, аргумент 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значение функции, область определения и множество значений функ-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ции, график зависимости, график ф</w:t>
      </w:r>
      <w:r w:rsidR="00D414FE">
        <w:rPr>
          <w:rFonts w:ascii="Times New Roman" w:hAnsi="Times New Roman" w:cs="Times New Roman"/>
          <w:iCs/>
          <w:sz w:val="28"/>
          <w:szCs w:val="28"/>
        </w:rPr>
        <w:t>ункции, нули функции, промежут-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ки знакопостоянства, возрастание и убывание функции на числовом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промежутке, наибольшее и наименьшее значения функции на число-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вом промежутке, периодическая функция, период, чётная и нечётная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функции;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оперировать понятиями: прямая и обратная пропорциональность, ли-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нейная, квадратичная, логарифмическая и показательная функции,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тригонометрические функции;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распознавать графики функций прямой и обратной пропорциональ-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ности, линейной, квадратичной, логарифмической, показательной 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тригонометрических функций и соотносить их с формулами, которыми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они заданы;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находить по графику приближённо значения функции в заданных точ-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ках;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определять по графику свойства функции (нули, промежутки знакопо-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стоянства, промежутки монотонности, наибольшие и наименьшие зна-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чения и т. п.);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строить эскиз графика функции, удовлетворяющей приведённому набору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условий (промежутки возрастания и убывания, значение функции в за-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данной точке, точки экстремумов, асимптоты, нули функции и т. д.);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определять значение функции по значению аргумента при различ-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ных способах задания функции;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строить графики изученных функций;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уравнения, простейшие системы уравнений, используя свой-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ства функций и их графики.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В повседневной жизни и при изучении других учебных предметов: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определять по графикам и использовать для решения прикладных за-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дач свойства реальных процессов и зависимостей (наибольшие и наи-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меньшие значения, промежутки возрастания и убывания, промежутки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знакопостоянства, асимптоты, период и т. п.), интерпретировать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свойства в контексте конкретной практической ситуации;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определять по графикам простейшие характеристики периодиче-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ских процессов в биологии, экономике, музыке, радиосвязи и т. п.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(амплитуда, период и т. п.).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Элементы математического анализа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Оперировать понятиями: производная функции в точке, касательная к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графику функции, производная функции;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lastRenderedPageBreak/>
        <w:t>— определять значение производной функции в точке по изображению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касательной к графику, проведённой в этой точке;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вычислять производную одночлена, многочлена, квадратного корня,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производную суммы функций;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вычислять производные элементарных функций и их комбинаций,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используя справочные материалы;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несложные задачи на применение связи между промежутками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монотонности и точками экстр</w:t>
      </w:r>
      <w:r w:rsidR="00D414FE">
        <w:rPr>
          <w:rFonts w:ascii="Times New Roman" w:hAnsi="Times New Roman" w:cs="Times New Roman"/>
          <w:iCs/>
          <w:sz w:val="28"/>
          <w:szCs w:val="28"/>
        </w:rPr>
        <w:t>емума функции, с одной стороны,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и промежутками знакопостоянства и нулями производной этой функ-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ции — с другой;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исследовать функции на монотонность, находить наибольшие 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наименьшие значения функций, строить графики многочленов 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простых рациональных функций с использованием аппарата мате-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матического анализа.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В повседневной жизни и при изучении других учебных предметов: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пользуясь графиками, сравнивать скорости возрастания (роста, повы-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шения, увеличения и т. п.) или скорости убывания (падения, сниже-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ния, уменьшения и т. п.) величин в реальных процессах;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соотносить графики реальных процессов и зависимостей с их описа-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ниями, включающими характеристики скорости изменения (быстрый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рост, плавное понижение и т. п.);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использовать графики реальных процессов для решения несложных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прикладных задач, в том числе определяя по графику скорость хода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процесса;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прикладные задачи из биологии, физики, химии, экономики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и других предметов, связанные с исследованием характеристик ре-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альных процессов, нахождением наибольших и наименьших значе-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ний, скорости и ускорения и т. п., интерпретировать полученные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результаты.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Статистика и теория вероятностей, логика и комбинаторика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Оперировать основными описательными характеристиками числового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набора: среднее арифметическое, медиана, наибольшее и наименьшее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значения;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оперировать понятиями: частота и вероятность события, случайный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выбор, опыты с равновозможными элементарными событиями;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вычислять вероятности событий на основе подсчёта числа исходов;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иметь представление: о дискретных и непрерывных случайных ве-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личинах и распределениях, о независимости случайных величин; о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математическом ожидании и дисперсии случайных величин; о нор-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мальном распределении и примерах нормально распределённых слу-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чайных величин;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понимать суть закона больших чисел и выборочного метода изме-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рения вероятностей;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иметь представление об условной вероятности и о полной вероят-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ности, применять их в решении задач;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иметь представление о важных частных видах распределений 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применять их в решении задач;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lastRenderedPageBreak/>
        <w:t>— иметь представление о корреляции случайных величин, о линейной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регрессии.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В повседневной жизни и при изучении других предметов: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оценивать, сравнивать и вычислять в простых случаях вероятности</w:t>
      </w:r>
    </w:p>
    <w:p w:rsidR="00E17827" w:rsidRPr="00D414FE" w:rsidRDefault="00D414FE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событий в реальной жизни;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читать, сопоставлять, сравнивать, интерпретировать в простых случаях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реальные данные, представленные в виде таблиц, диаграмм, графиков;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выбирать подходящие методы представления и обработки данных;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уметь решать несложные задачи на применение закона больших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чисел в социологии, страховании, здравоохранении, обеспечении без-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опасности населения в чрезвычайных ситуациях.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Текстовые задачи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несложные текстовые задачи разных типов, решать задачи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разных типов, в том числе задачи повышенной трудности;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выбирать оптимальный метод решения задачи, рассматривая раз-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личные методы;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анализировать условие задачи, строить для её решения математиче-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скую модель, проводить доказательные рассуждения;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понимать и использовать для решения задачи информацию, представ-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ленную в виде текстовой и символьной записи, схем, таблиц, диа-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грамм, графиков, рисунков;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действовать по алгоритму, содержащемуся в условии задачи;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использовать логические рассуждения при решении задачи;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работать с избыточными условиями, выбирая из всей информации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данные, необходимые для решения задачи;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осуществлять несложный перебор возможных решений, выбирая из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них оптимальное по критериям, сформулированным в условии;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анализировать и интерпретировать полученные решения в контексте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условия задачи, выбирать решения, не противоречащие контексту;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задачи на расчёт стоимости покупок, услуг, поездок и т. п.;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несложные задачи, связанные с долевым участием во владении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фирмой, предприятием, недвижимостью;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задачи на простые проценты (системы скидок, комиссии) и на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вычисление сложных процентов в различных схемах вкладов, кредитов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и ипотек;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практические задачи, требующие использования отрицательных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чисел: на определение температуры, положения на временно´й оси (до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нашей эры и после), глубины/высоты, на движение денежных средств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(приход/расход) и т. п.;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использовать понятие масштаба для нахождения расстояний и длин на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картах, планах местности, планах помещений, выкройках, при работе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на компьютере и т. п;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решать задачи, требующие перебора вариантов, проверки условий,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выбора оптимального результата;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анализировать и интерпретировать результаты в контексте ус-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ловия задачи, выбирать решения, не противоречащие контексту;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переводить при решении задачи информацию из одной формы в дру-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lastRenderedPageBreak/>
        <w:t>гую, используя при необходимости схемы, таблицы, графики, диа-</w:t>
      </w:r>
    </w:p>
    <w:p w:rsidR="00E17827" w:rsidRPr="00D414FE" w:rsidRDefault="00D414FE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граммы.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14FE">
        <w:rPr>
          <w:rFonts w:ascii="Times New Roman" w:hAnsi="Times New Roman" w:cs="Times New Roman"/>
          <w:b/>
          <w:bCs/>
          <w:iCs/>
          <w:sz w:val="28"/>
          <w:szCs w:val="28"/>
        </w:rPr>
        <w:t>История и методы математики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Описывать отдельные выдающиеся результаты, полученные в ходе раз-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вития математики как науки;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знать примеры математических открытий и их авторов в связи с отече-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ственной и всемирной историей; представлять вклад выдающихся ма-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тематиков в развитие математики и иных научных областей;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понимать роль математики в развитии России;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применять известные методы при решении стандартных и нестан-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дартных математических задач; использовать основные методы до-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казательства, проводить доказательство и выполнять опроверже-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ние;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замечать и характеризовать математические закономерности в окружа-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ющей действительности и на их основе характеризовать красоту и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совершенство окружающего мира, а также произведений искус-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ства;</w:t>
      </w:r>
    </w:p>
    <w:p w:rsidR="00E17827" w:rsidRPr="00D414FE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— применять простейшие программные средства и электронно-ком-</w:t>
      </w:r>
    </w:p>
    <w:p w:rsidR="00533F86" w:rsidRDefault="00E17827" w:rsidP="00D4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4FE">
        <w:rPr>
          <w:rFonts w:ascii="Times New Roman" w:hAnsi="Times New Roman" w:cs="Times New Roman"/>
          <w:iCs/>
          <w:sz w:val="28"/>
          <w:szCs w:val="28"/>
        </w:rPr>
        <w:t>муникационные системы при решении математических задач.</w:t>
      </w:r>
    </w:p>
    <w:p w:rsidR="00533F86" w:rsidRDefault="00533F86" w:rsidP="00533F86">
      <w:pPr>
        <w:rPr>
          <w:rFonts w:ascii="Times New Roman" w:hAnsi="Times New Roman" w:cs="Times New Roman"/>
          <w:sz w:val="28"/>
          <w:szCs w:val="28"/>
        </w:rPr>
      </w:pPr>
    </w:p>
    <w:p w:rsidR="00533F86" w:rsidRPr="008B0107" w:rsidRDefault="00533F86" w:rsidP="008B0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7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533F86" w:rsidRPr="008B0107" w:rsidRDefault="00533F86" w:rsidP="008B01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07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</w:t>
      </w:r>
    </w:p>
    <w:p w:rsidR="00533F86" w:rsidRPr="008B0107" w:rsidRDefault="008B0107" w:rsidP="008B0107">
      <w:pPr>
        <w:spacing w:after="0" w:line="240" w:lineRule="auto"/>
        <w:jc w:val="both"/>
        <w:rPr>
          <w:b/>
          <w:sz w:val="28"/>
          <w:szCs w:val="28"/>
        </w:rPr>
      </w:pPr>
      <w:r w:rsidRPr="008B0107">
        <w:rPr>
          <w:b/>
          <w:sz w:val="28"/>
          <w:szCs w:val="28"/>
        </w:rPr>
        <w:t>1.</w:t>
      </w:r>
      <w:r w:rsidR="00533F86" w:rsidRPr="008B0107">
        <w:rPr>
          <w:b/>
          <w:sz w:val="28"/>
          <w:szCs w:val="28"/>
        </w:rPr>
        <w:t>Действительные числа.</w:t>
      </w:r>
    </w:p>
    <w:p w:rsidR="008B0107" w:rsidRDefault="00533F86" w:rsidP="008B0107">
      <w:pPr>
        <w:spacing w:line="240" w:lineRule="auto"/>
        <w:ind w:firstLine="705"/>
        <w:jc w:val="both"/>
        <w:rPr>
          <w:sz w:val="28"/>
          <w:szCs w:val="28"/>
        </w:rPr>
      </w:pPr>
      <w:r w:rsidRPr="00533F86">
        <w:rPr>
          <w:sz w:val="28"/>
          <w:szCs w:val="28"/>
        </w:rPr>
        <w:t xml:space="preserve"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</w:t>
      </w:r>
      <w:r w:rsidR="008B0107">
        <w:rPr>
          <w:sz w:val="28"/>
          <w:szCs w:val="28"/>
        </w:rPr>
        <w:t xml:space="preserve">и действительным показателями. </w:t>
      </w:r>
    </w:p>
    <w:p w:rsidR="00533F86" w:rsidRPr="00533F86" w:rsidRDefault="00533F86" w:rsidP="008B0107">
      <w:pPr>
        <w:spacing w:line="240" w:lineRule="auto"/>
        <w:jc w:val="both"/>
        <w:rPr>
          <w:sz w:val="28"/>
          <w:szCs w:val="28"/>
        </w:rPr>
      </w:pPr>
      <w:r w:rsidRPr="00533F86">
        <w:rPr>
          <w:sz w:val="28"/>
          <w:szCs w:val="28"/>
          <w:u w:val="single"/>
        </w:rPr>
        <w:t>Основная цель</w:t>
      </w:r>
      <w:r w:rsidRPr="00533F86">
        <w:rPr>
          <w:sz w:val="28"/>
          <w:szCs w:val="28"/>
        </w:rPr>
        <w:t xml:space="preserve"> –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8B0107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/>
          <w:bCs/>
          <w:sz w:val="28"/>
          <w:szCs w:val="28"/>
        </w:rPr>
        <w:t>2. Степенная функция.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</w:rPr>
        <w:t>Степенная функция, её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  <w:u w:val="single"/>
        </w:rPr>
        <w:t>Основная цель</w:t>
      </w:r>
      <w:r w:rsidRPr="00533F86">
        <w:rPr>
          <w:bCs/>
          <w:sz w:val="28"/>
          <w:szCs w:val="28"/>
        </w:rPr>
        <w:t xml:space="preserve"> – обобщить и систематизировать известные из курса алгебры основной школы свойства функций; изучить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/>
          <w:bCs/>
          <w:sz w:val="28"/>
          <w:szCs w:val="28"/>
        </w:rPr>
        <w:t>3. Показательная функция.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</w:rPr>
        <w:lastRenderedPageBreak/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  <w:u w:val="single"/>
        </w:rPr>
        <w:t>Основная цель</w:t>
      </w:r>
      <w:r w:rsidRPr="00533F86">
        <w:rPr>
          <w:bCs/>
          <w:sz w:val="28"/>
          <w:szCs w:val="28"/>
        </w:rPr>
        <w:t xml:space="preserve"> – изучить свойства показательной функции; научить решать показательные уравнения и неравенства, простейшие системы показательных уравнений.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/>
          <w:bCs/>
          <w:sz w:val="28"/>
          <w:szCs w:val="28"/>
        </w:rPr>
        <w:t>4. Логарифмическая функция.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  <w:u w:val="single"/>
        </w:rPr>
        <w:t>Основная цель</w:t>
      </w:r>
      <w:r w:rsidRPr="00533F86">
        <w:rPr>
          <w:bCs/>
          <w:sz w:val="28"/>
          <w:szCs w:val="28"/>
        </w:rPr>
        <w:t xml:space="preserve"> –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её свойства при решении простейших логарифмических уравнений и неравенств.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/>
          <w:bCs/>
          <w:sz w:val="28"/>
          <w:szCs w:val="28"/>
        </w:rPr>
        <w:t>5. Тригонометрические формулы.</w:t>
      </w:r>
    </w:p>
    <w:p w:rsidR="008B0107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</w:rPr>
        <w:tab/>
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</w:t>
      </w:r>
      <w:r w:rsidRPr="00533F86">
        <w:rPr>
          <w:rFonts w:ascii="Times New Roman" w:eastAsia="Times New Roman" w:hAnsi="Times New Roman" w:cs="Times New Roman"/>
          <w:bCs/>
          <w:noProof/>
          <w:position w:val="-6"/>
          <w:sz w:val="28"/>
          <w:szCs w:val="28"/>
        </w:rPr>
        <w:object w:dxaOrig="240" w:dyaOrig="225">
          <v:shape id="_x0000_i1026" type="#_x0000_t75" style="width:12pt;height:11.25pt" o:ole="">
            <v:imagedata r:id="rId11" o:title=""/>
          </v:shape>
          <o:OLEObject Type="Embed" ProgID="Equation.3" ShapeID="_x0000_i1026" DrawAspect="Content" ObjectID="_1662872130" r:id="rId12"/>
        </w:object>
      </w:r>
      <w:r w:rsidRPr="00533F86">
        <w:rPr>
          <w:bCs/>
          <w:sz w:val="28"/>
          <w:szCs w:val="28"/>
        </w:rPr>
        <w:t xml:space="preserve"> и </w:t>
      </w:r>
      <w:r w:rsidRPr="00533F86">
        <w:rPr>
          <w:rFonts w:ascii="Times New Roman" w:eastAsia="Times New Roman" w:hAnsi="Times New Roman" w:cs="Times New Roman"/>
          <w:bCs/>
          <w:noProof/>
          <w:position w:val="-6"/>
          <w:sz w:val="28"/>
          <w:szCs w:val="28"/>
        </w:rPr>
        <w:object w:dxaOrig="420" w:dyaOrig="225">
          <v:shape id="_x0000_i1027" type="#_x0000_t75" style="width:21pt;height:11.25pt" o:ole="">
            <v:imagedata r:id="rId13" o:title=""/>
          </v:shape>
          <o:OLEObject Type="Embed" ProgID="Equation.3" ShapeID="_x0000_i1027" DrawAspect="Content" ObjectID="_1662872131" r:id="rId14"/>
        </w:object>
      </w:r>
      <w:r w:rsidRPr="00533F86">
        <w:rPr>
          <w:bCs/>
          <w:sz w:val="28"/>
          <w:szCs w:val="28"/>
        </w:rPr>
        <w:t>. Формулы сложения. Синус, косинус и тангенс двойного угла. Синус, косинус и тангенс половинного угла. Формулы приведения. Сумма и разность синусов. Сум</w:t>
      </w:r>
      <w:r w:rsidR="008B0107">
        <w:rPr>
          <w:bCs/>
          <w:sz w:val="28"/>
          <w:szCs w:val="28"/>
        </w:rPr>
        <w:t>ма и разность косинусов.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  <w:u w:val="single"/>
        </w:rPr>
        <w:t>Основная цель</w:t>
      </w:r>
      <w:r w:rsidRPr="00533F86">
        <w:rPr>
          <w:bCs/>
          <w:sz w:val="28"/>
          <w:szCs w:val="28"/>
        </w:rPr>
        <w:t xml:space="preserve"> – сформировать понятия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 </w:t>
      </w:r>
      <w:r w:rsidRPr="00533F86">
        <w:rPr>
          <w:rFonts w:ascii="Times New Roman" w:eastAsia="Times New Roman" w:hAnsi="Times New Roman" w:cs="Times New Roman"/>
          <w:bCs/>
          <w:noProof/>
          <w:position w:val="-10"/>
          <w:sz w:val="28"/>
          <w:szCs w:val="28"/>
        </w:rPr>
        <w:object w:dxaOrig="2040" w:dyaOrig="315">
          <v:shape id="_x0000_i1028" type="#_x0000_t75" style="width:102pt;height:15.75pt" o:ole="">
            <v:imagedata r:id="rId15" o:title=""/>
          </v:shape>
          <o:OLEObject Type="Embed" ProgID="Equation.3" ShapeID="_x0000_i1028" DrawAspect="Content" ObjectID="_1662872132" r:id="rId16"/>
        </w:object>
      </w:r>
      <w:r w:rsidRPr="00533F86">
        <w:rPr>
          <w:bCs/>
          <w:sz w:val="28"/>
          <w:szCs w:val="28"/>
        </w:rPr>
        <w:t xml:space="preserve"> при </w:t>
      </w:r>
      <w:r w:rsidRPr="00533F86">
        <w:rPr>
          <w:rFonts w:ascii="Times New Roman" w:eastAsia="Times New Roman" w:hAnsi="Times New Roman" w:cs="Times New Roman"/>
          <w:bCs/>
          <w:noProof/>
          <w:position w:val="-10"/>
          <w:sz w:val="28"/>
          <w:szCs w:val="28"/>
        </w:rPr>
        <w:object w:dxaOrig="1140" w:dyaOrig="315">
          <v:shape id="_x0000_i1029" type="#_x0000_t75" style="width:57pt;height:15.75pt" o:ole="">
            <v:imagedata r:id="rId17" o:title=""/>
          </v:shape>
          <o:OLEObject Type="Embed" ProgID="Equation.3" ShapeID="_x0000_i1029" DrawAspect="Content" ObjectID="_1662872133" r:id="rId18"/>
        </w:object>
      </w:r>
      <w:r w:rsidRPr="00533F86">
        <w:rPr>
          <w:bCs/>
          <w:sz w:val="28"/>
          <w:szCs w:val="28"/>
        </w:rPr>
        <w:t>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/>
          <w:bCs/>
          <w:sz w:val="28"/>
          <w:szCs w:val="28"/>
        </w:rPr>
        <w:t>6. Тригонометрические уравнения.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</w:rPr>
        <w:t xml:space="preserve">Уравнения </w:t>
      </w:r>
      <w:r w:rsidRPr="00533F86">
        <w:rPr>
          <w:rFonts w:ascii="Times New Roman" w:eastAsia="Times New Roman" w:hAnsi="Times New Roman" w:cs="Times New Roman"/>
          <w:bCs/>
          <w:noProof/>
          <w:position w:val="-10"/>
          <w:sz w:val="28"/>
          <w:szCs w:val="28"/>
        </w:rPr>
        <w:object w:dxaOrig="2985" w:dyaOrig="315">
          <v:shape id="_x0000_i1030" type="#_x0000_t75" style="width:149.25pt;height:15.75pt" o:ole="">
            <v:imagedata r:id="rId19" o:title=""/>
          </v:shape>
          <o:OLEObject Type="Embed" ProgID="Equation.3" ShapeID="_x0000_i1030" DrawAspect="Content" ObjectID="_1662872134" r:id="rId20"/>
        </w:object>
      </w:r>
      <w:r w:rsidRPr="00533F86">
        <w:rPr>
          <w:bCs/>
          <w:sz w:val="28"/>
          <w:szCs w:val="28"/>
        </w:rPr>
        <w:t>.  Решение тригонометрических уравнений. Примеры решения простейших тригонометрических неравенств.</w:t>
      </w:r>
    </w:p>
    <w:p w:rsidR="00533F86" w:rsidRPr="00533F86" w:rsidRDefault="00533F86" w:rsidP="008B0107">
      <w:pPr>
        <w:spacing w:line="240" w:lineRule="auto"/>
        <w:jc w:val="both"/>
        <w:rPr>
          <w:bCs/>
          <w:sz w:val="28"/>
          <w:szCs w:val="28"/>
        </w:rPr>
      </w:pPr>
      <w:r w:rsidRPr="00533F86">
        <w:rPr>
          <w:bCs/>
          <w:sz w:val="28"/>
          <w:szCs w:val="28"/>
        </w:rPr>
        <w:tab/>
      </w:r>
      <w:r w:rsidRPr="00533F86">
        <w:rPr>
          <w:bCs/>
          <w:sz w:val="28"/>
          <w:szCs w:val="28"/>
          <w:u w:val="single"/>
        </w:rPr>
        <w:t>Основная цель</w:t>
      </w:r>
      <w:r w:rsidRPr="00533F86">
        <w:rPr>
          <w:bCs/>
          <w:sz w:val="28"/>
          <w:szCs w:val="28"/>
        </w:rPr>
        <w:t xml:space="preserve"> – сформировать умение решать простейшие тригонометрические уравнения; ознакомить с некоторыми приёмами решения тригонометрических уравнений.</w:t>
      </w:r>
    </w:p>
    <w:p w:rsidR="00533F86" w:rsidRDefault="00533F86" w:rsidP="00533F8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44E4" w:rsidRDefault="000444E4" w:rsidP="00533F8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44E4" w:rsidRPr="00C802A6" w:rsidRDefault="000444E4" w:rsidP="00533F8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44E4" w:rsidRPr="00BB547E" w:rsidRDefault="000444E4" w:rsidP="0004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7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</w:t>
      </w:r>
    </w:p>
    <w:p w:rsidR="000444E4" w:rsidRPr="00BB547E" w:rsidRDefault="000444E4" w:rsidP="0004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 и начала анализа 10 класс</w:t>
      </w:r>
    </w:p>
    <w:p w:rsidR="000444E4" w:rsidRPr="00BB547E" w:rsidRDefault="000444E4" w:rsidP="0004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неделю – 2,5часа. Всего 85</w:t>
      </w:r>
      <w:r w:rsidRPr="00BB5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часов.</w:t>
      </w:r>
    </w:p>
    <w:p w:rsidR="000444E4" w:rsidRPr="00BB547E" w:rsidRDefault="000444E4" w:rsidP="0004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1701"/>
        <w:gridCol w:w="3685"/>
      </w:tblGrid>
      <w:tr w:rsidR="000444E4" w:rsidRPr="00BB547E" w:rsidTr="00044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рафа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</w:t>
            </w: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0444E4" w:rsidRPr="00BB547E" w:rsidTr="000444E4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алгебры.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Находить сумму бесконечно убывающей геометрической прогрессии. Переводить беско-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нечную периодическую дробь в обыкновенную дробь.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Приводить примеры (давать определение)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арифметических корней натуральной степени.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Применять правила действий с радикалами,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выражениями со степенями с рациональным</w:t>
            </w:r>
          </w:p>
          <w:p w:rsidR="000444E4" w:rsidRPr="0006313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показателем при вычислениях и преобразованиях выражений</w:t>
            </w:r>
          </w:p>
        </w:tc>
      </w:tr>
      <w:tr w:rsidR="000444E4" w:rsidRPr="00BB547E" w:rsidTr="000444E4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Целые и рациональные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Действительные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Бесконечно-убывающая геометрическая прогрессия.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Арифметический корень натуральной степени.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 рациональным и действительным показателем.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 графикам степенных функций (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в зависимости от показателя степени) описывать их свойства (монотонность, ограниченность,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чётность, нечётность).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Строить схематически график степенной функции в зависимости от принадлежности показателя степени (в аналитической записи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рассматриваемой функции) к одному из рассматриваемых числовых множеств (при по-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казателях, принадлежащих множеству целых чисел, при любых действительных показате-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лях) и перечислять её свойства.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Приводить примеры степенных функций,обладающих заданными свойствами Разъяснять смысл перечисленных свойств. Анализировать поведение функций на различных участках области определения. Решать простейшие иррациональные уравне-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ни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0444E4" w:rsidRPr="00BB547E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E4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E4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Степенная функция, ее свойства и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функции.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Равносильные уравнения и неравенства.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неравенства.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 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F8312A">
        <w:trPr>
          <w:trHeight w:val="2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2 по теме «Степенная функция»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4E4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A2" w:rsidRDefault="001169A2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169A2" w:rsidRDefault="001169A2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9A2" w:rsidRDefault="001169A2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1169A2" w:rsidRDefault="001169A2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 графикам показательной функции описывать её свойства (монотонность, ограниченность).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 Разъяснять смысл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перечисленных свойств.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Анализировать поведение функций на различных участках области определения.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lastRenderedPageBreak/>
              <w:t>Решать простейшие показательные уравнения, неравенства и их системы.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Решать показательные уравнения методами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разложения на множители, способом замены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неизвестного, с использованием свойств функции, решать уравнения, сводящиеся к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квадратным.</w:t>
            </w:r>
          </w:p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Показательная функция, ее свойства и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Показательные уравнения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неравенства.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показательных уравнений и неравенств.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 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3 по теме «Степенная функция»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Логарифмическая функция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Выполнять простейшие преобразования логарифмических выражений с использованием свойств логарифмов, с помощью формул перехода.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По графику логарифмической функции описывать её свойства (монотонность, ограни-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ченность). Приводить примеры логарифмической функ-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ции (заданной с помощью формулы или гра-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фика), обладающей заданными свойствами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(например, ограниченности). 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Решать простейшие логарифмические уравне-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ния, логарифмические неравенства и их систе-</w:t>
            </w:r>
          </w:p>
          <w:p w:rsidR="000444E4" w:rsidRPr="00BB547E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мы. </w:t>
            </w:r>
          </w:p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Свойства логарифмов.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и натуральные логарифмы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Логарифмическая функция, ее свойства и график.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уравнения.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Логарифмические неравенства.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4 по теме «Показательная и логарифмическая функции»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формулы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Радианная мера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Переводить градусную меру в радианную и обратно. Находить на окружности положение точки, соответствующей данному действительному числу.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Находить знаки значений синуса, косинуса, тангенса числа.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Выявлять зависимость между синусом, косинусом, тангенсом одного и того же угла.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Применять при преобразованиях и вычислениях формулы </w:t>
            </w:r>
          </w:p>
          <w:p w:rsidR="000444E4" w:rsidRPr="00EC2215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Применять все изученные свойства и формулы при решении прикладных задач</w:t>
            </w:r>
          </w:p>
        </w:tc>
      </w:tr>
      <w:tr w:rsidR="000444E4" w:rsidRPr="00BB547E" w:rsidTr="000444E4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точки вокруг начала координат.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синуса, косинуса и тангенса угла.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синуса, косинуса и тангенса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между синусом, косинусом и тангенсом одного и того же угла.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тождества.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Синус, косинус и тангенс </w:t>
            </w:r>
            <w:r w:rsidRPr="00BB5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 и -a.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 , косинус  и тангенс двойного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Синус , косинус  и тангенс и половинного угла.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синусов. Сумма и разность косинусов.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 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6 по теме «Тригонометрические формулы»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Уметь находить арксинус, арккосинус, арктангенс действительного числа, грамотно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формулируя определение.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Применять формулы для нахождения корней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уравнений cos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 xml:space="preserve">х 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=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>а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, sin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 xml:space="preserve">x 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=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>a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, tg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 xml:space="preserve">х 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 xml:space="preserve">= </w:t>
            </w:r>
            <w:r>
              <w:rPr>
                <w:rFonts w:ascii="NewtonCSanPin-Italic" w:hAnsi="NewtonCSanPin-Italic" w:cs="NewtonCSanPin-Italic"/>
                <w:i/>
                <w:iCs/>
                <w:sz w:val="21"/>
                <w:szCs w:val="21"/>
              </w:rPr>
              <w:t>а</w:t>
            </w:r>
            <w:r>
              <w:rPr>
                <w:rFonts w:ascii="NewtonCSanPin-Regular" w:hAnsi="NewtonCSanPin-Regular" w:cs="NewtonCSanPin-Regular"/>
                <w:sz w:val="21"/>
                <w:szCs w:val="21"/>
              </w:rPr>
              <w:t>. Уметь  решать тригонометрические уравнения: линейные относительно синуса, косинуса, тангенса угла (числа), сводящиеся к квадратным</w:t>
            </w:r>
          </w:p>
          <w:p w:rsidR="000444E4" w:rsidRDefault="000444E4" w:rsidP="000444E4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sz w:val="21"/>
                <w:szCs w:val="21"/>
              </w:rPr>
            </w:pPr>
            <w:r>
              <w:rPr>
                <w:rFonts w:ascii="NewtonCSanPin-Regular" w:hAnsi="NewtonCSanPin-Regular" w:cs="NewtonCSanPin-Regular"/>
                <w:sz w:val="21"/>
                <w:szCs w:val="21"/>
              </w:rPr>
              <w:t>и другим алгебраическим уравнениям после замены неизвестного, сводящиеся к простейшим тригонометрическим уравнениям после разложения на множители.</w:t>
            </w:r>
          </w:p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  </w:t>
            </w:r>
            <w:r w:rsidRPr="00BB5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cos x =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  </w:t>
            </w:r>
            <w:r w:rsidRPr="00BB5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sin x =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Уравнения  </w:t>
            </w:r>
            <w:r w:rsidRPr="00BB5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tg x =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тригонометрических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обобщения и систематизации 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5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 7 по теме «Тригонометрические уравнения»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4E4" w:rsidRPr="00BB547E" w:rsidTr="000444E4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</w:t>
            </w:r>
            <w:r w:rsidRPr="00BB5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4E4" w:rsidRPr="00BB547E" w:rsidRDefault="000444E4" w:rsidP="0004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705" w:rsidRDefault="00366705" w:rsidP="000444E4"/>
    <w:p w:rsidR="008B0107" w:rsidRDefault="00403C44" w:rsidP="008B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9E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</w:t>
      </w:r>
    </w:p>
    <w:p w:rsidR="00403C44" w:rsidRPr="004B29E8" w:rsidRDefault="00403C44" w:rsidP="008B0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9E8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  <w:r w:rsidR="008B0107">
        <w:rPr>
          <w:rFonts w:ascii="Times New Roman" w:hAnsi="Times New Roman" w:cs="Times New Roman"/>
          <w:b/>
          <w:bCs/>
          <w:sz w:val="28"/>
          <w:szCs w:val="28"/>
        </w:rPr>
        <w:t xml:space="preserve"> ГЕОМЕТРИЯ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Геометрия – один из важнейших компонентов математического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образования, необходимый для приобретения конкретных знаний о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пространстве и практически значимых умений, формирования языка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описания объектов окружающего мира, для развития пространственного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воображения и интуиции, математической культуры, для эстетического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воспитания учащихся. Изучение геометрии вносит вклад в развитие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логического мышления, в формирование понятия доказательства. Одной из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основных целей изучения геометрии является развитие логического и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абстрактного мышления, пространственного воображения, алгоритмической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культуры, критичности мышления на уровне, необходимом для будущей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профессиональной деятельности, а также последующего обучения в высшей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школе. В процессе изучения геометрии формируются такие качества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мышления, как сила и гибкость, конструктивность и критичность. Для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адаптации в современном информационном обществе важным фактором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является формирование математического стиля мышления, включающего в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себя индукцию и дедукцию, обобщение и конкретизацию, анализ и синтез,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классификацию, абстрагирование и аналогию.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Обучение геометрии дает возможность школьникам научиться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планировать свою деятельность, критически оценивать ее, принимать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самостоятельные решения, отстаивать свои взгляды и убеждения.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В процессе изучения геометрии школьники учатся излагать свои мысли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ясно и исчерпывающе, приобретают навыки четкого выполнения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математических записей, при этом использование математического языка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позволяет развивать у учащихся грамотную устную и письменную речь.</w:t>
      </w:r>
    </w:p>
    <w:p w:rsidR="00403C44" w:rsidRPr="008D1A51" w:rsidRDefault="00403C44" w:rsidP="00403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Знакомство с историей развития геометрии как науки формирует у</w:t>
      </w:r>
    </w:p>
    <w:p w:rsidR="00F8312A" w:rsidRDefault="00403C44" w:rsidP="00F8312A">
      <w:pPr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sz w:val="28"/>
          <w:szCs w:val="28"/>
        </w:rPr>
        <w:t>учащихся представления о геометрии как части общечеловеческой культуры.</w:t>
      </w:r>
    </w:p>
    <w:p w:rsidR="00F8312A" w:rsidRDefault="00F8312A" w:rsidP="00F8312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312A" w:rsidRDefault="008D1A51" w:rsidP="00F8312A">
      <w:pPr>
        <w:rPr>
          <w:rFonts w:ascii="Times New Roman" w:hAnsi="Times New Roman" w:cs="Times New Roman"/>
          <w:sz w:val="28"/>
          <w:szCs w:val="28"/>
        </w:rPr>
      </w:pPr>
      <w:r w:rsidRPr="004B29E8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Место предмета в базисном учебном плане</w:t>
      </w:r>
    </w:p>
    <w:p w:rsidR="008D1A51" w:rsidRPr="00F8312A" w:rsidRDefault="008D1A51" w:rsidP="00F8312A">
      <w:pPr>
        <w:rPr>
          <w:rFonts w:ascii="Times New Roman" w:hAnsi="Times New Roman" w:cs="Times New Roman"/>
          <w:sz w:val="28"/>
          <w:szCs w:val="28"/>
        </w:rPr>
      </w:pPr>
      <w:r w:rsidRPr="008D1A51">
        <w:rPr>
          <w:rFonts w:ascii="Times New Roman" w:hAnsi="Times New Roman" w:cs="Times New Roman"/>
          <w:color w:val="000000"/>
          <w:sz w:val="28"/>
          <w:szCs w:val="28"/>
        </w:rPr>
        <w:t>Согласно Федеральному базисному учебному плану для</w:t>
      </w:r>
    </w:p>
    <w:p w:rsidR="008D1A51" w:rsidRP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1A51">
        <w:rPr>
          <w:rFonts w:ascii="Times New Roman" w:hAnsi="Times New Roman" w:cs="Times New Roman"/>
          <w:color w:val="000000"/>
          <w:sz w:val="28"/>
          <w:szCs w:val="28"/>
        </w:rPr>
        <w:t>образовательных учреждений Российской Федерации для обязательного</w:t>
      </w:r>
    </w:p>
    <w:p w:rsidR="008D1A51" w:rsidRP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1A51">
        <w:rPr>
          <w:rFonts w:ascii="Times New Roman" w:hAnsi="Times New Roman" w:cs="Times New Roman"/>
          <w:color w:val="000000"/>
          <w:sz w:val="28"/>
          <w:szCs w:val="28"/>
        </w:rPr>
        <w:t>изучения геометрии на этапе основного общего образования (10-11 классы)</w:t>
      </w:r>
    </w:p>
    <w:p w:rsidR="008D1A51" w:rsidRP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1A51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</w:t>
      </w:r>
      <w:r w:rsidRPr="008D1A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менее </w:t>
      </w:r>
      <w:r w:rsidRPr="008D1A51">
        <w:rPr>
          <w:rFonts w:ascii="Times New Roman" w:hAnsi="Times New Roman" w:cs="Times New Roman"/>
          <w:color w:val="000000"/>
          <w:sz w:val="28"/>
          <w:szCs w:val="28"/>
        </w:rPr>
        <w:t>100 часов .</w:t>
      </w:r>
    </w:p>
    <w:p w:rsidR="008D1A51" w:rsidRP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D1A51">
        <w:rPr>
          <w:rFonts w:ascii="Times New Roman" w:hAnsi="Times New Roman" w:cs="Times New Roman"/>
          <w:color w:val="333333"/>
          <w:sz w:val="28"/>
          <w:szCs w:val="28"/>
        </w:rPr>
        <w:t>Рабочая программа конкретизирует содержание предметных тем</w:t>
      </w:r>
    </w:p>
    <w:p w:rsidR="008D1A51" w:rsidRP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D1A51">
        <w:rPr>
          <w:rFonts w:ascii="Times New Roman" w:hAnsi="Times New Roman" w:cs="Times New Roman"/>
          <w:color w:val="333333"/>
          <w:sz w:val="28"/>
          <w:szCs w:val="28"/>
        </w:rPr>
        <w:t>образовательного стандарта и даёт распределение учебных часов по</w:t>
      </w:r>
    </w:p>
    <w:p w:rsidR="008D1A51" w:rsidRP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D1A51">
        <w:rPr>
          <w:rFonts w:ascii="Times New Roman" w:hAnsi="Times New Roman" w:cs="Times New Roman"/>
          <w:color w:val="333333"/>
          <w:sz w:val="28"/>
          <w:szCs w:val="28"/>
        </w:rPr>
        <w:t>разделам курса.</w:t>
      </w:r>
    </w:p>
    <w:p w:rsidR="008D1A51" w:rsidRP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D1A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данной рабочей программе на изучение геометрии в 10 классе</w:t>
      </w:r>
    </w:p>
    <w:p w:rsid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отводится 51ч (1,5</w:t>
      </w:r>
      <w:r w:rsidRPr="008D1A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 в неделю).</w:t>
      </w:r>
    </w:p>
    <w:p w:rsidR="008D1A51" w:rsidRDefault="008D1A51" w:rsidP="008D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B0107" w:rsidRPr="008B0107" w:rsidRDefault="008D1A51" w:rsidP="008B0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8B010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Планируемы</w:t>
      </w:r>
      <w:r w:rsidR="008B010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е результаты освоения геометрии.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геометрии в старшей школе даёт возможность достижения обучающимися следующих результатов: </w:t>
      </w:r>
      <w:r w:rsidRPr="00D41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личностные: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эстетическое отношение к миру, включая эстетику быта, научного и технического творчества;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метапредметные: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 достижения результата, определять способы действий в рамках предложенных условий и требований, корректировать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действия в соответствии с изменяющейся ситуацией;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возможности её решения;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умение продуктивно общаться и взаимодействовать в процессе совместной деятельности, учитывать позиции других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деятельности, эффективно разрешать конфликты;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ресурсосбережения, правовых и этических норм, норм информационной безопасности;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владение навыками познавательной рефлексии как осознания совершаемых действий и мыслительных процессов, их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и оснований, границ своего знания и незнания, новых познавательных задач и средств их достижения;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предметные (базовый уровень):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сформированность представлений о геометрических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8D1A51" w:rsidRPr="00D414FE" w:rsidRDefault="008D1A51" w:rsidP="008D1A5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66705" w:rsidRDefault="008D1A51" w:rsidP="008D1A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навыками использования готовых компьютерных программ при решении задач;</w:t>
      </w:r>
    </w:p>
    <w:p w:rsidR="00366705" w:rsidRPr="004B29E8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29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Содержание тем учебного курса геометрия 10 класс (51 ч)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Аксиомы стереометрии и их простейшие следствия (3 ч)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понятия стереометрии. Аксиомы стереометрии и их связь с аксиомами планиметрии.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 с н о в н а я цель</w:t>
      </w: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сформировать представления учащихся об основных понятиях и аксиомах стереометрии.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Тема играет важную роль в развитии пространственных представлений учащихся, фактически впервые встречающихся здесь с пространственной геометрией. Поэтому преподавание следует вести с широким привлечением моделей, рисунков. В ходе решения задач следует добиваться от учащихся проведения доказательных рассуждений.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Параллельность прямых и плоскостей (9 ч)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Параллельные прямые в пространстве. Признак параллельности прямых. Признак параллельности прямой и плоскости. Признак параллельности плоскостей. Свойства параллельности плоскостей. Изображение пространственных фигур на плоскости и его свойства.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 н о в н а я цель — дать учащимся систематические знания о параллельности прямых и плоскостей в пространстве. В теме обобщаются известные из планиметрии сведения о параллельности прямых. На примере теоремы о существовании и единственности прямой, параллельной данной, учащиеся получают представления о необходимости заново доказать известные им из планиметрии факты в тех случаях, когда речь идет о точках и прямых пространства, а не о конкретной плоскости. Задачи на доказательство решаются во многих случаях по аналогии с доказательствами теорем; включение задач на вычисление длин отрезков позволяет целенаправленно провести повторение курса планиметрии: равенства и подобия треугольников; определений, свойств и признаков прямоугольника, параллелограмма, ромба, квадрата, трапеции и т. д. Свойства параллельного проектирования применяются к решению простейших задач и практическому построению изображений пространственных фигур на плоскости.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Перпендикулярность прямых и плоскостей (15 ч)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Перпендикулярные прямые в пространстве. Признак перпендикулярности прямой и плоскости. Свойства перпендикулярности прямой и плоскости. Перпендикуляр и наклонная к плоскости. Теорема о трех перпендикулярах. Признак перпендикулярности плоскостей. Расстояние между скрещивающимися прямыми. Применение ортогонального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проектирования в техническом черчении.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 н о в н а я цель — дать учащимся систематические сведения о перпендикулярности прямых и плоскостей в пространстве. Материал темы обобщает и систематизирует известные учащимся из планиметрии сведения о перпендикулярности прямых. Изучение теорем о взаимосвязи параллельности и перпендикулярности прямых и плоскостей в пространстве, а также материал о перпендикуляре и наклонных целесообразно сочетать с систематическим повторением соответствующего материала из планиметрии. Решения практически всех задач на вычисление сводятся к применению теоремы Пифагора и следствий из нее. Во многих задачах возможность применения теоремы Пифагора или следствий из нее обосновывается теоремой о трех перпендикулярах или свойствами параллельности и перпендикулярности плоскостей. Тема имеет важное пропедевтическое значение для изучения многогранников.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Фактически при решении многих задач, связанных с вычислением длин перпендикуляра и наклонных к плоскости, речь идет о вычислении элементов пирамид.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Декартовы координаты и векторы в пространстве (частично) (4 ч)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Декартовы координаты в пространстве. Расстояние между точками. Координаты середины отрезка. Преобразование симметрии в пространстве. Движение в пространстве. Параллельный перенос в пространстве. Подобие пространственных фигур. Угол между скрещивающимися прямыми. Угол между прямой и плоскостью.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 н о в н а я цель — обобщить и систематизировать представления учащихся о векторах и декартовых координатах; ввести понятия углов между скрещивающимися прямыми, прямой и плоскостью, двумя плоскостями.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Рассмотрение векторов и системы декартовых координат носит в основном характер повторения, так как векторы изучались в курсе планиметрии, а декартовы координаты — в курсе алгебры девятилетней школы.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Многогранники (18 ч)</w:t>
      </w:r>
    </w:p>
    <w:p w:rsidR="00366705" w:rsidRPr="00C802A6" w:rsidRDefault="00366705" w:rsidP="0036670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02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Двугранный угол, линейный угол двугранного угла. Многогранные углы. Вершины, ребра, грани многогранника. Развертка. Выпуклые многогранники. Призма, ее основания, боковые ребра, высота, боковая поверхность. Прямая и наклонная призма. Правильная призма, параллелепипед, куб, сечение куба, призмы. Пирамида, ее основания, боковые ребра, высота, боковая поверхность. Треугольная пирамида. Правильная пирамида, усеченная пирамида. Сечения пирамиды. Симметрия в кубе, в параллелепипеде, в призме и пирамиде. Понятие о симметрии в пространстве (центральная, осевая, зеркальная), примеры сечений в окружающем мире. Представление о правильных многогранниках (тетраэдр, куб, октаэдр, додекаэдр и икосаэдр). Решение задач</w:t>
      </w:r>
    </w:p>
    <w:p w:rsidR="008F760B" w:rsidRPr="00A93FA3" w:rsidRDefault="008F760B" w:rsidP="008F760B">
      <w:pPr>
        <w:numPr>
          <w:ilvl w:val="0"/>
          <w:numId w:val="24"/>
        </w:numPr>
        <w:spacing w:after="0" w:line="240" w:lineRule="auto"/>
        <w:ind w:left="0"/>
        <w:rPr>
          <w:rStyle w:val="FontStyle74"/>
          <w:rFonts w:ascii="Arial" w:eastAsia="Times New Roman" w:hAnsi="Arial" w:cs="Arial"/>
          <w:b w:val="0"/>
          <w:bCs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Повторение (2 часа)</w:t>
      </w:r>
    </w:p>
    <w:p w:rsidR="00A118BD" w:rsidRPr="00A93FA3" w:rsidRDefault="00A118BD" w:rsidP="00A93FA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</w:t>
      </w:r>
      <w:r w:rsidR="00A93FA3">
        <w:rPr>
          <w:b/>
          <w:color w:val="000000"/>
          <w:sz w:val="28"/>
          <w:szCs w:val="28"/>
        </w:rPr>
        <w:t xml:space="preserve"> </w:t>
      </w:r>
      <w:r w:rsidRPr="009F0461">
        <w:rPr>
          <w:b/>
          <w:color w:val="000000"/>
        </w:rPr>
        <w:t>ПО ГЕОМЕТРИИ В 10 КЛАССЕ</w:t>
      </w:r>
      <w:r>
        <w:rPr>
          <w:b/>
          <w:color w:val="000000"/>
        </w:rPr>
        <w:t xml:space="preserve">1,5 часа в неделю , 51час всего </w:t>
      </w:r>
    </w:p>
    <w:tbl>
      <w:tblPr>
        <w:tblStyle w:val="a9"/>
        <w:tblW w:w="8086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2108"/>
        <w:gridCol w:w="25"/>
        <w:gridCol w:w="1817"/>
        <w:gridCol w:w="25"/>
      </w:tblGrid>
      <w:tr w:rsidR="00A118BD" w:rsidRPr="00D738F6" w:rsidTr="00A93FA3">
        <w:trPr>
          <w:gridAfter w:val="1"/>
          <w:wAfter w:w="25" w:type="dxa"/>
          <w:tblHeader/>
          <w:jc w:val="center"/>
        </w:trPr>
        <w:tc>
          <w:tcPr>
            <w:tcW w:w="4111" w:type="dxa"/>
          </w:tcPr>
          <w:p w:rsidR="00A118BD" w:rsidRPr="00D738F6" w:rsidRDefault="00A118BD" w:rsidP="00A93FA3">
            <w:pPr>
              <w:jc w:val="center"/>
              <w:rPr>
                <w:b/>
                <w:i/>
                <w:sz w:val="24"/>
                <w:szCs w:val="24"/>
              </w:rPr>
            </w:pPr>
            <w:r w:rsidRPr="00D738F6"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2108" w:type="dxa"/>
          </w:tcPr>
          <w:p w:rsidR="00A118BD" w:rsidRDefault="00A118BD" w:rsidP="00A93FA3">
            <w:pPr>
              <w:rPr>
                <w:sz w:val="24"/>
                <w:szCs w:val="24"/>
              </w:rPr>
            </w:pPr>
          </w:p>
          <w:p w:rsidR="00A118BD" w:rsidRPr="009F0461" w:rsidRDefault="00A118BD" w:rsidP="00A93FA3">
            <w:pPr>
              <w:rPr>
                <w:b/>
                <w:sz w:val="24"/>
                <w:szCs w:val="24"/>
              </w:rPr>
            </w:pPr>
            <w:r w:rsidRPr="009F046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2"/>
          </w:tcPr>
          <w:p w:rsidR="00A118BD" w:rsidRPr="00D738F6" w:rsidRDefault="00A118BD" w:rsidP="00A93FA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Контрольн</w:t>
            </w:r>
            <w:r w:rsidRPr="009F0461">
              <w:rPr>
                <w:b/>
                <w:i/>
                <w:sz w:val="24"/>
                <w:szCs w:val="24"/>
              </w:rPr>
              <w:t>ые работы</w:t>
            </w:r>
          </w:p>
        </w:tc>
      </w:tr>
      <w:tr w:rsidR="00A118BD" w:rsidRPr="00D738F6" w:rsidTr="00A93FA3">
        <w:trPr>
          <w:jc w:val="center"/>
        </w:trPr>
        <w:tc>
          <w:tcPr>
            <w:tcW w:w="4111" w:type="dxa"/>
          </w:tcPr>
          <w:p w:rsidR="00A118BD" w:rsidRPr="00D738F6" w:rsidRDefault="00A118BD" w:rsidP="00A93FA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2133" w:type="dxa"/>
            <w:gridSpan w:val="2"/>
          </w:tcPr>
          <w:p w:rsidR="00A118BD" w:rsidRPr="00A118BD" w:rsidRDefault="00A118BD" w:rsidP="00A118BD">
            <w:pPr>
              <w:jc w:val="center"/>
              <w:rPr>
                <w:b/>
                <w:sz w:val="24"/>
                <w:szCs w:val="24"/>
              </w:rPr>
            </w:pPr>
            <w:r w:rsidRPr="00A118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</w:tcPr>
          <w:p w:rsidR="00A118BD" w:rsidRPr="00D738F6" w:rsidRDefault="00A118BD" w:rsidP="00A93FA3">
            <w:pPr>
              <w:jc w:val="center"/>
              <w:rPr>
                <w:sz w:val="24"/>
                <w:szCs w:val="24"/>
              </w:rPr>
            </w:pPr>
          </w:p>
        </w:tc>
      </w:tr>
      <w:tr w:rsidR="00A118BD" w:rsidRPr="00D738F6" w:rsidTr="00A93FA3">
        <w:trPr>
          <w:jc w:val="center"/>
        </w:trPr>
        <w:tc>
          <w:tcPr>
            <w:tcW w:w="4111" w:type="dxa"/>
          </w:tcPr>
          <w:p w:rsidR="00A118BD" w:rsidRPr="00D738F6" w:rsidRDefault="00A118BD" w:rsidP="00A93FA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133" w:type="dxa"/>
            <w:gridSpan w:val="2"/>
          </w:tcPr>
          <w:p w:rsidR="00A118BD" w:rsidRPr="00A118BD" w:rsidRDefault="004B29E8" w:rsidP="00A1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</w:tcPr>
          <w:p w:rsidR="00A118BD" w:rsidRPr="00A118BD" w:rsidRDefault="004B29E8" w:rsidP="00A1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18BD" w:rsidRPr="00D738F6" w:rsidTr="00A93FA3">
        <w:trPr>
          <w:jc w:val="center"/>
        </w:trPr>
        <w:tc>
          <w:tcPr>
            <w:tcW w:w="4111" w:type="dxa"/>
          </w:tcPr>
          <w:p w:rsidR="00A118BD" w:rsidRPr="00D738F6" w:rsidRDefault="00A118BD" w:rsidP="00A93FA3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133" w:type="dxa"/>
            <w:gridSpan w:val="2"/>
          </w:tcPr>
          <w:p w:rsidR="00A118BD" w:rsidRPr="00A118BD" w:rsidRDefault="004B29E8" w:rsidP="00A1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  <w:gridSpan w:val="2"/>
          </w:tcPr>
          <w:p w:rsidR="00A118BD" w:rsidRPr="00A118BD" w:rsidRDefault="00A118BD" w:rsidP="00A118BD">
            <w:pPr>
              <w:jc w:val="center"/>
              <w:rPr>
                <w:b/>
                <w:sz w:val="24"/>
                <w:szCs w:val="24"/>
              </w:rPr>
            </w:pPr>
            <w:r w:rsidRPr="00A118BD">
              <w:rPr>
                <w:b/>
                <w:sz w:val="24"/>
                <w:szCs w:val="24"/>
              </w:rPr>
              <w:t>1</w:t>
            </w:r>
          </w:p>
        </w:tc>
      </w:tr>
      <w:tr w:rsidR="00A118BD" w:rsidRPr="00D738F6" w:rsidTr="00A93FA3">
        <w:trPr>
          <w:jc w:val="center"/>
        </w:trPr>
        <w:tc>
          <w:tcPr>
            <w:tcW w:w="4111" w:type="dxa"/>
          </w:tcPr>
          <w:p w:rsidR="00A118BD" w:rsidRPr="00D738F6" w:rsidRDefault="00A118BD" w:rsidP="00A93FA3">
            <w:pPr>
              <w:jc w:val="center"/>
              <w:rPr>
                <w:b/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2133" w:type="dxa"/>
            <w:gridSpan w:val="2"/>
          </w:tcPr>
          <w:p w:rsidR="00A118BD" w:rsidRPr="00A118BD" w:rsidRDefault="00A118BD" w:rsidP="00A118BD">
            <w:pPr>
              <w:jc w:val="center"/>
              <w:rPr>
                <w:b/>
                <w:sz w:val="24"/>
                <w:szCs w:val="24"/>
              </w:rPr>
            </w:pPr>
            <w:r w:rsidRPr="00A118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</w:tcPr>
          <w:p w:rsidR="00A118BD" w:rsidRPr="00A118BD" w:rsidRDefault="00A118BD" w:rsidP="00A118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18BD" w:rsidRPr="00D738F6" w:rsidTr="00A93FA3">
        <w:trPr>
          <w:jc w:val="center"/>
        </w:trPr>
        <w:tc>
          <w:tcPr>
            <w:tcW w:w="4111" w:type="dxa"/>
          </w:tcPr>
          <w:p w:rsidR="00A118BD" w:rsidRPr="009F0461" w:rsidRDefault="00A118BD" w:rsidP="00A9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2133" w:type="dxa"/>
            <w:gridSpan w:val="2"/>
          </w:tcPr>
          <w:p w:rsidR="00A118BD" w:rsidRPr="00A118BD" w:rsidRDefault="004B29E8" w:rsidP="00A1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gridSpan w:val="2"/>
          </w:tcPr>
          <w:p w:rsidR="00A118BD" w:rsidRPr="00A118BD" w:rsidRDefault="00A118BD" w:rsidP="00A118BD">
            <w:pPr>
              <w:jc w:val="center"/>
              <w:rPr>
                <w:b/>
                <w:sz w:val="24"/>
                <w:szCs w:val="24"/>
              </w:rPr>
            </w:pPr>
            <w:r w:rsidRPr="00A118BD">
              <w:rPr>
                <w:b/>
                <w:sz w:val="24"/>
                <w:szCs w:val="24"/>
              </w:rPr>
              <w:t>2</w:t>
            </w:r>
          </w:p>
        </w:tc>
      </w:tr>
      <w:tr w:rsidR="00A118BD" w:rsidRPr="00D738F6" w:rsidTr="00A93FA3">
        <w:trPr>
          <w:jc w:val="center"/>
        </w:trPr>
        <w:tc>
          <w:tcPr>
            <w:tcW w:w="4111" w:type="dxa"/>
          </w:tcPr>
          <w:p w:rsidR="00A118BD" w:rsidRPr="004B29E8" w:rsidRDefault="00A118BD" w:rsidP="00A93FA3">
            <w:pPr>
              <w:rPr>
                <w:b/>
                <w:sz w:val="24"/>
                <w:szCs w:val="24"/>
              </w:rPr>
            </w:pPr>
            <w:r w:rsidRPr="004B29E8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133" w:type="dxa"/>
            <w:gridSpan w:val="2"/>
          </w:tcPr>
          <w:p w:rsidR="00A118BD" w:rsidRPr="00A118BD" w:rsidRDefault="00A118BD" w:rsidP="00A118BD">
            <w:pPr>
              <w:jc w:val="center"/>
              <w:rPr>
                <w:b/>
                <w:sz w:val="24"/>
                <w:szCs w:val="24"/>
              </w:rPr>
            </w:pPr>
            <w:r w:rsidRPr="00A118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A118BD" w:rsidRPr="00A118BD" w:rsidRDefault="00A118BD" w:rsidP="00A118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18BD" w:rsidRPr="00D738F6" w:rsidTr="00A93FA3">
        <w:trPr>
          <w:jc w:val="center"/>
        </w:trPr>
        <w:tc>
          <w:tcPr>
            <w:tcW w:w="4111" w:type="dxa"/>
          </w:tcPr>
          <w:p w:rsidR="00A118BD" w:rsidRPr="00D738F6" w:rsidRDefault="00A118BD" w:rsidP="00A93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33" w:type="dxa"/>
            <w:gridSpan w:val="2"/>
          </w:tcPr>
          <w:p w:rsidR="00A118BD" w:rsidRPr="00A118BD" w:rsidRDefault="004B29E8" w:rsidP="00A1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842" w:type="dxa"/>
            <w:gridSpan w:val="2"/>
          </w:tcPr>
          <w:p w:rsidR="00A118BD" w:rsidRPr="00A118BD" w:rsidRDefault="004B29E8" w:rsidP="00A118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A118BD" w:rsidRDefault="00A118BD" w:rsidP="00A118BD"/>
    <w:p w:rsidR="00A118BD" w:rsidRDefault="009523A6" w:rsidP="009523A6">
      <w:pPr>
        <w:pStyle w:val="Style6"/>
        <w:widowControl/>
        <w:tabs>
          <w:tab w:val="left" w:pos="1770"/>
        </w:tabs>
        <w:spacing w:line="240" w:lineRule="auto"/>
        <w:jc w:val="center"/>
        <w:rPr>
          <w:rStyle w:val="FontStyle74"/>
        </w:rPr>
      </w:pPr>
      <w:r>
        <w:rPr>
          <w:rStyle w:val="FontStyle74"/>
        </w:rPr>
        <w:t>Тематическое планирование</w:t>
      </w:r>
    </w:p>
    <w:p w:rsidR="009523A6" w:rsidRDefault="009523A6" w:rsidP="009523A6">
      <w:pPr>
        <w:pStyle w:val="Style6"/>
        <w:widowControl/>
        <w:tabs>
          <w:tab w:val="left" w:pos="1770"/>
        </w:tabs>
        <w:spacing w:line="240" w:lineRule="auto"/>
        <w:jc w:val="center"/>
        <w:rPr>
          <w:rStyle w:val="FontStyle74"/>
        </w:rPr>
      </w:pPr>
    </w:p>
    <w:p w:rsidR="009523A6" w:rsidRPr="00891430" w:rsidRDefault="009523A6" w:rsidP="00891430">
      <w:pPr>
        <w:pStyle w:val="Style6"/>
        <w:widowControl/>
        <w:tabs>
          <w:tab w:val="left" w:pos="426"/>
          <w:tab w:val="left" w:pos="1770"/>
          <w:tab w:val="left" w:pos="3544"/>
        </w:tabs>
        <w:spacing w:line="240" w:lineRule="auto"/>
        <w:ind w:left="-142"/>
        <w:jc w:val="left"/>
        <w:rPr>
          <w:rStyle w:val="FontStyle74"/>
          <w:b w:val="0"/>
        </w:rPr>
      </w:pPr>
    </w:p>
    <w:tbl>
      <w:tblPr>
        <w:tblStyle w:val="a9"/>
        <w:tblpPr w:leftFromText="180" w:rightFromText="180" w:vertAnchor="text" w:horzAnchor="page" w:tblpX="1001" w:tblpY="33"/>
        <w:tblW w:w="13007" w:type="dxa"/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567"/>
        <w:gridCol w:w="6945"/>
        <w:gridCol w:w="250"/>
      </w:tblGrid>
      <w:tr w:rsidR="0067148C" w:rsidRPr="00D738F6" w:rsidTr="00891430">
        <w:trPr>
          <w:gridAfter w:val="1"/>
          <w:wAfter w:w="250" w:type="dxa"/>
          <w:trHeight w:val="252"/>
          <w:tblHeader/>
        </w:trPr>
        <w:tc>
          <w:tcPr>
            <w:tcW w:w="992" w:type="dxa"/>
          </w:tcPr>
          <w:p w:rsidR="0067148C" w:rsidRPr="00DB3E5C" w:rsidRDefault="0067148C" w:rsidP="00891430">
            <w:pPr>
              <w:jc w:val="center"/>
              <w:rPr>
                <w:b/>
                <w:sz w:val="24"/>
                <w:szCs w:val="24"/>
              </w:rPr>
            </w:pPr>
            <w:r w:rsidRPr="00DB3E5C">
              <w:rPr>
                <w:b/>
                <w:sz w:val="24"/>
                <w:szCs w:val="24"/>
              </w:rPr>
              <w:t>№</w:t>
            </w:r>
          </w:p>
          <w:p w:rsidR="0067148C" w:rsidRPr="00DB3E5C" w:rsidRDefault="0067148C" w:rsidP="00891430">
            <w:pPr>
              <w:jc w:val="center"/>
              <w:rPr>
                <w:b/>
                <w:sz w:val="24"/>
                <w:szCs w:val="24"/>
              </w:rPr>
            </w:pPr>
            <w:r w:rsidRPr="00DB3E5C">
              <w:rPr>
                <w:b/>
                <w:sz w:val="24"/>
                <w:szCs w:val="24"/>
              </w:rPr>
              <w:t>пункта</w:t>
            </w:r>
          </w:p>
        </w:tc>
        <w:tc>
          <w:tcPr>
            <w:tcW w:w="4253" w:type="dxa"/>
          </w:tcPr>
          <w:p w:rsidR="0067148C" w:rsidRPr="00177E62" w:rsidRDefault="0067148C" w:rsidP="00891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567" w:type="dxa"/>
          </w:tcPr>
          <w:p w:rsidR="0067148C" w:rsidRDefault="0067148C" w:rsidP="00891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67148C" w:rsidRPr="002453BA" w:rsidRDefault="0067148C" w:rsidP="00891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945" w:type="dxa"/>
          </w:tcPr>
          <w:p w:rsidR="0067148C" w:rsidRPr="00006ADB" w:rsidRDefault="0067148C" w:rsidP="00891430">
            <w:pPr>
              <w:jc w:val="both"/>
              <w:rPr>
                <w:b/>
                <w:sz w:val="24"/>
                <w:szCs w:val="24"/>
              </w:rPr>
            </w:pPr>
            <w:r w:rsidRPr="00006ADB">
              <w:rPr>
                <w:b/>
                <w:sz w:val="24"/>
                <w:szCs w:val="24"/>
              </w:rPr>
              <w:t>Характеристика основных видов</w:t>
            </w:r>
          </w:p>
          <w:p w:rsidR="0067148C" w:rsidRPr="002453BA" w:rsidRDefault="0067148C" w:rsidP="00891430">
            <w:pPr>
              <w:jc w:val="both"/>
              <w:rPr>
                <w:b/>
                <w:sz w:val="24"/>
                <w:szCs w:val="24"/>
              </w:rPr>
            </w:pPr>
            <w:r w:rsidRPr="00006ADB">
              <w:rPr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Аксиомы стереометрии и их следствия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  <w:vMerge w:val="restart"/>
          </w:tcPr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Объяснять, что такое точка, прямая и плоскость.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Формулировать аксиомы стереометрии.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Формулировать и доказывать теоремы о: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PragmaticaC" w:hAnsi="PragmaticaC" w:cs="PragmaticaC"/>
              </w:rPr>
              <w:t xml:space="preserve">— </w:t>
            </w:r>
            <w:r w:rsidRPr="0088247C">
              <w:rPr>
                <w:rFonts w:ascii="NewtonCSanPin-Regular" w:hAnsi="NewtonCSanPin-Regular" w:cs="NewtonCSanPin-Regular"/>
              </w:rPr>
              <w:t>существовании плоскости, проходящей через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данную прямую и данную точку;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PragmaticaC" w:hAnsi="PragmaticaC" w:cs="PragmaticaC"/>
              </w:rPr>
              <w:t xml:space="preserve">— </w:t>
            </w:r>
            <w:r w:rsidRPr="0088247C">
              <w:rPr>
                <w:rFonts w:ascii="NewtonCSanPin-Regular" w:hAnsi="NewtonCSanPin-Regular" w:cs="NewtonCSanPin-Regular"/>
              </w:rPr>
              <w:t>пересечении прямой с плоскостью;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PragmaticaC" w:hAnsi="PragmaticaC" w:cs="PragmaticaC"/>
              </w:rPr>
              <w:t xml:space="preserve">— </w:t>
            </w:r>
            <w:r w:rsidRPr="0088247C">
              <w:rPr>
                <w:rFonts w:ascii="NewtonCSanPin-Regular" w:hAnsi="NewtonCSanPin-Regular" w:cs="NewtonCSanPin-Regular"/>
              </w:rPr>
              <w:t>существовании плоскости, проходящей через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три данные точки.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Изображать, обозначать и распознавать на чертежах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изученные фигуры, иллюстрировать их свойства.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lastRenderedPageBreak/>
              <w:t>Решать задачи, связанные с рассмотренными фи-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гурами и их свойствами. Использовать компью-</w:t>
            </w:r>
          </w:p>
          <w:p w:rsidR="0067148C" w:rsidRPr="0088247C" w:rsidRDefault="0067148C" w:rsidP="00891430">
            <w:pPr>
              <w:widowControl/>
              <w:rPr>
                <w:rFonts w:ascii="TimesNewRomanPSMT" w:hAnsi="TimesNewRomanPSMT" w:cs="TimesNewRomanPSMT"/>
              </w:rPr>
            </w:pPr>
            <w:r w:rsidRPr="0088247C">
              <w:rPr>
                <w:rFonts w:ascii="NewtonCSanPin-Regular" w:hAnsi="NewtonCSanPin-Regular" w:cs="NewtonCSanPin-Regular"/>
              </w:rPr>
              <w:t>терные программы при изучении различных тем.</w:t>
            </w: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Аксиомы стереометрии</w:t>
            </w:r>
            <w:r>
              <w:rPr>
                <w:sz w:val="24"/>
                <w:szCs w:val="24"/>
              </w:rPr>
              <w:t xml:space="preserve">. </w:t>
            </w:r>
            <w:r w:rsidRPr="00D738F6">
              <w:rPr>
                <w:sz w:val="24"/>
                <w:szCs w:val="24"/>
              </w:rPr>
              <w:t>Существование плоскости, проходящей через данную прямую и данную точку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88247C" w:rsidRDefault="0067148C" w:rsidP="00891430"/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Пересечение прямой с плоскостью</w:t>
            </w:r>
            <w:r>
              <w:rPr>
                <w:sz w:val="24"/>
                <w:szCs w:val="24"/>
              </w:rPr>
              <w:t xml:space="preserve">. </w:t>
            </w:r>
            <w:r w:rsidRPr="00D738F6">
              <w:rPr>
                <w:sz w:val="24"/>
                <w:szCs w:val="24"/>
              </w:rPr>
              <w:t>Существование плоскости через три точки не лежащие на прямой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88247C" w:rsidRDefault="0067148C" w:rsidP="00891430"/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B3E5C" w:rsidRDefault="0067148C" w:rsidP="00891430">
            <w:pPr>
              <w:rPr>
                <w:sz w:val="24"/>
                <w:szCs w:val="24"/>
              </w:rPr>
            </w:pPr>
            <w:r w:rsidRPr="00DB3E5C">
              <w:rPr>
                <w:sz w:val="24"/>
                <w:szCs w:val="24"/>
              </w:rPr>
              <w:lastRenderedPageBreak/>
              <w:t>5,6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88247C" w:rsidRDefault="0067148C" w:rsidP="00891430">
            <w:pPr>
              <w:rPr>
                <w:b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45" w:type="dxa"/>
            <w:vMerge w:val="restart"/>
          </w:tcPr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Объяснять, что такое: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— параллельные и скрещивающиеся прямые;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— параллельные прямая и плоскость, две плоскости.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Формулировать и доказывать теоремы о: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— существовании и единственности прямой, па-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раллельной данной прямой и проходящей че-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рез данную точку;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— признаках параллельности прямых; параллель-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ности прямой и плоскости; признаке парал-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лельности плоскостей; существовании плоско-</w:t>
            </w:r>
          </w:p>
          <w:p w:rsidR="0067148C" w:rsidRPr="0088247C" w:rsidRDefault="0067148C" w:rsidP="00891430">
            <w:r w:rsidRPr="0088247C">
              <w:rPr>
                <w:rFonts w:ascii="NewtonCSanPin-Regular" w:hAnsi="NewtonCSanPin-Regular" w:cs="NewtonCSanPin-Regular"/>
              </w:rPr>
              <w:t>сти, параллельной данной плоскости</w:t>
            </w:r>
          </w:p>
          <w:p w:rsidR="0067148C" w:rsidRPr="0088247C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>Формулировать свойства параллельных плоскостей.</w:t>
            </w:r>
          </w:p>
          <w:p w:rsidR="0067148C" w:rsidRPr="0088247C" w:rsidRDefault="0067148C" w:rsidP="00891430">
            <w:pPr>
              <w:rPr>
                <w:rFonts w:ascii="NewtonCSanPin-Regular" w:hAnsi="NewtonCSanPin-Regular" w:cs="NewtonCSanPin-Regular"/>
              </w:rPr>
            </w:pPr>
            <w:r w:rsidRPr="0088247C">
              <w:rPr>
                <w:rFonts w:ascii="NewtonCSanPin-Regular" w:hAnsi="NewtonCSanPin-Regular" w:cs="NewtonCSanPin-Regular"/>
              </w:rPr>
              <w:t xml:space="preserve">Понимать основные свойства изображения фигур </w:t>
            </w:r>
          </w:p>
          <w:p w:rsidR="0067148C" w:rsidRPr="0088247C" w:rsidRDefault="0067148C" w:rsidP="00891430">
            <w:r w:rsidRPr="0088247C">
              <w:rPr>
                <w:rFonts w:ascii="NewtonCSanPin-Regular" w:hAnsi="NewtonCSanPin-Regular" w:cs="NewtonCSanPin-Regular"/>
              </w:rPr>
              <w:t>на плоскости. Решать задачи.</w:t>
            </w: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Параллельные прямые в пространстве</w:t>
            </w:r>
            <w:r>
              <w:rPr>
                <w:sz w:val="24"/>
                <w:szCs w:val="24"/>
              </w:rPr>
              <w:t xml:space="preserve">. </w:t>
            </w:r>
            <w:r w:rsidRPr="00D738F6">
              <w:rPr>
                <w:sz w:val="24"/>
                <w:szCs w:val="24"/>
              </w:rPr>
              <w:t>Признак параллельности прямых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sz w:val="24"/>
                <w:szCs w:val="24"/>
              </w:rPr>
            </w:pPr>
            <w:r w:rsidRPr="008B7342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/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параллельности прямой и плоскости.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color w:val="000000"/>
                <w:sz w:val="24"/>
                <w:szCs w:val="24"/>
              </w:rPr>
            </w:pPr>
            <w:r w:rsidRPr="008B734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>
            <w:pPr>
              <w:rPr>
                <w:color w:val="000000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sz w:val="24"/>
                <w:szCs w:val="24"/>
              </w:rPr>
            </w:pPr>
            <w:r w:rsidRPr="008B7342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>
            <w:pPr>
              <w:rPr>
                <w:b/>
                <w:i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sz w:val="24"/>
                <w:szCs w:val="24"/>
              </w:rPr>
            </w:pPr>
            <w:r w:rsidRPr="008B7342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/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Параллельные плоскости в пространстве.</w:t>
            </w:r>
            <w:r>
              <w:rPr>
                <w:sz w:val="24"/>
                <w:szCs w:val="24"/>
              </w:rPr>
              <w:t>Признак параллельности плоскостей.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sz w:val="24"/>
                <w:szCs w:val="24"/>
              </w:rPr>
            </w:pPr>
            <w:r w:rsidRPr="008B7342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>
            <w:pPr>
              <w:rPr>
                <w:b/>
                <w:i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b/>
                <w:i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Существование плоскости параллельной данной плоскости. Свойства параллельных плоскостей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b/>
                <w:sz w:val="24"/>
                <w:szCs w:val="24"/>
              </w:rPr>
            </w:pPr>
            <w:r w:rsidRPr="008B7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>
            <w:pPr>
              <w:rPr>
                <w:b/>
                <w:i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sz w:val="24"/>
                <w:szCs w:val="24"/>
              </w:rPr>
            </w:pPr>
            <w:r w:rsidRPr="008B7342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/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Изображение пространственных фигур на плоскости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sz w:val="24"/>
                <w:szCs w:val="24"/>
              </w:rPr>
            </w:pPr>
            <w:r w:rsidRPr="008B7342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/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67148C" w:rsidRPr="00B45613" w:rsidRDefault="0067148C" w:rsidP="00891430"/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Контрольная работа№1 «П</w:t>
            </w:r>
            <w:r w:rsidRPr="00D738F6">
              <w:rPr>
                <w:b/>
                <w:sz w:val="24"/>
                <w:szCs w:val="24"/>
                <w:u w:val="single"/>
              </w:rPr>
              <w:t>араллельность прямых и плоскостей»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jc w:val="center"/>
              <w:rPr>
                <w:b/>
                <w:sz w:val="24"/>
                <w:szCs w:val="24"/>
              </w:rPr>
            </w:pPr>
            <w:r w:rsidRPr="008B73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B45613" w:rsidRDefault="0067148C" w:rsidP="00891430">
            <w:pPr>
              <w:rPr>
                <w:b/>
                <w:i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567" w:type="dxa"/>
          </w:tcPr>
          <w:p w:rsidR="0067148C" w:rsidRPr="008B7342" w:rsidRDefault="0067148C" w:rsidP="00891430">
            <w:pPr>
              <w:ind w:lef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67148C" w:rsidRPr="00B45613" w:rsidRDefault="0067148C" w:rsidP="00891430">
            <w:pPr>
              <w:ind w:left="360"/>
              <w:jc w:val="right"/>
              <w:rPr>
                <w:b/>
                <w:i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Перпендикулярность прямых в пространстве.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 w:val="restart"/>
          </w:tcPr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Объяснять, что такое: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перпендикулярные прямые;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перпендикулярные прямая и плоскость, две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пересекающиеся плоскости;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перпендикуляр, опущенный из данной точки на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данную плоскость, основание перпендикуляра;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наклонная, основание и проекция наклон ной;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расстояние от точки до плоскости, от прямой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до параллельной ей прямой, между параллель-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ными плоскостями;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общий перпендикуляр двух скрещивающихся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прямых и расстояние между скрещивающимися прямыми.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Формулировать и доказывать теоремы о: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двух пересекающихся прямых, параллельных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двум перпендикулярным прямым;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признаке перпендикулярности прямой и пло-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скости;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свойствах перпендикулярных прямой и пло-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скости;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трёх перпендикулярах;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PragmaticaC" w:hAnsi="PragmaticaC" w:cs="PragmaticaC"/>
              </w:rPr>
              <w:t xml:space="preserve">— </w:t>
            </w:r>
            <w:r w:rsidRPr="00B45613">
              <w:rPr>
                <w:rFonts w:ascii="NewtonCSanPin-Regular" w:hAnsi="NewtonCSanPin-Regular" w:cs="NewtonCSanPin-Regular"/>
              </w:rPr>
              <w:t>признаке перпендикулярности плоскостей.</w:t>
            </w:r>
          </w:p>
          <w:p w:rsidR="009523A6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>Решать задачи на вычисление и доказательство,</w:t>
            </w:r>
          </w:p>
          <w:p w:rsidR="0067148C" w:rsidRPr="00B45613" w:rsidRDefault="0067148C" w:rsidP="00891430">
            <w:pPr>
              <w:widowControl/>
              <w:rPr>
                <w:rFonts w:ascii="NewtonCSanPin-Regular" w:hAnsi="NewtonCSanPin-Regular" w:cs="NewtonCSanPin-Regular"/>
              </w:rPr>
            </w:pPr>
            <w:r w:rsidRPr="00B45613">
              <w:rPr>
                <w:rFonts w:ascii="NewtonCSanPin-Regular" w:hAnsi="NewtonCSanPin-Regular" w:cs="NewtonCSanPin-Regular"/>
              </w:rPr>
              <w:t xml:space="preserve"> используя изученные свойства, признаки и теоремы</w:t>
            </w: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Построение перпендикулярных прямой и плоскости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Свойства перпендикулярных прямой и плоскости.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855A0" w:rsidRDefault="0067148C" w:rsidP="00891430">
            <w:pPr>
              <w:rPr>
                <w:sz w:val="24"/>
                <w:szCs w:val="24"/>
              </w:rPr>
            </w:pPr>
            <w:r w:rsidRPr="00D855A0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567" w:type="dxa"/>
          </w:tcPr>
          <w:p w:rsidR="0067148C" w:rsidRPr="00B45613" w:rsidRDefault="0067148C" w:rsidP="00891430">
            <w:pPr>
              <w:rPr>
                <w:b/>
                <w:sz w:val="24"/>
                <w:szCs w:val="24"/>
              </w:rPr>
            </w:pPr>
            <w:r w:rsidRPr="00B456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b/>
                <w:i/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b/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B45613" w:rsidRDefault="0067148C" w:rsidP="00891430">
            <w:pPr>
              <w:rPr>
                <w:b/>
                <w:sz w:val="24"/>
                <w:szCs w:val="24"/>
              </w:rPr>
            </w:pPr>
            <w:r w:rsidRPr="00B456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b/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Расстояние от прямой до параллельной ей плоскости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855A0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перпендикулярности плоскостей.</w:t>
            </w:r>
          </w:p>
        </w:tc>
        <w:tc>
          <w:tcPr>
            <w:tcW w:w="567" w:type="dxa"/>
          </w:tcPr>
          <w:p w:rsidR="0067148C" w:rsidRPr="00B45613" w:rsidRDefault="0067148C" w:rsidP="00891430">
            <w:pPr>
              <w:rPr>
                <w:b/>
                <w:sz w:val="24"/>
                <w:szCs w:val="24"/>
              </w:rPr>
            </w:pPr>
            <w:r w:rsidRPr="00B456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Признак перпендикулярности плоскостей.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Расстояние между скрещивающимися прямыми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Контрольная работа№2 </w:t>
            </w:r>
            <w:r w:rsidRPr="00D738F6">
              <w:rPr>
                <w:b/>
                <w:sz w:val="24"/>
                <w:szCs w:val="24"/>
                <w:u w:val="single"/>
              </w:rPr>
              <w:t>«</w:t>
            </w:r>
            <w:r>
              <w:rPr>
                <w:b/>
                <w:sz w:val="24"/>
                <w:szCs w:val="24"/>
                <w:u w:val="single"/>
              </w:rPr>
              <w:t>П</w:t>
            </w:r>
            <w:r w:rsidRPr="00D738F6">
              <w:rPr>
                <w:b/>
                <w:sz w:val="24"/>
                <w:szCs w:val="24"/>
                <w:u w:val="single"/>
              </w:rPr>
              <w:t>ерпендикулярность прямых и плоскостей»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b/>
                <w:sz w:val="24"/>
                <w:szCs w:val="24"/>
              </w:rPr>
              <w:t>Декартовы координаты в пространстве.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  <w:vMerge w:val="restart"/>
          </w:tcPr>
          <w:p w:rsidR="0067148C" w:rsidRPr="00F22825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t>Объяснять, что такое: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t>— декартова система координат, оси координат,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t>начало координат, координаты точки;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t>— преобразование фигур в пространстве;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lastRenderedPageBreak/>
              <w:t>— преобразование симметрии относительно пло-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скости, плоскость симметрии;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t>Формулировать: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t>— свойства движения;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t>— свойства параллельного переноса.</w:t>
            </w:r>
          </w:p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F22825">
              <w:rPr>
                <w:sz w:val="24"/>
                <w:szCs w:val="24"/>
              </w:rPr>
              <w:t>Решать задачи, используя приобретённые знания</w:t>
            </w: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23, 24, 25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 xml:space="preserve">Введение декартовых координат в пространстве. Расстояние между </w:t>
            </w:r>
            <w:r w:rsidRPr="00D738F6">
              <w:rPr>
                <w:sz w:val="24"/>
                <w:szCs w:val="24"/>
              </w:rPr>
              <w:lastRenderedPageBreak/>
              <w:t>точками. Координаты середины отрезка. Решение задач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26, 27, 28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Преобразование симметрии в пространстве.</w:t>
            </w:r>
            <w:r>
              <w:rPr>
                <w:sz w:val="24"/>
                <w:szCs w:val="24"/>
              </w:rPr>
              <w:t>Движение в пространстве.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Угол между скрещивающимися прямыми.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D738F6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 w:rsidRPr="00D738F6">
              <w:rPr>
                <w:sz w:val="24"/>
                <w:szCs w:val="24"/>
              </w:rPr>
              <w:t>Угол между прямой и плоскостью. Решение задач</w:t>
            </w:r>
          </w:p>
        </w:tc>
        <w:tc>
          <w:tcPr>
            <w:tcW w:w="567" w:type="dxa"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D738F6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D855A0" w:rsidRDefault="0067148C" w:rsidP="00891430">
            <w:pPr>
              <w:rPr>
                <w:b/>
                <w:sz w:val="24"/>
                <w:szCs w:val="24"/>
              </w:rPr>
            </w:pPr>
            <w:r w:rsidRPr="00D855A0">
              <w:rPr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39,40,</w:t>
            </w:r>
          </w:p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Двугранный угол. Трехгранный и многогранный углы. Многогранники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 w:val="restart"/>
          </w:tcPr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Объяснять, что такое: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двугранный угол, грани и рёбра двугранного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угла, линейный угол двугранного угла;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трёхгранный и многогранный углы, их элементы;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многогранник и его элементы;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выпуклый и правильный многогранники;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развёртка многогранника;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призма и её элементы, боковая поверхность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 полная поверхность призмы, прямая и на-</w:t>
            </w:r>
          </w:p>
          <w:p w:rsidR="0067148C" w:rsidRDefault="0067148C" w:rsidP="00891430">
            <w:pPr>
              <w:rPr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клонная призмы, правильная призма,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параллелепипед, противолежащие грани па-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раллелепипеда, прямоугольный параллелепи-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пед и куб, линейные размеры прямоугольного</w:t>
            </w:r>
          </w:p>
          <w:p w:rsidR="0067148C" w:rsidRDefault="0067148C" w:rsidP="00891430">
            <w:pPr>
              <w:widowControl/>
              <w:tabs>
                <w:tab w:val="left" w:pos="6570"/>
              </w:tabs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параллелепипеда;</w:t>
            </w:r>
            <w:r w:rsidR="00891430">
              <w:rPr>
                <w:rFonts w:ascii="NewtonCSanPin-Regular" w:hAnsi="NewtonCSanPin-Regular" w:cs="NewtonCSanPin-Regular"/>
                <w:sz w:val="19"/>
                <w:szCs w:val="19"/>
              </w:rPr>
              <w:tab/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пирамида и её элементы, правильная пирами-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да, тетраэдр, усечённая пирамида;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правильный многогранник.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Формулировать и доказывать теоремы: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о противоположных гранях и диагоналях па-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раллелепипеда;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что квадрат любой диагонали прямоугольного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параллелепипеда равен сумме квадратов трёх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его измерений;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что плоскость, пересекающая пирамиду и па-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раллельная её основанию, отсекает подобную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пирамиду;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Уметь вычислять: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боковую поверхность прямой призмы;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— </w:t>
            </w:r>
            <w:r>
              <w:rPr>
                <w:rFonts w:ascii="NewtonCSanPin-Regular" w:hAnsi="NewtonCSanPin-Regular" w:cs="NewtonCSanPin-Regular"/>
                <w:sz w:val="19"/>
                <w:szCs w:val="19"/>
              </w:rPr>
              <w:t>боковую поверхность правильной пирамиды.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Знать пять типов правильных многогранников.</w:t>
            </w:r>
          </w:p>
          <w:p w:rsidR="0067148C" w:rsidRDefault="0067148C" w:rsidP="00891430">
            <w:pPr>
              <w:widowControl/>
              <w:rPr>
                <w:rFonts w:ascii="NewtonCSanPin-Regular" w:hAnsi="NewtonCSanPin-Regular" w:cs="NewtonCSanPin-Regular"/>
                <w:sz w:val="19"/>
                <w:szCs w:val="19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Изображать, обозначать и распознавать на черте-</w:t>
            </w:r>
          </w:p>
          <w:p w:rsidR="0067148C" w:rsidRPr="00F22825" w:rsidRDefault="0067148C" w:rsidP="00891430">
            <w:pPr>
              <w:rPr>
                <w:sz w:val="24"/>
                <w:szCs w:val="24"/>
              </w:rPr>
            </w:pPr>
            <w:r>
              <w:rPr>
                <w:rFonts w:ascii="NewtonCSanPin-Regular" w:hAnsi="NewtonCSanPin-Regular" w:cs="NewtonCSanPin-Regular"/>
                <w:sz w:val="19"/>
                <w:szCs w:val="19"/>
              </w:rPr>
              <w:t>жах изученные многогранники .Решать задачи.</w:t>
            </w: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42,43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Призма.Изображение призмы и построение ее сечений.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Прямая призма.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Параллелепипед. Центральная симметрия параллелепипеда.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Прямоугольный параллелепипед. Симметрия прямоугольного параллелепипеда.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Контрольная работа №3 «Призма»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47,48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Пирамида. Построение пирамиды и ее плоских сечений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Усеченная пирамида.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 xml:space="preserve">Правильная пирамида. 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Правильная пирамида.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gridAfter w:val="1"/>
          <w:wAfter w:w="250" w:type="dxa"/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Контрольная работа №4 «Пирамида»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 w:rsidRPr="0094073A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  <w:vMerge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  <w:tr w:rsidR="0067148C" w:rsidRPr="0094073A" w:rsidTr="00891430">
        <w:trPr>
          <w:trHeight w:val="252"/>
        </w:trPr>
        <w:tc>
          <w:tcPr>
            <w:tcW w:w="992" w:type="dxa"/>
          </w:tcPr>
          <w:p w:rsidR="0067148C" w:rsidRPr="0094073A" w:rsidRDefault="0067148C" w:rsidP="00891430">
            <w:pPr>
              <w:ind w:right="-358" w:firstLine="262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5" w:type="dxa"/>
            <w:gridSpan w:val="2"/>
          </w:tcPr>
          <w:p w:rsidR="0067148C" w:rsidRPr="0094073A" w:rsidRDefault="0067148C" w:rsidP="00891430">
            <w:pPr>
              <w:rPr>
                <w:sz w:val="24"/>
                <w:szCs w:val="24"/>
              </w:rPr>
            </w:pPr>
          </w:p>
        </w:tc>
      </w:tr>
    </w:tbl>
    <w:p w:rsidR="008F760B" w:rsidRPr="00BB547E" w:rsidRDefault="008F760B" w:rsidP="00A9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74"/>
        </w:rPr>
        <w:tab/>
      </w:r>
    </w:p>
    <w:p w:rsidR="0067148C" w:rsidRDefault="0067148C" w:rsidP="0067148C">
      <w:pPr>
        <w:jc w:val="center"/>
        <w:rPr>
          <w:b/>
          <w:color w:val="000000"/>
          <w:sz w:val="24"/>
          <w:szCs w:val="24"/>
        </w:rPr>
      </w:pPr>
      <w:r>
        <w:rPr>
          <w:rStyle w:val="FontStyle74"/>
        </w:rPr>
        <w:tab/>
      </w:r>
      <w:r>
        <w:rPr>
          <w:b/>
          <w:color w:val="000000"/>
          <w:sz w:val="24"/>
          <w:szCs w:val="24"/>
        </w:rPr>
        <w:t xml:space="preserve"> </w:t>
      </w:r>
    </w:p>
    <w:p w:rsidR="0088247C" w:rsidRPr="0088247C" w:rsidRDefault="0088247C" w:rsidP="0088247C">
      <w:pPr>
        <w:ind w:left="708" w:firstLine="708"/>
        <w:rPr>
          <w:b/>
          <w:sz w:val="28"/>
          <w:szCs w:val="28"/>
          <w:u w:val="single"/>
        </w:rPr>
      </w:pPr>
      <w:r>
        <w:rPr>
          <w:b/>
          <w:color w:val="000000"/>
          <w:sz w:val="24"/>
          <w:szCs w:val="24"/>
        </w:rPr>
        <w:tab/>
      </w:r>
      <w:r w:rsidRPr="0088247C">
        <w:rPr>
          <w:b/>
          <w:sz w:val="28"/>
          <w:szCs w:val="28"/>
          <w:u w:val="single"/>
        </w:rPr>
        <w:t>Учебно-методическое  обеспечение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t>Бурмистрова Т.А.</w:t>
      </w:r>
      <w:r w:rsidRPr="00D15BCB">
        <w:rPr>
          <w:sz w:val="28"/>
          <w:szCs w:val="28"/>
        </w:rPr>
        <w:t xml:space="preserve"> Программы общеобразовательных учреждений. Алгебра и начала математического анализа. 10 – 11 классы / составитель Бурмистрова Т. А. – М.: Просвещение, 2010.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t>Бурмистрова Т.А.</w:t>
      </w:r>
      <w:r w:rsidRPr="00D15BCB">
        <w:rPr>
          <w:sz w:val="28"/>
          <w:szCs w:val="28"/>
        </w:rPr>
        <w:t xml:space="preserve"> Программы общеобразовательных учреждений. Геометрия. 10 – 11 классы / составитель Бурмистрова Т. А. – М.: Просвещение, 2010.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t>Высоцкий И.</w:t>
      </w:r>
      <w:r w:rsidRPr="00D15BCB">
        <w:rPr>
          <w:sz w:val="28"/>
          <w:szCs w:val="28"/>
        </w:rPr>
        <w:t>Р. Самое полное издание типовых вариантов  реальных заданий ЕГЭ: 2018: Математика / авт.-сост. И.Р. Высоцкий, Д.Д. Гущин, П.И. Захаров и др.; под ред. А.Л. Семёнова, И.В. Ященко. – М.: АСТ: Астрель, 2018.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t>Зив Б.Г.</w:t>
      </w:r>
      <w:r w:rsidRPr="00D15BCB">
        <w:rPr>
          <w:sz w:val="28"/>
          <w:szCs w:val="28"/>
        </w:rPr>
        <w:t xml:space="preserve"> Геометрия: дидактические материалы для 10 класса. – М.: Просвещение, 2018.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lastRenderedPageBreak/>
        <w:t>Лаппо Л.</w:t>
      </w:r>
      <w:r w:rsidRPr="00D15BCB">
        <w:rPr>
          <w:sz w:val="28"/>
          <w:szCs w:val="28"/>
        </w:rPr>
        <w:t>Д. Математика. Подготовка к ЕГЭ-2019. / Л.Д. Лаппо, М.А. Попов. – М.: Издательство «Экзамен», 2019.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t>Лысенко Ф.</w:t>
      </w:r>
      <w:r w:rsidRPr="00D15BCB">
        <w:rPr>
          <w:sz w:val="28"/>
          <w:szCs w:val="28"/>
        </w:rPr>
        <w:t xml:space="preserve">Ф. Тематические тесты. Математика. ЕГЭ-2016. Часть </w:t>
      </w:r>
      <w:r w:rsidRPr="00D15BCB">
        <w:rPr>
          <w:sz w:val="28"/>
          <w:szCs w:val="28"/>
          <w:lang w:val="en-US"/>
        </w:rPr>
        <w:t>II</w:t>
      </w:r>
      <w:r w:rsidRPr="00D15BCB">
        <w:rPr>
          <w:sz w:val="28"/>
          <w:szCs w:val="28"/>
        </w:rPr>
        <w:t>. 10-11 классы / Под ред. Ф.Ф. Лысенко. – Ростов-на-Дону: Легион, 2016.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t>Рабинович Е.</w:t>
      </w:r>
      <w:r w:rsidRPr="00D15BCB">
        <w:rPr>
          <w:sz w:val="28"/>
          <w:szCs w:val="28"/>
        </w:rPr>
        <w:t>М. Задачи и упражнения на готовых чертежах. 10-11 классы. Геометрия – М.: Илекса, 2005.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t>Саакян С.М.</w:t>
      </w:r>
      <w:r w:rsidRPr="00D15BCB">
        <w:rPr>
          <w:sz w:val="28"/>
          <w:szCs w:val="28"/>
        </w:rPr>
        <w:t xml:space="preserve"> Изучение геометрии  в 10-11 классах: метод. рекомендации и примерное планирование к учеб.: кн. для учителя / С.М.Саакян, В.Ф.Бутузов. – М.: Просвещение, 2008</w:t>
      </w:r>
    </w:p>
    <w:p w:rsidR="0088247C" w:rsidRPr="00D15BCB" w:rsidRDefault="0088247C" w:rsidP="0088247C">
      <w:pPr>
        <w:numPr>
          <w:ilvl w:val="0"/>
          <w:numId w:val="28"/>
        </w:numPr>
        <w:spacing w:after="0" w:line="240" w:lineRule="auto"/>
        <w:ind w:firstLine="207"/>
        <w:rPr>
          <w:sz w:val="28"/>
          <w:szCs w:val="28"/>
        </w:rPr>
      </w:pPr>
      <w:r w:rsidRPr="00D15BCB">
        <w:rPr>
          <w:i/>
          <w:sz w:val="28"/>
          <w:szCs w:val="28"/>
        </w:rPr>
        <w:t>Шабунин М.И</w:t>
      </w:r>
      <w:r w:rsidRPr="00D15BCB">
        <w:rPr>
          <w:sz w:val="28"/>
          <w:szCs w:val="28"/>
        </w:rPr>
        <w:t>. Дидактические материалы по алгебре и началам анализа для 10 класса общеобразовательных учреждений / М.И. Шабунин, М.В. Ткачёва, Н.Е. Фёдорова, Р.Г. Газарян. – М.: Просвещение, 2008.</w:t>
      </w:r>
    </w:p>
    <w:p w:rsidR="0088247C" w:rsidRPr="00D15BCB" w:rsidRDefault="0088247C" w:rsidP="0088247C">
      <w:pPr>
        <w:ind w:left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D15BCB">
        <w:rPr>
          <w:sz w:val="28"/>
          <w:szCs w:val="28"/>
        </w:rPr>
        <w:t>)</w:t>
      </w:r>
      <w:r>
        <w:rPr>
          <w:sz w:val="28"/>
          <w:szCs w:val="28"/>
        </w:rPr>
        <w:t xml:space="preserve">    </w:t>
      </w:r>
      <w:r w:rsidRPr="00D15BCB">
        <w:rPr>
          <w:i/>
          <w:sz w:val="28"/>
          <w:szCs w:val="28"/>
        </w:rPr>
        <w:t>Михайлова Ж.</w:t>
      </w:r>
      <w:r w:rsidRPr="00D15BCB">
        <w:rPr>
          <w:sz w:val="28"/>
          <w:szCs w:val="28"/>
        </w:rPr>
        <w:t xml:space="preserve">Н. Алгоритмы – ключ к решению задач по алгебре. 10-11 </w:t>
      </w:r>
      <w:r>
        <w:rPr>
          <w:sz w:val="28"/>
          <w:szCs w:val="28"/>
        </w:rPr>
        <w:t xml:space="preserve">  </w:t>
      </w:r>
      <w:r w:rsidRPr="00D15BCB">
        <w:rPr>
          <w:sz w:val="28"/>
          <w:szCs w:val="28"/>
        </w:rPr>
        <w:t>классы. Кн. для учащихся общеобразоват. учреждений. В 2 ч. / Ж.Н. Михайлова. – М.: Просвещение, 2009.</w:t>
      </w:r>
    </w:p>
    <w:p w:rsidR="0088247C" w:rsidRPr="00D15BCB" w:rsidRDefault="0088247C" w:rsidP="0088247C">
      <w:pPr>
        <w:ind w:left="708"/>
        <w:rPr>
          <w:sz w:val="28"/>
          <w:szCs w:val="28"/>
        </w:rPr>
      </w:pPr>
      <w:r>
        <w:rPr>
          <w:sz w:val="28"/>
          <w:szCs w:val="28"/>
        </w:rPr>
        <w:t>11</w:t>
      </w:r>
      <w:r w:rsidRPr="00D15BCB">
        <w:rPr>
          <w:sz w:val="28"/>
          <w:szCs w:val="28"/>
        </w:rPr>
        <w:t>)</w:t>
      </w:r>
      <w:r w:rsidRPr="00D15BCB">
        <w:rPr>
          <w:sz w:val="28"/>
          <w:szCs w:val="28"/>
        </w:rPr>
        <w:tab/>
        <w:t>Алимов Ш.А.,Колягин Ю.М. Алгебра и начала математического анализа. 10 класс: учебник для общеобразовательных учреждений: базовый и профильный уровни / Ю.М. Колягин и др.; под ред. А.В.Жижченко.-7-е изд.- М.: Просвещение,  2019.</w:t>
      </w:r>
    </w:p>
    <w:p w:rsidR="0088247C" w:rsidRPr="00D15BCB" w:rsidRDefault="0088247C" w:rsidP="0088247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15B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15BCB">
        <w:rPr>
          <w:rFonts w:ascii="Times New Roman" w:hAnsi="Times New Roman"/>
          <w:sz w:val="28"/>
          <w:szCs w:val="28"/>
        </w:rPr>
        <w:t>Федорова Н.Е. Изучение алгебры и начала математического анализа в 10 классе : книга для учителя / Н.Е. Федорова,  М.В. Ткачева. – М. :Просвещение, 2009.</w:t>
      </w:r>
    </w:p>
    <w:p w:rsidR="0088247C" w:rsidRDefault="0088247C" w:rsidP="0088247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15BC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15BCB">
        <w:rPr>
          <w:rFonts w:ascii="Times New Roman" w:hAnsi="Times New Roman"/>
          <w:sz w:val="28"/>
          <w:szCs w:val="28"/>
        </w:rPr>
        <w:t>Ткачева М.В. . Алгебра и начала математического анализа. 10 класс: тематические тесты. ЕГЭ. Базовый и профильный уровни / М.В. Ткачева, Н.Е. Федорова. – М. : Просвещение, 2019</w:t>
      </w:r>
    </w:p>
    <w:p w:rsidR="0088247C" w:rsidRDefault="0088247C" w:rsidP="0088247C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D4A0E">
        <w:rPr>
          <w:bCs/>
          <w:color w:val="333333"/>
          <w:sz w:val="28"/>
          <w:szCs w:val="28"/>
          <w:shd w:val="clear" w:color="auto" w:fill="FFFFFF"/>
        </w:rPr>
        <w:t xml:space="preserve">14)  </w:t>
      </w:r>
      <w:r w:rsidRPr="006D4A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</w:t>
      </w:r>
      <w:r w:rsidRPr="006D4A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6D4A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</w:t>
      </w:r>
      <w:r w:rsidRPr="006D4A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6D4A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Погорелов</w:t>
      </w:r>
      <w:r w:rsidRPr="006D4A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15B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«Геометрия </w:t>
      </w:r>
      <w:r w:rsidRPr="006D4A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10</w:t>
      </w:r>
      <w:r w:rsidRPr="006D4A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6D4A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11</w:t>
      </w:r>
      <w:r w:rsidRPr="006D4A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6D4A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класс</w:t>
      </w:r>
      <w:r w:rsidRPr="00D15B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» Москва, Просвещение </w:t>
      </w:r>
    </w:p>
    <w:p w:rsidR="0088247C" w:rsidRDefault="0088247C" w:rsidP="0088247C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15</w:t>
      </w:r>
      <w:r w:rsidRPr="00D15BCB">
        <w:rPr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С.Б.Ве</w:t>
      </w:r>
      <w:r w:rsidRPr="00D15B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селовский, В.Д.Рябчинская «Геометрия </w:t>
      </w:r>
      <w:r w:rsidRPr="006D4A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10 </w:t>
      </w:r>
      <w:r w:rsidRPr="006D4A0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кл</w:t>
      </w:r>
      <w:r w:rsidRPr="00D15BC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.» дидактический материалы...</w:t>
      </w:r>
    </w:p>
    <w:p w:rsidR="0088247C" w:rsidRPr="006D4A0E" w:rsidRDefault="0088247C" w:rsidP="0088247C">
      <w:pPr>
        <w:pStyle w:val="a8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D4A0E">
        <w:rPr>
          <w:color w:val="3B3B38"/>
          <w:sz w:val="28"/>
          <w:szCs w:val="28"/>
        </w:rPr>
        <w:t>16)</w:t>
      </w:r>
      <w:r w:rsidRPr="006D4A0E">
        <w:rPr>
          <w:rFonts w:ascii="Times New Roman" w:hAnsi="Times New Roman"/>
          <w:color w:val="3B3B38"/>
          <w:sz w:val="28"/>
          <w:szCs w:val="28"/>
        </w:rPr>
        <w:t>Алгебра и начала математического анализа. 10-11 классы. Учебник. Базовый и углубленный уровни (2019) 2019 | Алимов Ш.А., Колягин Ю.М.</w:t>
      </w:r>
    </w:p>
    <w:p w:rsidR="0067148C" w:rsidRPr="00D738F6" w:rsidRDefault="0067148C" w:rsidP="0088247C">
      <w:pPr>
        <w:tabs>
          <w:tab w:val="left" w:pos="315"/>
        </w:tabs>
        <w:rPr>
          <w:b/>
          <w:color w:val="000000"/>
          <w:sz w:val="24"/>
          <w:szCs w:val="24"/>
        </w:rPr>
      </w:pPr>
    </w:p>
    <w:p w:rsidR="0067148C" w:rsidRPr="0094073A" w:rsidRDefault="0067148C" w:rsidP="0067148C">
      <w:pPr>
        <w:shd w:val="clear" w:color="auto" w:fill="FFFFFF"/>
        <w:ind w:left="10" w:hanging="10"/>
        <w:rPr>
          <w:sz w:val="24"/>
          <w:szCs w:val="24"/>
        </w:rPr>
      </w:pPr>
    </w:p>
    <w:p w:rsidR="00A118BD" w:rsidRDefault="00A118BD" w:rsidP="0067148C">
      <w:pPr>
        <w:pStyle w:val="Style6"/>
        <w:widowControl/>
        <w:tabs>
          <w:tab w:val="left" w:pos="3045"/>
        </w:tabs>
        <w:spacing w:line="240" w:lineRule="auto"/>
        <w:jc w:val="left"/>
        <w:rPr>
          <w:rStyle w:val="FontStyle74"/>
        </w:rPr>
      </w:pPr>
    </w:p>
    <w:p w:rsidR="00A93FA3" w:rsidRDefault="00A93FA3" w:rsidP="00A93FA3">
      <w:pPr>
        <w:jc w:val="right"/>
        <w:rPr>
          <w:b/>
          <w:color w:val="000000"/>
          <w:sz w:val="24"/>
          <w:szCs w:val="24"/>
        </w:rPr>
      </w:pPr>
    </w:p>
    <w:p w:rsidR="00A93FA3" w:rsidRDefault="00A93FA3" w:rsidP="00A93FA3">
      <w:pPr>
        <w:jc w:val="right"/>
        <w:rPr>
          <w:b/>
          <w:color w:val="000000"/>
          <w:sz w:val="24"/>
          <w:szCs w:val="24"/>
        </w:rPr>
      </w:pPr>
    </w:p>
    <w:p w:rsidR="00A93FA3" w:rsidRPr="00D738F6" w:rsidRDefault="00A93FA3" w:rsidP="00A93FA3">
      <w:pPr>
        <w:jc w:val="right"/>
        <w:rPr>
          <w:b/>
          <w:color w:val="000000"/>
          <w:sz w:val="24"/>
          <w:szCs w:val="24"/>
        </w:rPr>
      </w:pPr>
    </w:p>
    <w:p w:rsidR="00A93FA3" w:rsidRPr="00D738F6" w:rsidRDefault="00A93FA3" w:rsidP="00A93FA3">
      <w:pPr>
        <w:jc w:val="center"/>
        <w:rPr>
          <w:b/>
          <w:color w:val="000000"/>
          <w:sz w:val="24"/>
          <w:szCs w:val="24"/>
        </w:rPr>
      </w:pPr>
    </w:p>
    <w:p w:rsidR="00A93FA3" w:rsidRPr="0094073A" w:rsidRDefault="00A93FA3" w:rsidP="00A93FA3">
      <w:pPr>
        <w:shd w:val="clear" w:color="auto" w:fill="FFFFFF"/>
        <w:ind w:left="10" w:hanging="10"/>
        <w:rPr>
          <w:sz w:val="24"/>
          <w:szCs w:val="24"/>
        </w:rPr>
      </w:pPr>
    </w:p>
    <w:p w:rsidR="00A93FA3" w:rsidRPr="00D738F6" w:rsidRDefault="00A93FA3" w:rsidP="00A93FA3">
      <w:pPr>
        <w:shd w:val="clear" w:color="auto" w:fill="FFFFFF"/>
        <w:ind w:left="10" w:hanging="10"/>
        <w:rPr>
          <w:sz w:val="24"/>
          <w:szCs w:val="24"/>
        </w:rPr>
      </w:pPr>
    </w:p>
    <w:p w:rsidR="00A93FA3" w:rsidRPr="00D738F6" w:rsidRDefault="00A93FA3" w:rsidP="00A93FA3">
      <w:pPr>
        <w:rPr>
          <w:sz w:val="24"/>
          <w:szCs w:val="24"/>
        </w:rPr>
      </w:pPr>
    </w:p>
    <w:p w:rsidR="00A118BD" w:rsidRDefault="00A118BD" w:rsidP="00366A93">
      <w:pPr>
        <w:pStyle w:val="Style6"/>
        <w:widowControl/>
        <w:spacing w:line="240" w:lineRule="auto"/>
        <w:jc w:val="center"/>
        <w:rPr>
          <w:rStyle w:val="FontStyle74"/>
        </w:rPr>
      </w:pPr>
    </w:p>
    <w:p w:rsidR="00A118BD" w:rsidRDefault="00A118BD" w:rsidP="00366A93">
      <w:pPr>
        <w:pStyle w:val="Style6"/>
        <w:widowControl/>
        <w:spacing w:line="240" w:lineRule="auto"/>
        <w:jc w:val="center"/>
        <w:rPr>
          <w:rStyle w:val="FontStyle74"/>
        </w:rPr>
      </w:pPr>
    </w:p>
    <w:p w:rsidR="00A118BD" w:rsidRDefault="00A118BD" w:rsidP="00366A93">
      <w:pPr>
        <w:pStyle w:val="Style6"/>
        <w:widowControl/>
        <w:spacing w:line="240" w:lineRule="auto"/>
        <w:jc w:val="center"/>
        <w:rPr>
          <w:rStyle w:val="FontStyle74"/>
        </w:rPr>
      </w:pPr>
    </w:p>
    <w:sectPr w:rsidR="00A118BD" w:rsidSect="00F8312A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1D" w:rsidRDefault="0000311D" w:rsidP="00D245FC">
      <w:pPr>
        <w:spacing w:after="0" w:line="240" w:lineRule="auto"/>
      </w:pPr>
      <w:r>
        <w:separator/>
      </w:r>
    </w:p>
  </w:endnote>
  <w:endnote w:type="continuationSeparator" w:id="0">
    <w:p w:rsidR="0000311D" w:rsidRDefault="0000311D" w:rsidP="00D2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1D" w:rsidRDefault="0000311D" w:rsidP="00D245FC">
      <w:pPr>
        <w:spacing w:after="0" w:line="240" w:lineRule="auto"/>
      </w:pPr>
      <w:r>
        <w:separator/>
      </w:r>
    </w:p>
  </w:footnote>
  <w:footnote w:type="continuationSeparator" w:id="0">
    <w:p w:rsidR="0000311D" w:rsidRDefault="0000311D" w:rsidP="00D2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125BC6"/>
    <w:lvl w:ilvl="0">
      <w:numFmt w:val="bullet"/>
      <w:lvlText w:val="*"/>
      <w:lvlJc w:val="left"/>
    </w:lvl>
  </w:abstractNum>
  <w:abstractNum w:abstractNumId="1">
    <w:nsid w:val="0FBF3366"/>
    <w:multiLevelType w:val="hybridMultilevel"/>
    <w:tmpl w:val="C5BE981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652132"/>
    <w:multiLevelType w:val="multilevel"/>
    <w:tmpl w:val="659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24B8E"/>
    <w:multiLevelType w:val="multilevel"/>
    <w:tmpl w:val="90C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030C9"/>
    <w:multiLevelType w:val="multilevel"/>
    <w:tmpl w:val="7F8E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870E2"/>
    <w:multiLevelType w:val="multilevel"/>
    <w:tmpl w:val="B8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51A6E"/>
    <w:multiLevelType w:val="hybridMultilevel"/>
    <w:tmpl w:val="194E04EE"/>
    <w:lvl w:ilvl="0" w:tplc="AA1208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61963D7"/>
    <w:multiLevelType w:val="multilevel"/>
    <w:tmpl w:val="D986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E067C"/>
    <w:multiLevelType w:val="multilevel"/>
    <w:tmpl w:val="C41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13AC3"/>
    <w:multiLevelType w:val="multilevel"/>
    <w:tmpl w:val="29064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60D57"/>
    <w:multiLevelType w:val="multilevel"/>
    <w:tmpl w:val="0D02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94C35"/>
    <w:multiLevelType w:val="multilevel"/>
    <w:tmpl w:val="A01E5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B4A1E"/>
    <w:multiLevelType w:val="multilevel"/>
    <w:tmpl w:val="4510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F155F"/>
    <w:multiLevelType w:val="multilevel"/>
    <w:tmpl w:val="3370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C46BBB"/>
    <w:multiLevelType w:val="multilevel"/>
    <w:tmpl w:val="87A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A56DA"/>
    <w:multiLevelType w:val="multilevel"/>
    <w:tmpl w:val="880A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40A3B"/>
    <w:multiLevelType w:val="multilevel"/>
    <w:tmpl w:val="503C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752FD"/>
    <w:multiLevelType w:val="multilevel"/>
    <w:tmpl w:val="D8E6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02266"/>
    <w:multiLevelType w:val="multilevel"/>
    <w:tmpl w:val="BB7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A3D5C"/>
    <w:multiLevelType w:val="multilevel"/>
    <w:tmpl w:val="5A8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03A79"/>
    <w:multiLevelType w:val="multilevel"/>
    <w:tmpl w:val="EB9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B5E80"/>
    <w:multiLevelType w:val="multilevel"/>
    <w:tmpl w:val="5C58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DE01E2"/>
    <w:multiLevelType w:val="hybridMultilevel"/>
    <w:tmpl w:val="1C6CBB66"/>
    <w:lvl w:ilvl="0" w:tplc="8E20F8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AC409C5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72B0A7D"/>
    <w:multiLevelType w:val="multilevel"/>
    <w:tmpl w:val="1516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AF6B79"/>
    <w:multiLevelType w:val="multilevel"/>
    <w:tmpl w:val="92B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17"/>
  </w:num>
  <w:num w:numId="10">
    <w:abstractNumId w:val="18"/>
  </w:num>
  <w:num w:numId="11">
    <w:abstractNumId w:val="24"/>
  </w:num>
  <w:num w:numId="12">
    <w:abstractNumId w:val="9"/>
  </w:num>
  <w:num w:numId="13">
    <w:abstractNumId w:val="22"/>
  </w:num>
  <w:num w:numId="14">
    <w:abstractNumId w:val="20"/>
  </w:num>
  <w:num w:numId="15">
    <w:abstractNumId w:val="19"/>
  </w:num>
  <w:num w:numId="16">
    <w:abstractNumId w:val="3"/>
  </w:num>
  <w:num w:numId="17">
    <w:abstractNumId w:val="13"/>
  </w:num>
  <w:num w:numId="18">
    <w:abstractNumId w:val="21"/>
  </w:num>
  <w:num w:numId="19">
    <w:abstractNumId w:val="25"/>
  </w:num>
  <w:num w:numId="20">
    <w:abstractNumId w:val="5"/>
  </w:num>
  <w:num w:numId="21">
    <w:abstractNumId w:val="15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52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49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FC"/>
    <w:rsid w:val="0000311D"/>
    <w:rsid w:val="000444E4"/>
    <w:rsid w:val="000C7E09"/>
    <w:rsid w:val="001169A2"/>
    <w:rsid w:val="002C7CBB"/>
    <w:rsid w:val="00366705"/>
    <w:rsid w:val="00366A93"/>
    <w:rsid w:val="00403C44"/>
    <w:rsid w:val="004B29E8"/>
    <w:rsid w:val="004F44FD"/>
    <w:rsid w:val="005068D1"/>
    <w:rsid w:val="0051300D"/>
    <w:rsid w:val="00533F86"/>
    <w:rsid w:val="00535899"/>
    <w:rsid w:val="005A145F"/>
    <w:rsid w:val="00654745"/>
    <w:rsid w:val="0067148C"/>
    <w:rsid w:val="0067577F"/>
    <w:rsid w:val="006D308A"/>
    <w:rsid w:val="0088247C"/>
    <w:rsid w:val="00891430"/>
    <w:rsid w:val="008B0107"/>
    <w:rsid w:val="008D1A51"/>
    <w:rsid w:val="008F760B"/>
    <w:rsid w:val="009523A6"/>
    <w:rsid w:val="00A118BD"/>
    <w:rsid w:val="00A93FA3"/>
    <w:rsid w:val="00AB7609"/>
    <w:rsid w:val="00C23E47"/>
    <w:rsid w:val="00D245FC"/>
    <w:rsid w:val="00D414FE"/>
    <w:rsid w:val="00E17827"/>
    <w:rsid w:val="00EA66CA"/>
    <w:rsid w:val="00EB7DB7"/>
    <w:rsid w:val="00EF6BCE"/>
    <w:rsid w:val="00F5245E"/>
    <w:rsid w:val="00F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5FC"/>
  </w:style>
  <w:style w:type="paragraph" w:styleId="a5">
    <w:name w:val="footer"/>
    <w:basedOn w:val="a"/>
    <w:link w:val="a6"/>
    <w:uiPriority w:val="99"/>
    <w:unhideWhenUsed/>
    <w:rsid w:val="00D2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5FC"/>
  </w:style>
  <w:style w:type="paragraph" w:customStyle="1" w:styleId="1">
    <w:name w:val="Абзац списка1"/>
    <w:basedOn w:val="a"/>
    <w:rsid w:val="000C7E0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C2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E47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E47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33F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74">
    <w:name w:val="Font Style74"/>
    <w:rsid w:val="00366A9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8">
    <w:name w:val="Style18"/>
    <w:basedOn w:val="a"/>
    <w:rsid w:val="00366A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366A93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366A93"/>
    <w:pPr>
      <w:widowControl w:val="0"/>
      <w:autoSpaceDE w:val="0"/>
      <w:autoSpaceDN w:val="0"/>
      <w:adjustRightInd w:val="0"/>
      <w:spacing w:after="0" w:line="364" w:lineRule="exact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66A9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66A93"/>
    <w:pPr>
      <w:widowControl w:val="0"/>
      <w:autoSpaceDE w:val="0"/>
      <w:autoSpaceDN w:val="0"/>
      <w:adjustRightInd w:val="0"/>
      <w:spacing w:after="0" w:line="336" w:lineRule="exact"/>
      <w:ind w:hanging="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66A93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366A93"/>
    <w:pPr>
      <w:widowControl w:val="0"/>
      <w:autoSpaceDE w:val="0"/>
      <w:autoSpaceDN w:val="0"/>
      <w:adjustRightInd w:val="0"/>
      <w:spacing w:after="0" w:line="352" w:lineRule="exact"/>
      <w:ind w:hanging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366A93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rsid w:val="00366A93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366A9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54">
    <w:name w:val="Font Style54"/>
    <w:rsid w:val="00366A9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rsid w:val="00366A93"/>
    <w:pPr>
      <w:widowControl w:val="0"/>
      <w:autoSpaceDE w:val="0"/>
      <w:autoSpaceDN w:val="0"/>
      <w:adjustRightInd w:val="0"/>
      <w:spacing w:after="0" w:line="339" w:lineRule="exact"/>
      <w:ind w:hanging="7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366A93"/>
    <w:pPr>
      <w:widowControl w:val="0"/>
      <w:autoSpaceDE w:val="0"/>
      <w:autoSpaceDN w:val="0"/>
      <w:adjustRightInd w:val="0"/>
      <w:spacing w:after="0" w:line="304" w:lineRule="exact"/>
      <w:ind w:hanging="1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rsid w:val="00366A93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19">
    <w:name w:val="Style19"/>
    <w:basedOn w:val="a"/>
    <w:rsid w:val="00366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1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5FC"/>
  </w:style>
  <w:style w:type="paragraph" w:styleId="a5">
    <w:name w:val="footer"/>
    <w:basedOn w:val="a"/>
    <w:link w:val="a6"/>
    <w:uiPriority w:val="99"/>
    <w:unhideWhenUsed/>
    <w:rsid w:val="00D2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5FC"/>
  </w:style>
  <w:style w:type="paragraph" w:customStyle="1" w:styleId="1">
    <w:name w:val="Абзац списка1"/>
    <w:basedOn w:val="a"/>
    <w:rsid w:val="000C7E0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C2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3E47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E47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33F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74">
    <w:name w:val="Font Style74"/>
    <w:rsid w:val="00366A9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8">
    <w:name w:val="Style18"/>
    <w:basedOn w:val="a"/>
    <w:rsid w:val="00366A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366A93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366A93"/>
    <w:pPr>
      <w:widowControl w:val="0"/>
      <w:autoSpaceDE w:val="0"/>
      <w:autoSpaceDN w:val="0"/>
      <w:adjustRightInd w:val="0"/>
      <w:spacing w:after="0" w:line="364" w:lineRule="exact"/>
      <w:ind w:firstLine="7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66A93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66A93"/>
    <w:pPr>
      <w:widowControl w:val="0"/>
      <w:autoSpaceDE w:val="0"/>
      <w:autoSpaceDN w:val="0"/>
      <w:adjustRightInd w:val="0"/>
      <w:spacing w:after="0" w:line="336" w:lineRule="exact"/>
      <w:ind w:hanging="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66A93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366A93"/>
    <w:pPr>
      <w:widowControl w:val="0"/>
      <w:autoSpaceDE w:val="0"/>
      <w:autoSpaceDN w:val="0"/>
      <w:adjustRightInd w:val="0"/>
      <w:spacing w:after="0" w:line="352" w:lineRule="exact"/>
      <w:ind w:hanging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366A93"/>
    <w:rPr>
      <w:rFonts w:ascii="Times New Roman" w:hAnsi="Times New Roman" w:cs="Times New Roman"/>
      <w:sz w:val="28"/>
      <w:szCs w:val="28"/>
    </w:rPr>
  </w:style>
  <w:style w:type="paragraph" w:customStyle="1" w:styleId="Style41">
    <w:name w:val="Style41"/>
    <w:basedOn w:val="a"/>
    <w:rsid w:val="00366A93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366A9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54">
    <w:name w:val="Font Style54"/>
    <w:rsid w:val="00366A93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rsid w:val="00366A93"/>
    <w:pPr>
      <w:widowControl w:val="0"/>
      <w:autoSpaceDE w:val="0"/>
      <w:autoSpaceDN w:val="0"/>
      <w:adjustRightInd w:val="0"/>
      <w:spacing w:after="0" w:line="339" w:lineRule="exact"/>
      <w:ind w:hanging="7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366A93"/>
    <w:pPr>
      <w:widowControl w:val="0"/>
      <w:autoSpaceDE w:val="0"/>
      <w:autoSpaceDN w:val="0"/>
      <w:adjustRightInd w:val="0"/>
      <w:spacing w:after="0" w:line="304" w:lineRule="exact"/>
      <w:ind w:hanging="1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rsid w:val="00366A93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19">
    <w:name w:val="Style19"/>
    <w:basedOn w:val="a"/>
    <w:rsid w:val="00366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11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ustomXml" Target="../customXml/item2.xml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T4CTUPCNHN5M-798711697-44</_dlc_DocId>
    <_dlc_DocIdUrl xmlns="c71519f2-859d-46c1-a1b6-2941efed936d">
      <Url>http://edu-sps.koiro.local/chuhloma/Ved/1/peschkovat/_layouts/15/DocIdRedir.aspx?ID=T4CTUPCNHN5M-798711697-44</Url>
      <Description>T4CTUPCNHN5M-798711697-44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DF313E-1A74-44E7-8DAD-FB043A7CCA03}"/>
</file>

<file path=customXml/itemProps2.xml><?xml version="1.0" encoding="utf-8"?>
<ds:datastoreItem xmlns:ds="http://schemas.openxmlformats.org/officeDocument/2006/customXml" ds:itemID="{329F5298-50DE-4F43-A846-915CA1B6058C}"/>
</file>

<file path=customXml/itemProps3.xml><?xml version="1.0" encoding="utf-8"?>
<ds:datastoreItem xmlns:ds="http://schemas.openxmlformats.org/officeDocument/2006/customXml" ds:itemID="{ED4D8260-C5C2-405F-B0CE-8825BB58FF8F}"/>
</file>

<file path=customXml/itemProps4.xml><?xml version="1.0" encoding="utf-8"?>
<ds:datastoreItem xmlns:ds="http://schemas.openxmlformats.org/officeDocument/2006/customXml" ds:itemID="{3B3F0557-1C04-4484-9803-621F778F4A1F}"/>
</file>

<file path=customXml/itemProps5.xml><?xml version="1.0" encoding="utf-8"?>
<ds:datastoreItem xmlns:ds="http://schemas.openxmlformats.org/officeDocument/2006/customXml" ds:itemID="{E80AF0F4-9120-4E88-BD58-A7616BCE8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8793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2020-09-25T04:08:00Z</dcterms:created>
  <dcterms:modified xsi:type="dcterms:W3CDTF">2020-09-29T04:09:00Z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558829f5-bc18-4428-811e-ad9f0a24e685</vt:lpwstr>
  </property>
</Properties>
</file>