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B1" w:rsidRPr="00110D8B"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110D8B">
        <w:rPr>
          <w:rFonts w:ascii="Times New Roman" w:eastAsia="Times New Roman" w:hAnsi="Times New Roman" w:cs="Times New Roman"/>
          <w:color w:val="000000"/>
          <w:sz w:val="20"/>
          <w:szCs w:val="20"/>
          <w:lang w:eastAsia="ru-RU"/>
        </w:rPr>
        <w:t>ПРОЕКТ</w:t>
      </w:r>
    </w:p>
    <w:p w:rsidR="00A71DB1" w:rsidRPr="0025342A" w:rsidRDefault="00A71DB1" w:rsidP="00A71DB1">
      <w:pPr>
        <w:spacing w:after="0" w:line="240" w:lineRule="auto"/>
        <w:jc w:val="center"/>
        <w:textAlignment w:val="top"/>
        <w:rPr>
          <w:rFonts w:ascii="Times New Roman" w:eastAsia="Times New Roman" w:hAnsi="Times New Roman" w:cs="Times New Roman"/>
          <w:b/>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Программа развития МБОУ </w:t>
      </w:r>
      <w:proofErr w:type="spellStart"/>
      <w:r w:rsidRPr="0025342A">
        <w:rPr>
          <w:rFonts w:ascii="Times New Roman" w:eastAsia="Times New Roman" w:hAnsi="Times New Roman" w:cs="Times New Roman"/>
          <w:b/>
          <w:color w:val="000000"/>
          <w:sz w:val="20"/>
          <w:szCs w:val="20"/>
          <w:lang w:eastAsia="ru-RU"/>
        </w:rPr>
        <w:t>Беловская</w:t>
      </w:r>
      <w:proofErr w:type="spellEnd"/>
      <w:r w:rsidRPr="0025342A">
        <w:rPr>
          <w:rFonts w:ascii="Times New Roman" w:eastAsia="Times New Roman" w:hAnsi="Times New Roman" w:cs="Times New Roman"/>
          <w:b/>
          <w:color w:val="000000"/>
          <w:sz w:val="20"/>
          <w:szCs w:val="20"/>
          <w:lang w:eastAsia="ru-RU"/>
        </w:rPr>
        <w:t xml:space="preserve"> основная общеобразовательная школа</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имени Н.А.Лебедева Чухломского муниципального района Костромской области</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на 2011-2014 гг.</w:t>
      </w: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before="129" w:after="0" w:line="240" w:lineRule="auto"/>
        <w:ind w:right="64"/>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val="en-US" w:eastAsia="ru-RU"/>
        </w:rPr>
        <w:t>I</w:t>
      </w:r>
      <w:r w:rsidRPr="0025342A">
        <w:rPr>
          <w:rFonts w:ascii="Times New Roman" w:eastAsia="Times New Roman" w:hAnsi="Times New Roman" w:cs="Times New Roman"/>
          <w:b/>
          <w:color w:val="000000"/>
          <w:sz w:val="20"/>
          <w:szCs w:val="20"/>
          <w:lang w:eastAsia="ru-RU"/>
        </w:rPr>
        <w:t>.Паспорт</w:t>
      </w:r>
    </w:p>
    <w:tbl>
      <w:tblPr>
        <w:tblW w:w="0" w:type="auto"/>
        <w:tblInd w:w="64" w:type="dxa"/>
        <w:tblBorders>
          <w:top w:val="single" w:sz="4" w:space="0" w:color="000000"/>
          <w:left w:val="single" w:sz="4" w:space="0" w:color="000000"/>
          <w:bottom w:val="single" w:sz="4" w:space="0" w:color="000000"/>
          <w:right w:val="single" w:sz="4" w:space="0" w:color="000000"/>
        </w:tblBorders>
        <w:tblLook w:val="04A0"/>
      </w:tblPr>
      <w:tblGrid>
        <w:gridCol w:w="2367"/>
        <w:gridCol w:w="7140"/>
      </w:tblGrid>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Наименование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110D8B"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110D8B">
              <w:rPr>
                <w:rFonts w:ascii="Times New Roman" w:eastAsia="Times New Roman" w:hAnsi="Times New Roman" w:cs="Times New Roman"/>
                <w:color w:val="000000"/>
                <w:sz w:val="20"/>
                <w:szCs w:val="20"/>
                <w:lang w:eastAsia="ru-RU"/>
              </w:rPr>
              <w:t xml:space="preserve">Программа развития Муниципального бюджетного общеобразовательного учреждения </w:t>
            </w:r>
            <w:proofErr w:type="spellStart"/>
            <w:r w:rsidRPr="00110D8B">
              <w:rPr>
                <w:rFonts w:ascii="Times New Roman" w:eastAsia="Times New Roman" w:hAnsi="Times New Roman" w:cs="Times New Roman"/>
                <w:color w:val="000000"/>
                <w:sz w:val="20"/>
                <w:szCs w:val="20"/>
                <w:lang w:eastAsia="ru-RU"/>
              </w:rPr>
              <w:t>Беловская</w:t>
            </w:r>
            <w:proofErr w:type="spellEnd"/>
            <w:r w:rsidRPr="00110D8B">
              <w:rPr>
                <w:rFonts w:ascii="Times New Roman" w:eastAsia="Times New Roman" w:hAnsi="Times New Roman" w:cs="Times New Roman"/>
                <w:color w:val="000000"/>
                <w:sz w:val="20"/>
                <w:szCs w:val="20"/>
                <w:lang w:eastAsia="ru-RU"/>
              </w:rPr>
              <w:t xml:space="preserve"> основная  общеобразовательная школа имени Н.А.Лебедева Чухломского муниципального района Костромской области</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Разработчики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Педагогический коллектив общеобразовательного учреждения</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Исполнители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 педагогический коллектив, ученический коллектив, родители</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Кем принята программа</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Программа утверждена педагогическим советом общеобразовательного учреждения    пр. </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Цель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Формирование компетентной, духовно- нравственной личности, способной к самоопределению в обществе</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Основные задачи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-применение информационных  технологий в обучении и воспитании  обучающихся;</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формирование у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 xml:space="preserve"> гражданской позиции;</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создание условий для повышения качества образования;</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создание условий для поддержки и развития индивидуальных способностей обучающихся;</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использование цифровых образовательных ресурсов по патриотическому воспитанию в образовательном процессе;</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повышение познавательной активности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обеспечение безопасности образовательного учреждения и здоровья детей</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Ожидаемые результаты реализации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качественное обновление содержания обучения и воспитания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повышение профессионального мастерства и качества труда педагогических работников;</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повышение качества знаний</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Срок действия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2011-2014 гг.</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Этапы реализации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 этап. Ориентировочный   2011-2012 гг.</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Выявление перспективных направлений развития школы</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 этап. Основной  2012-2013 гг.</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 этап. Обобщающий  2013-2014 г.г.</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Анализ достигнутых результатов и определение перспектив дальнейшего развития школы</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tc>
      </w:tr>
      <w:tr w:rsidR="00A71DB1" w:rsidRPr="0025342A" w:rsidTr="004336C5">
        <w:tc>
          <w:tcPr>
            <w:tcW w:w="237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Структура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 Паспорт программы.</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 Информационная справка.</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 Содержание проблем  и обоснование целей, задач, направлений развития образовательного учреждения.</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4. Концепция развития  в условиях сельской школы.</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5. Стратегия и тактика перевода школы в желаемое состояние.</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6. План действий по реализации программы.</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7. Управление процессом реализации программы.</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8. Организация </w:t>
            </w:r>
            <w:proofErr w:type="gramStart"/>
            <w:r w:rsidRPr="0025342A">
              <w:rPr>
                <w:rFonts w:ascii="Times New Roman" w:eastAsia="Times New Roman" w:hAnsi="Times New Roman" w:cs="Times New Roman"/>
                <w:color w:val="000000"/>
                <w:sz w:val="20"/>
                <w:szCs w:val="20"/>
                <w:lang w:eastAsia="ru-RU"/>
              </w:rPr>
              <w:t>контроля за</w:t>
            </w:r>
            <w:proofErr w:type="gramEnd"/>
            <w:r w:rsidRPr="0025342A">
              <w:rPr>
                <w:rFonts w:ascii="Times New Roman" w:eastAsia="Times New Roman" w:hAnsi="Times New Roman" w:cs="Times New Roman"/>
                <w:color w:val="000000"/>
                <w:sz w:val="20"/>
                <w:szCs w:val="20"/>
                <w:lang w:eastAsia="ru-RU"/>
              </w:rPr>
              <w:t xml:space="preserve"> выполнением программы.</w:t>
            </w:r>
          </w:p>
        </w:tc>
      </w:tr>
    </w:tbl>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val="en-US" w:eastAsia="ru-RU"/>
        </w:rPr>
        <w:t>II</w:t>
      </w:r>
      <w:r w:rsidRPr="0025342A">
        <w:rPr>
          <w:rFonts w:ascii="Times New Roman" w:eastAsia="Times New Roman" w:hAnsi="Times New Roman" w:cs="Times New Roman"/>
          <w:b/>
          <w:color w:val="000000"/>
          <w:sz w:val="20"/>
          <w:szCs w:val="20"/>
          <w:lang w:eastAsia="ru-RU"/>
        </w:rPr>
        <w:t>. Информационная справка</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1. Качественная характеристика</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Участники образовательного процесса уделяют большое внимание развитию материально- технического оснащения школы для повышения качества образования: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оборудован</w:t>
      </w:r>
      <w:r>
        <w:rPr>
          <w:rFonts w:ascii="Times New Roman" w:eastAsia="Times New Roman" w:hAnsi="Times New Roman" w:cs="Times New Roman"/>
          <w:color w:val="000000"/>
          <w:sz w:val="20"/>
          <w:szCs w:val="20"/>
          <w:lang w:eastAsia="ru-RU"/>
        </w:rPr>
        <w:t>ие</w:t>
      </w:r>
      <w:r w:rsidRPr="0025342A">
        <w:rPr>
          <w:rFonts w:ascii="Times New Roman" w:eastAsia="Times New Roman" w:hAnsi="Times New Roman" w:cs="Times New Roman"/>
          <w:color w:val="000000"/>
          <w:sz w:val="20"/>
          <w:szCs w:val="20"/>
          <w:lang w:eastAsia="ru-RU"/>
        </w:rPr>
        <w:t xml:space="preserve"> современными техническими средствами кабинет</w:t>
      </w:r>
      <w:r>
        <w:rPr>
          <w:rFonts w:ascii="Times New Roman" w:eastAsia="Times New Roman" w:hAnsi="Times New Roman" w:cs="Times New Roman"/>
          <w:color w:val="000000"/>
          <w:sz w:val="20"/>
          <w:szCs w:val="20"/>
          <w:lang w:eastAsia="ru-RU"/>
        </w:rPr>
        <w:t>а</w:t>
      </w:r>
      <w:r w:rsidRPr="0025342A">
        <w:rPr>
          <w:rFonts w:ascii="Times New Roman" w:eastAsia="Times New Roman" w:hAnsi="Times New Roman" w:cs="Times New Roman"/>
          <w:color w:val="000000"/>
          <w:sz w:val="20"/>
          <w:szCs w:val="20"/>
          <w:lang w:eastAsia="ru-RU"/>
        </w:rPr>
        <w:t xml:space="preserve"> информатики;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есть постоянный выход в Интернет, локальная сеть;</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школа обеспечена компьютерной перифе</w:t>
      </w:r>
      <w:r>
        <w:rPr>
          <w:rFonts w:ascii="Times New Roman" w:eastAsia="Times New Roman" w:hAnsi="Times New Roman" w:cs="Times New Roman"/>
          <w:color w:val="000000"/>
          <w:sz w:val="20"/>
          <w:szCs w:val="20"/>
          <w:lang w:eastAsia="ru-RU"/>
        </w:rPr>
        <w:t>рией (принтер, сканер</w:t>
      </w:r>
      <w:r w:rsidRPr="0025342A">
        <w:rPr>
          <w:rFonts w:ascii="Times New Roman" w:eastAsia="Times New Roman" w:hAnsi="Times New Roman" w:cs="Times New Roman"/>
          <w:color w:val="000000"/>
          <w:sz w:val="20"/>
          <w:szCs w:val="20"/>
          <w:lang w:eastAsia="ru-RU"/>
        </w:rPr>
        <w:t>)</w:t>
      </w:r>
    </w:p>
    <w:p w:rsidR="00A71DB1"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 2011-2012  учебном году в школе обучаются 19  учащихся.  Скомплектовано 4 класса.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Школа  работает в режиме пятидневки.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Продолжительность урока: в 1 классе -35 минут</w:t>
      </w:r>
      <w:proofErr w:type="gramStart"/>
      <w:r w:rsidRPr="0025342A">
        <w:rPr>
          <w:rFonts w:ascii="Times New Roman" w:eastAsia="Times New Roman" w:hAnsi="Times New Roman" w:cs="Times New Roman"/>
          <w:color w:val="000000"/>
          <w:sz w:val="20"/>
          <w:szCs w:val="20"/>
          <w:lang w:eastAsia="ru-RU"/>
        </w:rPr>
        <w:t xml:space="preserve"> ,</w:t>
      </w:r>
      <w:proofErr w:type="gramEnd"/>
      <w:r w:rsidRPr="0025342A">
        <w:rPr>
          <w:rFonts w:ascii="Times New Roman" w:eastAsia="Times New Roman" w:hAnsi="Times New Roman" w:cs="Times New Roman"/>
          <w:color w:val="000000"/>
          <w:sz w:val="20"/>
          <w:szCs w:val="20"/>
          <w:lang w:eastAsia="ru-RU"/>
        </w:rPr>
        <w:t xml:space="preserve"> во 2-9 классах – 45 минут.</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lastRenderedPageBreak/>
        <w:t>2. Характеристика педагогического коллектива</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 школе работает квалифицированный  и стабильный педагогический коллектив. Всего педагогов  7.   Учитывая  высокий уровень профессионализма и мотивации к участию в инновационной деятельности педагогов учреждения, в организации методической работы  приоритеты отданы таким формам, как педагогический совет, предметные и методические недели, открытые уроки.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 по уровню образования</w:t>
      </w:r>
    </w:p>
    <w:tbl>
      <w:tblPr>
        <w:tblW w:w="0" w:type="auto"/>
        <w:tblInd w:w="64" w:type="dxa"/>
        <w:tblBorders>
          <w:top w:val="single" w:sz="4" w:space="0" w:color="000000"/>
          <w:left w:val="single" w:sz="4" w:space="0" w:color="000000"/>
          <w:bottom w:val="single" w:sz="4" w:space="0" w:color="000000"/>
          <w:right w:val="single" w:sz="4" w:space="0" w:color="000000"/>
        </w:tblBorders>
        <w:tblLook w:val="01E0"/>
      </w:tblPr>
      <w:tblGrid>
        <w:gridCol w:w="1903"/>
        <w:gridCol w:w="1906"/>
        <w:gridCol w:w="1905"/>
        <w:gridCol w:w="1900"/>
        <w:gridCol w:w="1893"/>
      </w:tblGrid>
      <w:tr w:rsidR="00A71DB1" w:rsidRPr="0025342A" w:rsidTr="004336C5">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Категория специалистов</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Высшее педагогическое</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Незаконченное высшее</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Среднее специальное</w:t>
            </w:r>
          </w:p>
        </w:tc>
        <w:tc>
          <w:tcPr>
            <w:tcW w:w="191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Среднее</w:t>
            </w:r>
          </w:p>
        </w:tc>
      </w:tr>
      <w:tr w:rsidR="00A71DB1" w:rsidRPr="0025342A" w:rsidTr="004336C5">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Учителя начальных классов</w:t>
            </w:r>
          </w:p>
        </w:tc>
        <w:tc>
          <w:tcPr>
            <w:tcW w:w="1914" w:type="dxa"/>
            <w:tcBorders>
              <w:top w:val="single" w:sz="4" w:space="0" w:color="000000"/>
              <w:left w:val="single" w:sz="4" w:space="0" w:color="000000"/>
              <w:bottom w:val="single" w:sz="4" w:space="0" w:color="000000"/>
              <w:right w:val="single" w:sz="4" w:space="0" w:color="000000"/>
            </w:tcBorders>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191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r>
      <w:tr w:rsidR="00A71DB1" w:rsidRPr="0025342A" w:rsidTr="004336C5">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Учителя </w:t>
            </w:r>
            <w:r w:rsidRPr="0025342A">
              <w:rPr>
                <w:rFonts w:ascii="Times New Roman" w:eastAsia="Times New Roman" w:hAnsi="Times New Roman" w:cs="Times New Roman"/>
                <w:color w:val="000000"/>
                <w:sz w:val="20"/>
                <w:szCs w:val="20"/>
                <w:lang w:val="en-US" w:eastAsia="ru-RU"/>
              </w:rPr>
              <w:t>II</w:t>
            </w:r>
            <w:r w:rsidRPr="0025342A">
              <w:rPr>
                <w:rFonts w:ascii="Times New Roman" w:eastAsia="Times New Roman" w:hAnsi="Times New Roman" w:cs="Times New Roman"/>
                <w:color w:val="000000"/>
                <w:sz w:val="20"/>
                <w:szCs w:val="20"/>
                <w:lang w:eastAsia="ru-RU"/>
              </w:rPr>
              <w:t xml:space="preserve">   ступени обучения</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c>
          <w:tcPr>
            <w:tcW w:w="191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w:t>
            </w:r>
          </w:p>
        </w:tc>
        <w:tc>
          <w:tcPr>
            <w:tcW w:w="191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r>
    </w:tbl>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б) по стажу работы</w:t>
      </w:r>
    </w:p>
    <w:tbl>
      <w:tblPr>
        <w:tblW w:w="0" w:type="auto"/>
        <w:tblInd w:w="64" w:type="dxa"/>
        <w:tblBorders>
          <w:top w:val="single" w:sz="4" w:space="0" w:color="000000"/>
          <w:left w:val="single" w:sz="4" w:space="0" w:color="000000"/>
          <w:bottom w:val="single" w:sz="4" w:space="0" w:color="000000"/>
          <w:right w:val="single" w:sz="4" w:space="0" w:color="000000"/>
        </w:tblBorders>
        <w:tblLook w:val="01E0"/>
      </w:tblPr>
      <w:tblGrid>
        <w:gridCol w:w="1583"/>
        <w:gridCol w:w="1584"/>
        <w:gridCol w:w="1584"/>
        <w:gridCol w:w="1584"/>
        <w:gridCol w:w="1584"/>
        <w:gridCol w:w="1588"/>
      </w:tblGrid>
      <w:tr w:rsidR="00A71DB1" w:rsidRPr="0025342A" w:rsidTr="004336C5">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1-5 лет</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10-15 лет</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15-20 лет</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20-25 лет</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25-30 лет</w:t>
            </w:r>
          </w:p>
        </w:tc>
        <w:tc>
          <w:tcPr>
            <w:tcW w:w="159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Свыше 30 лет</w:t>
            </w:r>
          </w:p>
        </w:tc>
      </w:tr>
      <w:tr w:rsidR="00A71DB1" w:rsidRPr="0025342A" w:rsidTr="004336C5">
        <w:tc>
          <w:tcPr>
            <w:tcW w:w="1595" w:type="dxa"/>
            <w:tcBorders>
              <w:top w:val="single" w:sz="4" w:space="0" w:color="000000"/>
              <w:left w:val="single" w:sz="4" w:space="0" w:color="000000"/>
              <w:bottom w:val="single" w:sz="4" w:space="0" w:color="000000"/>
              <w:right w:val="single" w:sz="4" w:space="0" w:color="000000"/>
            </w:tcBorders>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w:t>
            </w:r>
          </w:p>
        </w:tc>
        <w:tc>
          <w:tcPr>
            <w:tcW w:w="159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w:t>
            </w:r>
          </w:p>
        </w:tc>
        <w:tc>
          <w:tcPr>
            <w:tcW w:w="159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r>
    </w:tbl>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 по квалификационным категориям</w:t>
      </w:r>
    </w:p>
    <w:tbl>
      <w:tblPr>
        <w:tblW w:w="0" w:type="auto"/>
        <w:tblInd w:w="64" w:type="dxa"/>
        <w:tblBorders>
          <w:top w:val="single" w:sz="4" w:space="0" w:color="000000"/>
          <w:left w:val="single" w:sz="4" w:space="0" w:color="000000"/>
          <w:bottom w:val="single" w:sz="4" w:space="0" w:color="000000"/>
          <w:right w:val="single" w:sz="4" w:space="0" w:color="000000"/>
        </w:tblBorders>
        <w:tblLook w:val="01E0"/>
      </w:tblPr>
      <w:tblGrid>
        <w:gridCol w:w="3168"/>
        <w:gridCol w:w="3169"/>
        <w:gridCol w:w="3170"/>
      </w:tblGrid>
      <w:tr w:rsidR="00A71DB1" w:rsidRPr="0025342A" w:rsidTr="004336C5">
        <w:tc>
          <w:tcPr>
            <w:tcW w:w="3190"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 высшей категорией</w:t>
            </w:r>
          </w:p>
        </w:tc>
        <w:tc>
          <w:tcPr>
            <w:tcW w:w="3190"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С  </w:t>
            </w:r>
            <w:r w:rsidRPr="0025342A">
              <w:rPr>
                <w:rFonts w:ascii="Times New Roman" w:eastAsia="Times New Roman" w:hAnsi="Times New Roman" w:cs="Times New Roman"/>
                <w:color w:val="000000"/>
                <w:sz w:val="20"/>
                <w:szCs w:val="20"/>
                <w:lang w:val="en-US" w:eastAsia="ru-RU"/>
              </w:rPr>
              <w:t>I</w:t>
            </w:r>
            <w:r w:rsidRPr="0025342A">
              <w:rPr>
                <w:rFonts w:ascii="Times New Roman" w:eastAsia="Times New Roman" w:hAnsi="Times New Roman" w:cs="Times New Roman"/>
                <w:color w:val="000000"/>
                <w:sz w:val="20"/>
                <w:szCs w:val="20"/>
                <w:lang w:eastAsia="ru-RU"/>
              </w:rPr>
              <w:t xml:space="preserve">  категорией</w:t>
            </w:r>
          </w:p>
        </w:tc>
        <w:tc>
          <w:tcPr>
            <w:tcW w:w="3191"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Со   </w:t>
            </w:r>
            <w:r w:rsidRPr="0025342A">
              <w:rPr>
                <w:rFonts w:ascii="Times New Roman" w:eastAsia="Times New Roman" w:hAnsi="Times New Roman" w:cs="Times New Roman"/>
                <w:color w:val="000000"/>
                <w:sz w:val="20"/>
                <w:szCs w:val="20"/>
                <w:lang w:val="en-US" w:eastAsia="ru-RU"/>
              </w:rPr>
              <w:t>II</w:t>
            </w:r>
            <w:r w:rsidRPr="0025342A">
              <w:rPr>
                <w:rFonts w:ascii="Times New Roman" w:eastAsia="Times New Roman" w:hAnsi="Times New Roman" w:cs="Times New Roman"/>
                <w:color w:val="000000"/>
                <w:sz w:val="20"/>
                <w:szCs w:val="20"/>
                <w:lang w:eastAsia="ru-RU"/>
              </w:rPr>
              <w:t xml:space="preserve">  категорией</w:t>
            </w:r>
          </w:p>
        </w:tc>
      </w:tr>
      <w:tr w:rsidR="00A71DB1" w:rsidRPr="0025342A" w:rsidTr="004336C5">
        <w:tc>
          <w:tcPr>
            <w:tcW w:w="3190"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c>
          <w:tcPr>
            <w:tcW w:w="3190"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7</w:t>
            </w:r>
          </w:p>
        </w:tc>
        <w:tc>
          <w:tcPr>
            <w:tcW w:w="3191"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p>
        </w:tc>
      </w:tr>
    </w:tbl>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proofErr w:type="gramStart"/>
      <w:r w:rsidRPr="0025342A">
        <w:rPr>
          <w:rFonts w:ascii="Times New Roman" w:eastAsia="Times New Roman" w:hAnsi="Times New Roman" w:cs="Times New Roman"/>
          <w:color w:val="000000"/>
          <w:sz w:val="20"/>
          <w:szCs w:val="20"/>
          <w:lang w:eastAsia="ru-RU"/>
        </w:rPr>
        <w:t>Исходя из анализа кадрового состава можно сделать</w:t>
      </w:r>
      <w:proofErr w:type="gramEnd"/>
      <w:r w:rsidRPr="0025342A">
        <w:rPr>
          <w:rFonts w:ascii="Times New Roman" w:eastAsia="Times New Roman" w:hAnsi="Times New Roman" w:cs="Times New Roman"/>
          <w:color w:val="000000"/>
          <w:sz w:val="20"/>
          <w:szCs w:val="20"/>
          <w:lang w:eastAsia="ru-RU"/>
        </w:rPr>
        <w:t xml:space="preserve"> вывод,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Default="00A71DB1" w:rsidP="00A71DB1">
      <w:pPr>
        <w:spacing w:after="0" w:line="240" w:lineRule="auto"/>
        <w:jc w:val="center"/>
        <w:textAlignment w:val="top"/>
        <w:rPr>
          <w:rFonts w:ascii="Times New Roman" w:eastAsia="Times New Roman" w:hAnsi="Times New Roman" w:cs="Times New Roman"/>
          <w:b/>
          <w:color w:val="000000"/>
          <w:sz w:val="20"/>
          <w:szCs w:val="20"/>
          <w:lang w:eastAsia="ru-RU"/>
        </w:rPr>
      </w:pPr>
      <w:r w:rsidRPr="0025342A">
        <w:rPr>
          <w:rFonts w:ascii="Times New Roman" w:eastAsia="Times New Roman" w:hAnsi="Times New Roman" w:cs="Times New Roman"/>
          <w:b/>
          <w:color w:val="000000"/>
          <w:sz w:val="20"/>
          <w:szCs w:val="20"/>
          <w:lang w:val="en-US" w:eastAsia="ru-RU"/>
        </w:rPr>
        <w:t>III</w:t>
      </w:r>
      <w:r w:rsidRPr="0025342A">
        <w:rPr>
          <w:rFonts w:ascii="Times New Roman" w:eastAsia="Times New Roman" w:hAnsi="Times New Roman" w:cs="Times New Roman"/>
          <w:b/>
          <w:color w:val="000000"/>
          <w:sz w:val="20"/>
          <w:szCs w:val="20"/>
          <w:lang w:eastAsia="ru-RU"/>
        </w:rPr>
        <w:t xml:space="preserve">.Содержание проблемы и обоснование целей, задач, направлений развития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образовательного учреждения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Программа развития, разработанная педагогическим коллективом школы на период 2011-2014 гг.,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отражает особенности организации  кадрового и методического обеспечения педагогического процесса, инновационных преобразований </w:t>
      </w:r>
      <w:proofErr w:type="spellStart"/>
      <w:r w:rsidRPr="0025342A">
        <w:rPr>
          <w:rFonts w:ascii="Times New Roman" w:eastAsia="Times New Roman" w:hAnsi="Times New Roman" w:cs="Times New Roman"/>
          <w:color w:val="000000"/>
          <w:sz w:val="20"/>
          <w:szCs w:val="20"/>
          <w:lang w:eastAsia="ru-RU"/>
        </w:rPr>
        <w:t>учебн</w:t>
      </w:r>
      <w:proofErr w:type="gramStart"/>
      <w:r w:rsidRPr="0025342A">
        <w:rPr>
          <w:rFonts w:ascii="Times New Roman" w:eastAsia="Times New Roman" w:hAnsi="Times New Roman" w:cs="Times New Roman"/>
          <w:color w:val="000000"/>
          <w:sz w:val="20"/>
          <w:szCs w:val="20"/>
          <w:lang w:eastAsia="ru-RU"/>
        </w:rPr>
        <w:t>о</w:t>
      </w:r>
      <w:proofErr w:type="spellEnd"/>
      <w:r w:rsidRPr="0025342A">
        <w:rPr>
          <w:rFonts w:ascii="Times New Roman" w:eastAsia="Times New Roman" w:hAnsi="Times New Roman" w:cs="Times New Roman"/>
          <w:color w:val="000000"/>
          <w:sz w:val="20"/>
          <w:szCs w:val="20"/>
          <w:lang w:eastAsia="ru-RU"/>
        </w:rPr>
        <w:t>-</w:t>
      </w:r>
      <w:proofErr w:type="gramEnd"/>
      <w:r w:rsidRPr="0025342A">
        <w:rPr>
          <w:rFonts w:ascii="Times New Roman" w:eastAsia="Times New Roman" w:hAnsi="Times New Roman" w:cs="Times New Roman"/>
          <w:color w:val="000000"/>
          <w:sz w:val="20"/>
          <w:szCs w:val="20"/>
          <w:lang w:eastAsia="ru-RU"/>
        </w:rPr>
        <w:t xml:space="preserve"> воспитательной системы, основные планируемые конечные результаты.</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Школа обязана помочь </w:t>
      </w:r>
      <w:proofErr w:type="gramStart"/>
      <w:r w:rsidRPr="0025342A">
        <w:rPr>
          <w:rFonts w:ascii="Times New Roman" w:eastAsia="Times New Roman" w:hAnsi="Times New Roman" w:cs="Times New Roman"/>
          <w:color w:val="000000"/>
          <w:sz w:val="20"/>
          <w:szCs w:val="20"/>
          <w:lang w:eastAsia="ru-RU"/>
        </w:rPr>
        <w:t>обучающимся</w:t>
      </w:r>
      <w:proofErr w:type="gramEnd"/>
      <w:r w:rsidRPr="0025342A">
        <w:rPr>
          <w:rFonts w:ascii="Times New Roman" w:eastAsia="Times New Roman" w:hAnsi="Times New Roman" w:cs="Times New Roman"/>
          <w:color w:val="000000"/>
          <w:sz w:val="20"/>
          <w:szCs w:val="20"/>
          <w:lang w:eastAsia="ru-RU"/>
        </w:rPr>
        <w:t xml:space="preserve"> в удовлетворении своих образовательных потребностей, сформировать личность, умеющую рационально мыслить, руководствоваться в жизни общечеловеческими моральными и этическими ценностями.</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 условиях модернизации российского образования,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 предусмотренного основными нормативн</w:t>
      </w:r>
      <w:proofErr w:type="gramStart"/>
      <w:r w:rsidRPr="0025342A">
        <w:rPr>
          <w:rFonts w:ascii="Times New Roman" w:eastAsia="Times New Roman" w:hAnsi="Times New Roman" w:cs="Times New Roman"/>
          <w:color w:val="000000"/>
          <w:sz w:val="20"/>
          <w:szCs w:val="20"/>
          <w:lang w:eastAsia="ru-RU"/>
        </w:rPr>
        <w:t>о-</w:t>
      </w:r>
      <w:proofErr w:type="gramEnd"/>
      <w:r w:rsidRPr="0025342A">
        <w:rPr>
          <w:rFonts w:ascii="Times New Roman" w:eastAsia="Times New Roman" w:hAnsi="Times New Roman" w:cs="Times New Roman"/>
          <w:color w:val="000000"/>
          <w:sz w:val="20"/>
          <w:szCs w:val="20"/>
          <w:lang w:eastAsia="ru-RU"/>
        </w:rPr>
        <w:t xml:space="preserve"> правовыми документами.</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Социально-экономические преобразования, характерные для России последних десятилетий, резко изменили экономические ценностные ориентации  российского общества, что повлекло за собой изменение целей и задач, стоящих перед образованием.</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Человек в современном мире должен уметь творчески решать научные, производственные и общественные задачи, самостоятельно критически мыслить, вырабатывать и отстаивать свою точку зрения, уважая при этом мнение других людей, систематически и непрерывно пополнять и обновлять свои знания путём самообразования.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В связи с этим, важным представляется требование к такому результату обучения,  как </w:t>
      </w:r>
      <w:proofErr w:type="spellStart"/>
      <w:r w:rsidRPr="0025342A">
        <w:rPr>
          <w:rFonts w:ascii="Times New Roman" w:eastAsia="Times New Roman" w:hAnsi="Times New Roman" w:cs="Times New Roman"/>
          <w:color w:val="000000"/>
          <w:sz w:val="20"/>
          <w:szCs w:val="20"/>
          <w:lang w:eastAsia="ru-RU"/>
        </w:rPr>
        <w:t>сформированность</w:t>
      </w:r>
      <w:proofErr w:type="spellEnd"/>
      <w:r w:rsidRPr="0025342A">
        <w:rPr>
          <w:rFonts w:ascii="Times New Roman" w:eastAsia="Times New Roman" w:hAnsi="Times New Roman" w:cs="Times New Roman"/>
          <w:color w:val="000000"/>
          <w:sz w:val="20"/>
          <w:szCs w:val="20"/>
          <w:lang w:eastAsia="ru-RU"/>
        </w:rPr>
        <w:t xml:space="preserve">  </w:t>
      </w:r>
      <w:proofErr w:type="spellStart"/>
      <w:r w:rsidRPr="0025342A">
        <w:rPr>
          <w:rFonts w:ascii="Times New Roman" w:eastAsia="Times New Roman" w:hAnsi="Times New Roman" w:cs="Times New Roman"/>
          <w:color w:val="000000"/>
          <w:sz w:val="20"/>
          <w:szCs w:val="20"/>
          <w:lang w:eastAsia="ru-RU"/>
        </w:rPr>
        <w:t>учебно</w:t>
      </w:r>
      <w:proofErr w:type="spellEnd"/>
      <w:r w:rsidRPr="0025342A">
        <w:rPr>
          <w:rFonts w:ascii="Times New Roman" w:eastAsia="Times New Roman" w:hAnsi="Times New Roman" w:cs="Times New Roman"/>
          <w:color w:val="000000"/>
          <w:sz w:val="20"/>
          <w:szCs w:val="20"/>
          <w:lang w:eastAsia="ru-RU"/>
        </w:rPr>
        <w:t xml:space="preserve"> - познавательной деятельности, которая  являясь совместной деятельностью, формой сотрудничества взрослого и школьника, обеспечивает протекание познавательных процессов, а также социализации подрастающего поколения.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В соответствии с этим должна измениться роль учителя и ученика в </w:t>
      </w:r>
      <w:proofErr w:type="spellStart"/>
      <w:r w:rsidRPr="0025342A">
        <w:rPr>
          <w:rFonts w:ascii="Times New Roman" w:eastAsia="Times New Roman" w:hAnsi="Times New Roman" w:cs="Times New Roman"/>
          <w:color w:val="000000"/>
          <w:sz w:val="20"/>
          <w:szCs w:val="20"/>
          <w:lang w:eastAsia="ru-RU"/>
        </w:rPr>
        <w:t>учебно</w:t>
      </w:r>
      <w:proofErr w:type="spellEnd"/>
      <w:r>
        <w:rPr>
          <w:rFonts w:ascii="Times New Roman" w:eastAsia="Times New Roman" w:hAnsi="Times New Roman" w:cs="Times New Roman"/>
          <w:color w:val="000000"/>
          <w:sz w:val="20"/>
          <w:szCs w:val="20"/>
          <w:lang w:eastAsia="ru-RU"/>
        </w:rPr>
        <w:t xml:space="preserve"> </w:t>
      </w:r>
      <w:r w:rsidRPr="0025342A">
        <w:rPr>
          <w:rFonts w:ascii="Times New Roman" w:eastAsia="Times New Roman" w:hAnsi="Times New Roman" w:cs="Times New Roman"/>
          <w:color w:val="000000"/>
          <w:sz w:val="20"/>
          <w:szCs w:val="20"/>
          <w:lang w:eastAsia="ru-RU"/>
        </w:rPr>
        <w:t xml:space="preserve">- воспитательном процессе. Ученик должен стать не объектом,  а субъектом, активным соучастником процесса приобретения знаний. Учитель из информатора должен превратиться в организатора учения.  Правильно организованная </w:t>
      </w:r>
      <w:proofErr w:type="spellStart"/>
      <w:r w:rsidRPr="0025342A">
        <w:rPr>
          <w:rFonts w:ascii="Times New Roman" w:eastAsia="Times New Roman" w:hAnsi="Times New Roman" w:cs="Times New Roman"/>
          <w:color w:val="000000"/>
          <w:sz w:val="20"/>
          <w:szCs w:val="20"/>
          <w:lang w:eastAsia="ru-RU"/>
        </w:rPr>
        <w:t>учебно</w:t>
      </w:r>
      <w:proofErr w:type="spellEnd"/>
      <w:r w:rsidRPr="0025342A">
        <w:rPr>
          <w:rFonts w:ascii="Times New Roman" w:eastAsia="Times New Roman" w:hAnsi="Times New Roman" w:cs="Times New Roman"/>
          <w:color w:val="000000"/>
          <w:sz w:val="20"/>
          <w:szCs w:val="20"/>
          <w:lang w:eastAsia="ru-RU"/>
        </w:rPr>
        <w:t xml:space="preserve"> - воспитательная деятельность способствует подготовке  образованных людей, отвечающим потребностям общества, развитию духовных ценностей.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Сильные стороны образовательной деятельности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По организации учебно-воспитательного процесса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все обучающиеся охвачены организованным общим образованием, за последние пять лет ни один обучающийся не выбыл из школы без уважительной причины, все выпускники получили аттестаты;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в школе работают кружки, функционирует орган ученического самоуправления для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оборудованы учебные кабинеты, компьютерный класс, мастерская.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lastRenderedPageBreak/>
        <w:t xml:space="preserve">   По уровню ресурсного обеспечения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Кадровое</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Школа полностью укомплектована руководящими и педагогическими кадрами, обеспечивающими стабильное функционирование и развитие данного образовательного учреждения. Администрация школы создала такие условия, когда каждый работник имеет возможность на своём рабочем месте выразить себя, показать собственные способности, испытывать собственную значимость за результаты своего труда, ценность вклада в решение стратегических  и тактических задач школы. В школе разработано положение о материальном стимулировании, способствующее созданию в коллективе здорового моральн</w:t>
      </w:r>
      <w:proofErr w:type="gramStart"/>
      <w:r w:rsidRPr="0025342A">
        <w:rPr>
          <w:rFonts w:ascii="Times New Roman" w:eastAsia="Times New Roman" w:hAnsi="Times New Roman" w:cs="Times New Roman"/>
          <w:color w:val="000000"/>
          <w:sz w:val="20"/>
          <w:szCs w:val="20"/>
          <w:lang w:eastAsia="ru-RU"/>
        </w:rPr>
        <w:t>о-</w:t>
      </w:r>
      <w:proofErr w:type="gramEnd"/>
      <w:r w:rsidRPr="0025342A">
        <w:rPr>
          <w:rFonts w:ascii="Times New Roman" w:eastAsia="Times New Roman" w:hAnsi="Times New Roman" w:cs="Times New Roman"/>
          <w:color w:val="000000"/>
          <w:sz w:val="20"/>
          <w:szCs w:val="20"/>
          <w:lang w:eastAsia="ru-RU"/>
        </w:rPr>
        <w:t xml:space="preserve"> психологического климата, обеспечивающее равное условие для реализации возможностей каждого члена педагогического коллектива и справедливого распределения вознаграждения.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Информатизация </w:t>
      </w:r>
      <w:proofErr w:type="spellStart"/>
      <w:r w:rsidRPr="0025342A">
        <w:rPr>
          <w:rFonts w:ascii="Times New Roman" w:eastAsia="Times New Roman" w:hAnsi="Times New Roman" w:cs="Times New Roman"/>
          <w:b/>
          <w:color w:val="000000"/>
          <w:sz w:val="20"/>
          <w:szCs w:val="20"/>
          <w:lang w:eastAsia="ru-RU"/>
        </w:rPr>
        <w:t>учебно</w:t>
      </w:r>
      <w:proofErr w:type="spellEnd"/>
      <w:r w:rsidRPr="0025342A">
        <w:rPr>
          <w:rFonts w:ascii="Times New Roman" w:eastAsia="Times New Roman" w:hAnsi="Times New Roman" w:cs="Times New Roman"/>
          <w:b/>
          <w:color w:val="000000"/>
          <w:sz w:val="20"/>
          <w:szCs w:val="20"/>
          <w:lang w:eastAsia="ru-RU"/>
        </w:rPr>
        <w:t xml:space="preserve"> - организационного процесса в школе</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 школе создана и развивается по мере финансирования достаточная информационн</w:t>
      </w:r>
      <w:proofErr w:type="gramStart"/>
      <w:r w:rsidRPr="0025342A">
        <w:rPr>
          <w:rFonts w:ascii="Times New Roman" w:eastAsia="Times New Roman" w:hAnsi="Times New Roman" w:cs="Times New Roman"/>
          <w:color w:val="000000"/>
          <w:sz w:val="20"/>
          <w:szCs w:val="20"/>
          <w:lang w:eastAsia="ru-RU"/>
        </w:rPr>
        <w:t>о-</w:t>
      </w:r>
      <w:proofErr w:type="gramEnd"/>
      <w:r w:rsidRPr="0025342A">
        <w:rPr>
          <w:rFonts w:ascii="Times New Roman" w:eastAsia="Times New Roman" w:hAnsi="Times New Roman" w:cs="Times New Roman"/>
          <w:color w:val="000000"/>
          <w:sz w:val="20"/>
          <w:szCs w:val="20"/>
          <w:lang w:eastAsia="ru-RU"/>
        </w:rPr>
        <w:t xml:space="preserve"> аналитическая база: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имеется компьютерный класс, оснащённый компьютерной техникой, банком электронных носителей информации по различным направлениям деятельности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локальная сеть;</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педагоги школы проходят курсы по овладению компьютерной техникой, эффективному использованию ИКТ в учебном процессе;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администрация, педагогический коллектив школы активно используют компьютерную технику,  Интернет в управленческой деятельности, педагогической диагностике, </w:t>
      </w:r>
      <w:proofErr w:type="spellStart"/>
      <w:r w:rsidRPr="0025342A">
        <w:rPr>
          <w:rFonts w:ascii="Times New Roman" w:eastAsia="Times New Roman" w:hAnsi="Times New Roman" w:cs="Times New Roman"/>
          <w:color w:val="000000"/>
          <w:sz w:val="20"/>
          <w:szCs w:val="20"/>
          <w:lang w:eastAsia="ru-RU"/>
        </w:rPr>
        <w:t>учебн</w:t>
      </w:r>
      <w:proofErr w:type="gramStart"/>
      <w:r w:rsidRPr="0025342A">
        <w:rPr>
          <w:rFonts w:ascii="Times New Roman" w:eastAsia="Times New Roman" w:hAnsi="Times New Roman" w:cs="Times New Roman"/>
          <w:color w:val="000000"/>
          <w:sz w:val="20"/>
          <w:szCs w:val="20"/>
          <w:lang w:eastAsia="ru-RU"/>
        </w:rPr>
        <w:t>о</w:t>
      </w:r>
      <w:proofErr w:type="spellEnd"/>
      <w:r w:rsidRPr="0025342A">
        <w:rPr>
          <w:rFonts w:ascii="Times New Roman" w:eastAsia="Times New Roman" w:hAnsi="Times New Roman" w:cs="Times New Roman"/>
          <w:color w:val="000000"/>
          <w:sz w:val="20"/>
          <w:szCs w:val="20"/>
          <w:lang w:eastAsia="ru-RU"/>
        </w:rPr>
        <w:t>-</w:t>
      </w:r>
      <w:proofErr w:type="gramEnd"/>
      <w:r w:rsidRPr="0025342A">
        <w:rPr>
          <w:rFonts w:ascii="Times New Roman" w:eastAsia="Times New Roman" w:hAnsi="Times New Roman" w:cs="Times New Roman"/>
          <w:color w:val="000000"/>
          <w:sz w:val="20"/>
          <w:szCs w:val="20"/>
          <w:lang w:eastAsia="ru-RU"/>
        </w:rPr>
        <w:t xml:space="preserve"> воспитательном процессе;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обучающиеся школы овладевают основами компьютерной грамотности, а в основном звене компьютер становится неотъемлемым средством получения дополнительной информации, помощником в составлении творческих проектов, других форм учебной и внеклассной деятельности.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Материально- техническое обеспечение</w:t>
      </w:r>
    </w:p>
    <w:p w:rsidR="00A71DB1" w:rsidRPr="00110D8B" w:rsidRDefault="00A71DB1" w:rsidP="00A71DB1">
      <w:pPr>
        <w:spacing w:after="0" w:line="240" w:lineRule="auto"/>
        <w:jc w:val="both"/>
        <w:textAlignment w:val="top"/>
        <w:rPr>
          <w:rFonts w:ascii="Times New Roman" w:eastAsia="Times New Roman" w:hAnsi="Times New Roman" w:cs="Times New Roman"/>
          <w:sz w:val="20"/>
          <w:szCs w:val="20"/>
          <w:lang w:eastAsia="ru-RU"/>
        </w:rPr>
      </w:pPr>
      <w:r w:rsidRPr="0025342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110D8B">
        <w:rPr>
          <w:rFonts w:ascii="Times New Roman" w:eastAsia="Times New Roman" w:hAnsi="Times New Roman" w:cs="Times New Roman"/>
          <w:sz w:val="20"/>
          <w:szCs w:val="20"/>
          <w:lang w:eastAsia="ru-RU"/>
        </w:rPr>
        <w:t>кабинеты школы пополняются учебным оборудованием;</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 ежегодно в школе проводится косметический ремонт;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5342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25342A">
        <w:rPr>
          <w:rFonts w:ascii="Times New Roman" w:eastAsia="Times New Roman" w:hAnsi="Times New Roman" w:cs="Times New Roman"/>
          <w:color w:val="000000"/>
          <w:sz w:val="20"/>
          <w:szCs w:val="20"/>
          <w:lang w:eastAsia="ru-RU"/>
        </w:rPr>
        <w:t>действует система противопожарной безопасности.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Проблемы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 одной стороны, деятельность школы оценивается по результатам участия в олимпиадах, конкурсах, соревнованиях, а с другой - далеко не каждый ученик способен в них участвовать, а школа должна обеспечить успешность каждому ученику;</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практике и способностью сознательно выбирать собственную позицию</w:t>
      </w:r>
      <w:r>
        <w:rPr>
          <w:rFonts w:ascii="Times New Roman" w:eastAsia="Times New Roman" w:hAnsi="Times New Roman" w:cs="Times New Roman"/>
          <w:color w:val="000000"/>
          <w:sz w:val="20"/>
          <w:szCs w:val="20"/>
          <w:lang w:eastAsia="ru-RU"/>
        </w:rPr>
        <w:t xml:space="preserve"> </w:t>
      </w:r>
      <w:r w:rsidRPr="0025342A">
        <w:rPr>
          <w:rFonts w:ascii="Times New Roman" w:eastAsia="Times New Roman" w:hAnsi="Times New Roman" w:cs="Times New Roman"/>
          <w:color w:val="000000"/>
          <w:sz w:val="20"/>
          <w:szCs w:val="20"/>
          <w:lang w:eastAsia="ru-RU"/>
        </w:rPr>
        <w:t>- с другой стороны, школа недостаточно обеспечивает подготовку выпускника с данными качествами, что не отвечает и потребностям общества;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proofErr w:type="gramStart"/>
      <w:r w:rsidRPr="0025342A">
        <w:rPr>
          <w:rFonts w:ascii="Times New Roman" w:eastAsia="Times New Roman" w:hAnsi="Times New Roman" w:cs="Times New Roman"/>
          <w:color w:val="000000"/>
          <w:sz w:val="20"/>
          <w:szCs w:val="20"/>
          <w:lang w:eastAsia="ru-RU"/>
        </w:rPr>
        <w:t>- анализ ресурсного обеспечения выявил разрыв между уровнем профессиональной подготовки педагогических кадров и требуемой профессиональной компетентностью педагогов для работы в режиме информатизации, учителям, имеющим  солидный педагогический стаж, трудно перестроить себя на работу в новых условиях применения информационных технологий, требуется индивидуальная работа со стороны администрации школы с этими членами педагогического коллектива в этом направлении;</w:t>
      </w:r>
      <w:proofErr w:type="gramEnd"/>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Причины проблем:</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изменение социально- экономической ситуации в Российской Федерации, политики государства по приоритетам образования;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Поэтому приоритетными направлениями развития школы являются: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в отношении обучающихся - подготовка выпускников к жизни в семье и обществе, качественная подготовка к ГИА, поддержка мотивации учения, сохранение и преумножение традиций патриотического и нравственно - эстетического воспитания</w:t>
      </w:r>
      <w:proofErr w:type="gramStart"/>
      <w:r w:rsidRPr="0025342A">
        <w:rPr>
          <w:rFonts w:ascii="Times New Roman" w:eastAsia="Times New Roman" w:hAnsi="Times New Roman" w:cs="Times New Roman"/>
          <w:color w:val="000000"/>
          <w:sz w:val="20"/>
          <w:szCs w:val="20"/>
          <w:lang w:eastAsia="ru-RU"/>
        </w:rPr>
        <w:t xml:space="preserve"> ,</w:t>
      </w:r>
      <w:proofErr w:type="gramEnd"/>
      <w:r w:rsidRPr="0025342A">
        <w:rPr>
          <w:rFonts w:ascii="Times New Roman" w:eastAsia="Times New Roman" w:hAnsi="Times New Roman" w:cs="Times New Roman"/>
          <w:color w:val="000000"/>
          <w:sz w:val="20"/>
          <w:szCs w:val="20"/>
          <w:lang w:eastAsia="ru-RU"/>
        </w:rPr>
        <w:t xml:space="preserve"> формирование ключевых компетенций, в отношении педагогического коллектива - повышение квалификации педагогов, внедрение в </w:t>
      </w:r>
      <w:proofErr w:type="spellStart"/>
      <w:r w:rsidRPr="0025342A">
        <w:rPr>
          <w:rFonts w:ascii="Times New Roman" w:eastAsia="Times New Roman" w:hAnsi="Times New Roman" w:cs="Times New Roman"/>
          <w:color w:val="000000"/>
          <w:sz w:val="20"/>
          <w:szCs w:val="20"/>
          <w:lang w:eastAsia="ru-RU"/>
        </w:rPr>
        <w:t>учебно</w:t>
      </w:r>
      <w:proofErr w:type="spellEnd"/>
      <w:r w:rsidRPr="0025342A">
        <w:rPr>
          <w:rFonts w:ascii="Times New Roman" w:eastAsia="Times New Roman" w:hAnsi="Times New Roman" w:cs="Times New Roman"/>
          <w:color w:val="000000"/>
          <w:sz w:val="20"/>
          <w:szCs w:val="20"/>
          <w:lang w:eastAsia="ru-RU"/>
        </w:rPr>
        <w:t xml:space="preserve"> - воспитательный процесс современных образовательных технологий, в том числе информационных; </w:t>
      </w:r>
      <w:proofErr w:type="spellStart"/>
      <w:r w:rsidRPr="0025342A">
        <w:rPr>
          <w:rFonts w:ascii="Times New Roman" w:eastAsia="Times New Roman" w:hAnsi="Times New Roman" w:cs="Times New Roman"/>
          <w:color w:val="000000"/>
          <w:sz w:val="20"/>
          <w:szCs w:val="20"/>
          <w:lang w:eastAsia="ru-RU"/>
        </w:rPr>
        <w:t>здоровьесбережение</w:t>
      </w:r>
      <w:proofErr w:type="spellEnd"/>
      <w:r w:rsidRPr="0025342A">
        <w:rPr>
          <w:rFonts w:ascii="Times New Roman" w:eastAsia="Times New Roman" w:hAnsi="Times New Roman" w:cs="Times New Roman"/>
          <w:color w:val="000000"/>
          <w:sz w:val="20"/>
          <w:szCs w:val="20"/>
          <w:lang w:eastAsia="ru-RU"/>
        </w:rPr>
        <w:t xml:space="preserve"> всех участников образовательного процесса.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val="en-US" w:eastAsia="ru-RU"/>
        </w:rPr>
        <w:t>IV</w:t>
      </w:r>
      <w:r w:rsidRPr="0025342A">
        <w:rPr>
          <w:rFonts w:ascii="Times New Roman" w:eastAsia="Times New Roman" w:hAnsi="Times New Roman" w:cs="Times New Roman"/>
          <w:b/>
          <w:color w:val="000000"/>
          <w:sz w:val="20"/>
          <w:szCs w:val="20"/>
          <w:lang w:eastAsia="ru-RU"/>
        </w:rPr>
        <w:t xml:space="preserve">. Концепция </w:t>
      </w:r>
      <w:proofErr w:type="gramStart"/>
      <w:r w:rsidRPr="0025342A">
        <w:rPr>
          <w:rFonts w:ascii="Times New Roman" w:eastAsia="Times New Roman" w:hAnsi="Times New Roman" w:cs="Times New Roman"/>
          <w:b/>
          <w:color w:val="000000"/>
          <w:sz w:val="20"/>
          <w:szCs w:val="20"/>
          <w:lang w:eastAsia="ru-RU"/>
        </w:rPr>
        <w:t>развития  в</w:t>
      </w:r>
      <w:proofErr w:type="gramEnd"/>
      <w:r w:rsidRPr="0025342A">
        <w:rPr>
          <w:rFonts w:ascii="Times New Roman" w:eastAsia="Times New Roman" w:hAnsi="Times New Roman" w:cs="Times New Roman"/>
          <w:b/>
          <w:color w:val="000000"/>
          <w:sz w:val="20"/>
          <w:szCs w:val="20"/>
          <w:lang w:eastAsia="ru-RU"/>
        </w:rPr>
        <w:t xml:space="preserve"> условиях сельской школы</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Характеристика требований социума к образовательным услугам школы</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Существует острая потребность в образовательном учреждении на селе, которое смогло бы бережно хранить нравственные ценности, воспитывать в детях высокие духовные потребности, любовь и уважение  к прошлому своего села, своих земляков. Но наряду с этим одной из  главных задач школы является удовлетворение образовательных запросов обучающихся и их родителей через повышение качества образования.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lastRenderedPageBreak/>
        <w:t>В интересах социального развития села необходимо, с одной стороны, естественная включённость учителей и обучающихся в различные сферы сельской жизни (производственную, социальную, культурную), а с другой стороны – включённость жителей в процесс образования детей и их социальной защиты через государственно - общественные формы управления.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Стратегической целью образовательной деятельности  школы является создание условий для воспитания жизнеспособной личности, адаптированной к современной социально- экономической реальности при имеющихся общественных отношениях в сельском социуме.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Отличительной особенностью школы является: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опыт общения детей ограничен численностью;</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сельский школьник </w:t>
      </w:r>
      <w:proofErr w:type="gramStart"/>
      <w:r w:rsidRPr="0025342A">
        <w:rPr>
          <w:rFonts w:ascii="Times New Roman" w:eastAsia="Times New Roman" w:hAnsi="Times New Roman" w:cs="Times New Roman"/>
          <w:color w:val="000000"/>
          <w:sz w:val="20"/>
          <w:szCs w:val="20"/>
          <w:lang w:eastAsia="ru-RU"/>
        </w:rPr>
        <w:t>более приближен</w:t>
      </w:r>
      <w:proofErr w:type="gramEnd"/>
      <w:r w:rsidRPr="0025342A">
        <w:rPr>
          <w:rFonts w:ascii="Times New Roman" w:eastAsia="Times New Roman" w:hAnsi="Times New Roman" w:cs="Times New Roman"/>
          <w:color w:val="000000"/>
          <w:sz w:val="20"/>
          <w:szCs w:val="20"/>
          <w:lang w:eastAsia="ru-RU"/>
        </w:rPr>
        <w:t xml:space="preserve"> к природной среде, что положительно влияет на формирование личности;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ограничены возможности для развития художественных,  музыкальных способностей, занятий различными видами спорта;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на селе сохраняется более низкий уровень образования родителей, следовательно, более низкий уровень культуры взрослых, которые окружают ребёнка, что сказывается  на развитии способностей, уровня знаний и кругозоре детей.</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Деятельность школы предполагает инновационные направления педагогической работы: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25342A">
        <w:rPr>
          <w:rFonts w:ascii="Times New Roman" w:eastAsia="Times New Roman" w:hAnsi="Times New Roman" w:cs="Times New Roman"/>
          <w:color w:val="000000"/>
          <w:sz w:val="20"/>
          <w:szCs w:val="20"/>
          <w:lang w:eastAsia="ru-RU"/>
        </w:rPr>
        <w:t>создание единого образовательного  и воспитательного пространства, позволяющего системно и целенаправленно заниматься воспи</w:t>
      </w:r>
      <w:r>
        <w:rPr>
          <w:rFonts w:ascii="Times New Roman" w:eastAsia="Times New Roman" w:hAnsi="Times New Roman" w:cs="Times New Roman"/>
          <w:color w:val="000000"/>
          <w:sz w:val="20"/>
          <w:szCs w:val="20"/>
          <w:lang w:eastAsia="ru-RU"/>
        </w:rPr>
        <w:t>танием ребёнка   с детского возраста</w:t>
      </w:r>
      <w:r w:rsidRPr="0025342A">
        <w:rPr>
          <w:rFonts w:ascii="Times New Roman" w:eastAsia="Times New Roman" w:hAnsi="Times New Roman" w:cs="Times New Roman"/>
          <w:color w:val="000000"/>
          <w:sz w:val="20"/>
          <w:szCs w:val="20"/>
          <w:lang w:eastAsia="ru-RU"/>
        </w:rPr>
        <w:t xml:space="preserve"> до окончания основной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дифференциация и индивидуализация, </w:t>
      </w:r>
      <w:proofErr w:type="gramStart"/>
      <w:r w:rsidRPr="0025342A">
        <w:rPr>
          <w:rFonts w:ascii="Times New Roman" w:eastAsia="Times New Roman" w:hAnsi="Times New Roman" w:cs="Times New Roman"/>
          <w:color w:val="000000"/>
          <w:sz w:val="20"/>
          <w:szCs w:val="20"/>
          <w:lang w:eastAsia="ru-RU"/>
        </w:rPr>
        <w:t>рассчитанные</w:t>
      </w:r>
      <w:proofErr w:type="gramEnd"/>
      <w:r w:rsidRPr="0025342A">
        <w:rPr>
          <w:rFonts w:ascii="Times New Roman" w:eastAsia="Times New Roman" w:hAnsi="Times New Roman" w:cs="Times New Roman"/>
          <w:color w:val="000000"/>
          <w:sz w:val="20"/>
          <w:szCs w:val="20"/>
          <w:lang w:eastAsia="ru-RU"/>
        </w:rPr>
        <w:t xml:space="preserve"> на </w:t>
      </w:r>
      <w:proofErr w:type="spellStart"/>
      <w:r w:rsidRPr="0025342A">
        <w:rPr>
          <w:rFonts w:ascii="Times New Roman" w:eastAsia="Times New Roman" w:hAnsi="Times New Roman" w:cs="Times New Roman"/>
          <w:color w:val="000000"/>
          <w:sz w:val="20"/>
          <w:szCs w:val="20"/>
          <w:lang w:eastAsia="ru-RU"/>
        </w:rPr>
        <w:t>разноуровневый</w:t>
      </w:r>
      <w:proofErr w:type="spellEnd"/>
      <w:r w:rsidRPr="0025342A">
        <w:rPr>
          <w:rFonts w:ascii="Times New Roman" w:eastAsia="Times New Roman" w:hAnsi="Times New Roman" w:cs="Times New Roman"/>
          <w:color w:val="000000"/>
          <w:sz w:val="20"/>
          <w:szCs w:val="20"/>
          <w:lang w:eastAsia="ru-RU"/>
        </w:rPr>
        <w:t xml:space="preserve">  подход к обучению школьников.</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За последние годы в школе накоплен положительный опыт изменений,  которые дали возможность сделать шаг вперёд: продуктивная работа над методическими темами, работа по сохранению здоровья обучающихся, взаимодействие школы с родителями.</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Основными направлениями школы являются: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использование информационных технологий в </w:t>
      </w:r>
      <w:proofErr w:type="spellStart"/>
      <w:r w:rsidRPr="0025342A">
        <w:rPr>
          <w:rFonts w:ascii="Times New Roman" w:eastAsia="Times New Roman" w:hAnsi="Times New Roman" w:cs="Times New Roman"/>
          <w:color w:val="000000"/>
          <w:sz w:val="20"/>
          <w:szCs w:val="20"/>
          <w:lang w:eastAsia="ru-RU"/>
        </w:rPr>
        <w:t>учебн</w:t>
      </w:r>
      <w:proofErr w:type="gramStart"/>
      <w:r w:rsidRPr="0025342A">
        <w:rPr>
          <w:rFonts w:ascii="Times New Roman" w:eastAsia="Times New Roman" w:hAnsi="Times New Roman" w:cs="Times New Roman"/>
          <w:color w:val="000000"/>
          <w:sz w:val="20"/>
          <w:szCs w:val="20"/>
          <w:lang w:eastAsia="ru-RU"/>
        </w:rPr>
        <w:t>о</w:t>
      </w:r>
      <w:proofErr w:type="spellEnd"/>
      <w:r w:rsidRPr="0025342A">
        <w:rPr>
          <w:rFonts w:ascii="Times New Roman" w:eastAsia="Times New Roman" w:hAnsi="Times New Roman" w:cs="Times New Roman"/>
          <w:color w:val="000000"/>
          <w:sz w:val="20"/>
          <w:szCs w:val="20"/>
          <w:lang w:eastAsia="ru-RU"/>
        </w:rPr>
        <w:t>-</w:t>
      </w:r>
      <w:proofErr w:type="gramEnd"/>
      <w:r w:rsidRPr="0025342A">
        <w:rPr>
          <w:rFonts w:ascii="Times New Roman" w:eastAsia="Times New Roman" w:hAnsi="Times New Roman" w:cs="Times New Roman"/>
          <w:color w:val="000000"/>
          <w:sz w:val="20"/>
          <w:szCs w:val="20"/>
          <w:lang w:eastAsia="ru-RU"/>
        </w:rPr>
        <w:t xml:space="preserve"> воспитательном процессе;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создание единого образовательного и воспитательного пространства, позволяющего системно и целенаправленно заниматься воспитанием  ребёнка в условиях сельского социума;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сохранение и укрепление здоровья.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Оснащение школы даёт возможность использовать на уроках новейшие технологии.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В соответствии с лицензией школа реализует следующие образовательные программы: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начального общего образования;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основного общего образования;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Школа активно реализует такие формы внешних связей на уровне района: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проведение семинаров, творческих отчётов;</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участие педагогов школы в различных проектах;</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участие обучающихся и педагогов в конкурсах и соревнованиях различного уровня.</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Принципами, лежащими в основе деятельности системы управления школой, являются: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коллегиальность в управлении в сочетании с единоначалием и персональной ответственностью каждого члена педагогического коллектива;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моральное и материальное стимулирование творчески работающих учителей;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принцип «ответственного участия» в процессе принятия решений.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Концепция перспективного развития школы</w:t>
      </w:r>
    </w:p>
    <w:p w:rsidR="00A71DB1" w:rsidRPr="0025342A" w:rsidRDefault="00A71DB1" w:rsidP="00A71DB1">
      <w:pPr>
        <w:spacing w:after="0" w:line="240" w:lineRule="auto"/>
        <w:ind w:firstLine="708"/>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Концепция как общий образ школы возникает при анализе социального заказа, существующей ситуации в школе, то есть выявления «факторов риска», «факторов развития», которые уже на сегодняшний момент имеются в школе: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сложившиеся традиции в обучении, развитии и воспитании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кадровый потенциал, обладающий необходимым уровнем преподавания и способный к творческой поисковой работе;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proofErr w:type="gramStart"/>
      <w:r w:rsidRPr="0025342A">
        <w:rPr>
          <w:rFonts w:ascii="Times New Roman" w:eastAsia="Times New Roman" w:hAnsi="Times New Roman" w:cs="Times New Roman"/>
          <w:color w:val="000000"/>
          <w:sz w:val="20"/>
          <w:szCs w:val="20"/>
          <w:lang w:eastAsia="ru-RU"/>
        </w:rPr>
        <w:t>- определённый контингент обучающихся, стремящийся к получению знаний и умений  на более современном уровне.</w:t>
      </w:r>
      <w:proofErr w:type="gramEnd"/>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Главная идея, положенная в основу концепции - формирование компетентной, духовно- нравственной личности, способной к самоопределению в обществе через взаимодействие с субъектами внешней среды.</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Стратегическая цель - адаптировать учебный процесс к индивидуальным особенностям школьников, различному уровню содержания обучения, условиям развития школы в целом путём введения в </w:t>
      </w:r>
      <w:proofErr w:type="spellStart"/>
      <w:r w:rsidRPr="0025342A">
        <w:rPr>
          <w:rFonts w:ascii="Times New Roman" w:eastAsia="Times New Roman" w:hAnsi="Times New Roman" w:cs="Times New Roman"/>
          <w:color w:val="000000"/>
          <w:sz w:val="20"/>
          <w:szCs w:val="20"/>
          <w:lang w:eastAsia="ru-RU"/>
        </w:rPr>
        <w:t>учебно</w:t>
      </w:r>
      <w:proofErr w:type="spellEnd"/>
      <w:r w:rsidRPr="0025342A">
        <w:rPr>
          <w:rFonts w:ascii="Times New Roman" w:eastAsia="Times New Roman" w:hAnsi="Times New Roman" w:cs="Times New Roman"/>
          <w:color w:val="000000"/>
          <w:sz w:val="20"/>
          <w:szCs w:val="20"/>
          <w:lang w:eastAsia="ru-RU"/>
        </w:rPr>
        <w:t xml:space="preserve"> - воспитательный процесс активных методик обучения и воспитания, диагностики уровня усвоения знаний, умений и навыков, создание условий для максимального раскрытия творческого потенциала учителя, комфортных условий для развития личности ребёнка.</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Главная ценность - сам ребёнок, культура, система процесса взаимодействия в обществе, обеспечивающая вхождение индивидуума в это общество.</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Поэтому учителям необходимо:</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lastRenderedPageBreak/>
        <w:t xml:space="preserve">  - 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  создать наиболее благоприятные условия для индивидуального развития каждого ребёнка;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 оказать </w:t>
      </w:r>
      <w:proofErr w:type="gramStart"/>
      <w:r w:rsidRPr="0025342A">
        <w:rPr>
          <w:rFonts w:ascii="Times New Roman" w:eastAsia="Times New Roman" w:hAnsi="Times New Roman" w:cs="Times New Roman"/>
          <w:color w:val="000000"/>
          <w:sz w:val="20"/>
          <w:szCs w:val="20"/>
          <w:lang w:eastAsia="ru-RU"/>
        </w:rPr>
        <w:t>обучающимся</w:t>
      </w:r>
      <w:proofErr w:type="gramEnd"/>
      <w:r w:rsidRPr="0025342A">
        <w:rPr>
          <w:rFonts w:ascii="Times New Roman" w:eastAsia="Times New Roman" w:hAnsi="Times New Roman" w:cs="Times New Roman"/>
          <w:color w:val="000000"/>
          <w:sz w:val="20"/>
          <w:szCs w:val="20"/>
          <w:lang w:eastAsia="ru-RU"/>
        </w:rPr>
        <w:t xml:space="preserve"> помощь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 обеспечить пропаганду педагогических знаний и индивидуальную педагогическую помощь родителям.</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Программа предусматривает развитие следующих качеств выпускника школы: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-самореализация в условиях возросшей свободы экономического, политического, мировоззренческого выбора;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оптимальный объём усвоенных знаний и умений;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любовь к своей семье, школе, селу, краю, России;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предпочтение здорового образа жизни.</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Таким образом, создаётся модель выпускника: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познавательный потенциал -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коммуникативный потенциал - владение умениями и навыками  культуры общения, способностью поддерживать эмоциональн</w:t>
      </w:r>
      <w:proofErr w:type="gramStart"/>
      <w:r w:rsidRPr="0025342A">
        <w:rPr>
          <w:rFonts w:ascii="Times New Roman" w:eastAsia="Times New Roman" w:hAnsi="Times New Roman" w:cs="Times New Roman"/>
          <w:color w:val="000000"/>
          <w:sz w:val="20"/>
          <w:szCs w:val="20"/>
          <w:lang w:eastAsia="ru-RU"/>
        </w:rPr>
        <w:t>о-</w:t>
      </w:r>
      <w:proofErr w:type="gramEnd"/>
      <w:r w:rsidRPr="0025342A">
        <w:rPr>
          <w:rFonts w:ascii="Times New Roman" w:eastAsia="Times New Roman" w:hAnsi="Times New Roman" w:cs="Times New Roman"/>
          <w:color w:val="000000"/>
          <w:sz w:val="20"/>
          <w:szCs w:val="20"/>
          <w:lang w:eastAsia="ru-RU"/>
        </w:rPr>
        <w:t xml:space="preserve"> устойчивое поведение в кризисной, жизненной ситуации;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физический потенциал - стремление к физическому самосовершенствованию.</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Модель педагога: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глубокое знание своего предмета;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профессиональная компетентность в условиях модернизации образования;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владение разными технологиями преподавания своего предмета;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способность к самосовершенствованию и саморазвитию;</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любовь к детям;</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толерантность;</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инициативность и самостоятельность;</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мобильность;</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коммуникабельность.</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Миссия школы заключается в следующем:</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proofErr w:type="gramStart"/>
      <w:r w:rsidRPr="0025342A">
        <w:rPr>
          <w:rFonts w:ascii="Times New Roman" w:eastAsia="Times New Roman" w:hAnsi="Times New Roman" w:cs="Times New Roman"/>
          <w:sz w:val="20"/>
          <w:szCs w:val="20"/>
          <w:lang w:eastAsia="ru-RU"/>
        </w:rPr>
        <w:t xml:space="preserve">объединение учебной и </w:t>
      </w:r>
      <w:proofErr w:type="spellStart"/>
      <w:r w:rsidRPr="0025342A">
        <w:rPr>
          <w:rFonts w:ascii="Times New Roman" w:eastAsia="Times New Roman" w:hAnsi="Times New Roman" w:cs="Times New Roman"/>
          <w:sz w:val="20"/>
          <w:szCs w:val="20"/>
          <w:lang w:eastAsia="ru-RU"/>
        </w:rPr>
        <w:t>внеучебной</w:t>
      </w:r>
      <w:proofErr w:type="spellEnd"/>
      <w:r w:rsidRPr="0025342A">
        <w:rPr>
          <w:rFonts w:ascii="Times New Roman" w:eastAsia="Times New Roman" w:hAnsi="Times New Roman" w:cs="Times New Roman"/>
          <w:sz w:val="20"/>
          <w:szCs w:val="20"/>
          <w:lang w:eastAsia="ru-RU"/>
        </w:rPr>
        <w:t xml:space="preserve"> сферы деятельности школьника, формирование образовательного пространства, способствующего реализации индивидуальности обучающихся, объединение в единый комплекс образовательного и воспитательного процессов.</w:t>
      </w:r>
      <w:proofErr w:type="gramEnd"/>
    </w:p>
    <w:p w:rsidR="00A71DB1" w:rsidRPr="00A02A01" w:rsidRDefault="00A71DB1" w:rsidP="00A71DB1">
      <w:pPr>
        <w:spacing w:before="100" w:beforeAutospacing="1" w:after="100" w:afterAutospacing="1" w:line="240" w:lineRule="auto"/>
        <w:rPr>
          <w:rFonts w:ascii="Times New Roman" w:eastAsia="Times New Roman" w:hAnsi="Times New Roman" w:cs="Times New Roman"/>
          <w:b/>
          <w:sz w:val="20"/>
          <w:szCs w:val="20"/>
          <w:lang w:eastAsia="ru-RU"/>
        </w:rPr>
      </w:pPr>
      <w:proofErr w:type="gramStart"/>
      <w:r w:rsidRPr="00A02A01">
        <w:rPr>
          <w:rFonts w:ascii="Times New Roman" w:eastAsia="Times New Roman" w:hAnsi="Times New Roman" w:cs="Times New Roman"/>
          <w:sz w:val="20"/>
          <w:szCs w:val="20"/>
          <w:lang w:eastAsia="ru-RU"/>
        </w:rPr>
        <w:t xml:space="preserve">ЗАДАЧИ: </w:t>
      </w:r>
      <w:r w:rsidRPr="00A02A01">
        <w:rPr>
          <w:rFonts w:ascii="Times New Roman" w:eastAsia="Times New Roman" w:hAnsi="Times New Roman" w:cs="Times New Roman"/>
          <w:sz w:val="20"/>
          <w:szCs w:val="20"/>
          <w:lang w:eastAsia="ru-RU"/>
        </w:rPr>
        <w:br/>
        <w:t xml:space="preserve">- повысить качество знаний; </w:t>
      </w:r>
      <w:r w:rsidRPr="00A02A01">
        <w:rPr>
          <w:rFonts w:ascii="Times New Roman" w:eastAsia="Times New Roman" w:hAnsi="Times New Roman" w:cs="Times New Roman"/>
          <w:sz w:val="20"/>
          <w:szCs w:val="20"/>
          <w:lang w:eastAsia="ru-RU"/>
        </w:rPr>
        <w:br/>
        <w:t xml:space="preserve">- формировать у обучающихся знания о собственном здоровье и факторах, влияющих на состояние здоровья; </w:t>
      </w:r>
      <w:r w:rsidRPr="00A02A01">
        <w:rPr>
          <w:rFonts w:ascii="Times New Roman" w:eastAsia="Times New Roman" w:hAnsi="Times New Roman" w:cs="Times New Roman"/>
          <w:sz w:val="20"/>
          <w:szCs w:val="20"/>
          <w:lang w:eastAsia="ru-RU"/>
        </w:rPr>
        <w:br/>
        <w:t>- создавать условия для самовыражения и сам</w:t>
      </w:r>
      <w:r>
        <w:rPr>
          <w:rFonts w:ascii="Times New Roman" w:eastAsia="Times New Roman" w:hAnsi="Times New Roman" w:cs="Times New Roman"/>
          <w:sz w:val="20"/>
          <w:szCs w:val="20"/>
          <w:lang w:eastAsia="ru-RU"/>
        </w:rPr>
        <w:t xml:space="preserve">оопределения каждого ученика; </w:t>
      </w:r>
      <w:r>
        <w:rPr>
          <w:rFonts w:ascii="Times New Roman" w:eastAsia="Times New Roman" w:hAnsi="Times New Roman" w:cs="Times New Roman"/>
          <w:sz w:val="20"/>
          <w:szCs w:val="20"/>
          <w:lang w:eastAsia="ru-RU"/>
        </w:rPr>
        <w:br/>
      </w:r>
      <w:r w:rsidRPr="00A02A0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A02A01">
        <w:rPr>
          <w:rFonts w:ascii="Times New Roman" w:eastAsia="Times New Roman" w:hAnsi="Times New Roman" w:cs="Times New Roman"/>
          <w:sz w:val="20"/>
          <w:szCs w:val="20"/>
          <w:lang w:eastAsia="ru-RU"/>
        </w:rPr>
        <w:t xml:space="preserve">обеспечивать взаимодействие с семьёй по вопросам воспитания и образования детей, сохранения их здоровья и реализации комплекса мер по социальной защите детства; </w:t>
      </w:r>
      <w:r w:rsidRPr="00A02A01">
        <w:rPr>
          <w:rFonts w:ascii="Times New Roman" w:eastAsia="Times New Roman" w:hAnsi="Times New Roman" w:cs="Times New Roman"/>
          <w:sz w:val="20"/>
          <w:szCs w:val="20"/>
          <w:lang w:eastAsia="ru-RU"/>
        </w:rPr>
        <w:br/>
        <w:t xml:space="preserve">-  совершенствовать систему стимулирования творчески работающих педагогов </w:t>
      </w:r>
      <w:proofErr w:type="gramEnd"/>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proofErr w:type="gramStart"/>
      <w:r w:rsidRPr="0025342A">
        <w:rPr>
          <w:rFonts w:ascii="Times New Roman" w:eastAsia="Times New Roman" w:hAnsi="Times New Roman" w:cs="Times New Roman"/>
          <w:b/>
          <w:color w:val="000000"/>
          <w:sz w:val="20"/>
          <w:szCs w:val="20"/>
          <w:lang w:val="en-US" w:eastAsia="ru-RU"/>
        </w:rPr>
        <w:t>V</w:t>
      </w:r>
      <w:r w:rsidRPr="0025342A">
        <w:rPr>
          <w:rFonts w:ascii="Times New Roman" w:eastAsia="Times New Roman" w:hAnsi="Times New Roman" w:cs="Times New Roman"/>
          <w:b/>
          <w:color w:val="000000"/>
          <w:sz w:val="20"/>
          <w:szCs w:val="20"/>
          <w:lang w:eastAsia="ru-RU"/>
        </w:rPr>
        <w:t>. Стратегия и тактика перевода школы в желаемое состояние</w:t>
      </w:r>
      <w:r w:rsidRPr="0025342A">
        <w:rPr>
          <w:rFonts w:ascii="Times New Roman" w:eastAsia="Times New Roman" w:hAnsi="Times New Roman" w:cs="Times New Roman"/>
          <w:color w:val="000000"/>
          <w:sz w:val="20"/>
          <w:szCs w:val="20"/>
          <w:lang w:eastAsia="ru-RU"/>
        </w:rPr>
        <w:t>.</w:t>
      </w:r>
      <w:proofErr w:type="gramEnd"/>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Исходя из выявленных проблем, выдвигаются следующие группы задач, связанные с дальнейшим развитием школы</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1. Оптимальная организация </w:t>
      </w:r>
      <w:proofErr w:type="spellStart"/>
      <w:r w:rsidRPr="0025342A">
        <w:rPr>
          <w:rFonts w:ascii="Times New Roman" w:eastAsia="Times New Roman" w:hAnsi="Times New Roman" w:cs="Times New Roman"/>
          <w:b/>
          <w:color w:val="000000"/>
          <w:sz w:val="20"/>
          <w:szCs w:val="20"/>
          <w:lang w:eastAsia="ru-RU"/>
        </w:rPr>
        <w:t>учебн</w:t>
      </w:r>
      <w:proofErr w:type="gramStart"/>
      <w:r w:rsidRPr="0025342A">
        <w:rPr>
          <w:rFonts w:ascii="Times New Roman" w:eastAsia="Times New Roman" w:hAnsi="Times New Roman" w:cs="Times New Roman"/>
          <w:b/>
          <w:color w:val="000000"/>
          <w:sz w:val="20"/>
          <w:szCs w:val="20"/>
          <w:lang w:eastAsia="ru-RU"/>
        </w:rPr>
        <w:t>о</w:t>
      </w:r>
      <w:proofErr w:type="spellEnd"/>
      <w:r w:rsidRPr="0025342A">
        <w:rPr>
          <w:rFonts w:ascii="Times New Roman" w:eastAsia="Times New Roman" w:hAnsi="Times New Roman" w:cs="Times New Roman"/>
          <w:b/>
          <w:color w:val="000000"/>
          <w:sz w:val="20"/>
          <w:szCs w:val="20"/>
          <w:lang w:eastAsia="ru-RU"/>
        </w:rPr>
        <w:t>-</w:t>
      </w:r>
      <w:proofErr w:type="gramEnd"/>
      <w:r w:rsidRPr="0025342A">
        <w:rPr>
          <w:rFonts w:ascii="Times New Roman" w:eastAsia="Times New Roman" w:hAnsi="Times New Roman" w:cs="Times New Roman"/>
          <w:b/>
          <w:color w:val="000000"/>
          <w:sz w:val="20"/>
          <w:szCs w:val="20"/>
          <w:lang w:eastAsia="ru-RU"/>
        </w:rPr>
        <w:t xml:space="preserve"> воспитательного процесса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Общее образование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обеспечение участия в экспериментах по совершенствованию структуры, содержания и технологии общего образования в рамках развития образования в районе, области;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обеспечение интеллектуального развития детей путём участия в фестивалях, конкурсах, смотрах, спортивных соревнованиях;</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конкретная помощь </w:t>
      </w:r>
      <w:proofErr w:type="gramStart"/>
      <w:r w:rsidRPr="0025342A">
        <w:rPr>
          <w:rFonts w:ascii="Times New Roman" w:eastAsia="Times New Roman" w:hAnsi="Times New Roman" w:cs="Times New Roman"/>
          <w:color w:val="000000"/>
          <w:sz w:val="20"/>
          <w:szCs w:val="20"/>
          <w:lang w:eastAsia="ru-RU"/>
        </w:rPr>
        <w:t>обучающемуся</w:t>
      </w:r>
      <w:proofErr w:type="gramEnd"/>
      <w:r w:rsidRPr="0025342A">
        <w:rPr>
          <w:rFonts w:ascii="Times New Roman" w:eastAsia="Times New Roman" w:hAnsi="Times New Roman" w:cs="Times New Roman"/>
          <w:color w:val="000000"/>
          <w:sz w:val="20"/>
          <w:szCs w:val="20"/>
          <w:lang w:eastAsia="ru-RU"/>
        </w:rPr>
        <w:t xml:space="preserve"> со стороны педагогического коллектива в правильном выборе дальнейшего образования.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2.Воспитание школьников и дополнительное образование</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совершенствование воспитательной системы образовательного учреждения;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совершенствование системы профилактики социальных рисков детства;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lastRenderedPageBreak/>
        <w:t>- выявление реальных потребностей обучающихся, трансформирование этих потребностей в содержание деятельности;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внедрение в практику критериев оценки качества и результативности воспитательной деятельности.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3. Формирование физически здоровой личности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укрепление физического, психического здоровья обучающихся через включение в образовательный процесс </w:t>
      </w:r>
      <w:proofErr w:type="spellStart"/>
      <w:r w:rsidRPr="0025342A">
        <w:rPr>
          <w:rFonts w:ascii="Times New Roman" w:eastAsia="Times New Roman" w:hAnsi="Times New Roman" w:cs="Times New Roman"/>
          <w:color w:val="000000"/>
          <w:sz w:val="20"/>
          <w:szCs w:val="20"/>
          <w:lang w:eastAsia="ru-RU"/>
        </w:rPr>
        <w:t>здоровьесберегающих</w:t>
      </w:r>
      <w:proofErr w:type="spellEnd"/>
      <w:r w:rsidRPr="0025342A">
        <w:rPr>
          <w:rFonts w:ascii="Times New Roman" w:eastAsia="Times New Roman" w:hAnsi="Times New Roman" w:cs="Times New Roman"/>
          <w:color w:val="000000"/>
          <w:sz w:val="20"/>
          <w:szCs w:val="20"/>
          <w:lang w:eastAsia="ru-RU"/>
        </w:rPr>
        <w:t xml:space="preserve"> технологий;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совершенствование материально - технической базы для организации качественного образовательного процесса;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координирование действий школы и семьи в организации различных форм работы по пропаганде здорового образа жизни, формирование стереотипов поведения, способствующих сохранению и укреплению здоровья;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организация мониторинга состояния физического здоровья детей.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4. Кадры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создание условий для творческой работы и роста профессионального мастерства учителей через     курсовую переподготовку;</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совершенствование системы стимулирования творчески, активно работающих учителей;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совершенствование методической работы, формирование нового профессионального мышления;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обеспечение современными программными и научно - методическими пособиями, необходимыми для модернизации образования.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5. Создание условий  для комплексной безопасности обучающихся и воспитанников</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подготовка педагогического коллектива и обучающихся по вопросам личной и коллективной безопасности;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совершенствование системы взаимодействия с правоохранительными органами при проведении массовых мероприятий;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предупреждение преступлений и проведение профилактических мер </w:t>
      </w:r>
      <w:proofErr w:type="gramStart"/>
      <w:r w:rsidRPr="0025342A">
        <w:rPr>
          <w:rFonts w:ascii="Times New Roman" w:eastAsia="Times New Roman" w:hAnsi="Times New Roman" w:cs="Times New Roman"/>
          <w:color w:val="000000"/>
          <w:sz w:val="20"/>
          <w:szCs w:val="20"/>
          <w:lang w:eastAsia="ru-RU"/>
        </w:rPr>
        <w:t>среди</w:t>
      </w:r>
      <w:proofErr w:type="gramEnd"/>
      <w:r w:rsidRPr="0025342A">
        <w:rPr>
          <w:rFonts w:ascii="Times New Roman" w:eastAsia="Times New Roman" w:hAnsi="Times New Roman" w:cs="Times New Roman"/>
          <w:color w:val="000000"/>
          <w:sz w:val="20"/>
          <w:szCs w:val="20"/>
          <w:lang w:eastAsia="ru-RU"/>
        </w:rPr>
        <w:t xml:space="preserve"> обучающихся;</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целенаправленная работа с родительской общественностью  о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6. Внеурочная деятельность</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способствовать созданию и укреплению национальных и местных традиций, обеспечить связь воспитательной деятельности школы с делами и заботами своего села, расширение краеведческой работы, поисковой деятельности;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проводить диагностическое обследование с целью изучения интересов и потребностей детей в создании кружков, секций;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создавать ситуацию выбора для изучения педагогами интересов и потребностей обучающихся,  для осознания детьми своих возможностей, а также своего ролевого участия на содержательном, организаторском, коммуникативном уровнях;</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организовать подготовку к сознательному выбору профессий (самотестирование, создание ситуаций, профессиональных проб);</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развивать самоуправление в ученическом коллективе: работа актива школы, использование методики чередования поручений, повышение роли актива детей в организации учебной и внеурочной деятельности.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7. Расширение связей с окружающим миром, преодоление дефицита общения сельских школьников в рамках образовательного процесса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совершенствовать формы организации образовательного процесса: проведение уроков, проведение разновозрастных уроков с интенсивным общением (работа в парах, группах, защита проектов, организация игровых занятий, соревнований), творческих отчётов, театрализованных представлений, выполнение творческих исследовательских заданий  с привлечением родителей, жителей села;</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привлекать специалистов для проведения внеклассной работы (работников СДК, библиотеки);</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организовать совместную внеурочную деятельность детей разного возраста: проведение общешкольных дел, создание разновозрастных временных и постоянных объединений для повседневной работы и проведения общешкольных дел.</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      8. Материально- техническая база</w:t>
      </w: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Материально - техническая база - необходимое условие функционирования образовательного учреждения и реализации программы развития. Дальнейшее совершенствование материально- технического обеспечения образовательного учреждения и его структурных подразделений современным учебным и спортивным оборудованием, информационн</w:t>
      </w:r>
      <w:proofErr w:type="gramStart"/>
      <w:r w:rsidRPr="0025342A">
        <w:rPr>
          <w:rFonts w:ascii="Times New Roman" w:eastAsia="Times New Roman" w:hAnsi="Times New Roman" w:cs="Times New Roman"/>
          <w:color w:val="000000"/>
          <w:sz w:val="20"/>
          <w:szCs w:val="20"/>
          <w:lang w:eastAsia="ru-RU"/>
        </w:rPr>
        <w:t>о-</w:t>
      </w:r>
      <w:proofErr w:type="gramEnd"/>
      <w:r w:rsidRPr="0025342A">
        <w:rPr>
          <w:rFonts w:ascii="Times New Roman" w:eastAsia="Times New Roman" w:hAnsi="Times New Roman" w:cs="Times New Roman"/>
          <w:color w:val="000000"/>
          <w:sz w:val="20"/>
          <w:szCs w:val="20"/>
          <w:lang w:eastAsia="ru-RU"/>
        </w:rPr>
        <w:t xml:space="preserve"> техническими средствами будет способствовать качественному решению тех задач, которые стоят перед образовательным учреждением.</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lastRenderedPageBreak/>
        <w:t>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val="en-US" w:eastAsia="ru-RU"/>
        </w:rPr>
        <w:t>VI</w:t>
      </w:r>
      <w:r w:rsidRPr="0025342A">
        <w:rPr>
          <w:rFonts w:ascii="Times New Roman" w:eastAsia="Times New Roman" w:hAnsi="Times New Roman" w:cs="Times New Roman"/>
          <w:b/>
          <w:color w:val="000000"/>
          <w:sz w:val="20"/>
          <w:szCs w:val="20"/>
          <w:lang w:eastAsia="ru-RU"/>
        </w:rPr>
        <w:t>. План действий по реализации программы</w:t>
      </w:r>
    </w:p>
    <w:tbl>
      <w:tblPr>
        <w:tblW w:w="0" w:type="auto"/>
        <w:tblInd w:w="64" w:type="dxa"/>
        <w:tblBorders>
          <w:top w:val="single" w:sz="4" w:space="0" w:color="000000"/>
          <w:left w:val="single" w:sz="4" w:space="0" w:color="000000"/>
          <w:bottom w:val="single" w:sz="4" w:space="0" w:color="000000"/>
          <w:right w:val="single" w:sz="4" w:space="0" w:color="000000"/>
        </w:tblBorders>
        <w:tblLook w:val="04A0"/>
      </w:tblPr>
      <w:tblGrid>
        <w:gridCol w:w="812"/>
        <w:gridCol w:w="4636"/>
        <w:gridCol w:w="1675"/>
        <w:gridCol w:w="2384"/>
      </w:tblGrid>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w:t>
            </w:r>
            <w:proofErr w:type="spellStart"/>
            <w:proofErr w:type="gramStart"/>
            <w:r w:rsidRPr="0025342A">
              <w:rPr>
                <w:rFonts w:ascii="Times New Roman" w:eastAsia="Times New Roman" w:hAnsi="Times New Roman" w:cs="Times New Roman"/>
                <w:color w:val="000000"/>
                <w:sz w:val="20"/>
                <w:szCs w:val="20"/>
                <w:lang w:eastAsia="ru-RU"/>
              </w:rPr>
              <w:t>п</w:t>
            </w:r>
            <w:proofErr w:type="spellEnd"/>
            <w:proofErr w:type="gramEnd"/>
            <w:r w:rsidRPr="0025342A">
              <w:rPr>
                <w:rFonts w:ascii="Times New Roman" w:eastAsia="Times New Roman" w:hAnsi="Times New Roman" w:cs="Times New Roman"/>
                <w:color w:val="000000"/>
                <w:sz w:val="20"/>
                <w:szCs w:val="20"/>
                <w:lang w:eastAsia="ru-RU"/>
              </w:rPr>
              <w:t>/</w:t>
            </w:r>
            <w:proofErr w:type="spellStart"/>
            <w:r w:rsidRPr="0025342A">
              <w:rPr>
                <w:rFonts w:ascii="Times New Roman" w:eastAsia="Times New Roman" w:hAnsi="Times New Roman" w:cs="Times New Roman"/>
                <w:color w:val="000000"/>
                <w:sz w:val="20"/>
                <w:szCs w:val="20"/>
                <w:lang w:eastAsia="ru-RU"/>
              </w:rPr>
              <w:t>п</w:t>
            </w:r>
            <w:proofErr w:type="spellEnd"/>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Основные мероприятия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Сроки</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Ответственный</w:t>
            </w:r>
          </w:p>
        </w:tc>
      </w:tr>
      <w:tr w:rsidR="00A71DB1" w:rsidRPr="0025342A" w:rsidTr="004336C5">
        <w:tc>
          <w:tcPr>
            <w:tcW w:w="9507" w:type="dxa"/>
            <w:gridSpan w:val="4"/>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center"/>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1. Сохранение и развитие действующей системы образования в школе</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Обеспечение сохранения единой системы с целью получения  основного образования </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До 2014 г.</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Изучение социального заказа родителей:</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тестирование;</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собеседование</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Администрация, </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roofErr w:type="spellStart"/>
            <w:r w:rsidRPr="0025342A">
              <w:rPr>
                <w:rFonts w:ascii="Times New Roman" w:eastAsia="Times New Roman" w:hAnsi="Times New Roman" w:cs="Times New Roman"/>
                <w:color w:val="000000"/>
                <w:sz w:val="20"/>
                <w:szCs w:val="20"/>
                <w:lang w:eastAsia="ru-RU"/>
              </w:rPr>
              <w:t>кл</w:t>
            </w:r>
            <w:proofErr w:type="spellEnd"/>
            <w:r w:rsidRPr="0025342A">
              <w:rPr>
                <w:rFonts w:ascii="Times New Roman" w:eastAsia="Times New Roman" w:hAnsi="Times New Roman" w:cs="Times New Roman"/>
                <w:color w:val="000000"/>
                <w:sz w:val="20"/>
                <w:szCs w:val="20"/>
                <w:lang w:eastAsia="ru-RU"/>
              </w:rPr>
              <w:t>. руководители</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Учёт детей дошкольного и школьного возраста</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 учителя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4.</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roofErr w:type="spellStart"/>
            <w:r w:rsidRPr="0025342A">
              <w:rPr>
                <w:rFonts w:ascii="Times New Roman" w:eastAsia="Times New Roman" w:hAnsi="Times New Roman" w:cs="Times New Roman"/>
                <w:color w:val="000000"/>
                <w:sz w:val="20"/>
                <w:szCs w:val="20"/>
                <w:lang w:eastAsia="ru-RU"/>
              </w:rPr>
              <w:t>Предпрофильное</w:t>
            </w:r>
            <w:proofErr w:type="spellEnd"/>
            <w:r w:rsidRPr="0025342A">
              <w:rPr>
                <w:rFonts w:ascii="Times New Roman" w:eastAsia="Times New Roman" w:hAnsi="Times New Roman" w:cs="Times New Roman"/>
                <w:color w:val="000000"/>
                <w:sz w:val="20"/>
                <w:szCs w:val="20"/>
                <w:lang w:eastAsia="ru-RU"/>
              </w:rPr>
              <w:t xml:space="preserve"> обучение в 9 классе через выбор </w:t>
            </w:r>
            <w:proofErr w:type="gramStart"/>
            <w:r w:rsidRPr="0025342A">
              <w:rPr>
                <w:rFonts w:ascii="Times New Roman" w:eastAsia="Times New Roman" w:hAnsi="Times New Roman" w:cs="Times New Roman"/>
                <w:color w:val="000000"/>
                <w:sz w:val="20"/>
                <w:szCs w:val="20"/>
                <w:lang w:eastAsia="ru-RU"/>
              </w:rPr>
              <w:t>обучающимися</w:t>
            </w:r>
            <w:proofErr w:type="gramEnd"/>
            <w:r w:rsidRPr="0025342A">
              <w:rPr>
                <w:rFonts w:ascii="Times New Roman" w:eastAsia="Times New Roman" w:hAnsi="Times New Roman" w:cs="Times New Roman"/>
                <w:color w:val="000000"/>
                <w:sz w:val="20"/>
                <w:szCs w:val="20"/>
                <w:lang w:eastAsia="ru-RU"/>
              </w:rPr>
              <w:t xml:space="preserve"> </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 учителя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Организация контроля выполнения всеобуча</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постоянно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Организация подготовки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 xml:space="preserve"> 9 класса к итоговой аттестации в новой форме</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Проведение педсовета </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Проведение педсовета </w:t>
            </w:r>
            <w:r w:rsidRPr="00A02A01">
              <w:rPr>
                <w:rFonts w:ascii="Times New Roman" w:eastAsia="Times New Roman" w:hAnsi="Times New Roman" w:cs="Times New Roman"/>
                <w:sz w:val="20"/>
                <w:szCs w:val="20"/>
                <w:lang w:eastAsia="ru-RU"/>
              </w:rPr>
              <w:t>«Применение информационно-коммуникативных технологий в учебной деятельности»</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smartTag w:uri="urn:schemas-microsoft-com:office:smarttags" w:element="metricconverter">
              <w:smartTagPr>
                <w:attr w:name="ProductID" w:val="2011 г"/>
              </w:smartTagPr>
              <w:r w:rsidRPr="0025342A">
                <w:rPr>
                  <w:rFonts w:ascii="Times New Roman" w:eastAsia="Times New Roman" w:hAnsi="Times New Roman" w:cs="Times New Roman"/>
                  <w:color w:val="000000"/>
                  <w:sz w:val="20"/>
                  <w:szCs w:val="20"/>
                  <w:lang w:eastAsia="ru-RU"/>
                </w:rPr>
                <w:t>2011 г</w:t>
              </w:r>
            </w:smartTag>
            <w:r w:rsidRPr="0025342A">
              <w:rPr>
                <w:rFonts w:ascii="Times New Roman" w:eastAsia="Times New Roman" w:hAnsi="Times New Roman" w:cs="Times New Roman"/>
                <w:color w:val="000000"/>
                <w:sz w:val="20"/>
                <w:szCs w:val="20"/>
                <w:lang w:eastAsia="ru-RU"/>
              </w:rPr>
              <w:t>.</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Вовлечение обучающихся в проектную деятельность с использованием средств ИКТ (создание презентаций, сайтов, программ для компьютерной поддержки уроков)</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2011-2014 гг.</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Учител</w:t>
            </w:r>
            <w:proofErr w:type="gramStart"/>
            <w:r w:rsidRPr="0025342A">
              <w:rPr>
                <w:rFonts w:ascii="Times New Roman" w:eastAsia="Times New Roman" w:hAnsi="Times New Roman" w:cs="Times New Roman"/>
                <w:color w:val="000000"/>
                <w:sz w:val="20"/>
                <w:szCs w:val="20"/>
                <w:lang w:eastAsia="ru-RU"/>
              </w:rPr>
              <w:t>я-</w:t>
            </w:r>
            <w:proofErr w:type="gramEnd"/>
            <w:r w:rsidRPr="0025342A">
              <w:rPr>
                <w:rFonts w:ascii="Times New Roman" w:eastAsia="Times New Roman" w:hAnsi="Times New Roman" w:cs="Times New Roman"/>
                <w:color w:val="000000"/>
                <w:sz w:val="20"/>
                <w:szCs w:val="20"/>
                <w:lang w:eastAsia="ru-RU"/>
              </w:rPr>
              <w:t xml:space="preserve"> предметники</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Проведение открытых уроков и внеклассных мероприятий с использованием ИКТ</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Pr="0025342A">
              <w:rPr>
                <w:rFonts w:ascii="Times New Roman" w:eastAsia="Times New Roman" w:hAnsi="Times New Roman" w:cs="Times New Roman"/>
                <w:color w:val="000000"/>
                <w:sz w:val="20"/>
                <w:szCs w:val="20"/>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Использование </w:t>
            </w:r>
            <w:proofErr w:type="spellStart"/>
            <w:r w:rsidRPr="0025342A">
              <w:rPr>
                <w:rFonts w:ascii="Times New Roman" w:eastAsia="Times New Roman" w:hAnsi="Times New Roman" w:cs="Times New Roman"/>
                <w:color w:val="000000"/>
                <w:sz w:val="20"/>
                <w:szCs w:val="20"/>
                <w:lang w:eastAsia="ru-RU"/>
              </w:rPr>
              <w:t>медиатеки</w:t>
            </w:r>
            <w:proofErr w:type="spellEnd"/>
            <w:r w:rsidRPr="0025342A">
              <w:rPr>
                <w:rFonts w:ascii="Times New Roman" w:eastAsia="Times New Roman" w:hAnsi="Times New Roman" w:cs="Times New Roman"/>
                <w:color w:val="000000"/>
                <w:sz w:val="20"/>
                <w:szCs w:val="20"/>
                <w:lang w:eastAsia="ru-RU"/>
              </w:rPr>
              <w:t xml:space="preserve"> для повышения наглядности преподавания отдельных предметов</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Учител</w:t>
            </w:r>
            <w:proofErr w:type="gramStart"/>
            <w:r w:rsidRPr="0025342A">
              <w:rPr>
                <w:rFonts w:ascii="Times New Roman" w:eastAsia="Times New Roman" w:hAnsi="Times New Roman" w:cs="Times New Roman"/>
                <w:color w:val="000000"/>
                <w:sz w:val="20"/>
                <w:szCs w:val="20"/>
                <w:lang w:eastAsia="ru-RU"/>
              </w:rPr>
              <w:t>я-</w:t>
            </w:r>
            <w:proofErr w:type="gramEnd"/>
            <w:r w:rsidRPr="0025342A">
              <w:rPr>
                <w:rFonts w:ascii="Times New Roman" w:eastAsia="Times New Roman" w:hAnsi="Times New Roman" w:cs="Times New Roman"/>
                <w:color w:val="000000"/>
                <w:sz w:val="20"/>
                <w:szCs w:val="20"/>
                <w:lang w:eastAsia="ru-RU"/>
              </w:rPr>
              <w:t xml:space="preserve"> предметники</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Подготовка докладов, сочинений, рефератов по отдельным темам с использованием материалов </w:t>
            </w:r>
            <w:proofErr w:type="spellStart"/>
            <w:r w:rsidRPr="0025342A">
              <w:rPr>
                <w:rFonts w:ascii="Times New Roman" w:eastAsia="Times New Roman" w:hAnsi="Times New Roman" w:cs="Times New Roman"/>
                <w:color w:val="000000"/>
                <w:sz w:val="20"/>
                <w:szCs w:val="20"/>
                <w:lang w:eastAsia="ru-RU"/>
              </w:rPr>
              <w:t>медиатеки</w:t>
            </w:r>
            <w:proofErr w:type="spellEnd"/>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Учител</w:t>
            </w:r>
            <w:proofErr w:type="gramStart"/>
            <w:r w:rsidRPr="0025342A">
              <w:rPr>
                <w:rFonts w:ascii="Times New Roman" w:eastAsia="Times New Roman" w:hAnsi="Times New Roman" w:cs="Times New Roman"/>
                <w:color w:val="000000"/>
                <w:sz w:val="20"/>
                <w:szCs w:val="20"/>
                <w:lang w:eastAsia="ru-RU"/>
              </w:rPr>
              <w:t>я-</w:t>
            </w:r>
            <w:proofErr w:type="gramEnd"/>
            <w:r w:rsidRPr="0025342A">
              <w:rPr>
                <w:rFonts w:ascii="Times New Roman" w:eastAsia="Times New Roman" w:hAnsi="Times New Roman" w:cs="Times New Roman"/>
                <w:color w:val="000000"/>
                <w:sz w:val="20"/>
                <w:szCs w:val="20"/>
                <w:lang w:eastAsia="ru-RU"/>
              </w:rPr>
              <w:t xml:space="preserve"> предметники</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Разработка методических и учебных материалов, апробация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Проведение семинаров, тренингов, круглых столов для обучения и консультирования учителей по вопросам использования ЦОР</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Применение новых информационных технологий для управления качеством образования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Pr="0025342A">
              <w:rPr>
                <w:rFonts w:ascii="Times New Roman" w:eastAsia="Times New Roman" w:hAnsi="Times New Roman" w:cs="Times New Roman"/>
                <w:color w:val="000000"/>
                <w:sz w:val="20"/>
                <w:szCs w:val="20"/>
                <w:lang w:eastAsia="ru-RU"/>
              </w:rPr>
              <w:t>.</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Реализация программы по информатизации школы</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2011-2011</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r>
      <w:tr w:rsidR="00A71DB1" w:rsidRPr="0025342A" w:rsidTr="004336C5">
        <w:tc>
          <w:tcPr>
            <w:tcW w:w="9507" w:type="dxa"/>
            <w:gridSpan w:val="4"/>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center"/>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2. Совершенствование воспитательной системы</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BE1EBA" w:rsidRDefault="00A71DB1" w:rsidP="004336C5">
            <w:pPr>
              <w:spacing w:after="0" w:line="240" w:lineRule="auto"/>
              <w:jc w:val="both"/>
              <w:rPr>
                <w:rFonts w:ascii="Times New Roman" w:eastAsia="Times New Roman" w:hAnsi="Times New Roman" w:cs="Times New Roman"/>
                <w:color w:val="FF0000"/>
                <w:sz w:val="20"/>
                <w:szCs w:val="20"/>
                <w:lang w:eastAsia="ru-RU"/>
              </w:rPr>
            </w:pP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Активизация деятельности ученического самоуправления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постоянно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актив школы</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Создание условий для самореализации детей через сеть дополнительных образовательных услуг</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7F27F2"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val="en-US" w:eastAsia="ru-RU"/>
              </w:rPr>
              <w:t>11</w:t>
            </w:r>
            <w:r>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val="en-US" w:eastAsia="ru-RU"/>
              </w:rPr>
              <w:t>4</w:t>
            </w:r>
            <w:r w:rsidR="00A71DB1" w:rsidRPr="0025342A">
              <w:rPr>
                <w:rFonts w:ascii="Times New Roman" w:eastAsia="Times New Roman" w:hAnsi="Times New Roman" w:cs="Times New Roman"/>
                <w:color w:val="000000"/>
                <w:sz w:val="20"/>
                <w:szCs w:val="20"/>
                <w:lang w:eastAsia="ru-RU"/>
              </w:rPr>
              <w:t xml:space="preserve"> гг.</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актив школы</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4.</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Реализация про</w:t>
            </w:r>
            <w:r>
              <w:rPr>
                <w:rFonts w:ascii="Times New Roman" w:eastAsia="Times New Roman" w:hAnsi="Times New Roman" w:cs="Times New Roman"/>
                <w:color w:val="000000"/>
                <w:sz w:val="20"/>
                <w:szCs w:val="20"/>
                <w:lang w:eastAsia="ru-RU"/>
              </w:rPr>
              <w:t>екта</w:t>
            </w:r>
            <w:r w:rsidRPr="0025342A">
              <w:rPr>
                <w:rFonts w:ascii="Times New Roman" w:eastAsia="Times New Roman" w:hAnsi="Times New Roman" w:cs="Times New Roman"/>
                <w:color w:val="000000"/>
                <w:sz w:val="20"/>
                <w:szCs w:val="20"/>
                <w:lang w:eastAsia="ru-RU"/>
              </w:rPr>
              <w:t xml:space="preserve"> «</w:t>
            </w:r>
            <w:r w:rsidRPr="00A02A01">
              <w:rPr>
                <w:rFonts w:ascii="Times New Roman" w:eastAsia="Times New Roman" w:hAnsi="Times New Roman" w:cs="Times New Roman"/>
                <w:sz w:val="20"/>
                <w:szCs w:val="20"/>
                <w:lang w:eastAsia="ru-RU"/>
              </w:rPr>
              <w:t>Мое творческое «Я»</w:t>
            </w:r>
            <w:r w:rsidRPr="0025342A">
              <w:rPr>
                <w:rFonts w:ascii="Times New Roman" w:eastAsia="Times New Roman" w:hAnsi="Times New Roman" w:cs="Times New Roman"/>
                <w:color w:val="000000"/>
                <w:sz w:val="20"/>
                <w:szCs w:val="20"/>
                <w:lang w:eastAsia="ru-RU"/>
              </w:rPr>
              <w:t xml:space="preserve"> </w:t>
            </w:r>
          </w:p>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7F27F2" w:rsidRDefault="007F27F2" w:rsidP="004336C5">
            <w:pPr>
              <w:spacing w:after="0" w:line="240" w:lineRule="auto"/>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val="en-US" w:eastAsia="ru-RU"/>
              </w:rPr>
              <w:t>11</w:t>
            </w:r>
            <w:r w:rsidR="00A71DB1" w:rsidRPr="0025342A">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val="en-US" w:eastAsia="ru-RU"/>
              </w:rPr>
              <w:t>4</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педагоги, учащиеся</w:t>
            </w:r>
          </w:p>
        </w:tc>
      </w:tr>
      <w:tr w:rsidR="00A71DB1" w:rsidRPr="0025342A" w:rsidTr="004336C5">
        <w:tc>
          <w:tcPr>
            <w:tcW w:w="9507" w:type="dxa"/>
            <w:gridSpan w:val="4"/>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center"/>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xml:space="preserve">3. Создание </w:t>
            </w:r>
            <w:proofErr w:type="spellStart"/>
            <w:r w:rsidRPr="0025342A">
              <w:rPr>
                <w:rFonts w:ascii="Times New Roman" w:eastAsia="Times New Roman" w:hAnsi="Times New Roman" w:cs="Times New Roman"/>
                <w:b/>
                <w:color w:val="000000"/>
                <w:sz w:val="20"/>
                <w:szCs w:val="20"/>
                <w:lang w:eastAsia="ru-RU"/>
              </w:rPr>
              <w:t>здоровьесберегающей</w:t>
            </w:r>
            <w:proofErr w:type="spellEnd"/>
            <w:r w:rsidRPr="0025342A">
              <w:rPr>
                <w:rFonts w:ascii="Times New Roman" w:eastAsia="Times New Roman" w:hAnsi="Times New Roman" w:cs="Times New Roman"/>
                <w:b/>
                <w:color w:val="000000"/>
                <w:sz w:val="20"/>
                <w:szCs w:val="20"/>
                <w:lang w:eastAsia="ru-RU"/>
              </w:rPr>
              <w:t xml:space="preserve"> среды в образовательном процессе</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Проведение мониторинга состояния здоровья </w:t>
            </w:r>
            <w:proofErr w:type="gramStart"/>
            <w:r w:rsidRPr="0025342A">
              <w:rPr>
                <w:rFonts w:ascii="Times New Roman" w:eastAsia="Times New Roman" w:hAnsi="Times New Roman" w:cs="Times New Roman"/>
                <w:color w:val="000000"/>
                <w:sz w:val="20"/>
                <w:szCs w:val="20"/>
                <w:lang w:eastAsia="ru-RU"/>
              </w:rPr>
              <w:t>обучающихся</w:t>
            </w:r>
            <w:proofErr w:type="gramEnd"/>
            <w:r w:rsidRPr="0025342A">
              <w:rPr>
                <w:rFonts w:ascii="Times New Roman" w:eastAsia="Times New Roman" w:hAnsi="Times New Roman" w:cs="Times New Roman"/>
                <w:color w:val="000000"/>
                <w:sz w:val="20"/>
                <w:szCs w:val="20"/>
                <w:lang w:eastAsia="ru-RU"/>
              </w:rPr>
              <w:t xml:space="preserve"> на основании медицинского обследования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 школы, фельдшер</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Внедрение в образовательный процесс </w:t>
            </w:r>
            <w:proofErr w:type="spellStart"/>
            <w:r w:rsidRPr="0025342A">
              <w:rPr>
                <w:rFonts w:ascii="Times New Roman" w:eastAsia="Times New Roman" w:hAnsi="Times New Roman" w:cs="Times New Roman"/>
                <w:color w:val="000000"/>
                <w:sz w:val="20"/>
                <w:szCs w:val="20"/>
                <w:lang w:eastAsia="ru-RU"/>
              </w:rPr>
              <w:t>здоровьесберегающих</w:t>
            </w:r>
            <w:proofErr w:type="spellEnd"/>
            <w:r w:rsidRPr="0025342A">
              <w:rPr>
                <w:rFonts w:ascii="Times New Roman" w:eastAsia="Times New Roman" w:hAnsi="Times New Roman" w:cs="Times New Roman"/>
                <w:color w:val="000000"/>
                <w:sz w:val="20"/>
                <w:szCs w:val="20"/>
                <w:lang w:eastAsia="ru-RU"/>
              </w:rPr>
              <w:t xml:space="preserve"> технологий</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2011-2014 гг.</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 учителя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Проведение Дней здоровья в школе </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4.</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Организация летнего оздоровительного лагеря на принципах социального подхода и с учётом состояния здоровья детей</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 июнь</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Начальник лагеря,  педагоги школы, фельдшер</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5.</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Обеспечение участия школьников во всех массовых видах спорта, оздоровительных мероприятиях</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администрация Учитель физкультуры и ОБЖ, классные руководители</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6.</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Обеспечение санитарно - гигиенических условий для обучения и воспитания обучающихся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постоянно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Директор школы</w:t>
            </w:r>
          </w:p>
        </w:tc>
      </w:tr>
      <w:tr w:rsidR="00A71DB1" w:rsidRPr="0025342A" w:rsidTr="004336C5">
        <w:tc>
          <w:tcPr>
            <w:tcW w:w="9507" w:type="dxa"/>
            <w:gridSpan w:val="4"/>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center"/>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lastRenderedPageBreak/>
              <w:t>4. Кадровая политика</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1.</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Обеспечение социально - правовых гарантий для педагогов, соблюдение охраны труда и техники безопасности</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7F27F2" w:rsidP="004336C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val="en-US" w:eastAsia="ru-RU"/>
              </w:rPr>
              <w:t>11</w:t>
            </w:r>
            <w:r>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val="en-US" w:eastAsia="ru-RU"/>
              </w:rPr>
              <w:t>4</w:t>
            </w:r>
            <w:r w:rsidR="00A71DB1" w:rsidRPr="0025342A">
              <w:rPr>
                <w:rFonts w:ascii="Times New Roman" w:eastAsia="Times New Roman" w:hAnsi="Times New Roman" w:cs="Times New Roman"/>
                <w:color w:val="000000"/>
                <w:sz w:val="20"/>
                <w:szCs w:val="20"/>
                <w:lang w:eastAsia="ru-RU"/>
              </w:rPr>
              <w:t xml:space="preserve"> гг.</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Разработка плана повышения квалификации и аттестации педагогов и обеспечение его выполнения</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3.</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Участие педагогов в районных, областных конкурсах</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4.</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Обеспечение педагогов программными, </w:t>
            </w:r>
            <w:proofErr w:type="spellStart"/>
            <w:r w:rsidRPr="0025342A">
              <w:rPr>
                <w:rFonts w:ascii="Times New Roman" w:eastAsia="Times New Roman" w:hAnsi="Times New Roman" w:cs="Times New Roman"/>
                <w:color w:val="000000"/>
                <w:sz w:val="20"/>
                <w:szCs w:val="20"/>
                <w:lang w:eastAsia="ru-RU"/>
              </w:rPr>
              <w:t>учебн</w:t>
            </w:r>
            <w:proofErr w:type="gramStart"/>
            <w:r w:rsidRPr="0025342A">
              <w:rPr>
                <w:rFonts w:ascii="Times New Roman" w:eastAsia="Times New Roman" w:hAnsi="Times New Roman" w:cs="Times New Roman"/>
                <w:color w:val="000000"/>
                <w:sz w:val="20"/>
                <w:szCs w:val="20"/>
                <w:lang w:eastAsia="ru-RU"/>
              </w:rPr>
              <w:t>о</w:t>
            </w:r>
            <w:proofErr w:type="spellEnd"/>
            <w:r w:rsidRPr="0025342A">
              <w:rPr>
                <w:rFonts w:ascii="Times New Roman" w:eastAsia="Times New Roman" w:hAnsi="Times New Roman" w:cs="Times New Roman"/>
                <w:color w:val="000000"/>
                <w:sz w:val="20"/>
                <w:szCs w:val="20"/>
                <w:lang w:eastAsia="ru-RU"/>
              </w:rPr>
              <w:t>-</w:t>
            </w:r>
            <w:proofErr w:type="gramEnd"/>
            <w:r w:rsidRPr="0025342A">
              <w:rPr>
                <w:rFonts w:ascii="Times New Roman" w:eastAsia="Times New Roman" w:hAnsi="Times New Roman" w:cs="Times New Roman"/>
                <w:color w:val="000000"/>
                <w:sz w:val="20"/>
                <w:szCs w:val="20"/>
                <w:lang w:eastAsia="ru-RU"/>
              </w:rPr>
              <w:t xml:space="preserve"> наглядными пособиями</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5.</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Применение положения о стимулировании педагогов, активно внедряющих  инновационные технологии в образовательном процессе</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ежегодно</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r w:rsidR="00A71DB1" w:rsidRPr="0025342A" w:rsidTr="004336C5">
        <w:tc>
          <w:tcPr>
            <w:tcW w:w="812"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6.</w:t>
            </w:r>
          </w:p>
        </w:tc>
        <w:tc>
          <w:tcPr>
            <w:tcW w:w="463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Формирование </w:t>
            </w:r>
            <w:proofErr w:type="spellStart"/>
            <w:r w:rsidRPr="0025342A">
              <w:rPr>
                <w:rFonts w:ascii="Times New Roman" w:eastAsia="Times New Roman" w:hAnsi="Times New Roman" w:cs="Times New Roman"/>
                <w:color w:val="000000"/>
                <w:sz w:val="20"/>
                <w:szCs w:val="20"/>
                <w:lang w:eastAsia="ru-RU"/>
              </w:rPr>
              <w:t>портфолио</w:t>
            </w:r>
            <w:proofErr w:type="spellEnd"/>
            <w:r w:rsidRPr="0025342A">
              <w:rPr>
                <w:rFonts w:ascii="Times New Roman" w:eastAsia="Times New Roman" w:hAnsi="Times New Roman" w:cs="Times New Roman"/>
                <w:color w:val="000000"/>
                <w:sz w:val="20"/>
                <w:szCs w:val="20"/>
                <w:lang w:eastAsia="ru-RU"/>
              </w:rPr>
              <w:t xml:space="preserve"> учителей</w:t>
            </w:r>
          </w:p>
        </w:tc>
        <w:tc>
          <w:tcPr>
            <w:tcW w:w="167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2011-2012 гг.</w:t>
            </w:r>
          </w:p>
        </w:tc>
        <w:tc>
          <w:tcPr>
            <w:tcW w:w="2384"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after="0" w:line="240" w:lineRule="auto"/>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администрация</w:t>
            </w:r>
          </w:p>
        </w:tc>
      </w:tr>
    </w:tbl>
    <w:p w:rsidR="00A71DB1" w:rsidRPr="0025342A" w:rsidRDefault="00A71DB1" w:rsidP="00A71DB1">
      <w:pPr>
        <w:shd w:val="clear" w:color="auto" w:fill="FFFFFF"/>
        <w:spacing w:before="5" w:after="0" w:line="240" w:lineRule="auto"/>
        <w:ind w:right="7"/>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w:t>
      </w:r>
    </w:p>
    <w:p w:rsidR="00A71DB1" w:rsidRPr="0025342A" w:rsidRDefault="00A71DB1" w:rsidP="00A71DB1">
      <w:pPr>
        <w:shd w:val="clear" w:color="auto" w:fill="FFFFFF"/>
        <w:spacing w:before="5" w:after="0" w:line="240" w:lineRule="auto"/>
        <w:ind w:right="7"/>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w:t>
      </w:r>
    </w:p>
    <w:p w:rsidR="00A71DB1" w:rsidRPr="0025342A" w:rsidRDefault="00A71DB1" w:rsidP="00A71DB1">
      <w:pPr>
        <w:shd w:val="clear" w:color="auto" w:fill="FFFFFF"/>
        <w:spacing w:before="5" w:after="0" w:line="240" w:lineRule="auto"/>
        <w:ind w:right="7"/>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eastAsia="ru-RU"/>
        </w:rPr>
        <w:t> </w:t>
      </w:r>
    </w:p>
    <w:p w:rsidR="00A71DB1" w:rsidRPr="0025342A" w:rsidRDefault="00A71DB1" w:rsidP="00A71DB1">
      <w:pPr>
        <w:shd w:val="clear" w:color="auto" w:fill="FFFFFF"/>
        <w:spacing w:before="5" w:after="0" w:line="240" w:lineRule="auto"/>
        <w:ind w:right="7"/>
        <w:jc w:val="center"/>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b/>
          <w:color w:val="000000"/>
          <w:sz w:val="20"/>
          <w:szCs w:val="20"/>
          <w:lang w:val="en-US" w:eastAsia="ru-RU"/>
        </w:rPr>
        <w:t>VII</w:t>
      </w:r>
      <w:r w:rsidRPr="0025342A">
        <w:rPr>
          <w:rFonts w:ascii="Times New Roman" w:eastAsia="Times New Roman" w:hAnsi="Times New Roman" w:cs="Times New Roman"/>
          <w:b/>
          <w:color w:val="000000"/>
          <w:sz w:val="20"/>
          <w:szCs w:val="20"/>
          <w:lang w:eastAsia="ru-RU"/>
        </w:rPr>
        <w:t>. Управление процессом реализации программы</w:t>
      </w:r>
    </w:p>
    <w:tbl>
      <w:tblPr>
        <w:tblW w:w="0" w:type="auto"/>
        <w:tblInd w:w="64" w:type="dxa"/>
        <w:tblBorders>
          <w:top w:val="single" w:sz="4" w:space="0" w:color="000000"/>
          <w:left w:val="single" w:sz="4" w:space="0" w:color="000000"/>
          <w:bottom w:val="single" w:sz="4" w:space="0" w:color="000000"/>
          <w:right w:val="single" w:sz="4" w:space="0" w:color="000000"/>
        </w:tblBorders>
        <w:tblLook w:val="04A0"/>
      </w:tblPr>
      <w:tblGrid>
        <w:gridCol w:w="4753"/>
        <w:gridCol w:w="4754"/>
      </w:tblGrid>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Функции управления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Содержание деятельности</w:t>
            </w:r>
          </w:p>
        </w:tc>
      </w:tr>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Информационно - аналитическая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Формирование банка данных о передовом педагогическом опыте, новых исследованиях в области актуальных проблем в педагогике, дидактике научно - методического материала о состоянии работы в школе</w:t>
            </w:r>
          </w:p>
        </w:tc>
      </w:tr>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Мотивационно - целевая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Определение целей по деятельности коллектива и отдельных звеньев, направленной на реализацию программы</w:t>
            </w:r>
          </w:p>
        </w:tc>
      </w:tr>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Планово - прогностическая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Прогнозирование деятельности коллектива, планирование организации и содержания деятельности коллектива</w:t>
            </w:r>
          </w:p>
        </w:tc>
      </w:tr>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Организационно - исполнительская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Организация выполнения учебного плана, программы, обобщение ППО, осуществление повышения квалификации учителей</w:t>
            </w:r>
          </w:p>
        </w:tc>
      </w:tr>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Контрольно - оценочная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Осуществление </w:t>
            </w:r>
            <w:proofErr w:type="spellStart"/>
            <w:r w:rsidRPr="0025342A">
              <w:rPr>
                <w:rFonts w:ascii="Times New Roman" w:eastAsia="Times New Roman" w:hAnsi="Times New Roman" w:cs="Times New Roman"/>
                <w:color w:val="000000"/>
                <w:sz w:val="20"/>
                <w:szCs w:val="20"/>
                <w:lang w:eastAsia="ru-RU"/>
              </w:rPr>
              <w:t>внутришкольного</w:t>
            </w:r>
            <w:proofErr w:type="spellEnd"/>
            <w:r w:rsidRPr="0025342A">
              <w:rPr>
                <w:rFonts w:ascii="Times New Roman" w:eastAsia="Times New Roman" w:hAnsi="Times New Roman" w:cs="Times New Roman"/>
                <w:color w:val="000000"/>
                <w:sz w:val="20"/>
                <w:szCs w:val="20"/>
                <w:lang w:eastAsia="ru-RU"/>
              </w:rPr>
              <w:t xml:space="preserve"> контроля и оценка состояния всех направлений </w:t>
            </w:r>
            <w:proofErr w:type="spellStart"/>
            <w:r w:rsidRPr="0025342A">
              <w:rPr>
                <w:rFonts w:ascii="Times New Roman" w:eastAsia="Times New Roman" w:hAnsi="Times New Roman" w:cs="Times New Roman"/>
                <w:color w:val="000000"/>
                <w:sz w:val="20"/>
                <w:szCs w:val="20"/>
                <w:lang w:eastAsia="ru-RU"/>
              </w:rPr>
              <w:t>учебн</w:t>
            </w:r>
            <w:proofErr w:type="gramStart"/>
            <w:r w:rsidRPr="0025342A">
              <w:rPr>
                <w:rFonts w:ascii="Times New Roman" w:eastAsia="Times New Roman" w:hAnsi="Times New Roman" w:cs="Times New Roman"/>
                <w:color w:val="000000"/>
                <w:sz w:val="20"/>
                <w:szCs w:val="20"/>
                <w:lang w:eastAsia="ru-RU"/>
              </w:rPr>
              <w:t>о</w:t>
            </w:r>
            <w:proofErr w:type="spellEnd"/>
            <w:r w:rsidRPr="0025342A">
              <w:rPr>
                <w:rFonts w:ascii="Times New Roman" w:eastAsia="Times New Roman" w:hAnsi="Times New Roman" w:cs="Times New Roman"/>
                <w:color w:val="000000"/>
                <w:sz w:val="20"/>
                <w:szCs w:val="20"/>
                <w:lang w:eastAsia="ru-RU"/>
              </w:rPr>
              <w:t>-</w:t>
            </w:r>
            <w:proofErr w:type="gramEnd"/>
            <w:r w:rsidRPr="0025342A">
              <w:rPr>
                <w:rFonts w:ascii="Times New Roman" w:eastAsia="Times New Roman" w:hAnsi="Times New Roman" w:cs="Times New Roman"/>
                <w:color w:val="000000"/>
                <w:sz w:val="20"/>
                <w:szCs w:val="20"/>
                <w:lang w:eastAsia="ru-RU"/>
              </w:rPr>
              <w:t xml:space="preserve"> воспитательного процесса в соответствии с программой</w:t>
            </w:r>
          </w:p>
        </w:tc>
      </w:tr>
      <w:tr w:rsidR="00A71DB1" w:rsidRPr="0025342A" w:rsidTr="004336C5">
        <w:tc>
          <w:tcPr>
            <w:tcW w:w="4785"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Регулятивно - коррекционная</w:t>
            </w:r>
          </w:p>
        </w:tc>
        <w:tc>
          <w:tcPr>
            <w:tcW w:w="4786" w:type="dxa"/>
            <w:tcBorders>
              <w:top w:val="single" w:sz="4" w:space="0" w:color="000000"/>
              <w:left w:val="single" w:sz="4" w:space="0" w:color="000000"/>
              <w:bottom w:val="single" w:sz="4" w:space="0" w:color="000000"/>
              <w:right w:val="single" w:sz="4" w:space="0" w:color="000000"/>
            </w:tcBorders>
            <w:hideMark/>
          </w:tcPr>
          <w:p w:rsidR="00A71DB1" w:rsidRPr="0025342A" w:rsidRDefault="00A71DB1" w:rsidP="004336C5">
            <w:pPr>
              <w:spacing w:before="5" w:after="0" w:line="240" w:lineRule="auto"/>
              <w:ind w:right="7"/>
              <w:jc w:val="both"/>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Обеспечение поддержания системы </w:t>
            </w:r>
            <w:proofErr w:type="spellStart"/>
            <w:r w:rsidRPr="0025342A">
              <w:rPr>
                <w:rFonts w:ascii="Times New Roman" w:eastAsia="Times New Roman" w:hAnsi="Times New Roman" w:cs="Times New Roman"/>
                <w:color w:val="000000"/>
                <w:sz w:val="20"/>
                <w:szCs w:val="20"/>
                <w:lang w:eastAsia="ru-RU"/>
              </w:rPr>
              <w:t>учебн</w:t>
            </w:r>
            <w:proofErr w:type="gramStart"/>
            <w:r w:rsidRPr="0025342A">
              <w:rPr>
                <w:rFonts w:ascii="Times New Roman" w:eastAsia="Times New Roman" w:hAnsi="Times New Roman" w:cs="Times New Roman"/>
                <w:color w:val="000000"/>
                <w:sz w:val="20"/>
                <w:szCs w:val="20"/>
                <w:lang w:eastAsia="ru-RU"/>
              </w:rPr>
              <w:t>о</w:t>
            </w:r>
            <w:proofErr w:type="spellEnd"/>
            <w:r w:rsidRPr="0025342A">
              <w:rPr>
                <w:rFonts w:ascii="Times New Roman" w:eastAsia="Times New Roman" w:hAnsi="Times New Roman" w:cs="Times New Roman"/>
                <w:color w:val="000000"/>
                <w:sz w:val="20"/>
                <w:szCs w:val="20"/>
                <w:lang w:eastAsia="ru-RU"/>
              </w:rPr>
              <w:t>-</w:t>
            </w:r>
            <w:proofErr w:type="gramEnd"/>
            <w:r w:rsidRPr="0025342A">
              <w:rPr>
                <w:rFonts w:ascii="Times New Roman" w:eastAsia="Times New Roman" w:hAnsi="Times New Roman" w:cs="Times New Roman"/>
                <w:color w:val="000000"/>
                <w:sz w:val="20"/>
                <w:szCs w:val="20"/>
                <w:lang w:eastAsia="ru-RU"/>
              </w:rPr>
              <w:t xml:space="preserve"> воспитательного процесса в соответствии с программой, устранение нежелательных отклонений в работе</w:t>
            </w:r>
          </w:p>
        </w:tc>
      </w:tr>
    </w:tbl>
    <w:p w:rsidR="00A71DB1" w:rsidRPr="0025342A" w:rsidRDefault="00A71DB1" w:rsidP="00A71DB1">
      <w:pPr>
        <w:shd w:val="clear" w:color="auto" w:fill="FFFFFF"/>
        <w:spacing w:before="5" w:after="0" w:line="240" w:lineRule="auto"/>
        <w:ind w:right="7"/>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Default="00A71DB1" w:rsidP="00A71DB1">
      <w:pPr>
        <w:spacing w:after="0" w:line="240" w:lineRule="auto"/>
        <w:jc w:val="center"/>
        <w:textAlignment w:val="top"/>
        <w:rPr>
          <w:rFonts w:ascii="Times New Roman" w:eastAsia="Times New Roman" w:hAnsi="Times New Roman" w:cs="Times New Roman"/>
          <w:b/>
          <w:color w:val="000000"/>
          <w:sz w:val="20"/>
          <w:szCs w:val="20"/>
          <w:lang w:eastAsia="ru-RU"/>
        </w:rPr>
      </w:pPr>
      <w:r w:rsidRPr="0025342A">
        <w:rPr>
          <w:rFonts w:ascii="Times New Roman" w:eastAsia="Times New Roman" w:hAnsi="Times New Roman" w:cs="Times New Roman"/>
          <w:b/>
          <w:color w:val="000000"/>
          <w:sz w:val="20"/>
          <w:szCs w:val="20"/>
          <w:lang w:val="en-US" w:eastAsia="ru-RU"/>
        </w:rPr>
        <w:t>VIII</w:t>
      </w:r>
      <w:r w:rsidRPr="0025342A">
        <w:rPr>
          <w:rFonts w:ascii="Times New Roman" w:eastAsia="Times New Roman" w:hAnsi="Times New Roman" w:cs="Times New Roman"/>
          <w:b/>
          <w:color w:val="000000"/>
          <w:sz w:val="20"/>
          <w:szCs w:val="20"/>
          <w:lang w:eastAsia="ru-RU"/>
        </w:rPr>
        <w:t>. Организация и контроль за выполнением программы</w:t>
      </w:r>
    </w:p>
    <w:p w:rsidR="00A71DB1" w:rsidRPr="0025342A" w:rsidRDefault="00A71DB1" w:rsidP="00A71DB1">
      <w:pPr>
        <w:spacing w:after="0" w:line="240" w:lineRule="auto"/>
        <w:jc w:val="center"/>
        <w:textAlignment w:val="top"/>
        <w:rPr>
          <w:rFonts w:ascii="Times New Roman" w:eastAsia="Times New Roman" w:hAnsi="Times New Roman" w:cs="Times New Roman"/>
          <w:color w:val="000000"/>
          <w:sz w:val="20"/>
          <w:szCs w:val="20"/>
          <w:lang w:eastAsia="ru-RU"/>
        </w:rPr>
      </w:pPr>
    </w:p>
    <w:p w:rsidR="00A71DB1" w:rsidRPr="0025342A" w:rsidRDefault="00A71DB1" w:rsidP="00A71DB1">
      <w:pPr>
        <w:spacing w:after="0" w:line="240" w:lineRule="auto"/>
        <w:ind w:firstLine="708"/>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Координация и </w:t>
      </w:r>
      <w:proofErr w:type="gramStart"/>
      <w:r w:rsidRPr="0025342A">
        <w:rPr>
          <w:rFonts w:ascii="Times New Roman" w:eastAsia="Times New Roman" w:hAnsi="Times New Roman" w:cs="Times New Roman"/>
          <w:color w:val="000000"/>
          <w:sz w:val="20"/>
          <w:szCs w:val="20"/>
          <w:lang w:eastAsia="ru-RU"/>
        </w:rPr>
        <w:t>контроль  за</w:t>
      </w:r>
      <w:proofErr w:type="gramEnd"/>
      <w:r w:rsidRPr="0025342A">
        <w:rPr>
          <w:rFonts w:ascii="Times New Roman" w:eastAsia="Times New Roman" w:hAnsi="Times New Roman" w:cs="Times New Roman"/>
          <w:color w:val="000000"/>
          <w:sz w:val="20"/>
          <w:szCs w:val="20"/>
          <w:lang w:eastAsia="ru-RU"/>
        </w:rPr>
        <w:t xml:space="preserve"> выполнением Программы администрация школы оставляет за собой: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анализирует ход выполнения плана, действий по реализации Программы и вносит предложения на педагогический совет по его коррекции, </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осуществляет информационное  и методическое обеспечение реализации Программы;</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xml:space="preserve">- осуществляет тематический, текущий, персональный и предупредительный </w:t>
      </w:r>
      <w:proofErr w:type="gramStart"/>
      <w:r w:rsidRPr="0025342A">
        <w:rPr>
          <w:rFonts w:ascii="Times New Roman" w:eastAsia="Times New Roman" w:hAnsi="Times New Roman" w:cs="Times New Roman"/>
          <w:color w:val="000000"/>
          <w:sz w:val="20"/>
          <w:szCs w:val="20"/>
          <w:lang w:eastAsia="ru-RU"/>
        </w:rPr>
        <w:t>контроль за</w:t>
      </w:r>
      <w:proofErr w:type="gramEnd"/>
      <w:r w:rsidRPr="0025342A">
        <w:rPr>
          <w:rFonts w:ascii="Times New Roman" w:eastAsia="Times New Roman" w:hAnsi="Times New Roman" w:cs="Times New Roman"/>
          <w:color w:val="000000"/>
          <w:sz w:val="20"/>
          <w:szCs w:val="20"/>
          <w:lang w:eastAsia="ru-RU"/>
        </w:rPr>
        <w:t xml:space="preserve"> деятельностью учителей и обучающихся в рамках своих компетенций.</w:t>
      </w:r>
    </w:p>
    <w:p w:rsidR="00A71DB1" w:rsidRPr="0025342A" w:rsidRDefault="00A71DB1" w:rsidP="00A71DB1">
      <w:pPr>
        <w:spacing w:after="0" w:line="240" w:lineRule="auto"/>
        <w:jc w:val="both"/>
        <w:textAlignment w:val="top"/>
        <w:rPr>
          <w:rFonts w:ascii="Times New Roman" w:eastAsia="Times New Roman" w:hAnsi="Times New Roman" w:cs="Times New Roman"/>
          <w:color w:val="000000"/>
          <w:sz w:val="20"/>
          <w:szCs w:val="20"/>
          <w:lang w:eastAsia="ru-RU"/>
        </w:rPr>
      </w:pPr>
      <w:r w:rsidRPr="0025342A">
        <w:rPr>
          <w:rFonts w:ascii="Times New Roman" w:eastAsia="Times New Roman" w:hAnsi="Times New Roman" w:cs="Times New Roman"/>
          <w:color w:val="000000"/>
          <w:sz w:val="20"/>
          <w:szCs w:val="20"/>
          <w:lang w:eastAsia="ru-RU"/>
        </w:rPr>
        <w:t> </w:t>
      </w:r>
    </w:p>
    <w:p w:rsidR="00A71DB1" w:rsidRPr="0025342A" w:rsidRDefault="00A71DB1" w:rsidP="00A71DB1">
      <w:pPr>
        <w:rPr>
          <w:rFonts w:ascii="Times New Roman" w:hAnsi="Times New Roman" w:cs="Times New Roman"/>
          <w:sz w:val="20"/>
          <w:szCs w:val="20"/>
        </w:rPr>
      </w:pPr>
    </w:p>
    <w:p w:rsidR="00A71DB1" w:rsidRPr="0025342A" w:rsidRDefault="00A71DB1" w:rsidP="00A71DB1">
      <w:pPr>
        <w:rPr>
          <w:rFonts w:ascii="Times New Roman" w:hAnsi="Times New Roman" w:cs="Times New Roman"/>
          <w:sz w:val="20"/>
          <w:szCs w:val="20"/>
        </w:rPr>
      </w:pPr>
    </w:p>
    <w:p w:rsidR="00A71DB1" w:rsidRPr="0025342A" w:rsidRDefault="00A71DB1" w:rsidP="00A71DB1">
      <w:pPr>
        <w:rPr>
          <w:rFonts w:ascii="Times New Roman" w:hAnsi="Times New Roman" w:cs="Times New Roman"/>
          <w:sz w:val="20"/>
          <w:szCs w:val="20"/>
        </w:rPr>
      </w:pPr>
    </w:p>
    <w:p w:rsidR="00A71DB1" w:rsidRPr="0025342A" w:rsidRDefault="00A71DB1" w:rsidP="00A71DB1">
      <w:pPr>
        <w:rPr>
          <w:rFonts w:ascii="Times New Roman" w:hAnsi="Times New Roman" w:cs="Times New Roman"/>
          <w:sz w:val="20"/>
          <w:szCs w:val="20"/>
        </w:rPr>
      </w:pPr>
    </w:p>
    <w:p w:rsidR="00281890" w:rsidRDefault="00281890"/>
    <w:sectPr w:rsidR="00281890" w:rsidSect="00281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71DB1"/>
    <w:rsid w:val="00134370"/>
    <w:rsid w:val="00281890"/>
    <w:rsid w:val="005D0489"/>
    <w:rsid w:val="00691DCC"/>
    <w:rsid w:val="007F27F2"/>
    <w:rsid w:val="00880E2B"/>
    <w:rsid w:val="0096535B"/>
    <w:rsid w:val="00A7041D"/>
    <w:rsid w:val="00A71DB1"/>
    <w:rsid w:val="00C61EFF"/>
    <w:rsid w:val="00CC3BE5"/>
    <w:rsid w:val="00FE4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71519f2-859d-46c1-a1b6-2941efed936d">T4CTUPCNHN5M-290488795-9</_dlc_DocId>
    <_dlc_DocIdUrl xmlns="c71519f2-859d-46c1-a1b6-2941efed936d">
      <Url>http://edu-sps.koiro.local/chuhloma/Bel/_layouts/15/DocIdRedir.aspx?ID=T4CTUPCNHN5M-290488795-9</Url>
      <Description>T4CTUPCNHN5M-290488795-9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B067F08B7AD4B4EB117D4FF062CE77D" ma:contentTypeVersion="1" ma:contentTypeDescription="Создание документа." ma:contentTypeScope="" ma:versionID="91cd072810d7e9b9bff7347ea902676b">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4A2BB-7CFA-41B9-AB3F-8C948546F0E8}"/>
</file>

<file path=customXml/itemProps2.xml><?xml version="1.0" encoding="utf-8"?>
<ds:datastoreItem xmlns:ds="http://schemas.openxmlformats.org/officeDocument/2006/customXml" ds:itemID="{A07FF775-793E-47FC-8E3C-F1703397EFFD}"/>
</file>

<file path=customXml/itemProps3.xml><?xml version="1.0" encoding="utf-8"?>
<ds:datastoreItem xmlns:ds="http://schemas.openxmlformats.org/officeDocument/2006/customXml" ds:itemID="{43894A6A-B750-44A8-A566-AA1B14C524A0}"/>
</file>

<file path=customXml/itemProps4.xml><?xml version="1.0" encoding="utf-8"?>
<ds:datastoreItem xmlns:ds="http://schemas.openxmlformats.org/officeDocument/2006/customXml" ds:itemID="{FB407772-BE9C-47F8-8E63-A90A17A3AEB4}"/>
</file>

<file path=docProps/app.xml><?xml version="1.0" encoding="utf-8"?>
<Properties xmlns="http://schemas.openxmlformats.org/officeDocument/2006/extended-properties" xmlns:vt="http://schemas.openxmlformats.org/officeDocument/2006/docPropsVTypes">
  <Template>Normal</Template>
  <TotalTime>2</TotalTime>
  <Pages>8</Pages>
  <Words>4189</Words>
  <Characters>23881</Characters>
  <Application>Microsoft Office Word</Application>
  <DocSecurity>0</DocSecurity>
  <Lines>199</Lines>
  <Paragraphs>56</Paragraphs>
  <ScaleCrop>false</ScaleCrop>
  <Company/>
  <LinksUpToDate>false</LinksUpToDate>
  <CharactersWithSpaces>28014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2011-11-20T12:43:00Z</dcterms:created>
  <dcterms:modified xsi:type="dcterms:W3CDTF">2011-11-21T12:22:00Z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0x0101008B067F08B7AD4B4EB117D4FF062CE77D</vt:lpwstr>
  </property>
  <property fmtid="{D5CDD505-2E9C-101B-9397-08002B2CF9AE}" pid="3" name="_dlc_DocIdItemGuid">
    <vt:lpwstr>1c5bfe58-ac6e-4004-8761-b7ac83ccbe76</vt:lpwstr>
  </property>
</Properties>
</file>