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20E" w:rsidRPr="00FD120E" w:rsidRDefault="00FD120E" w:rsidP="00FD120E">
      <w:pPr>
        <w:shd w:val="clear" w:color="auto" w:fill="FFFFFF"/>
        <w:spacing w:line="615" w:lineRule="atLeast"/>
        <w:ind w:left="-30"/>
        <w:outlineLvl w:val="0"/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</w:pPr>
      <w:r w:rsidRPr="00FD120E"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  <w:t>Персонифицированное финансирование — в вопросах и ответах</w:t>
      </w:r>
    </w:p>
    <w:p w:rsidR="00FD120E" w:rsidRPr="00FD120E" w:rsidRDefault="00FD120E" w:rsidP="00FD120E">
      <w:pPr>
        <w:shd w:val="clear" w:color="auto" w:fill="FFFFFF"/>
        <w:spacing w:before="60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В регионе стала возможной запись детей в секции, музыкальные школы и детско-юношеские центры – через интернет-навигатор дополнительного образования. Те, кто зарегистрировались в навигаторе и выбрали нужное направление, уже этой осенью смогут воспользоваться сертификатом для оплаты занятий. Сколько денег – на сертификате? Не придётся ли доплачивать за занятия? Что делать с сертификатом, если в любимой секции его не принимают? А как быть тем, кто успевал посещать не один, а два или три кружка?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Несколько слов о нововведении. Система дополнительного образования – неплохо работала до введения сертификатов. Были занятия платные, можно было записаться на бесплатные. Что мы получим на деле от этих перемен?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Единую базу данных обо всех программах, которые реализуются в регионе, независимо от ведомства (образование, спорт, культура, молодежная политика или частные организации). Все организации, у кого есть лицензия, могут размещаться в Навигаторе. Это гарантирует родителям и детям качественные услуги и безопасное пространство.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А еще сертификаты, да и вообще персонифицированное финансирование – это еще и повышение прозрачности дополнительного образования – теперь Департамент (Министерство), управления образования муниципалитетов видят все данные в режиме онлайн и могут принимать управленческие решения максимально быстро – где есть дефициты мест в популярных кружках, а какие нужно перепрофилировать.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lastRenderedPageBreak/>
        <w:t>Получить дополнительное образование по сертификатам можно не только в муниципальных и государственных учреждениях, но и в частных, которые вошли в соответствующий реестр. Раньше такой возможности не было. И это – реализация Концепции повышения эффективности бюджетных расходов, утвержденной Правительством РФ в январе 2019 года.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Ещё в мае всем родителям, чьи дети посещали дополнительные занятия, говорили – в срочном порядке зарегистрироваться в интернет-навигаторе дополнительного образования. Сколько сейчас зарегистрировавшихся? и что делать тем, кто этого сделать не успел? (говорили, дескать </w:t>
      </w:r>
      <w:proofErr w:type="gramStart"/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« если</w:t>
      </w:r>
      <w:proofErr w:type="gramEnd"/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не успеете, то не получите сертификата»)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Сейчас в навигаторе зарегистрировано всего 300 родителей. Цифра меняется с каждым часом, уследить за ней очень сложно. Зарегистрироваться можно до сентября в спокойном режиме.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Кому выдадут сертификат? (возраст)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Сертификат может получить любой ребенок возраста от 5 до 18 лет. Сначала это сертификат учета – с ним ребенок записывается на любые программы, как и раньше. Если же родитель написал заявление и на сертификат зачислены </w:t>
      </w:r>
      <w:proofErr w:type="gramStart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средства</w:t>
      </w:r>
      <w:proofErr w:type="gramEnd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 называемые номиналом сертификата, то появляется ДОПОЛНИТЕЛЬНАЯ возможность посещать те кружки, которые переведены на механизм персонифицированного финансирования, в том числе и в частных организациях.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Правда, надо сказать, что число сертификатов с номиналом, то есть с деньгами, в каждом муниципалитете ограничено – кто пришел раньше, то и получил сертификат. Но даже если сертификат ребенок получить не успел – это не страшно, он, как и раньше, сможет посещать бесплатные и платные кружки и секции.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«Подскажите, дочке будет 5 лет в сентябре 2019 года. До этого момента я сертификат оформить не могу? То есть дети до 5 лет детьми не считаются, или у них прав меньше по сравнению с детьми старшего возраста?»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По сертификату дополнительное образование доступно для детей от 5 до 18 лет. Это регламентировано Майскими указами Президента РФ, и в Паспорте федерального проекта «Успех каждого ребенка» национального проекта «Образование» первый показатель – это охват до 80 процентов детей в возрасте от 5-18 лет дополнительными общеобразовательными программами.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Правда ли, что зачислять в муниципальные кружки и секции с сентября этого года будут только тех, у кого будет сертификат?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Нет, это не верно. Зачислять на программы будут всех детей и им сразу же выдадут сертификат учета. А вот применить сертификат финансирования, с денежными средствами, можно будет только на те программы, которые в учебном году открыты в рамках персонифицированного финансирования, их в этом году не так много. На остальные программы можно будет зачислиться всем желающим.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Это коснётся всех районов области?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Навигатор работает во всех районах области. А вот персонифицированное финансирование вводится пока только в половине муниципалитетов, но в следующие 2 года на него перейдут 100% районов.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Но сертификатов-то пока ещё не выдают? А когда будут выдавать? Как и где его можно (и нужно?) будет получить?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Сертификат можно будет оформить, начиная с 1 августа, одним из двух способов. Первый – зарегистрироваться в Навигаторе и нажать в Личном кабинете родителя кнопку «Получить сертификат». После этого ребенку выдается сертификат в статусе «не подтвержден». Данные ребенка и </w:t>
      </w: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lastRenderedPageBreak/>
        <w:t>сертификат нужно подтвердить - один раз прийти в учреждение с документами, удостоверяющими личность родителя и ребенка. Второй способ – прийти в учреждение и оформить сертификат там.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Важно понимать, что сертификат – это не бумажный документ, а электронная запись в Навигаторе. Не нужно носить с собой ворох бумаг – при зачислении в кружок организация сама проверит наличие сертификата в информационной системе!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Что делать родителям сейчас, чтобы упростить себе выдачу сертификата? Лучше всего, не откладывая, зарегистрироваться в навигаторе и запросить получение сертификата. И после 1 августа уже подтвердить свои данные в учреждении.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А что делать тем, кто, к примеру, переезжает семьёй из района в район этим летом? где получать сертификат? какой район или город указывать? или нужно будет менять сертификат?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При переезде из района в район ранее полученный сертификат с деньгами (с номиналом) сдается, и новый, по новому месту жительства, получается. Ведь в разных районах номинал сертификата разный! А вот сама электронная запись (номер сертификата учета) остается с ребенком до достижения им возраста 18 лет.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Как и где можно будет сертификат использовать? (только ли в своём районе?)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Использовать сертификат можно будет в любом учреждении на территории области, имеющем лицензию на дополнительное образование детей. То есть программа не привязана к району, если вам удобно ездить из района в город, или дистанционно заниматься из одного района в другом. Главное, чтобы само учреждение и его кружки и секции были в специальных реестрах. На сайте Навигатора вы это сможете легко увидеть, отобрав все программы с «оплатой </w:t>
      </w: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lastRenderedPageBreak/>
        <w:t>сертификатом». В Навигаторе или непосредственно в учреждении можно будет записаться на выбранную программу, система сформирует договор и сертификат начнет работу. Каждый месяц с него будет списано определенное количество денежных средств.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Правда ли, что «Муниципальные и государственные организации обязаны зачислять детей по сертификату, частные организации вправе также принимать сертификаты в качестве оплаты по договорам»?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Любые организации – муниципальные, государственные, частные организации ВПРАВЕ принимать сертификат. Организации могут участвовать в системе </w:t>
      </w:r>
      <w:proofErr w:type="spellStart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персфинансирования</w:t>
      </w:r>
      <w:proofErr w:type="spellEnd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 и в Навигаторе только при наличии лицензии на дополнительное образование. Также им необходимо пройти процедуру независимой оценки качества образовательных программ.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Правда ли, что «если после регистрации сертификата не использовать его в течение месяца, он будет признан недействительным, и ребенок не сможет заниматься бесплатно в текущем году. В течение года ребенок может менять секции, но перерыв между занятиями также не может быть больше месяца?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Неправда. Сертификат начинает действовать с момента зачисления на программу. Если ребенок больше не хочет посещать занятия – родитель может написать заявление об отчислении и средства сертификата не будут списываться. Перейти из одного кружка в другой или записаться на несколько кружков можно в любой момент времени – главное, чтобы на сертификате был доступный остаток средства, а в кружке – свободные места.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Сама работа интернет-навигатора вызывала последние дни больше вопросов, чем ответов.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По тем кружкам и секциям, о которых уже занесена информация: количество часов по тому или иному направлению – ни о чём не </w:t>
      </w: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говорит. Гораздо понятнее простое расписание: например, занятия три раза в неделю, понедельник – среда – пятница, с 15 до 17.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Во вкладке «Группы» в карточке каждой программы вы найдете подробное и простое расписание каждой учебной группы. Родитель записывает ребенка сразу в выбранную группу.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Какие секции и кружки представлены? Да, муниципальные – есть, хотя школ – совсем немного. При том что в большинстве работают кружки и секции. Почему?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В Навигаторе размещаются только программы организаций, имеющих лицензию. Программы внеурочной деятельности (ФГОС) туда не входят. Но мы работаем со школами и детскими садами для того, чтобы их программы появились в Навигаторе. Сама система упрощает этот процесс – ведь теперь все как на ладони.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Нововведения призваны сделать доступными для детей занятия в любых секциях и кружках – частных и государственных, занимающихся дополнительным образованием детей. Дескать, посещать частные – из-за стоимости занятий – не все могли. Но сейчас далеко не все частные учреждения зарегистрировались на портале и готовы принимать вместо денег сертификаты. Почему частные центры не регистрируются на портале? (некоторые сомневаются, будут ли сертификаты оплачены, некоторые говорят, что сложно соответствовать требованиям, предъявляемым к программам дополнительного образования (чтобы получить лицензию и иметь возможность привлечь бюджетные средства), что проверок будет больше.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Для всех организаций необходимо наличие лицензии – это обязательное требование государства. К сожалению, не у всех частных организаций она есть. Также все программы (как муниципальные и государственные, так и частные) должны пройти обязательную процедуру независимой оценки качества программ, не все наши частные организации к этому готовы.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Что касается работы портала: на большинстве направлений видим, что либо «запись приостановлена. свободных мест нет», либо оплаты сертификатом нет. Что это значит?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Учебный год закончен 31 мая, сейчас педагоги дорабатывают программы, администрации уточняют расписание, многие программы уже открыты для записи. Остальные откроются в ближайшее время. К оплате сертификатом доступны пока не все программы. Каждое учреждение самостоятельно выбирает программы, которые будут доступны к оплате сертификатами.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А может ли быть такое, что мест – на нужное направление действительно не окажется? И что в таком случае делать?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Может, конечно, всегда есть более популярные направления. В таком случае можно выбрать программы смежного профиля в другой организации или оставить заявку, если место освободиться, представители образовательной организации с вами свяжутся. А органам управления образованием будет сразу видно, где надо открывать новые группы. Естественно, при наличии возможности – ведь лучших педагогов нельзя «клонировать», можно только подготовить.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Возьмём ДЮЦ. Дети из года в год ходили в одно и то же творческое объединение. может ли получиться, что они не успеют в свой ДЮЦ записаться и попасть, а другие, «с улицы», – успеют?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Да, такое теоретически возможно (ведь мы не можем делить детей на «своих» и «чужих»), но в этом году маловероятно.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Мониторинг экономики образования 2017 года показал, что 69% процентов российских семей в той или иной форме (плата за занятия, расходы на костюмы и инвентарь, добровольные взносы) платят за дополнительное образование своих детей вне школы и 29% - в школе. Чтобы семьи смогли выбрать и получить за бюджетный счет самую, с их точки зрения, полезную и интересную программу для своих детей, в регионах был запущен проект по персонифицированному финансированию дополнительного </w:t>
      </w: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образования. Я правильно поняла: то есть больше добровольных взносов, платы за костюмы и поездки – не будет???????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Однозначно ответить на это вопрос нельзя. Поездки, покупка костюмов и прочие дополнительные расходы не могут полностью покрываться сертификатом – для учреждения важно прежде всего оказать сами образовательные услуги большему числу детей. То есть как в обычной школе – ребенок обучается по общеобразовательной программе и получает учебники бесплатно, для этого создаются все условия, а школьную форму и тетради Вы покупаете сами.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А кто определяет стоимость занятий? Сколько за сертификатом денег должно «прийти» в ту или иную организацию? (в том числе в частном центре)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Нормативные затраты на реализацию образовательных программ определяют муниципалитеты, эта стоимость складывается из нескольких факторов, в том числе уровень зарплаты педагогов, стоимость средств обучения, коммунальных платежей и </w:t>
      </w:r>
      <w:proofErr w:type="gramStart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т.д.</w:t>
      </w:r>
      <w:proofErr w:type="gramEnd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 В каждом муниципалитете свой уровень нормативных затрат. Самое главное – он одинаков для однородных программ и не различается в зависимости от вида организации.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А если затраты на организацию занятий (по мнению руководства частного центра) реально существенно больше? Родители будут доплачивать? (в некоторых городах говорили о возможности 20% доплаты, у нас – сколько?) Раньше было понятие «добровольные пожертвования». Теперь это будет называться по-другому?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Государство гарантирует оплату </w:t>
      </w:r>
      <w:proofErr w:type="gramStart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за образовательную программу</w:t>
      </w:r>
      <w:proofErr w:type="gramEnd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 только в пределах норматива (если реальные затраты учреждения меньше – оно вправе установить меньшую цену услуги и таким образом сделать свою программу более конкурентоспособной). Никакое учреждение не может брать доплату за те же услуги, но в случае, если средства сертификата закончились, оно может заключить договор с родителем на платной основе. Каждое учреждение </w:t>
      </w: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lastRenderedPageBreak/>
        <w:t>будет принимать самостоятельно решение по данному вопросу.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«Дополнительное образование скоро станет совсем платным. Сертификата не хватает на оплату даже одного кружка. Ребенок сможет посещать кружок за сертификат лишь 3-4 месяца, а остальные месяцы придется оплачивать родителям. То есть если раньше были бесплатные занятия в </w:t>
      </w:r>
      <w:proofErr w:type="spellStart"/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ДЮЦах</w:t>
      </w:r>
      <w:proofErr w:type="spellEnd"/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, музыкальных школах, теперь, получается, или за сертификат, или за деньги? Бесплатных - не будет? А если нет у родителей денег, пусть ребёнок по улице гуляет или за компом сидит, или в компании сверстников в подворотне?»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«раньше – ребёнок ходил в музыкальную школу – бесплатно. добровольные пожертвования 500 рублей в месяц – действительно были добровольными. теперь – будет оплата сертификатом. но его можно отнести в кружок гончарного мастерства. занятия 2 раза в неделю. по часу. а можно – в музыкальную школу. где до 7-8 уроков в неделю, часть из которых – индивидуальные. и стоимость совсем другая. значит, сертификата- не хватит?.. получается, те же музыкальные школы – будут теперь менее доступны для детей?...»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«Проект изначально назывался «равные возможности детям», но какие же это равные возможности? это скорее равные невозможности!» раньше недоступными были только занятия иностранным языком. просто в силу спроса. минимум 2 тысячи в месяц за занятия в группе. Теперь такими же недоступными будут и занятия музыкой и танцами…»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Люди, кто задают эти вопросы, не до конца понимают, что глобально ничего не изменится. Система дополнительного образования становится более доступной и открытой. В этом году </w:t>
      </w:r>
      <w:proofErr w:type="spellStart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персфинансированием</w:t>
      </w:r>
      <w:proofErr w:type="spellEnd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 будут охвачены 25 % детей – остальные программы как были на государственном и муниципальном задании, так и будут. Есть понятие защищенных программ. Если мы говорим о музыкальных школах – это все предпрофессиональные программы, и они не входят в </w:t>
      </w:r>
      <w:proofErr w:type="spellStart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персфинансирование</w:t>
      </w:r>
      <w:proofErr w:type="spellEnd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. Общеразвивающие программы </w:t>
      </w: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lastRenderedPageBreak/>
        <w:t xml:space="preserve">с индивидуальными занятиями также не будут реализовываться по сертификату, как раз для </w:t>
      </w:r>
      <w:proofErr w:type="spellStart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избежания</w:t>
      </w:r>
      <w:proofErr w:type="spellEnd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 ситуации с тем, что сертификата хватает только на 3 месяца.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Сколько денег на сертификате? В городах и районах области – по-разному? (говорят, что «государство НЕ гарантирует бесплатное обучение дополнительному образованию. Это означает, что насколько бюджет сможет, настолько и будет финансировать эти услуги. а возможности у разных муниципалитетов разные…»)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Да, номинал сертификата разный и зависит от затрат, которые тратит муниципалитет на дополнительное образование. Каждый муниципалитет сам определяет, сколько средств на сертификат выделить, чтобы охватить как можно больше детей, в том числе тех, кто сейчас ни на одну программу не ходит.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Для всех детей – номинал сертификата будет единый? или для детей одарённых или из малообеспеченных семей или многодетных – будет больше средств на сертификате?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Номинал сертификата рассчитывается в каждом муниципалитете. Для всех детей в муниципалитете номинал сертификата в базовом варианте един. Для одаренных детей и детей с ОВЗ существуют отдельные программы дополнительной поддержки.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Зависит ли номинал от того, когда оформлен сертификат? (например, если родители его оформят в середине осени – пропадёт ли часть денег?)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Нет, не зависит, у каждого муниципалитета индивидуальный номинал сертификата, установленный на календарный год (а в 2019 году – на период с сентября по декабрь).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Есть информация, что только после того, как родитель подтвердит, что ребёнок был на уроке, деньги будут списаны. «Если ребенок болел и пропустил занятие в кружке, семья должна сделать отметку об этом в журнале учета посещаемости, который открывается в </w:t>
      </w: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личном кабинете. Оператор управления информационной системой в течение двух дней проверят, приложены ли документы об уважительной причине, по которой ребенок пропустил занятие. В этом случае стоимость пропущенного занятия не списывается со счета.» Получается, если ребёнок болел месяц – за это время его педагоги не должны получать зарплату?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Журнал ведет педагог, родителю не надо делать отметку. Если ребенок решит уйти на другую программу, тогда родитель пишет заявление об отчислении и только в этом случае приостанавливается списание средств сертификата начиная с конца текущего месяца, поскольку зарплата выплачивается педагогу тоже каждый месяц.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Если ребенок захочет перейти учиться в другую организацию, то вместе с ним учреждение потеряет и деньги. А сколько раз за год можно будет так переходить из одной организации в другую? Как будет финансироваться работа педагогов в таком случае?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Ребенка никто не ограничивает в возможности смены кружка и учреждения столько раз, сколько он захочет. Необходимо только написать заявление об отчислении.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А по факту - как изменится объём финансирования всех учреждений дополнительного образования? И что изменится для каждого учреждения в частности?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Общий объем финансирования дополнительного образования в муниципалитете не изменится. Для учреждения основное изменение – полная прозрачность его работы. Если в группе осталось 5 детей из 20, то надо понимать, что не так, почему кружок непопулярен у семей. И самые эффективные муниципальные учреждения потенциально могут получить больше финансирования – как через механизм муниципального задания, так и по персонифицированному финансированию.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 xml:space="preserve">Смогут ли дети посещать по сертификату два кружка? Например, один – театральный – в школе, другой – танцевальный – в </w:t>
      </w:r>
      <w:proofErr w:type="spellStart"/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ДЮЦе</w:t>
      </w:r>
      <w:proofErr w:type="spellEnd"/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? Сертификат позволяет сочетать разные виды кружков?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Да, смогут, и бесплатные кружки также останутся и будут доступны для занятий.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«Подскажите, пожалуйста. Ребенок сейчас занимается в нескольких учреждениях города. Занятия на данный момент бесплатные. С введением сертификата ребенок будет ущемлен в своих правах и сможет заниматься только в пределах выделенной суммы сертификата? Какие есть варианты, чтобы продолжать бесплатно пользоваться услугами посещаемых учреждений?»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Ребенка никто не ограничит в возможности заниматься в нескольких кружках. Помимо занятий в кружках по сертификату, он сможет заниматься и по бесплатным программам.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«Можно ли сложить сертификаты детей из одной семьи, если один ребёнок не хочет нигде заниматься, а другой рвётся записаться на всё, что предлагают?»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Нет, сертификат – это индивидуальная гарантия государства, передать его другому лицу нельзя.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«А не получится ли так, что количество детей в кружках и секциях сократится? К примеру, один ребёнок раньше посещал сразу 2 направления допобразования, или три, другой – ни одного. Не потому, что денег у семьи нет, а просто желания нет. Теперь жадный до занятий ребёнок не сможет посещать три секции – потому что сертификат один, а остальное платно, и может оказаться слишком дорого, а родители «</w:t>
      </w:r>
      <w:proofErr w:type="spellStart"/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нехочухи</w:t>
      </w:r>
      <w:proofErr w:type="spellEnd"/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» просто выкинут сертификат в мусорное ведро?»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Нет, не получится, ребенок сможет заниматься в нескольких кружках, как и раньше. Для тех же, кто получил сертификат и его не использует, в 2020 году будет введен механизм аннулирования сертификата в случае отсутствия записей на </w:t>
      </w: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lastRenderedPageBreak/>
        <w:t>кружки в течение определенного времени, например, 6 месяцев. Это дополнительно будет мотивировать родителей не разбрасываться государственными средствами, и позволит максимум детей обеспечить бесплатным дополнительным образованием.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А что с теми, кто походил и бросил? Деньги вернутся в бюджет? То есть недополучат учреждения? И те дети, которые с радостью посещали бы три кружка?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С сертификата будут списаны средства за уже посещенные занятия. Остальные средства родители смогут направить на посещение другой программы. Конечно, оставшиеся в конце года на сертификатах средства вернутся в бюджет и могут быть распределены по учреждениям.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Мой ребёнок занимается спортом. Но на портале спортивное направление представлено только школьными секциями. Почему?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Спортивные школы не все имеют лицензию на реализацию дополнительных общеразвивающих программ, поэтому в системе </w:t>
      </w:r>
      <w:proofErr w:type="spellStart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персфинансирования</w:t>
      </w:r>
      <w:proofErr w:type="spellEnd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 они участия не принимают. Но в Навигаторе будут регистрироваться, и на их программы можно будет записаться, как и раньше – бесплатно.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Если секция, которую мы посещаем, не принимает сертификат, куда его можно отнести?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Можно записаться в любую другую секцию, которая работает с сертификатами.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Что ещё надо учесть родителям и педагогам?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В первую очередь, надо учесть интересы ребенка, его загруженность. И конечно, заявлять о таких интересах – ведь если вы сами не скажете о них, то учреждения этого не узнают!</w:t>
      </w:r>
    </w:p>
    <w:p w:rsidR="00743D3C" w:rsidRPr="00FD120E" w:rsidRDefault="00FD120E">
      <w:bookmarkStart w:id="0" w:name="_GoBack"/>
      <w:bookmarkEnd w:id="0"/>
    </w:p>
    <w:sectPr w:rsidR="00743D3C" w:rsidRPr="00FD120E" w:rsidSect="00F111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0E"/>
    <w:rsid w:val="00086AF9"/>
    <w:rsid w:val="00402A0E"/>
    <w:rsid w:val="00422A5F"/>
    <w:rsid w:val="00793390"/>
    <w:rsid w:val="008F5E76"/>
    <w:rsid w:val="008F74E1"/>
    <w:rsid w:val="00900EA8"/>
    <w:rsid w:val="00A30805"/>
    <w:rsid w:val="00A70C38"/>
    <w:rsid w:val="00A76702"/>
    <w:rsid w:val="00B57289"/>
    <w:rsid w:val="00BB4F88"/>
    <w:rsid w:val="00BF1038"/>
    <w:rsid w:val="00C12660"/>
    <w:rsid w:val="00C86E0A"/>
    <w:rsid w:val="00CF5718"/>
    <w:rsid w:val="00D23738"/>
    <w:rsid w:val="00D241B4"/>
    <w:rsid w:val="00ED70C2"/>
    <w:rsid w:val="00F1114B"/>
    <w:rsid w:val="00F44E68"/>
    <w:rsid w:val="00FD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5401D1"/>
  <w15:chartTrackingRefBased/>
  <w15:docId w15:val="{398AF900-D0B6-0849-83BB-CF76E770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2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FD12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FD12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FD120E"/>
  </w:style>
  <w:style w:type="character" w:styleId="a4">
    <w:name w:val="Strong"/>
    <w:basedOn w:val="a0"/>
    <w:uiPriority w:val="22"/>
    <w:qFormat/>
    <w:rsid w:val="00FD1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953AF5AF10DE4F90883046753B507B" ma:contentTypeVersion="2" ma:contentTypeDescription="Создание документа." ma:contentTypeScope="" ma:versionID="c043a17b4077fd9d12f0fdcf818e5950">
  <xsd:schema xmlns:xsd="http://www.w3.org/2001/XMLSchema" xmlns:xs="http://www.w3.org/2001/XMLSchema" xmlns:p="http://schemas.microsoft.com/office/2006/metadata/properties" xmlns:ns1="http://schemas.microsoft.com/sharepoint/v3" xmlns:ns2="1e4a56f1-e935-4ee8-bb0c-87dfac142287" targetNamespace="http://schemas.microsoft.com/office/2006/metadata/properties" ma:root="true" ma:fieldsID="7f62b811b3523d69895517baed26664c" ns1:_="" ns2:_="">
    <xsd:import namespace="http://schemas.microsoft.com/sharepoint/v3"/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E1541F-07CA-47B3-9A97-3057252A9D1B}"/>
</file>

<file path=customXml/itemProps2.xml><?xml version="1.0" encoding="utf-8"?>
<ds:datastoreItem xmlns:ds="http://schemas.openxmlformats.org/officeDocument/2006/customXml" ds:itemID="{42850ECE-B50F-4963-93E8-3FC1B6D58382}"/>
</file>

<file path=customXml/itemProps3.xml><?xml version="1.0" encoding="utf-8"?>
<ds:datastoreItem xmlns:ds="http://schemas.openxmlformats.org/officeDocument/2006/customXml" ds:itemID="{E0B84DCA-5AAC-423B-A0ED-C105EAA2F0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3232</Words>
  <Characters>18428</Characters>
  <Application>Microsoft Office Word</Application>
  <DocSecurity>0</DocSecurity>
  <Lines>153</Lines>
  <Paragraphs>43</Paragraphs>
  <ScaleCrop>false</ScaleCrop>
  <Company/>
  <LinksUpToDate>false</LinksUpToDate>
  <CharactersWithSpaces>21617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 Alexander</dc:creator>
  <cp:keywords/>
  <dc:description/>
  <cp:lastModifiedBy>Kostin Alexander</cp:lastModifiedBy>
  <cp:revision>1</cp:revision>
  <dcterms:created xsi:type="dcterms:W3CDTF">2019-08-01T10:13:00Z</dcterms:created>
  <dcterms:modified xsi:type="dcterms:W3CDTF">2019-08-01T10:13:00Z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0x01010013953AF5AF10DE4F90883046753B507B</vt:lpwstr>
  </property>
</Properties>
</file>