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EA" w:rsidRDefault="00A41F8E" w:rsidP="006029EA">
      <w:pPr>
        <w:pStyle w:val="Default"/>
        <w:jc w:val="center"/>
        <w:rPr>
          <w:b/>
          <w:sz w:val="32"/>
          <w:szCs w:val="32"/>
        </w:rPr>
      </w:pPr>
      <w:r w:rsidRPr="00A41F8E">
        <w:rPr>
          <w:b/>
          <w:sz w:val="32"/>
          <w:szCs w:val="32"/>
        </w:rPr>
        <w:t>Содержание образовательных областей</w:t>
      </w:r>
    </w:p>
    <w:p w:rsidR="006029EA" w:rsidRDefault="006029EA" w:rsidP="006029EA">
      <w:pPr>
        <w:pStyle w:val="Default"/>
        <w:jc w:val="center"/>
        <w:rPr>
          <w:sz w:val="22"/>
          <w:szCs w:val="22"/>
        </w:rPr>
      </w:pPr>
      <w:r>
        <w:rPr>
          <w:b/>
          <w:sz w:val="32"/>
          <w:szCs w:val="32"/>
        </w:rPr>
        <w:t xml:space="preserve"> </w:t>
      </w:r>
      <w:proofErr w:type="gramStart"/>
      <w:r w:rsidRPr="000153FB">
        <w:rPr>
          <w:sz w:val="22"/>
          <w:szCs w:val="22"/>
        </w:rPr>
        <w:t xml:space="preserve">(Материал предоставила </w:t>
      </w:r>
      <w:proofErr w:type="spellStart"/>
      <w:r w:rsidRPr="000153FB">
        <w:rPr>
          <w:sz w:val="22"/>
          <w:szCs w:val="22"/>
        </w:rPr>
        <w:t>Раева</w:t>
      </w:r>
      <w:proofErr w:type="spellEnd"/>
      <w:r w:rsidRPr="000153FB">
        <w:rPr>
          <w:sz w:val="22"/>
          <w:szCs w:val="22"/>
        </w:rPr>
        <w:t xml:space="preserve"> В.В., методист отдела сопровождения дошкольного образования ОГБОУ ДПО</w:t>
      </w:r>
      <w:proofErr w:type="gramEnd"/>
    </w:p>
    <w:p w:rsidR="00A41F8E" w:rsidRPr="006029EA" w:rsidRDefault="006029EA" w:rsidP="006029EA">
      <w:pPr>
        <w:pStyle w:val="Default"/>
        <w:jc w:val="center"/>
        <w:rPr>
          <w:sz w:val="22"/>
          <w:szCs w:val="22"/>
        </w:rPr>
      </w:pPr>
      <w:r w:rsidRPr="000153FB">
        <w:rPr>
          <w:sz w:val="22"/>
          <w:szCs w:val="22"/>
        </w:rPr>
        <w:t xml:space="preserve"> </w:t>
      </w:r>
      <w:proofErr w:type="gramStart"/>
      <w:r w:rsidRPr="000153FB">
        <w:rPr>
          <w:sz w:val="22"/>
          <w:szCs w:val="22"/>
        </w:rPr>
        <w:t>« Костромской областной  институт  развития образования»)</w:t>
      </w:r>
      <w:proofErr w:type="gramEnd"/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2269"/>
        <w:gridCol w:w="1134"/>
        <w:gridCol w:w="2273"/>
        <w:gridCol w:w="2121"/>
        <w:gridCol w:w="2551"/>
        <w:gridCol w:w="5670"/>
      </w:tblGrid>
      <w:tr w:rsidR="00A41F8E" w:rsidTr="00A41F8E">
        <w:tc>
          <w:tcPr>
            <w:tcW w:w="16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F8E" w:rsidRPr="00960DB6" w:rsidRDefault="00A41F8E" w:rsidP="00A41F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897" w:rsidTr="00A41F8E">
        <w:tc>
          <w:tcPr>
            <w:tcW w:w="2269" w:type="dxa"/>
            <w:tcBorders>
              <w:top w:val="single" w:sz="4" w:space="0" w:color="auto"/>
            </w:tcBorders>
          </w:tcPr>
          <w:p w:rsidR="00694897" w:rsidRPr="00960DB6" w:rsidRDefault="00694897" w:rsidP="00694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:rsidR="00694897" w:rsidRPr="00960DB6" w:rsidRDefault="00694897" w:rsidP="00694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</w:tcBorders>
          </w:tcPr>
          <w:p w:rsidR="00694897" w:rsidRPr="00960DB6" w:rsidRDefault="00694897" w:rsidP="00694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94897" w:rsidRPr="00960DB6" w:rsidRDefault="00694897" w:rsidP="00694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  <w:p w:rsidR="00807202" w:rsidRPr="00960DB6" w:rsidRDefault="00960DB6" w:rsidP="006948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960DB6" w:rsidTr="00C740F5">
        <w:tc>
          <w:tcPr>
            <w:tcW w:w="2269" w:type="dxa"/>
            <w:vMerge w:val="restart"/>
          </w:tcPr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Социально-коммуникативное </w:t>
            </w:r>
          </w:p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3407" w:type="dxa"/>
            <w:gridSpan w:val="2"/>
          </w:tcPr>
          <w:p w:rsidR="00960DB6" w:rsidRPr="00960DB6" w:rsidRDefault="00960DB6" w:rsidP="00960DB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Младенческий возраст:</w:t>
            </w:r>
          </w:p>
          <w:p w:rsidR="00960DB6" w:rsidRPr="00960DB6" w:rsidRDefault="00960DB6" w:rsidP="00960DB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непосредственно эмоциональное общение со взрослым</w:t>
            </w:r>
          </w:p>
          <w:p w:rsidR="00960DB6" w:rsidRPr="00960DB6" w:rsidRDefault="00960DB6" w:rsidP="00960DB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Ранний возраст</w:t>
            </w:r>
          </w:p>
          <w:p w:rsidR="00960DB6" w:rsidRPr="00960DB6" w:rsidRDefault="00960DB6" w:rsidP="00960D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- общение со взрослым и совместные игры со сверстниками под руководством взрослого;</w:t>
            </w:r>
          </w:p>
          <w:p w:rsidR="00C740F5" w:rsidRPr="00960DB6" w:rsidRDefault="00960DB6" w:rsidP="00960D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- самообслуживание и действия с бытовыми предметами – орудиями (ложка, совок, лопатка и пр.)</w:t>
            </w:r>
          </w:p>
        </w:tc>
        <w:tc>
          <w:tcPr>
            <w:tcW w:w="4672" w:type="dxa"/>
            <w:gridSpan w:val="2"/>
            <w:vMerge w:val="restart"/>
          </w:tcPr>
          <w:p w:rsidR="00960DB6" w:rsidRPr="00960DB6" w:rsidRDefault="00960DB6" w:rsidP="006948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ценности;</w:t>
            </w:r>
          </w:p>
          <w:p w:rsidR="00960DB6" w:rsidRPr="00960DB6" w:rsidRDefault="00960DB6" w:rsidP="006948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сверстниками;</w:t>
            </w:r>
          </w:p>
          <w:p w:rsidR="00960DB6" w:rsidRPr="00960DB6" w:rsidRDefault="00960DB6" w:rsidP="006948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действий;</w:t>
            </w:r>
          </w:p>
          <w:p w:rsidR="00960DB6" w:rsidRPr="00960DB6" w:rsidRDefault="00960DB6" w:rsidP="006948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      </w:r>
          </w:p>
          <w:p w:rsidR="00960DB6" w:rsidRPr="00960DB6" w:rsidRDefault="00960DB6" w:rsidP="006948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различным видам труда и творчества;</w:t>
            </w:r>
          </w:p>
          <w:p w:rsidR="00960DB6" w:rsidRPr="00960DB6" w:rsidRDefault="00960DB6" w:rsidP="006948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безопасного поведения в быту, социуме, природе.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60DB6" w:rsidRPr="00960DB6" w:rsidRDefault="00960DB6" w:rsidP="00960DB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младенческом и раннем возрасте:</w:t>
            </w:r>
          </w:p>
          <w:p w:rsidR="00960DB6" w:rsidRPr="00960DB6" w:rsidRDefault="00960DB6" w:rsidP="00960D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Ребенок стремиться к общению со взрослыми и активно подражает им в движениях и действиях;</w:t>
            </w:r>
          </w:p>
          <w:p w:rsidR="00960DB6" w:rsidRPr="00960DB6" w:rsidRDefault="00960DB6" w:rsidP="00960D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Появляются игры, в которых ребенок воспроизводит действия взрослого;</w:t>
            </w:r>
          </w:p>
          <w:p w:rsidR="00960DB6" w:rsidRPr="00960DB6" w:rsidRDefault="00960DB6" w:rsidP="00960D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сверстникам;</w:t>
            </w:r>
          </w:p>
          <w:p w:rsidR="00960DB6" w:rsidRDefault="00960DB6" w:rsidP="00960D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Наблюдает за их действиями и подражает им.</w:t>
            </w:r>
          </w:p>
          <w:p w:rsidR="00C740F5" w:rsidRDefault="00C740F5" w:rsidP="00C740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      </w:r>
          </w:p>
          <w:p w:rsidR="00C740F5" w:rsidRPr="00960DB6" w:rsidRDefault="00C740F5" w:rsidP="00C740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самообслуживания; стремиться проявлять самостоятельность в бытовом и игровом поведении.</w:t>
            </w:r>
          </w:p>
        </w:tc>
      </w:tr>
      <w:tr w:rsidR="00960DB6" w:rsidTr="00C740F5">
        <w:tc>
          <w:tcPr>
            <w:tcW w:w="2269" w:type="dxa"/>
            <w:vMerge/>
          </w:tcPr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Дошкольный возраст:</w:t>
            </w:r>
          </w:p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i/>
                <w:sz w:val="24"/>
                <w:szCs w:val="24"/>
              </w:rPr>
              <w:t>- Игровая</w:t>
            </w: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сюжетно-ролевую игру, игру с правилами и другие виды игры; </w:t>
            </w:r>
          </w:p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0DB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со взрослыми и сверстниками);</w:t>
            </w:r>
          </w:p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 и элементарный бытовой труд.</w:t>
            </w:r>
          </w:p>
        </w:tc>
        <w:tc>
          <w:tcPr>
            <w:tcW w:w="4672" w:type="dxa"/>
            <w:gridSpan w:val="2"/>
            <w:vMerge/>
          </w:tcPr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0DB6" w:rsidRPr="00C740F5" w:rsidRDefault="00960DB6" w:rsidP="00C740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этапе завершения дошкольного образования</w:t>
            </w:r>
          </w:p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др., способен выбирать себе род занятий, участников по совместной деятельности.</w:t>
            </w:r>
          </w:p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      </w:r>
          </w:p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</w:p>
          <w:p w:rsidR="00960DB6" w:rsidRPr="00960DB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владеет разными формами и видами игры, различает условную и реальную ситуации, умеет подчиняться разным правилам и нормам</w:t>
            </w:r>
          </w:p>
        </w:tc>
      </w:tr>
      <w:tr w:rsidR="00960DB6" w:rsidTr="00C740F5">
        <w:tc>
          <w:tcPr>
            <w:tcW w:w="2269" w:type="dxa"/>
            <w:vMerge w:val="restart"/>
          </w:tcPr>
          <w:p w:rsidR="00960DB6" w:rsidRPr="0093287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407" w:type="dxa"/>
            <w:gridSpan w:val="2"/>
          </w:tcPr>
          <w:p w:rsidR="00960DB6" w:rsidRPr="00932876" w:rsidRDefault="00960DB6" w:rsidP="00960DB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Младенческий возраст:</w:t>
            </w:r>
          </w:p>
          <w:p w:rsidR="00CB6BE2" w:rsidRPr="00932876" w:rsidRDefault="00CB6BE2" w:rsidP="00960DB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40F5" w:rsidRPr="00932876" w:rsidRDefault="00C740F5" w:rsidP="00960D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- манипулирование с предметами и познавательно-исследовательские действия</w:t>
            </w:r>
          </w:p>
          <w:p w:rsidR="00960DB6" w:rsidRPr="00932876" w:rsidRDefault="00960DB6" w:rsidP="00960DB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Ранний возраст</w:t>
            </w:r>
          </w:p>
          <w:p w:rsidR="00C740F5" w:rsidRPr="00932876" w:rsidRDefault="00C740F5" w:rsidP="00C74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- предметная деятельность и игры с составными и динамическими игрушками;</w:t>
            </w:r>
          </w:p>
          <w:p w:rsidR="00960DB6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 материалами и веществами (песок, вода, тесто и пр.)</w:t>
            </w:r>
          </w:p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 w:val="restart"/>
          </w:tcPr>
          <w:p w:rsidR="00960DB6" w:rsidRPr="00932876" w:rsidRDefault="00960DB6" w:rsidP="00E11B3C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мотивации;</w:t>
            </w:r>
          </w:p>
          <w:p w:rsidR="00960DB6" w:rsidRPr="00932876" w:rsidRDefault="00960DB6" w:rsidP="00E11B3C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действий, становление сознания, развитие воображения и творческой активности;</w:t>
            </w:r>
          </w:p>
          <w:p w:rsidR="00960DB6" w:rsidRPr="00932876" w:rsidRDefault="00960DB6" w:rsidP="00CC332E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 </w:t>
            </w:r>
          </w:p>
        </w:tc>
        <w:tc>
          <w:tcPr>
            <w:tcW w:w="5670" w:type="dxa"/>
          </w:tcPr>
          <w:p w:rsidR="00960DB6" w:rsidRPr="00932876" w:rsidRDefault="00960DB6" w:rsidP="00960DB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младенческом и раннем возрасте:</w:t>
            </w:r>
          </w:p>
          <w:p w:rsidR="00CB6BE2" w:rsidRPr="00932876" w:rsidRDefault="00CB6BE2" w:rsidP="00960DB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0DB6" w:rsidRPr="00932876" w:rsidRDefault="00960DB6" w:rsidP="00960D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Ребенок интересуется окружающими предметами и активно действует с ними;</w:t>
            </w:r>
          </w:p>
          <w:p w:rsidR="00C740F5" w:rsidRPr="00932876" w:rsidRDefault="00960DB6" w:rsidP="00960D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эмоционально вовлечен в действия с игрушками и другими предметами, стремиться проявлять настойчивость в достижении результата своих действий</w:t>
            </w:r>
          </w:p>
        </w:tc>
      </w:tr>
      <w:tr w:rsidR="00960DB6" w:rsidTr="00C740F5">
        <w:tc>
          <w:tcPr>
            <w:tcW w:w="2269" w:type="dxa"/>
            <w:vMerge/>
          </w:tcPr>
          <w:p w:rsidR="00960DB6" w:rsidRPr="00932876" w:rsidRDefault="00960DB6" w:rsidP="0069489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960DB6" w:rsidRPr="00932876" w:rsidRDefault="00960DB6" w:rsidP="00960DB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Дошкольный возраст:</w:t>
            </w:r>
          </w:p>
          <w:p w:rsidR="00CB6BE2" w:rsidRPr="00932876" w:rsidRDefault="00CB6BE2" w:rsidP="00960DB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0DB6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60DB6" w:rsidRPr="0093287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  <w:r w:rsidR="00960DB6"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(исследования объектов окружающего мира и экспериментирования с ними)</w:t>
            </w:r>
          </w:p>
        </w:tc>
        <w:tc>
          <w:tcPr>
            <w:tcW w:w="4672" w:type="dxa"/>
            <w:gridSpan w:val="2"/>
            <w:vMerge/>
          </w:tcPr>
          <w:p w:rsidR="00960DB6" w:rsidRPr="00932876" w:rsidRDefault="00960DB6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0DB6" w:rsidRPr="00932876" w:rsidRDefault="00960DB6" w:rsidP="00960DB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этапе завершения дошкольного образования</w:t>
            </w:r>
          </w:p>
          <w:p w:rsidR="00960DB6" w:rsidRPr="00932876" w:rsidRDefault="00960DB6" w:rsidP="00960DB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0DB6" w:rsidRPr="0093287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Ребенок обладает развитым воображением, которое реализуется в разных видах деятельности, и прежде всего в игре;</w:t>
            </w:r>
          </w:p>
          <w:p w:rsidR="00960DB6" w:rsidRPr="00932876" w:rsidRDefault="00960DB6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F5" w:rsidTr="00C740F5">
        <w:tc>
          <w:tcPr>
            <w:tcW w:w="2269" w:type="dxa"/>
            <w:vMerge w:val="restart"/>
          </w:tcPr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3407" w:type="dxa"/>
            <w:gridSpan w:val="2"/>
          </w:tcPr>
          <w:p w:rsidR="00C740F5" w:rsidRPr="00932876" w:rsidRDefault="00C740F5" w:rsidP="00C740F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Младенческий возраст:</w:t>
            </w:r>
          </w:p>
          <w:p w:rsidR="00CB6BE2" w:rsidRPr="00932876" w:rsidRDefault="00CB6BE2" w:rsidP="00C740F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40F5" w:rsidRPr="00932876" w:rsidRDefault="00C740F5" w:rsidP="00C74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- Непосредственно эмоциональное общение со взрослым</w:t>
            </w:r>
          </w:p>
          <w:p w:rsidR="00C740F5" w:rsidRPr="00932876" w:rsidRDefault="00C740F5" w:rsidP="00C740F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Ранний возраст</w:t>
            </w:r>
          </w:p>
          <w:p w:rsidR="00C740F5" w:rsidRPr="00932876" w:rsidRDefault="00C740F5" w:rsidP="00960D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общение со взрослым и совместные игры со сверстниками под руководством взрослого</w:t>
            </w:r>
          </w:p>
          <w:p w:rsidR="00C740F5" w:rsidRPr="00932876" w:rsidRDefault="00C740F5" w:rsidP="00960DB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 w:val="restart"/>
          </w:tcPr>
          <w:p w:rsidR="00C740F5" w:rsidRPr="00932876" w:rsidRDefault="00C740F5" w:rsidP="00226232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культуры;</w:t>
            </w:r>
          </w:p>
          <w:p w:rsidR="00C740F5" w:rsidRPr="00932876" w:rsidRDefault="00C740F5" w:rsidP="00226232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обогащения активного словаря;</w:t>
            </w:r>
          </w:p>
          <w:p w:rsidR="00C740F5" w:rsidRPr="00932876" w:rsidRDefault="00C740F5" w:rsidP="00226232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и монологической речи;</w:t>
            </w:r>
          </w:p>
          <w:p w:rsidR="00C740F5" w:rsidRPr="00932876" w:rsidRDefault="00C740F5" w:rsidP="00226232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творчества;</w:t>
            </w:r>
          </w:p>
          <w:p w:rsidR="00C740F5" w:rsidRPr="00932876" w:rsidRDefault="00C740F5" w:rsidP="00226232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слуха;</w:t>
            </w:r>
          </w:p>
          <w:p w:rsidR="00C740F5" w:rsidRPr="00932876" w:rsidRDefault="00C740F5" w:rsidP="00226232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книжной культурой, детской литературой, понимание на </w:t>
            </w:r>
            <w:r w:rsidRPr="0093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 текстов различных жанров детской литературы;</w:t>
            </w:r>
          </w:p>
          <w:p w:rsidR="00C740F5" w:rsidRPr="00932876" w:rsidRDefault="00C740F5" w:rsidP="00226232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740F5" w:rsidRPr="00932876" w:rsidRDefault="00C740F5" w:rsidP="00C740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 младенческом и раннем возрасте:</w:t>
            </w:r>
          </w:p>
          <w:p w:rsidR="00CB6BE2" w:rsidRPr="00932876" w:rsidRDefault="00CB6BE2" w:rsidP="00C740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40F5" w:rsidRPr="00932876" w:rsidRDefault="00C740F5" w:rsidP="00C740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Ребенок владеет активной речью, включенной в общение;</w:t>
            </w:r>
          </w:p>
          <w:p w:rsidR="00C740F5" w:rsidRPr="00932876" w:rsidRDefault="00C740F5" w:rsidP="00C740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Может обращаться с вопросами и просьбами, понимает речь взрослых;</w:t>
            </w:r>
          </w:p>
          <w:p w:rsidR="00C740F5" w:rsidRPr="00932876" w:rsidRDefault="00C740F5" w:rsidP="00C740F5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Знает названия окружающих предметов и игрушек</w:t>
            </w:r>
          </w:p>
        </w:tc>
      </w:tr>
      <w:tr w:rsidR="00C740F5" w:rsidTr="00C740F5">
        <w:trPr>
          <w:trHeight w:val="2777"/>
        </w:trPr>
        <w:tc>
          <w:tcPr>
            <w:tcW w:w="2269" w:type="dxa"/>
            <w:vMerge/>
          </w:tcPr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C740F5" w:rsidRPr="00932876" w:rsidRDefault="00C740F5" w:rsidP="00C740F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Дошкольный возраст:</w:t>
            </w:r>
          </w:p>
          <w:p w:rsidR="00CB6BE2" w:rsidRPr="00932876" w:rsidRDefault="00CB6BE2" w:rsidP="00C740F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i/>
                <w:sz w:val="24"/>
                <w:szCs w:val="24"/>
              </w:rPr>
              <w:t>- Коммуникативная</w:t>
            </w:r>
          </w:p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(общение и взаимодействие со взрослыми и сверстниками);</w:t>
            </w:r>
          </w:p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2876">
              <w:rPr>
                <w:rFonts w:ascii="Times New Roman" w:hAnsi="Times New Roman" w:cs="Times New Roman"/>
                <w:i/>
                <w:sz w:val="24"/>
                <w:szCs w:val="24"/>
              </w:rPr>
              <w:t>активное восприятие произведений художественной литературы и фольклора</w:t>
            </w: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72" w:type="dxa"/>
            <w:gridSpan w:val="2"/>
            <w:vMerge/>
          </w:tcPr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740F5" w:rsidRPr="00932876" w:rsidRDefault="00C740F5" w:rsidP="00C740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этапе завершения дошкольного образования</w:t>
            </w:r>
          </w:p>
          <w:p w:rsidR="00C740F5" w:rsidRPr="00932876" w:rsidRDefault="00C740F5" w:rsidP="00C740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достаточно хорошо владеет устной речью, может выражать свои мысли и желания, </w:t>
            </w:r>
          </w:p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может использовать речь для выражения своих мыслей, чувств и желаний, построения речевого высказывания в ситуации общения,</w:t>
            </w:r>
          </w:p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может выделить звуки в словах, у ребенка складываются предпосылки грамотности;</w:t>
            </w:r>
          </w:p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знаком с произведениями детской литературы</w:t>
            </w:r>
          </w:p>
        </w:tc>
      </w:tr>
      <w:tr w:rsidR="00C740F5" w:rsidTr="00C740F5">
        <w:trPr>
          <w:trHeight w:val="2777"/>
        </w:trPr>
        <w:tc>
          <w:tcPr>
            <w:tcW w:w="2269" w:type="dxa"/>
            <w:vMerge w:val="restart"/>
          </w:tcPr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407" w:type="dxa"/>
            <w:gridSpan w:val="2"/>
          </w:tcPr>
          <w:p w:rsidR="00CB6BE2" w:rsidRPr="00932876" w:rsidRDefault="00C740F5" w:rsidP="00C740F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Младенческий возраст:</w:t>
            </w:r>
          </w:p>
          <w:p w:rsidR="00CB6BE2" w:rsidRPr="00932876" w:rsidRDefault="00C740F5" w:rsidP="00C74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6BE2" w:rsidRPr="00932876">
              <w:rPr>
                <w:rFonts w:ascii="Times New Roman" w:hAnsi="Times New Roman" w:cs="Times New Roman"/>
                <w:sz w:val="24"/>
                <w:szCs w:val="24"/>
              </w:rPr>
              <w:t>восприятие музыки, детских песен и стихов</w:t>
            </w:r>
          </w:p>
          <w:p w:rsidR="00C740F5" w:rsidRPr="00932876" w:rsidRDefault="00C740F5" w:rsidP="00C740F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Ранний возраст</w:t>
            </w:r>
            <w:r w:rsidR="00CB6BE2"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B6BE2" w:rsidRPr="00932876" w:rsidRDefault="00CB6BE2" w:rsidP="00CB6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- восприятие смысла музыки, сказок, стихов, рассматривание картинок</w:t>
            </w:r>
          </w:p>
          <w:p w:rsidR="00C740F5" w:rsidRPr="00932876" w:rsidRDefault="00C740F5" w:rsidP="00C740F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 w:val="restart"/>
          </w:tcPr>
          <w:p w:rsidR="00C740F5" w:rsidRPr="00932876" w:rsidRDefault="00C740F5" w:rsidP="004A1585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  <w:p w:rsidR="00C740F5" w:rsidRPr="00932876" w:rsidRDefault="00C740F5" w:rsidP="004A1585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становление эстетического отношения к окружающему миру;</w:t>
            </w:r>
          </w:p>
          <w:p w:rsidR="00C740F5" w:rsidRPr="00932876" w:rsidRDefault="00C740F5" w:rsidP="004A1585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видах искусства;</w:t>
            </w:r>
          </w:p>
          <w:p w:rsidR="00C740F5" w:rsidRPr="00932876" w:rsidRDefault="00C740F5" w:rsidP="004A1585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восприятие музыки, художественной литературы, фольклора;</w:t>
            </w:r>
          </w:p>
          <w:p w:rsidR="00C740F5" w:rsidRPr="00932876" w:rsidRDefault="00C740F5" w:rsidP="004A1585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стимулирование сопереживания персонажам художественных произведений;</w:t>
            </w:r>
          </w:p>
          <w:p w:rsidR="00C740F5" w:rsidRPr="00932876" w:rsidRDefault="00C740F5" w:rsidP="004A1585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E2" w:rsidRPr="00932876" w:rsidRDefault="00CB6BE2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E2" w:rsidRPr="00932876" w:rsidRDefault="00CB6BE2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740F5" w:rsidRPr="00932876" w:rsidRDefault="00C740F5" w:rsidP="00C740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 младенческом и раннем возрасте:</w:t>
            </w:r>
          </w:p>
          <w:p w:rsidR="00CB6BE2" w:rsidRPr="00932876" w:rsidRDefault="00CB6BE2" w:rsidP="00C740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6BE2" w:rsidRPr="00932876" w:rsidRDefault="00CB6BE2" w:rsidP="00CB6B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проявляет интерес к стихам, песням и сказкам, рассматриванию картинки, </w:t>
            </w:r>
          </w:p>
          <w:p w:rsidR="00CB6BE2" w:rsidRPr="00932876" w:rsidRDefault="00CB6BE2" w:rsidP="00CB6B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двигаться под музыку; </w:t>
            </w:r>
          </w:p>
          <w:p w:rsidR="00C740F5" w:rsidRPr="00932876" w:rsidRDefault="00CB6BE2" w:rsidP="00CB6B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различные произведения культуры и искусства</w:t>
            </w:r>
          </w:p>
        </w:tc>
      </w:tr>
      <w:tr w:rsidR="00C740F5" w:rsidTr="00C740F5">
        <w:tc>
          <w:tcPr>
            <w:tcW w:w="2269" w:type="dxa"/>
            <w:vMerge/>
          </w:tcPr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CB6BE2" w:rsidRPr="00932876" w:rsidRDefault="00C740F5" w:rsidP="0069489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Дошкольный возраст</w:t>
            </w:r>
            <w:r w:rsidR="00CB6BE2" w:rsidRPr="0093287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-Изобразительная </w:t>
            </w: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(рисование, лепка, художественное  аппликация);</w:t>
            </w:r>
          </w:p>
          <w:p w:rsidR="00C740F5" w:rsidRPr="00932876" w:rsidRDefault="00C740F5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i/>
                <w:sz w:val="24"/>
                <w:szCs w:val="24"/>
              </w:rPr>
              <w:t>- конструирование</w:t>
            </w: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 из разного материала, включая конструкторы, модули, бумагу, природный и иной материал;</w:t>
            </w:r>
          </w:p>
          <w:p w:rsidR="00CB6BE2" w:rsidRPr="00932876" w:rsidRDefault="00C740F5" w:rsidP="005E4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C31ED" w:rsidRPr="00932876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</w:t>
            </w:r>
            <w:r w:rsidR="003C31ED"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смысла </w:t>
            </w:r>
            <w:r w:rsidRPr="0093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произведение (пение, музыкально-ритмические движения, игры на детских музыкальных инструментах), ознакомление с произведениями изобразительного искусства</w:t>
            </w:r>
          </w:p>
          <w:p w:rsidR="00CB6BE2" w:rsidRPr="00932876" w:rsidRDefault="00CB6BE2" w:rsidP="005E4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Merge/>
          </w:tcPr>
          <w:p w:rsidR="00C740F5" w:rsidRPr="00932876" w:rsidRDefault="00C740F5" w:rsidP="00CC33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740F5" w:rsidRPr="00932876" w:rsidRDefault="00C740F5" w:rsidP="00F557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этапе завершения дошкольного образования</w:t>
            </w:r>
          </w:p>
        </w:tc>
      </w:tr>
      <w:tr w:rsidR="00CB6BE2" w:rsidTr="00C740F5">
        <w:tc>
          <w:tcPr>
            <w:tcW w:w="2269" w:type="dxa"/>
            <w:vMerge w:val="restart"/>
          </w:tcPr>
          <w:p w:rsidR="00CB6BE2" w:rsidRPr="00932876" w:rsidRDefault="00CB6BE2" w:rsidP="0069489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407" w:type="dxa"/>
            <w:gridSpan w:val="2"/>
          </w:tcPr>
          <w:p w:rsidR="00CB6BE2" w:rsidRPr="00932876" w:rsidRDefault="00CB6BE2" w:rsidP="00CB6BE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Младенческий возраст:</w:t>
            </w:r>
          </w:p>
          <w:p w:rsidR="00CB6BE2" w:rsidRPr="00932876" w:rsidRDefault="00CB6BE2" w:rsidP="00CB6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- двигательная активность и тактильно-двигательные игры</w:t>
            </w:r>
          </w:p>
          <w:p w:rsidR="00CB6BE2" w:rsidRPr="00932876" w:rsidRDefault="00CB6BE2" w:rsidP="00CB6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E2" w:rsidRPr="00932876" w:rsidRDefault="00CB6BE2" w:rsidP="00CB6BE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Ранний возраст:</w:t>
            </w:r>
          </w:p>
          <w:p w:rsidR="00CB6BE2" w:rsidRPr="00932876" w:rsidRDefault="00CB6BE2" w:rsidP="0069489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4672" w:type="dxa"/>
            <w:gridSpan w:val="2"/>
            <w:vMerge w:val="restart"/>
          </w:tcPr>
          <w:p w:rsidR="00CB6BE2" w:rsidRPr="00932876" w:rsidRDefault="00CB6BE2" w:rsidP="00DD1926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      </w:r>
          </w:p>
          <w:p w:rsidR="00CB6BE2" w:rsidRPr="00932876" w:rsidRDefault="00CB6BE2" w:rsidP="00DD1926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некоторых видах спорта, овладение подвижными играми с правилами;</w:t>
            </w:r>
          </w:p>
          <w:p w:rsidR="00CB6BE2" w:rsidRPr="00932876" w:rsidRDefault="00CB6BE2" w:rsidP="00DD1926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становление целенаправленности и саморегуляции в двигательной сфере;</w:t>
            </w:r>
          </w:p>
          <w:p w:rsidR="00CB6BE2" w:rsidRPr="00932876" w:rsidRDefault="00CB6BE2" w:rsidP="00CB6BE2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</w:t>
            </w:r>
          </w:p>
        </w:tc>
        <w:tc>
          <w:tcPr>
            <w:tcW w:w="5670" w:type="dxa"/>
          </w:tcPr>
          <w:p w:rsidR="00CB6BE2" w:rsidRPr="00932876" w:rsidRDefault="00CB6BE2" w:rsidP="00CB6BE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младенческом и раннем возрасте:</w:t>
            </w:r>
          </w:p>
          <w:p w:rsidR="00CB6BE2" w:rsidRPr="00932876" w:rsidRDefault="00CB6BE2" w:rsidP="00CB6BE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6BE2" w:rsidRPr="00932876" w:rsidRDefault="00CB6BE2" w:rsidP="00CB6B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моторика, он стремиться осваивать различные виды движения (бег, лазанье, перешагивание и пр.)</w:t>
            </w:r>
          </w:p>
        </w:tc>
      </w:tr>
      <w:tr w:rsidR="00CB6BE2" w:rsidTr="00C740F5">
        <w:tc>
          <w:tcPr>
            <w:tcW w:w="2269" w:type="dxa"/>
            <w:vMerge/>
          </w:tcPr>
          <w:p w:rsidR="00CB6BE2" w:rsidRPr="00932876" w:rsidRDefault="00CB6BE2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CB6BE2" w:rsidRPr="00932876" w:rsidRDefault="00CB6BE2" w:rsidP="0069489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Дошкольный возраст:</w:t>
            </w:r>
          </w:p>
          <w:p w:rsidR="00CB6BE2" w:rsidRPr="00932876" w:rsidRDefault="00CB6BE2" w:rsidP="0069489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BE2" w:rsidRPr="00932876" w:rsidRDefault="00CB6BE2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i/>
                <w:sz w:val="24"/>
                <w:szCs w:val="24"/>
              </w:rPr>
              <w:t>- Двигательная</w:t>
            </w: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 xml:space="preserve"> (овладение основными движениями)</w:t>
            </w:r>
          </w:p>
        </w:tc>
        <w:tc>
          <w:tcPr>
            <w:tcW w:w="4672" w:type="dxa"/>
            <w:gridSpan w:val="2"/>
            <w:vMerge/>
          </w:tcPr>
          <w:p w:rsidR="00CB6BE2" w:rsidRPr="00932876" w:rsidRDefault="00CB6BE2" w:rsidP="00DD1926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6BE2" w:rsidRPr="00932876" w:rsidRDefault="00CB6BE2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этапе завершения дошкольного образования</w:t>
            </w:r>
          </w:p>
          <w:p w:rsidR="00CB6BE2" w:rsidRPr="00932876" w:rsidRDefault="00CB6BE2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E2" w:rsidRPr="00932876" w:rsidRDefault="00CB6BE2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и мелкая моторика;</w:t>
            </w:r>
          </w:p>
          <w:p w:rsidR="00CB6BE2" w:rsidRPr="00932876" w:rsidRDefault="00CB6BE2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Он подвижен, вынослив, владеет основными движениями, может контролировать свои движения и управлять ими;</w:t>
            </w:r>
          </w:p>
          <w:p w:rsidR="00CB6BE2" w:rsidRPr="00932876" w:rsidRDefault="00CB6BE2" w:rsidP="006948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6">
              <w:rPr>
                <w:rFonts w:ascii="Times New Roman" w:hAnsi="Times New Roman" w:cs="Times New Roman"/>
                <w:sz w:val="24"/>
                <w:szCs w:val="24"/>
              </w:rPr>
              <w:t>Может соблюдать правила безопасного поведения и личной гигиены.</w:t>
            </w:r>
          </w:p>
        </w:tc>
      </w:tr>
      <w:tr w:rsidR="0021441C" w:rsidTr="00960DB6">
        <w:tc>
          <w:tcPr>
            <w:tcW w:w="16018" w:type="dxa"/>
            <w:gridSpan w:val="6"/>
          </w:tcPr>
          <w:p w:rsidR="0021441C" w:rsidRPr="0021441C" w:rsidRDefault="0021441C" w:rsidP="002144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1C">
              <w:rPr>
                <w:rFonts w:ascii="Times New Roman" w:hAnsi="Times New Roman" w:cs="Times New Roman"/>
                <w:sz w:val="28"/>
                <w:szCs w:val="28"/>
              </w:rPr>
              <w:t>Конкретное сод</w:t>
            </w:r>
            <w:r w:rsidR="00F55735">
              <w:rPr>
                <w:rFonts w:ascii="Times New Roman" w:hAnsi="Times New Roman" w:cs="Times New Roman"/>
                <w:sz w:val="28"/>
                <w:szCs w:val="28"/>
              </w:rPr>
              <w:t xml:space="preserve">ержание </w:t>
            </w:r>
            <w:r w:rsidRPr="0021441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областей:</w:t>
            </w:r>
          </w:p>
          <w:p w:rsidR="0021441C" w:rsidRPr="00F55735" w:rsidRDefault="0021441C" w:rsidP="002144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развитие;</w:t>
            </w:r>
          </w:p>
          <w:p w:rsidR="0021441C" w:rsidRPr="00F55735" w:rsidRDefault="0021441C" w:rsidP="002144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3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развитие;</w:t>
            </w:r>
          </w:p>
          <w:p w:rsidR="0021441C" w:rsidRPr="00F55735" w:rsidRDefault="0021441C" w:rsidP="002144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35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развитие;</w:t>
            </w:r>
          </w:p>
          <w:p w:rsidR="0021441C" w:rsidRPr="00F55735" w:rsidRDefault="0021441C" w:rsidP="002144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3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развитие;</w:t>
            </w:r>
          </w:p>
          <w:p w:rsidR="0021441C" w:rsidRPr="00F55735" w:rsidRDefault="0021441C" w:rsidP="0021441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3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F55735" w:rsidRDefault="0021441C" w:rsidP="002144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1441C">
              <w:rPr>
                <w:rFonts w:ascii="Times New Roman" w:hAnsi="Times New Roman" w:cs="Times New Roman"/>
                <w:sz w:val="28"/>
                <w:szCs w:val="28"/>
              </w:rPr>
              <w:t xml:space="preserve">ависит от возрастных и индивидуальных особенностей детей, определяется целями и задачами Программы </w:t>
            </w:r>
          </w:p>
          <w:p w:rsidR="00F55735" w:rsidRDefault="0021441C" w:rsidP="002144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1C">
              <w:rPr>
                <w:rFonts w:ascii="Times New Roman" w:hAnsi="Times New Roman" w:cs="Times New Roman"/>
                <w:sz w:val="28"/>
                <w:szCs w:val="28"/>
              </w:rPr>
              <w:t>и может реализовываться в различных видах деятельности</w:t>
            </w:r>
          </w:p>
          <w:p w:rsidR="0021441C" w:rsidRPr="00F55735" w:rsidRDefault="0021441C" w:rsidP="00F5573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4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(общении, игре, познавательно-исследовательской деятельности – как сквозных механизмов развития ребенка)</w:t>
            </w:r>
          </w:p>
          <w:p w:rsidR="0021441C" w:rsidRDefault="0021441C"/>
        </w:tc>
      </w:tr>
      <w:tr w:rsidR="0021441C" w:rsidTr="00960DB6">
        <w:tc>
          <w:tcPr>
            <w:tcW w:w="3403" w:type="dxa"/>
            <w:gridSpan w:val="2"/>
          </w:tcPr>
          <w:p w:rsidR="0021441C" w:rsidRPr="0021441C" w:rsidRDefault="0021441C" w:rsidP="00214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младенческом возрасте</w:t>
            </w:r>
          </w:p>
          <w:p w:rsidR="0021441C" w:rsidRPr="0021441C" w:rsidRDefault="0021441C" w:rsidP="00214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1C">
              <w:rPr>
                <w:rFonts w:ascii="Times New Roman" w:hAnsi="Times New Roman" w:cs="Times New Roman"/>
                <w:b/>
                <w:sz w:val="28"/>
                <w:szCs w:val="28"/>
              </w:rPr>
              <w:t>(2 месяца – 1 год)</w:t>
            </w:r>
          </w:p>
        </w:tc>
        <w:tc>
          <w:tcPr>
            <w:tcW w:w="4394" w:type="dxa"/>
            <w:gridSpan w:val="2"/>
          </w:tcPr>
          <w:p w:rsidR="0021441C" w:rsidRDefault="0021441C" w:rsidP="00214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раннем возрасте </w:t>
            </w:r>
          </w:p>
          <w:p w:rsidR="0021441C" w:rsidRPr="0021441C" w:rsidRDefault="0021441C" w:rsidP="00214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год – 3 года)</w:t>
            </w:r>
          </w:p>
        </w:tc>
        <w:tc>
          <w:tcPr>
            <w:tcW w:w="8221" w:type="dxa"/>
            <w:gridSpan w:val="2"/>
          </w:tcPr>
          <w:p w:rsidR="0021441C" w:rsidRDefault="0021441C" w:rsidP="00214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 дошкольного возраста</w:t>
            </w:r>
          </w:p>
          <w:p w:rsidR="0021441C" w:rsidRPr="0021441C" w:rsidRDefault="0021441C" w:rsidP="0021441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года – 8 лет)</w:t>
            </w:r>
          </w:p>
        </w:tc>
      </w:tr>
      <w:tr w:rsidR="0021441C" w:rsidTr="00960DB6">
        <w:tc>
          <w:tcPr>
            <w:tcW w:w="3403" w:type="dxa"/>
            <w:gridSpan w:val="2"/>
          </w:tcPr>
          <w:p w:rsidR="0021441C" w:rsidRPr="00807202" w:rsidRDefault="0021441C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7202">
              <w:rPr>
                <w:rFonts w:ascii="Times New Roman" w:hAnsi="Times New Roman" w:cs="Times New Roman"/>
                <w:sz w:val="28"/>
                <w:szCs w:val="28"/>
              </w:rPr>
              <w:t xml:space="preserve">- Непосредственно эмоциональное общение со взрослым, </w:t>
            </w:r>
          </w:p>
          <w:p w:rsidR="00807202" w:rsidRPr="00807202" w:rsidRDefault="00807202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72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441C" w:rsidRPr="00807202">
              <w:rPr>
                <w:rFonts w:ascii="Times New Roman" w:hAnsi="Times New Roman" w:cs="Times New Roman"/>
                <w:sz w:val="28"/>
                <w:szCs w:val="28"/>
              </w:rPr>
              <w:t xml:space="preserve">манипулирование с предметами и </w:t>
            </w:r>
            <w:r w:rsidRPr="00807202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</w:t>
            </w:r>
            <w:r w:rsidR="0021441C" w:rsidRPr="00807202">
              <w:rPr>
                <w:rFonts w:ascii="Times New Roman" w:hAnsi="Times New Roman" w:cs="Times New Roman"/>
                <w:sz w:val="28"/>
                <w:szCs w:val="28"/>
              </w:rPr>
              <w:t xml:space="preserve">кие действия, </w:t>
            </w:r>
          </w:p>
          <w:p w:rsidR="0021441C" w:rsidRPr="00807202" w:rsidRDefault="00807202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72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BE2">
              <w:rPr>
                <w:rFonts w:ascii="Times New Roman" w:hAnsi="Times New Roman" w:cs="Times New Roman"/>
                <w:sz w:val="28"/>
                <w:szCs w:val="28"/>
              </w:rPr>
              <w:t>восприятие музыки</w:t>
            </w:r>
            <w:r w:rsidR="0021441C" w:rsidRPr="00807202">
              <w:rPr>
                <w:rFonts w:ascii="Times New Roman" w:hAnsi="Times New Roman" w:cs="Times New Roman"/>
                <w:sz w:val="28"/>
                <w:szCs w:val="28"/>
              </w:rPr>
              <w:t>, детских песен и стихов;</w:t>
            </w:r>
          </w:p>
          <w:p w:rsidR="00807202" w:rsidRPr="00807202" w:rsidRDefault="00807202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двигательная акти</w:t>
            </w:r>
            <w:r w:rsidRPr="00807202">
              <w:rPr>
                <w:rFonts w:ascii="Times New Roman" w:hAnsi="Times New Roman" w:cs="Times New Roman"/>
                <w:sz w:val="28"/>
                <w:szCs w:val="28"/>
              </w:rPr>
              <w:t>вность и тактильно-двигательные игры</w:t>
            </w:r>
          </w:p>
        </w:tc>
        <w:tc>
          <w:tcPr>
            <w:tcW w:w="4394" w:type="dxa"/>
            <w:gridSpan w:val="2"/>
          </w:tcPr>
          <w:p w:rsidR="0021441C" w:rsidRDefault="00807202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предметная деятельность и игры с составными и динамическими игрушками;</w:t>
            </w:r>
          </w:p>
          <w:p w:rsidR="00807202" w:rsidRDefault="00807202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экспериментирование с материалами и веществами (песок, вода, тесто и пр.);</w:t>
            </w:r>
          </w:p>
          <w:p w:rsidR="00807202" w:rsidRDefault="00807202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общение со взрослым и совместные игры со сверстниками под руководством взрослого;</w:t>
            </w:r>
          </w:p>
          <w:p w:rsidR="00807202" w:rsidRDefault="00807202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самообслуживание и действия с бытовыми предметами – орудиями (ложка, совок, лопатка и пр.);</w:t>
            </w:r>
          </w:p>
          <w:p w:rsidR="00807202" w:rsidRDefault="00807202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восприятие смысла музыки, сказок, стихов, рассматривание</w:t>
            </w:r>
            <w:r w:rsidR="005773ED">
              <w:rPr>
                <w:rFonts w:ascii="Times New Roman" w:hAnsi="Times New Roman" w:cs="Times New Roman"/>
                <w:sz w:val="28"/>
                <w:szCs w:val="28"/>
              </w:rPr>
              <w:t xml:space="preserve"> картинок;</w:t>
            </w:r>
          </w:p>
          <w:p w:rsidR="005773ED" w:rsidRPr="00807202" w:rsidRDefault="005773ED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двигательная активность</w:t>
            </w:r>
          </w:p>
        </w:tc>
        <w:tc>
          <w:tcPr>
            <w:tcW w:w="8221" w:type="dxa"/>
            <w:gridSpan w:val="2"/>
          </w:tcPr>
          <w:p w:rsidR="005773ED" w:rsidRDefault="005773ED" w:rsidP="005773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4C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включая сюжетно-ролевую игру, игру с правилами и другие виды игры; </w:t>
            </w:r>
          </w:p>
          <w:p w:rsidR="005773ED" w:rsidRDefault="005773ED" w:rsidP="005773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4C1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(общение и взаимодействие со взрослыми и сверстниками);</w:t>
            </w:r>
          </w:p>
          <w:p w:rsidR="005773ED" w:rsidRDefault="005773ED" w:rsidP="005773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4C1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(исследования объектов окружающего мира и экспериментирования с ними);</w:t>
            </w:r>
          </w:p>
          <w:p w:rsidR="00F55735" w:rsidRDefault="00F55735" w:rsidP="005773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735">
              <w:rPr>
                <w:rFonts w:ascii="Times New Roman" w:hAnsi="Times New Roman" w:cs="Times New Roman"/>
                <w:i/>
                <w:sz w:val="28"/>
                <w:szCs w:val="28"/>
              </w:rPr>
              <w:t>- восприятие художественной литературы и фольклора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73ED" w:rsidRPr="005773ED" w:rsidRDefault="005773ED" w:rsidP="005773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14C19">
              <w:rPr>
                <w:rFonts w:ascii="Times New Roman" w:hAnsi="Times New Roman" w:cs="Times New Roman"/>
                <w:i/>
                <w:sz w:val="28"/>
                <w:szCs w:val="28"/>
              </w:rPr>
              <w:t>самообслуживание и элементарный бытовой труд</w:t>
            </w:r>
            <w:r w:rsidRPr="005773ED">
              <w:rPr>
                <w:rFonts w:ascii="Times New Roman" w:hAnsi="Times New Roman" w:cs="Times New Roman"/>
                <w:sz w:val="28"/>
                <w:szCs w:val="28"/>
              </w:rPr>
              <w:t>(в помещении и на улице);</w:t>
            </w:r>
          </w:p>
          <w:p w:rsidR="005773ED" w:rsidRDefault="005773ED" w:rsidP="005773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</w:t>
            </w:r>
            <w:r w:rsidRPr="00641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зобразительная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(рисование, лепка,</w:t>
            </w:r>
            <w:r w:rsidR="00932876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аппликация);</w:t>
            </w:r>
          </w:p>
          <w:p w:rsidR="005773ED" w:rsidRDefault="005773ED" w:rsidP="005773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4191C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разного материала, включая конструкторы, модули, бумагу, природный и иной материал;</w:t>
            </w:r>
          </w:p>
          <w:p w:rsidR="005773ED" w:rsidRDefault="005773ED" w:rsidP="005773E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3C31ED" w:rsidRPr="0064191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  <w:r w:rsidR="003C31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и понимание </w:t>
            </w:r>
            <w:r w:rsidR="00F55735">
              <w:rPr>
                <w:rFonts w:ascii="Times New Roman" w:hAnsi="Times New Roman" w:cs="Times New Roman"/>
                <w:sz w:val="28"/>
                <w:szCs w:val="28"/>
              </w:rPr>
              <w:t xml:space="preserve">смысла музыкальных произведений,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пение, музыкально-ритмические движения, игры на детских музыкальных инструментах)</w:t>
            </w:r>
            <w:r w:rsidR="00F557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41C" w:rsidRDefault="005773ED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</w:t>
            </w:r>
            <w:r w:rsidRPr="00314C19">
              <w:rPr>
                <w:rFonts w:ascii="Times New Roman" w:hAnsi="Times New Roman" w:cs="Times New Roman"/>
                <w:i/>
                <w:sz w:val="28"/>
                <w:szCs w:val="28"/>
              </w:rPr>
              <w:t>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(овладение основными движениями)</w:t>
            </w:r>
          </w:p>
          <w:p w:rsidR="005773ED" w:rsidRPr="00807202" w:rsidRDefault="005773ED" w:rsidP="00807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044" w:rsidRDefault="008F0044" w:rsidP="005773ED"/>
    <w:sectPr w:rsidR="008F0044" w:rsidSect="006029EA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2CE6"/>
    <w:multiLevelType w:val="hybridMultilevel"/>
    <w:tmpl w:val="3A008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806A1"/>
    <w:multiLevelType w:val="hybridMultilevel"/>
    <w:tmpl w:val="F8A20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6080A"/>
    <w:multiLevelType w:val="hybridMultilevel"/>
    <w:tmpl w:val="3D101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14F96"/>
    <w:multiLevelType w:val="hybridMultilevel"/>
    <w:tmpl w:val="C35EA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C56A7"/>
    <w:multiLevelType w:val="hybridMultilevel"/>
    <w:tmpl w:val="164E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D1458"/>
    <w:multiLevelType w:val="hybridMultilevel"/>
    <w:tmpl w:val="63A09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A5B40"/>
    <w:multiLevelType w:val="hybridMultilevel"/>
    <w:tmpl w:val="01D6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94897"/>
    <w:rsid w:val="00075F3D"/>
    <w:rsid w:val="00177CD2"/>
    <w:rsid w:val="0021441C"/>
    <w:rsid w:val="00226232"/>
    <w:rsid w:val="00294776"/>
    <w:rsid w:val="00314C19"/>
    <w:rsid w:val="003B2419"/>
    <w:rsid w:val="003C31ED"/>
    <w:rsid w:val="0044326F"/>
    <w:rsid w:val="004A1585"/>
    <w:rsid w:val="0057050C"/>
    <w:rsid w:val="005773ED"/>
    <w:rsid w:val="005C6587"/>
    <w:rsid w:val="005E4CAD"/>
    <w:rsid w:val="006029EA"/>
    <w:rsid w:val="0064191C"/>
    <w:rsid w:val="00694897"/>
    <w:rsid w:val="006B2EBC"/>
    <w:rsid w:val="007C6D0E"/>
    <w:rsid w:val="007E2B75"/>
    <w:rsid w:val="00807202"/>
    <w:rsid w:val="008F0044"/>
    <w:rsid w:val="00932876"/>
    <w:rsid w:val="00960DB6"/>
    <w:rsid w:val="00966142"/>
    <w:rsid w:val="009E09E9"/>
    <w:rsid w:val="00A41F8E"/>
    <w:rsid w:val="00B91214"/>
    <w:rsid w:val="00C23231"/>
    <w:rsid w:val="00C52A3D"/>
    <w:rsid w:val="00C740F5"/>
    <w:rsid w:val="00CB6BE2"/>
    <w:rsid w:val="00CC332E"/>
    <w:rsid w:val="00D84FE5"/>
    <w:rsid w:val="00DD1926"/>
    <w:rsid w:val="00E11B3C"/>
    <w:rsid w:val="00F55735"/>
    <w:rsid w:val="00F8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489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144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2B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7QTD6YHHN6JS-81419915-546</_dlc_DocId>
    <_dlc_DocIdUrl xmlns="2e528b9c-c03d-45d3-a08f-6e77188430e0">
      <Url>http://www.eduportal44.ru/Sudislavl/rmk/_layouts/15/DocIdRedir.aspx?ID=7QTD6YHHN6JS-81419915-546</Url>
      <Description>7QTD6YHHN6JS-81419915-546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4C9344-FDAC-4DE1-8059-C9E62FFB1004}"/>
</file>

<file path=customXml/itemProps2.xml><?xml version="1.0" encoding="utf-8"?>
<ds:datastoreItem xmlns:ds="http://schemas.openxmlformats.org/officeDocument/2006/customXml" ds:itemID="{64FA2E17-8EE0-45A7-AF6D-905A029EB786}"/>
</file>

<file path=customXml/itemProps3.xml><?xml version="1.0" encoding="utf-8"?>
<ds:datastoreItem xmlns:ds="http://schemas.openxmlformats.org/officeDocument/2006/customXml" ds:itemID="{715D573A-AEF1-4CCC-AB0F-16236D0AF40A}"/>
</file>

<file path=customXml/itemProps4.xml><?xml version="1.0" encoding="utf-8"?>
<ds:datastoreItem xmlns:ds="http://schemas.openxmlformats.org/officeDocument/2006/customXml" ds:itemID="{35845308-0548-4B63-A134-F85920D8DE14}"/>
</file>

<file path=customXml/itemProps5.xml><?xml version="1.0" encoding="utf-8"?>
<ds:datastoreItem xmlns:ds="http://schemas.openxmlformats.org/officeDocument/2006/customXml" ds:itemID="{794F1D1C-8FB6-4D2B-9AD0-7BA0B13E8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6759</Words>
  <Characters>38529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Алевтина</cp:lastModifiedBy>
  <cp:revision>14</cp:revision>
  <cp:lastPrinted>2014-04-14T13:50:00Z</cp:lastPrinted>
  <dcterms:created xsi:type="dcterms:W3CDTF">2014-02-20T17:24:00Z</dcterms:created>
  <dcterms:modified xsi:type="dcterms:W3CDTF">2020-12-22T16:56:00Z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051256a7-8197-4c0a-a709-cff8b0b05812</vt:lpwstr>
  </property>
</Properties>
</file>