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9B" w:rsidRDefault="0088499B" w:rsidP="007E3AE8">
      <w:pPr>
        <w:rPr>
          <w:b/>
          <w:sz w:val="24"/>
          <w:szCs w:val="24"/>
        </w:rPr>
      </w:pPr>
    </w:p>
    <w:p w:rsidR="007E3AE8" w:rsidRDefault="002D7FE0" w:rsidP="007E3AE8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Задания на 18- 22</w:t>
      </w:r>
      <w:r w:rsidR="00901624">
        <w:rPr>
          <w:b/>
          <w:sz w:val="24"/>
          <w:szCs w:val="24"/>
        </w:rPr>
        <w:t xml:space="preserve"> мая</w:t>
      </w:r>
    </w:p>
    <w:p w:rsidR="007E3AE8" w:rsidRDefault="007E3AE8" w:rsidP="007E3AE8">
      <w:pPr>
        <w:rPr>
          <w:sz w:val="24"/>
          <w:szCs w:val="24"/>
        </w:rPr>
      </w:pPr>
      <w:r>
        <w:rPr>
          <w:sz w:val="24"/>
          <w:szCs w:val="24"/>
          <w:u w:val="single"/>
        </w:rPr>
        <w:t>Математика</w:t>
      </w:r>
      <w:r>
        <w:rPr>
          <w:sz w:val="24"/>
          <w:szCs w:val="24"/>
        </w:rPr>
        <w:t xml:space="preserve">: </w:t>
      </w:r>
    </w:p>
    <w:p w:rsidR="007E3AE8" w:rsidRDefault="007E3AE8" w:rsidP="007E3AE8">
      <w:pPr>
        <w:rPr>
          <w:sz w:val="24"/>
          <w:szCs w:val="24"/>
        </w:rPr>
      </w:pPr>
      <w:r>
        <w:rPr>
          <w:sz w:val="24"/>
          <w:szCs w:val="24"/>
        </w:rPr>
        <w:t>с.</w:t>
      </w:r>
      <w:r w:rsidR="002D7FE0">
        <w:rPr>
          <w:sz w:val="24"/>
          <w:szCs w:val="24"/>
        </w:rPr>
        <w:t>98  № 2, № 3, № 5</w:t>
      </w:r>
      <w:r w:rsidR="00901624">
        <w:rPr>
          <w:sz w:val="24"/>
          <w:szCs w:val="24"/>
        </w:rPr>
        <w:t>.</w:t>
      </w:r>
    </w:p>
    <w:p w:rsidR="002D7FE0" w:rsidRPr="001C6A51" w:rsidRDefault="002D7FE0" w:rsidP="007E3AE8">
      <w:pPr>
        <w:rPr>
          <w:b/>
          <w:sz w:val="24"/>
          <w:szCs w:val="24"/>
        </w:rPr>
      </w:pPr>
      <w:r w:rsidRPr="001C6A51">
        <w:rPr>
          <w:b/>
          <w:sz w:val="24"/>
          <w:szCs w:val="24"/>
        </w:rPr>
        <w:t>Итоговая контрольная работа</w:t>
      </w:r>
    </w:p>
    <w:p w:rsidR="0057249C" w:rsidRDefault="002D7FE0" w:rsidP="00901624">
      <w:pPr>
        <w:rPr>
          <w:sz w:val="24"/>
          <w:szCs w:val="24"/>
        </w:rPr>
      </w:pPr>
      <w:r>
        <w:rPr>
          <w:sz w:val="24"/>
          <w:szCs w:val="24"/>
        </w:rPr>
        <w:t>с 99</w:t>
      </w:r>
      <w:r w:rsidR="009016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01624">
        <w:rPr>
          <w:sz w:val="24"/>
          <w:szCs w:val="24"/>
        </w:rPr>
        <w:t>№ 1</w:t>
      </w:r>
      <w:r>
        <w:rPr>
          <w:sz w:val="24"/>
          <w:szCs w:val="24"/>
        </w:rPr>
        <w:t xml:space="preserve"> (устно)</w:t>
      </w:r>
      <w:r w:rsidR="00901624">
        <w:rPr>
          <w:sz w:val="24"/>
          <w:szCs w:val="24"/>
        </w:rPr>
        <w:t>, № 2</w:t>
      </w:r>
      <w:r>
        <w:rPr>
          <w:sz w:val="24"/>
          <w:szCs w:val="24"/>
        </w:rPr>
        <w:t>-3  (устно), № 4, № 8 с.100</w:t>
      </w:r>
      <w:r w:rsidR="00901624">
        <w:rPr>
          <w:sz w:val="24"/>
          <w:szCs w:val="24"/>
        </w:rPr>
        <w:t>.</w:t>
      </w:r>
    </w:p>
    <w:p w:rsidR="00901624" w:rsidRDefault="002D7FE0" w:rsidP="00901624">
      <w:pPr>
        <w:rPr>
          <w:sz w:val="24"/>
          <w:szCs w:val="24"/>
        </w:rPr>
      </w:pPr>
      <w:r>
        <w:rPr>
          <w:sz w:val="24"/>
          <w:szCs w:val="24"/>
        </w:rPr>
        <w:t xml:space="preserve">с. 100 </w:t>
      </w:r>
      <w:r w:rsidR="001C6A51">
        <w:rPr>
          <w:sz w:val="24"/>
          <w:szCs w:val="24"/>
        </w:rPr>
        <w:t xml:space="preserve"> № 1, № 3, № 5, № 6</w:t>
      </w:r>
      <w:r w:rsidR="00901624">
        <w:rPr>
          <w:sz w:val="24"/>
          <w:szCs w:val="24"/>
        </w:rPr>
        <w:t>.</w:t>
      </w:r>
    </w:p>
    <w:p w:rsidR="007E3AE8" w:rsidRDefault="007E3AE8" w:rsidP="001C6A51">
      <w:pPr>
        <w:rPr>
          <w:sz w:val="24"/>
          <w:szCs w:val="24"/>
        </w:rPr>
      </w:pPr>
      <w:r>
        <w:rPr>
          <w:sz w:val="24"/>
          <w:szCs w:val="24"/>
          <w:u w:val="single"/>
        </w:rPr>
        <w:t>Русский язык:</w:t>
      </w:r>
      <w:r>
        <w:rPr>
          <w:sz w:val="24"/>
          <w:szCs w:val="24"/>
        </w:rPr>
        <w:t xml:space="preserve"> </w:t>
      </w:r>
    </w:p>
    <w:p w:rsidR="00160E22" w:rsidRDefault="001C6A51" w:rsidP="007E3AE8">
      <w:pPr>
        <w:rPr>
          <w:sz w:val="24"/>
          <w:szCs w:val="24"/>
        </w:rPr>
      </w:pPr>
      <w:r>
        <w:rPr>
          <w:sz w:val="24"/>
          <w:szCs w:val="24"/>
        </w:rPr>
        <w:t xml:space="preserve"> с. 126 – 127  Упр.172</w:t>
      </w:r>
      <w:r w:rsidR="004A6B86">
        <w:rPr>
          <w:sz w:val="24"/>
          <w:szCs w:val="24"/>
        </w:rPr>
        <w:t xml:space="preserve"> (устно)</w:t>
      </w:r>
      <w:proofErr w:type="gramStart"/>
      <w:r w:rsidR="004A6B86">
        <w:rPr>
          <w:sz w:val="24"/>
          <w:szCs w:val="24"/>
        </w:rPr>
        <w:t xml:space="preserve"> ,</w:t>
      </w:r>
      <w:proofErr w:type="gramEnd"/>
      <w:r w:rsidR="004A6B86">
        <w:rPr>
          <w:sz w:val="24"/>
          <w:szCs w:val="24"/>
        </w:rPr>
        <w:t xml:space="preserve"> </w:t>
      </w:r>
      <w:r>
        <w:rPr>
          <w:sz w:val="24"/>
          <w:szCs w:val="24"/>
        </w:rPr>
        <w:t>Упр.173</w:t>
      </w:r>
      <w:r w:rsidR="004A6B86">
        <w:rPr>
          <w:sz w:val="24"/>
          <w:szCs w:val="24"/>
        </w:rPr>
        <w:t xml:space="preserve"> по заданию.</w:t>
      </w:r>
    </w:p>
    <w:p w:rsidR="001C6A51" w:rsidRDefault="001C6A51" w:rsidP="007E3AE8">
      <w:pPr>
        <w:rPr>
          <w:sz w:val="24"/>
          <w:szCs w:val="24"/>
        </w:rPr>
      </w:pPr>
      <w:r>
        <w:rPr>
          <w:sz w:val="24"/>
          <w:szCs w:val="24"/>
        </w:rPr>
        <w:t>с. 128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пр.175 (устно), Упр.176 по заданию</w:t>
      </w:r>
    </w:p>
    <w:p w:rsidR="001C6A51" w:rsidRPr="001C6A51" w:rsidRDefault="001C6A51" w:rsidP="007E3AE8">
      <w:pPr>
        <w:rPr>
          <w:b/>
          <w:sz w:val="24"/>
          <w:szCs w:val="24"/>
        </w:rPr>
      </w:pPr>
      <w:r w:rsidRPr="001C6A51">
        <w:rPr>
          <w:b/>
          <w:sz w:val="24"/>
          <w:szCs w:val="24"/>
        </w:rPr>
        <w:t>Итоговая контрольная работа</w:t>
      </w:r>
    </w:p>
    <w:p w:rsidR="001C6A51" w:rsidRDefault="001C6A51" w:rsidP="007E3AE8">
      <w:pPr>
        <w:rPr>
          <w:sz w:val="24"/>
          <w:szCs w:val="24"/>
        </w:rPr>
      </w:pPr>
      <w:r>
        <w:rPr>
          <w:sz w:val="24"/>
          <w:szCs w:val="24"/>
        </w:rPr>
        <w:t>с. 130. Выучить правило, Упр.179 по заданию</w:t>
      </w:r>
    </w:p>
    <w:p w:rsidR="001C6A51" w:rsidRDefault="001C6A51" w:rsidP="007E3AE8">
      <w:pPr>
        <w:rPr>
          <w:sz w:val="24"/>
          <w:szCs w:val="24"/>
        </w:rPr>
      </w:pPr>
      <w:r>
        <w:rPr>
          <w:sz w:val="24"/>
          <w:szCs w:val="24"/>
        </w:rPr>
        <w:t>с.131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пр.180, выучить правило</w:t>
      </w:r>
      <w:r w:rsidR="00E75EE7">
        <w:rPr>
          <w:sz w:val="24"/>
          <w:szCs w:val="24"/>
        </w:rPr>
        <w:t>, Упр.181 (устно)</w:t>
      </w:r>
    </w:p>
    <w:p w:rsidR="007E3AE8" w:rsidRDefault="007E3AE8" w:rsidP="007E3AE8">
      <w:pPr>
        <w:rPr>
          <w:sz w:val="24"/>
          <w:szCs w:val="24"/>
        </w:rPr>
      </w:pPr>
      <w:r>
        <w:rPr>
          <w:sz w:val="24"/>
          <w:szCs w:val="24"/>
          <w:u w:val="single"/>
        </w:rPr>
        <w:t>Чтение</w:t>
      </w:r>
      <w:r>
        <w:rPr>
          <w:sz w:val="24"/>
          <w:szCs w:val="24"/>
        </w:rPr>
        <w:t xml:space="preserve">: </w:t>
      </w:r>
    </w:p>
    <w:p w:rsidR="00E75EE7" w:rsidRDefault="00E75EE7" w:rsidP="007E3AE8">
      <w:pPr>
        <w:rPr>
          <w:sz w:val="24"/>
          <w:szCs w:val="24"/>
        </w:rPr>
      </w:pPr>
      <w:r>
        <w:rPr>
          <w:sz w:val="24"/>
          <w:szCs w:val="24"/>
        </w:rPr>
        <w:t>На два дня: с.143-149</w:t>
      </w:r>
      <w:r w:rsidR="00160E22">
        <w:rPr>
          <w:sz w:val="24"/>
          <w:szCs w:val="24"/>
        </w:rPr>
        <w:t xml:space="preserve">, </w:t>
      </w:r>
      <w:r w:rsidR="004A6B86">
        <w:rPr>
          <w:sz w:val="24"/>
          <w:szCs w:val="24"/>
        </w:rPr>
        <w:t>читать и выполнить  зад</w:t>
      </w:r>
      <w:r>
        <w:rPr>
          <w:sz w:val="24"/>
          <w:szCs w:val="24"/>
        </w:rPr>
        <w:t>ания 1, 2, 4  на с.149</w:t>
      </w:r>
    </w:p>
    <w:p w:rsidR="007E3AE8" w:rsidRDefault="00E75EE7" w:rsidP="007E3AE8">
      <w:pPr>
        <w:rPr>
          <w:sz w:val="24"/>
          <w:szCs w:val="24"/>
        </w:rPr>
      </w:pPr>
      <w:r>
        <w:rPr>
          <w:sz w:val="24"/>
          <w:szCs w:val="24"/>
        </w:rPr>
        <w:t>с.150 выучить басню и рассказать до 25 мая</w:t>
      </w:r>
      <w:bookmarkStart w:id="0" w:name="_GoBack"/>
      <w:bookmarkEnd w:id="0"/>
      <w:r w:rsidR="00160E22">
        <w:rPr>
          <w:sz w:val="24"/>
          <w:szCs w:val="24"/>
        </w:rPr>
        <w:t xml:space="preserve"> </w:t>
      </w:r>
      <w:r w:rsidR="007E3AE8">
        <w:rPr>
          <w:sz w:val="24"/>
          <w:szCs w:val="24"/>
        </w:rPr>
        <w:t xml:space="preserve"> </w:t>
      </w:r>
    </w:p>
    <w:p w:rsidR="002D7FE0" w:rsidRDefault="00160E22" w:rsidP="007E3AE8">
      <w:pPr>
        <w:rPr>
          <w:sz w:val="24"/>
          <w:szCs w:val="24"/>
        </w:rPr>
      </w:pPr>
      <w:r>
        <w:rPr>
          <w:sz w:val="24"/>
          <w:szCs w:val="24"/>
          <w:u w:val="single"/>
        </w:rPr>
        <w:t>Окружающий мир</w:t>
      </w:r>
      <w:r w:rsidR="007E3AE8">
        <w:rPr>
          <w:sz w:val="24"/>
          <w:szCs w:val="24"/>
        </w:rPr>
        <w:t xml:space="preserve">: </w:t>
      </w:r>
    </w:p>
    <w:p w:rsidR="002D7FE0" w:rsidRPr="001C6A51" w:rsidRDefault="002D7FE0" w:rsidP="007E3AE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C6A51">
        <w:rPr>
          <w:b/>
          <w:sz w:val="24"/>
          <w:szCs w:val="24"/>
        </w:rPr>
        <w:t>И</w:t>
      </w:r>
      <w:r w:rsidRPr="001C6A51">
        <w:rPr>
          <w:b/>
          <w:sz w:val="24"/>
          <w:szCs w:val="24"/>
        </w:rPr>
        <w:t>тоговая</w:t>
      </w:r>
      <w:r w:rsidRPr="001C6A51">
        <w:rPr>
          <w:b/>
          <w:sz w:val="24"/>
          <w:szCs w:val="24"/>
        </w:rPr>
        <w:t xml:space="preserve">  контрольная работа</w:t>
      </w:r>
    </w:p>
    <w:p w:rsidR="007E3AE8" w:rsidRDefault="002D7FE0" w:rsidP="007E3AE8">
      <w:pPr>
        <w:rPr>
          <w:sz w:val="24"/>
          <w:szCs w:val="24"/>
        </w:rPr>
      </w:pPr>
      <w:r>
        <w:rPr>
          <w:sz w:val="24"/>
          <w:szCs w:val="24"/>
        </w:rPr>
        <w:t>с.110- 113</w:t>
      </w:r>
      <w:r w:rsidR="007E3AE8">
        <w:rPr>
          <w:sz w:val="24"/>
          <w:szCs w:val="24"/>
        </w:rPr>
        <w:t>;  читаем и отвечаем на во</w:t>
      </w:r>
      <w:r w:rsidR="0088499B">
        <w:rPr>
          <w:sz w:val="24"/>
          <w:szCs w:val="24"/>
        </w:rPr>
        <w:t>просы «Проверим себя»; в рабочей</w:t>
      </w:r>
      <w:r w:rsidR="007E3AE8">
        <w:rPr>
          <w:sz w:val="24"/>
          <w:szCs w:val="24"/>
        </w:rPr>
        <w:t xml:space="preserve"> тетрад</w:t>
      </w:r>
      <w:r w:rsidR="0088499B">
        <w:rPr>
          <w:sz w:val="24"/>
          <w:szCs w:val="24"/>
        </w:rPr>
        <w:t>и</w:t>
      </w:r>
      <w:r w:rsidR="007E3AE8">
        <w:rPr>
          <w:sz w:val="24"/>
          <w:szCs w:val="24"/>
        </w:rPr>
        <w:t xml:space="preserve"> эта же тема</w:t>
      </w:r>
    </w:p>
    <w:p w:rsidR="00547F4C" w:rsidRDefault="00547F4C"/>
    <w:sectPr w:rsidR="00547F4C" w:rsidSect="008849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B4" w:rsidRDefault="00E24FB4" w:rsidP="0088499B">
      <w:r>
        <w:separator/>
      </w:r>
    </w:p>
  </w:endnote>
  <w:endnote w:type="continuationSeparator" w:id="0">
    <w:p w:rsidR="00E24FB4" w:rsidRDefault="00E24FB4" w:rsidP="0088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B4" w:rsidRDefault="00E24FB4" w:rsidP="0088499B">
      <w:r>
        <w:separator/>
      </w:r>
    </w:p>
  </w:footnote>
  <w:footnote w:type="continuationSeparator" w:id="0">
    <w:p w:rsidR="00E24FB4" w:rsidRDefault="00E24FB4" w:rsidP="00884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E8"/>
    <w:rsid w:val="00160E22"/>
    <w:rsid w:val="001C6A51"/>
    <w:rsid w:val="002D7FE0"/>
    <w:rsid w:val="004A6B86"/>
    <w:rsid w:val="00547F4C"/>
    <w:rsid w:val="0057249C"/>
    <w:rsid w:val="005C113F"/>
    <w:rsid w:val="007E3AE8"/>
    <w:rsid w:val="0088499B"/>
    <w:rsid w:val="008C7B8D"/>
    <w:rsid w:val="00901624"/>
    <w:rsid w:val="00DC0ADE"/>
    <w:rsid w:val="00E24FB4"/>
    <w:rsid w:val="00E7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E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  <w:style w:type="paragraph" w:styleId="a5">
    <w:name w:val="header"/>
    <w:basedOn w:val="a"/>
    <w:link w:val="a6"/>
    <w:uiPriority w:val="99"/>
    <w:unhideWhenUsed/>
    <w:rsid w:val="008849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499B"/>
    <w:rPr>
      <w:rFonts w:ascii="Times New Roman" w:hAnsi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849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499B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E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  <w:style w:type="paragraph" w:styleId="a5">
    <w:name w:val="header"/>
    <w:basedOn w:val="a"/>
    <w:link w:val="a6"/>
    <w:uiPriority w:val="99"/>
    <w:unhideWhenUsed/>
    <w:rsid w:val="008849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499B"/>
    <w:rPr>
      <w:rFonts w:ascii="Times New Roman" w:hAnsi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849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499B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7QTD6YHHN6JS-498-103</_dlc_DocId>
    <_dlc_DocIdUrl xmlns="2e528b9c-c03d-45d3-a08f-6e77188430e0">
      <Url>http://www.eduportal44.ru/Sudislavl/Fad/_layouts/15/DocIdRedir.aspx?ID=7QTD6YHHN6JS-498-103</Url>
      <Description>7QTD6YHHN6JS-498-103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B38DF6-4C02-430A-BB53-0902A03A4390}"/>
</file>

<file path=customXml/itemProps2.xml><?xml version="1.0" encoding="utf-8"?>
<ds:datastoreItem xmlns:ds="http://schemas.openxmlformats.org/officeDocument/2006/customXml" ds:itemID="{DDDAFDB5-BC90-4C2D-81FF-F5B184BE9110}"/>
</file>

<file path=customXml/itemProps3.xml><?xml version="1.0" encoding="utf-8"?>
<ds:datastoreItem xmlns:ds="http://schemas.openxmlformats.org/officeDocument/2006/customXml" ds:itemID="{D1ED49EF-7F01-4FCC-A314-BDD2343A744C}"/>
</file>

<file path=customXml/itemProps4.xml><?xml version="1.0" encoding="utf-8"?>
<ds:datastoreItem xmlns:ds="http://schemas.openxmlformats.org/officeDocument/2006/customXml" ds:itemID="{2874C052-1137-4ED1-8478-00F448EF73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Simple</cp:lastModifiedBy>
  <cp:revision>2</cp:revision>
  <dcterms:created xsi:type="dcterms:W3CDTF">2020-05-19T18:11:00Z</dcterms:created>
  <dcterms:modified xsi:type="dcterms:W3CDTF">2020-05-19T18:11:00Z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305ba240-84b0-40b7-843a-806c8740cf71</vt:lpwstr>
  </property>
</Properties>
</file>