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Дорогие родители! 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Сегодня я хочу предложить вам подборки литературных художественных произведений для детей 4-7 лет. Зная о Вашей занятости и напряженности  современного ритма жизни, иногда даже  - увы! - отсутствии детских книг в доме, предлагаю привлечь на помощь интернет-ресурсы. А именно - все варианты АУДИОКНИГ! 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Ни для кого не секрет, что современные дети предпочитают слушанию книжек просмотр мультфильмов. Они более яркие, интересные, с быстроменяющимся сюжетом...НО - ребенок не приучается и не научается воспринимать и запоминать информацию с помощью слухового анализатора ( слуха). А это в свою очередь в дальнейшем обязательно повлияет на успешность Вашего ребенка в школьном обучении: ученик слушает, но не слышит объяснений и заданий учителя! И вот тогда родители начинают читать нотации и нравоучения такому "горе-ученику", к сожалению, бесполезные - ведь он хочет, но не может, не успевает понять ицформацию. ПОЭТОМУ, давайте вовремя формировать необходимые учебные навыки, "закладывать Фундамент" будущего успеха ребенка и в школе, и в дальнейшей жизни! Договорились?!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Итак, каким образом  можно использовать аудиослушание произведений художественной литературы с детьми младшего дошкольного возраста? Ведь они еще совсем маленькие, им обязательно нужны картинки, иллюстрации, чтобы понять сюжетную линию. Конечно, детская книжка незаменима: в ней и яркие иллюстрации, и мамин любимый голос... Поэтому на этом этапе ВАЖНО</w:t>
      </w:r>
      <w:r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  <w:t xml:space="preserve"> непосредственное чтение родителя своему малышу. 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 На начальном этапе, можно дать ребенку краски или карандаши и предложить порисовать, при этом включив</w:t>
      </w:r>
      <w:r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  <w:t xml:space="preserve">  послушать детские песенки.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 Их можно не только слушать , но и петь, и танцевать! 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Для слушания прозаических произведений можно поставить аудиосказку на канале Ю-ТУБ с видео рядом. Это не мультфильм, а иллюстрации из этой же детской книжки. Ребенку же предложите то же рисование или собирание постройки из конструктора: "Давай построй домик для бедного зайки!" Слушая сказку, малыш учится сопереживать ее героям, различать категории добра и зла, запоминает ее содержание, учится размышлять.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А для более старших детей все еще более просто - предложите самому слушать и рисовать иллюстрации к произведению, обыгрывать услышанный сюжет с игрушками, пересказывать младшей сестренке, бабушке и т.д.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НО не следует забывать, что  выбор произведений должен соответствовать возрасту ребенка. Если для детей 2-4 лет больше будут понятны потешки, стишки, песенки, сказки, то для детей 5-7 лет подойдут рассказы о животных и птиц, детской жизни и , конечно, сказки! А чтобы Облегчить Вам процесс подбора материала для слушания, ниже ознакомьтесь со списком литературы  , рекомендованной детям Министерством Образования РФ (</w:t>
      </w:r>
      <w:r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  <w:t xml:space="preserve">Приложение 1)  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и ссылками на интернет-ресурсы ( </w:t>
      </w:r>
      <w:r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  <w:t xml:space="preserve">Приложение 2). 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  <w:t xml:space="preserve">Приложение 1.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:”Дикие животные”.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Г.Снегирев. Хитрый бурундук.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В.Бианки. Купание медвежат. Лес и мышонок.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К.Ушинский. Лиса Патрикеевна.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Н.Сладков. Бюро лесных услуг. Заячий хоровод.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И.Соколов-Микитов. Ёж.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Э.Мошковская. Колыбельная лосенку.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А.Толстой. Ёж.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В.Приходько. Пешком шагали мышки.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Г.Галина. Песни мышек.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Из цикла “Зоопарк”.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Братья Гримм. Заяц и ёж.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И.Соколов-Микитов. Белка.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Т.Белозеров. Хомяк.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А.Барто. Медвежонок-невежа.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С.Мурадян. Зайкина шуба.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В.Сутеев. Дядя Миша.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М.Пляцковский. Как две лисы нору делили.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М.Пляцковский. Ежик , которого можно было погладить.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И.Кипнис. Зайка-траву поедайка и его семья.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А.Усачев. Как ёжик нашел дорогу домой.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сказки. Лисичка-сестричка и волк. Колобок. Теремок. Лисичка со скалочкой. Три медведя.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Финская сказка. Лиса-нянька.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Латышский сказки. Лесной Мишка. Проказник Мишка.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: “Домашние животные”.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В.Бианки. Кошкин питомец.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Н.Сладков. Мурлыка.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Н.Пикулева. Был у кошки день рождения.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С.Мошковская. Жадина.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С.Михалков. Трезор.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С.Черный. Жеребенок.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К.Ушинский. Коровка. Козел. Два козлика.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Л.Воронкова. Петушиное слово.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Кошкин дом. Усатый-полосатый.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В.Сутеев. Кто сказал “мяу”? Три котенка.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В.Берестов. Коза. Котенок.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А.Усачев. Умная собачка Соня.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И.Токмакова. Купите собаку.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Г.Скребицкий. Кот Иваныч.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В.Степанов. Рыжий кот.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Н.Заболотский. Как мыши с котом воевали.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Л.Толстой. Котенок. Мыши.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Б.Заходер. Кискино горе.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Ю.Дмитриев. Жеребята и щенята.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В.Лунин. Жеребенок.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Таджикская сказка. Коза-кудрявые ножки.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Мордовская сказка. Как собака друга искала.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сказки. Зимовье. Волк и козлята. Кот, петух и лиса. Бычок-черный бочок. Коза с кудрявыми ножками. Кот-воркот. Котофей Котофеевич.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Тема:”Обувь”.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Я.Милева. У кого какая обувь.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Н.Чуковский. Чудо-дерево.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Э.Мошковская. Ботиночный врач.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Вот какой рассеянный.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Ю.Ермолаев. Ботики.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сказка .Чудесные лапоточки.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М.Пляцковский. Босолапки на кожаном ходу.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Ш.Перро. Кот в сапогах.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сказка. Как старуха нашла лапоть.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сказка. Сапоги скороходы.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Тема:”Одежда. Головные уборы.”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Н.Носов. Заплатка.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Н.Носов. Живая шляпа.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В.Осеева. Заячья шапка.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К.Чуковский. Мойдодыр.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В.Берестов. Плащ.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Вот какой рассеянный.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Л.Воронкова. Маша-растеряша.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В.Зайцев. Я одеться сам могу.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Г.Снегирев. Верблюжья варежка.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Ш.Перро. Красная шапочка.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К.Ушинский. Одежда.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Г.Х.Андерсен. Новый наряд короля. Золушка.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А.Шевченко. Шляпа с полями.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И.Пивоварова. Про шляпу.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сказки. Рукавичка. Шапка-невидимка.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Сербская сказка. Почему у месяца нет платья.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Новые пиджачки. По мотивам сказок народов Европы.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сказка. Чудесная рубашка.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сказка. Солдатская шинель.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:”Кухня. Посуда.”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К.Чуковский. Федорино горе.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Л.Толстой. Три медведя.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А.Гайдар. Голубая чашка.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К.Нефедова. Для чего нужна посуда.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сказки. Лиса и журавль. Лиса и кувшин.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Братья Гримм. Горшок каши.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К.Ушинский. Посуда.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В.Катаев. Дудочка и кувшинчик.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Столова. Фарфоровый чайник.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Ильина. Чайник.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 Вишнякова. Добродушная тётя кастрюля.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 Ярышевская. Сковорода.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Прохоренко. Разбилась тарелка.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 Носов. Мишкина каша.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Яснов. Кухонная скороговорка.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Тахистова. На кухне.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Драгунский. Хитрый способ.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“Профессии”.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Г.Сапгир. Садовник.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Б.Заходер. Шофер. Строители. Сапожник. Портниха. Переплетчица.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Почта. Пожар.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Как печатали книгу.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В.Маяковский. Кем быть?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Г.Х.Андерсен. Свинопас.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Е.Пермяк. Для чего руки нужны.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Д.Родари. Чем пахнут ремесла. Какого цвета ремесла.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К.Ушинский. Булочник. Сапожник. Куй железо, пока горячо.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Г.Люшнин. Строители.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Я.Тайц. Послушный дождик.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К.Чуковский.Айболит.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В.Тюрин. Кто главный на корабле?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А.Барто. Штукатуры.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Гайда Лагздынь. Кем ты будешь?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С.Михалков. А что у вас?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В.Ланцетти. Летчик, летчик.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Пограничник.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Н.Абрамцева. Правдивая история о садовнике.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Л.Скребцова. Чудесный парикмахер.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сказка. Семь Симеонов.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“Профессии”.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Г.Сапгир. Садовник.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Б.Заходер. Шофер. Строители. Сапожник. Портниха. Переплетчица.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Почта. Пожар.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Как печатали книгу.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В.Маяковский. Кем быть?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Г.Х.Андерсен. Свинопас.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Е.Пермяк. Для чего руки нужны.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Д.Родари. Чем пахнут ремесла. Какого цвета ремесла.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К.Ушинский. Булочник. Сапожник. Куй железо, пока горячо.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Г.Люшнин. Строители.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Я.Тайц. Послушный дождик.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К.Чуковский.Айболит.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В.Тюрин. Кто главный на корабле?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А.Барто. Штукатуры.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Гайда Лагздынь. Кем ты будешь?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С.Михалков. А что у вас?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В.Ланцетти. Летчик, летчик.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Пограничник.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Н.Абрамцева. Правдивая история о садовнике.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Л.Скребцова. Чудесный парикмахер.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сказка. Семь Симеонов.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“Транспорт”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Г.Цыферов. Паровозик из Ромашково.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Д.Чиарди. О том, у кого три глаза.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С.Михалков. От кареты до ракеты.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Б.Жидков. Что я видел.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В.Тюрин. Кто главный на корабле?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М.Дружинина. Мы поедем далеко.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А.Стариков. Все начиналось с колеса.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Т.Белозеров.Туристы.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Г.Новицкая. Вежливый трамвай.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Г.Дядина. Лимузин.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П.Синявский. Отважная машина.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П.Синявский. С мигалкой на макушке.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Н.Волкова. Бетономешалка.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В.Орлов. Сухопутные киты.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В.Орлов. Куда девался паровоз?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Г.Алдонина. Поезд дальнего следования.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В.Орлов. Кто утюжит море?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В.Орлов. Теплоход.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Г.Сапгир. Лайнер.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И.Мазнин. Летит корабль.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Д.Биссет. Про малютку-автобус, который боялся темноты.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С.Махотин. Пока мы спали.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“ Весна”.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В.Бианки. Синичкин календарь. Март. Апрель. Май.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Г.Скребицкий. Первые листья.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Г.Скребицкий. Сказка о весне.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Ю.Коваль. Сказка о приходе весны.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А.Плещеев. Сельская песня.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Март. Апрель. Май.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З.Александрова. Капель.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Н.Сладков. Птицы весну принесли. Соловей поет.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Н.Некрасов. Дед Мазай и зайцы.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Э.Мошкоская. Весенняя арифметика.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Е.Липатов. Сонуля.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А.Барто. Куда весна пропала.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Г.Скребицкий. На лесной полянке (Весна).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Э.Шим. Камень, ручей, сосулька и солнце.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Р.Сеф. Отчего весна пришла весной?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Р.н.сказка. Снегурочка.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“ Животные жарких стран и Севера”.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Детки в клетке.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В.Маяковский. Что ни страница, то слон, то львица.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О.Уласевич. Носороги. Верблюды. Слоны. Львы. Гепарды. Зебры.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Р.Киплинг. Как появились броненосцы. Маугли.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Г.Снегирев. Пингвинный пляж. К морю. Отважный пингвиненок. Белек.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Н.Радченко. Белый медведь. Морж. Северный олень.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Е.Чарушин. Кто как живет.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М.Пляцковский. Прыгающий домик. Длинная шея. Умка хочет летать. Тулентяй.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Э.Василевскай. Тигров племянник.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Юкагирская сказка. Отчего у белого медведя нос черный.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Эвенкийская сказка. Почему олень быстро бегает.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“Защитники Отечества”.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А.Митяев. Почему армия родная. Землянка.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Б.Никольский. Солдатские часы.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С.Алексеев. Первый ночной таран.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Е.Благинина. Шинель.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В.Степанов. Наша Армия.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А.Жаров. Пограничник.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С.Баруздин. Шел по улице солдат.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Б.Никольский. Кто охраняет небо. Что умеют танкисты. Как солдат стал солдатом.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А.Гайдар. Сказка о Военной Тайне, о Мальчише-Кибальчише и его твердом слове.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 Бокова. 23 февраля- День Армейской славы!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 Авдеенко. Маленький офицерик, или Рассказ маленького мальчика.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 Грошева. Сегодня Федя не проказник.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Тема:”Зима”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Декабрь. Январь. Февраль.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И.Никитин. Встреча зимы.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С.Есенин. Поет зима аукает.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А.Пушкин. Вот север тучи нагоняя. Идет волшебница зима. Зимнее утро.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Н.Носов. На горке.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И.Токмакова. Как на горке снег, снег.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Е.Явецкая. Зима-рукодельница.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И.Токмакова. Оттепель в городе.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А.Блок. Ветхая избушка.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И.Соколов-Микитов. Зима вьюжная.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В.Бианки. Холодно в лесу, холодно!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И.Суриков. Зима.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В.Лунин. Зима.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Н.Артюхова. Белый лёд.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Г.Скребицкий. На лесной полянке (Зима).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С.Козлов. Мне приснились морозы.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Л.Чарская. Зима.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Тема:” Цветы”.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Д.Родари. Для чего розам нужны шипы?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О.Высотская. Одуванчик.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М.Пришвин. Золотой луг.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В.Катаев. Цветик-семицветик.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Е.Серова. Подснежник. Фиалка. Незабудка. Колокольчики. Ромашки. Одуванчики. Гвоздика.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Э.Шим. Ландыш.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Н.Соколов-Микитов. Одуванчики.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Румынская сказка. Ромашка.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Божена Немцова. Розочка.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Н.Павлова. Как облачко.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Н.Павлова. Луковица с радостью.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Н.Павлова. Хитрый одуванчик.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Н.Павлова. Под кустом.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Н.Павлова. Загадки цветов.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Н.Сладков. Шмель и цветок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“Рыбы”.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И.Токмакова. Где спит рыбка.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А.Пушкин. Сказка о рыбаке и рыбке.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М.Яснов. Подводная считалка.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Н.Матвеева. Рыба, рыба.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Е.Пермяк. Первая рыбка.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О.Григорьев. Сом.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Л.Толстой. Акула.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М.Яснов. Рыбка. Про карасика.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В.Сутеев. Как я ловил рыбу.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М.Стельмах. Горе-рыбалов.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Р.н.сказка. О щуке зубастой.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Р.н.сказка. Сказка о Ерше Ершовиче сыне Щетинникове.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сказка. По щучьему велению.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Е.Чеповецкий. В тихой речке.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И.Демьянов. Невкусные ёршики.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Г.Юдин. Ёжик и ёршик.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Н.Сладков. Рыбий загар.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 Сладков. Рыбьи пляски.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Н.Сладков. Шёпот рыб.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Н.Сладков. Озорники.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Н.Сладков. Линь.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Н.Сладков. Золотая рыбка.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Тема:”Осень. Деревья” 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А.Майков.  Осенние листья по ветру кружат.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И.Бунин .  Листопад.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И.Мазнин . Миновало лето.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Е.Благинина. Осень.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Г.Скребицкий. Осенние дожди.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П.Плещеев. Осень наступила.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Н.Сладков. Осень на пороге.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И.Соколов-Микитов. Листопадничек.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М.Пришвин. Осинкам холодно.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М.Пришвин. Рябина краснеет.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М.Пришвин. Разговор деревьев.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А.Толстой. Осень! Обсыпается весь наш бедный сад.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И.Токмакова. Ива. Осинка. Дуб.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К.Ушинский. Спор деревьев.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М.Волошин. Осенью.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И.Соколов-Микитов. Осень в лесу.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Е.Трутнева. Улетает лето.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М.Ивенсен. Падают листья.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В.Катаев. Пень.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А.Твардовский. Лес осенью.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К.Бальмонт . Веселая осень.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В.Берестов. Урок листопада. Листопад.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Тема:”Огород. Овощи.”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Н.Носов. Огурцы.    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Н.Носов. Огородники.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Н.Носов. Про репку.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Ю.Тувим. Овощи.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Я.Пинясов. Хитрый огурчик.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Н.Кончаловская. Про овощи.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Н.Некрасов. Вся овощь огородная.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Н.Анишина. Овощной спор.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Т.Заведенко. Стихи про овощи для детей.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Е.Бехлерова. Капустный лист.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М.Дружинина. Веселый огород.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Г.Х.Андерсен. Пятеро из одного стручка.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сказки. Петушок и бобовое зернышко . Вершки и корешки. Репка.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Белорусская народная сказка. Пых.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В.Сутеев. Бабушкин огород.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С.Маршак. Чиполлино.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Е.Благинина. Приходите в огород.</w:t>
      </w:r>
    </w:p>
    <w:p>
      <w:pPr>
        <w:numPr>
          <w:ilvl w:val="0"/>
          <w:numId w:val="8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”Зимующие птицы”.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В.Чаплина. Птицы под нашим окном.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А.Прокофьев. Снегири.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В.Берестов. О чем поют воробушки?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Г.Ладонщиков. Наши друзья.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Г.Скребицкий. Крылатые соседи.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М.Пришвин. Синица и соловей.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М.Пришвин. Птицы под снегом.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В.Бианки. Синичкин календарь.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В.Бианки. Теремок.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А.Барто. Снегирь.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А.Яшин. Покормите птиц.</w:t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Л.Кламбоцкая. Зимующие птицы.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Пляцковский. Снегирь.</w:t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 Зайцева. Улетели птичьи стаи.</w:t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Скребицкий. Почему птицы зимой перебираются ближе к жилью человека.</w:t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 Плавильщиков,  Г. Скребицкий. Зимние гости.</w:t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 Рубцов. Ворона. Воробей.</w:t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Бианки. Сова.</w:t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Скребицкий. Берегите птиц.</w:t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Садовский. Кормушка.</w:t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Г.Х. Андерсен. Дикие лебеди.</w:t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Н.Павлова. Зимние гости.</w:t>
      </w:r>
    </w:p>
    <w:p>
      <w:pPr>
        <w:tabs>
          <w:tab w:val="left" w:pos="229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 ”Домашние птицы”.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К.Ушинский. Петушок с семьей.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Г.Кудашова. Гусенок пропал.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К.Ушинский. Чужое яичко.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К.Ушинский. Гуси.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Г.Балл. Желтячок.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Г.Цыферов. Про друзей.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Е.Чарушин. Утка с утятами. Индюк. Курочка.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В.Сутеев. Что за птица?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Н.Полякова. Анюткины утки.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Г.Галеев. Петух и часы.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Ю.Дмитриев. Утята и цыплята.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И.Кипнис. Петушок в желтых штанишках и курочка в рябеньком платьице.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сказки. Петушок и бобовое зернышко. Лиса, заяц,  петух. Кот, петух и лиса. Бабушка, внучка и курочка.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сказка. Петущок-золотой гребешок и жерновцы.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сказка. Кочеток и курочка.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 сказка Кривая уточка. 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  <w:t xml:space="preserve">Если  из этого списка все прослушали - не стесняйтесь - спрашивайте! Добавим еще столько же!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444444"/>
          <w:spacing w:val="0"/>
          <w:position w:val="0"/>
          <w:sz w:val="28"/>
          <w:shd w:fill="FFFFFF" w:val="clear"/>
        </w:rPr>
        <w:t xml:space="preserve">Приложение 2.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Google Play Аудиокниги | Слушайте где и когда угодно‎</w:t>
      </w: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·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444444"/>
            <w:spacing w:val="0"/>
            <w:position w:val="0"/>
            <w:sz w:val="28"/>
            <w:u w:val="single"/>
            <w:shd w:fill="FFFFFF" w:val="clear"/>
          </w:rPr>
          <w:t xml:space="preserve">www.google.com/play</w:t>
        </w:r>
      </w:hyperlink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Аудиокниги слушать онлайн бесплатно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FFFFFF" w:val="clear"/>
        </w:rPr>
        <w:t xml:space="preserve">audioknigi-online.ru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Аудиокниги слушать онлайн бесплатно и без регистрации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FFFFFF" w:val="clear"/>
        </w:rPr>
        <w:t xml:space="preserve">aldebaran.ru › audioknigi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Аудиокниги слушай онлайн - адрес Книга в Ухе запоминай!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FFFFFF" w:val="clear"/>
        </w:rPr>
        <w:t xml:space="preserve">knigavuhe.org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Аудиокниги Слушать Онлайн - Клуб любителей аудиокниг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FFFFFF" w:val="clear"/>
        </w:rPr>
        <w:t xml:space="preserve">audio-books.club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Аудиокниги – слушать онлайн бесплатно или скачать в ...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444444"/>
            <w:spacing w:val="0"/>
            <w:position w:val="0"/>
            <w:sz w:val="28"/>
            <w:u w:val="single"/>
            <w:shd w:fill="FFFFFF" w:val="clear"/>
          </w:rPr>
          <w:t xml:space="preserve">www.litres.ru</w:t>
        </w:r>
      </w:hyperlink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 › audioknigi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444444"/>
            <w:spacing w:val="0"/>
            <w:position w:val="0"/>
            <w:sz w:val="28"/>
            <w:u w:val="single"/>
            <w:shd w:fill="FFFFFF" w:val="clear"/>
          </w:rPr>
          <w:t xml:space="preserve">www.google.com/play</w:t>
        </w:r>
      </w:hyperlink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‎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‎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200" w:line="276"/>
        <w:ind w:right="-79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-79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8"/>
          <w:shd w:fill="FFFFFF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docRId4" Type="http://schemas.openxmlformats.org/officeDocument/2006/relationships/styles" Target="styles.xml"/><Relationship Id="docRId3" Type="http://schemas.openxmlformats.org/officeDocument/2006/relationships/numbering" Target="numbering.xml"/><Relationship Id="rId3" Type="http://schemas.openxmlformats.org/officeDocument/2006/relationships/customXml" Target="../customXml/item3.xml"/><Relationship Id="docRId2" Type="http://schemas.openxmlformats.org/officeDocument/2006/relationships/hyperlink" Target="http://www.google.com/pla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hyperlink" Target="http://www.litres.ru/" TargetMode="External"/><Relationship Id="docRId0" Type="http://schemas.openxmlformats.org/officeDocument/2006/relationships/hyperlink" Target="http://www.google.com/play" TargetMode="Externa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7QTD6YHHN6JS-31-329</_dlc_DocId>
    <_dlc_DocIdUrl xmlns="2e528b9c-c03d-45d3-a08f-6e77188430e0">
      <Url>http://www.eduportal44.ru/Sudislavl/Bereska/_layouts/15/DocIdRedir.aspx?ID=7QTD6YHHN6JS-31-329</Url>
      <Description>7QTD6YHHN6JS-31-329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9A3BF-9361-4C95-BD18-2F1C87353071}"/>
</file>

<file path=customXml/itemProps2.xml><?xml version="1.0" encoding="utf-8"?>
<ds:datastoreItem xmlns:ds="http://schemas.openxmlformats.org/officeDocument/2006/customXml" ds:itemID="{5B55AEA8-714F-4145-89F9-4DD9C2225E3D}"/>
</file>

<file path=customXml/itemProps3.xml><?xml version="1.0" encoding="utf-8"?>
<ds:datastoreItem xmlns:ds="http://schemas.openxmlformats.org/officeDocument/2006/customXml" ds:itemID="{8D057581-B2A9-4BAD-91A1-799AB305BD71}"/>
</file>

<file path=customXml/itemProps4.xml><?xml version="1.0" encoding="utf-8"?>
<ds:datastoreItem xmlns:ds="http://schemas.openxmlformats.org/officeDocument/2006/customXml" ds:itemID="{F11AADBC-F61C-4317-B7B6-D1A4F37C3E7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b8e7cc99-94d3-4f7b-b54a-4b465e2c6a76</vt:lpwstr>
  </property>
</Properties>
</file>