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FE5" w:rsidRPr="00423572" w:rsidRDefault="007F7759" w:rsidP="00423572">
      <w:pPr>
        <w:pStyle w:val="a3"/>
        <w:jc w:val="center"/>
        <w:rPr>
          <w:rFonts w:ascii="Times New Roman" w:hAnsi="Times New Roman" w:cs="Times New Roman"/>
          <w:b/>
          <w:i/>
          <w:color w:val="548DD4" w:themeColor="text2" w:themeTint="99"/>
          <w:sz w:val="96"/>
          <w:szCs w:val="96"/>
        </w:rPr>
      </w:pPr>
      <w:r w:rsidRPr="00423572">
        <w:rPr>
          <w:rFonts w:ascii="Times New Roman" w:hAnsi="Times New Roman" w:cs="Times New Roman"/>
          <w:b/>
          <w:i/>
          <w:color w:val="548DD4" w:themeColor="text2" w:themeTint="99"/>
          <w:sz w:val="96"/>
          <w:szCs w:val="96"/>
        </w:rPr>
        <w:t>Заповеди</w:t>
      </w:r>
      <w:r w:rsidR="00423572" w:rsidRPr="00423572">
        <w:rPr>
          <w:rFonts w:ascii="Times New Roman" w:hAnsi="Times New Roman" w:cs="Times New Roman"/>
          <w:b/>
          <w:i/>
          <w:color w:val="548DD4" w:themeColor="text2" w:themeTint="99"/>
          <w:sz w:val="96"/>
          <w:szCs w:val="96"/>
        </w:rPr>
        <w:t xml:space="preserve"> Божьи</w:t>
      </w:r>
    </w:p>
    <w:p w:rsidR="007F7759" w:rsidRPr="00C86798" w:rsidRDefault="00216A21" w:rsidP="00216A21">
      <w:pPr>
        <w:pStyle w:val="a3"/>
        <w:ind w:left="142" w:firstLine="566"/>
        <w:rPr>
          <w:rFonts w:ascii="Times New Roman" w:hAnsi="Times New Roman" w:cs="Times New Roman"/>
          <w:color w:val="002060"/>
          <w:sz w:val="24"/>
          <w:szCs w:val="24"/>
        </w:rPr>
      </w:pPr>
      <w:r w:rsidRPr="00C86798">
        <w:rPr>
          <w:rFonts w:ascii="Times New Roman" w:hAnsi="Times New Roman" w:cs="Times New Roman"/>
          <w:color w:val="002060"/>
          <w:sz w:val="24"/>
          <w:szCs w:val="24"/>
        </w:rPr>
        <w:t xml:space="preserve">Десять заповедей (Декалог, или Закон Божий) — предписания, десять основных законов, которые, согласно Пятикнижию, были даны самим Богом Моисею на горе </w:t>
      </w:r>
      <w:proofErr w:type="spellStart"/>
      <w:r w:rsidRPr="00C86798">
        <w:rPr>
          <w:rFonts w:ascii="Times New Roman" w:hAnsi="Times New Roman" w:cs="Times New Roman"/>
          <w:color w:val="002060"/>
          <w:sz w:val="24"/>
          <w:szCs w:val="24"/>
        </w:rPr>
        <w:t>Синай</w:t>
      </w:r>
      <w:proofErr w:type="spellEnd"/>
      <w:r w:rsidRPr="00C86798">
        <w:rPr>
          <w:rFonts w:ascii="Times New Roman" w:hAnsi="Times New Roman" w:cs="Times New Roman"/>
          <w:color w:val="002060"/>
          <w:sz w:val="24"/>
          <w:szCs w:val="24"/>
        </w:rPr>
        <w:t xml:space="preserve"> на пятидесятый день после Исхода из Египта</w:t>
      </w:r>
      <w:r w:rsidR="00322A08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216A21" w:rsidRPr="00C86798" w:rsidRDefault="00216A21" w:rsidP="00216A21">
      <w:pPr>
        <w:pStyle w:val="a3"/>
        <w:ind w:left="142" w:firstLine="566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C86798">
        <w:rPr>
          <w:rFonts w:ascii="Times New Roman" w:hAnsi="Times New Roman" w:cs="Times New Roman"/>
          <w:color w:val="002060"/>
          <w:sz w:val="24"/>
          <w:szCs w:val="24"/>
        </w:rPr>
        <w:t>Синай</w:t>
      </w:r>
      <w:proofErr w:type="spellEnd"/>
      <w:r w:rsidRPr="00C86798">
        <w:rPr>
          <w:rFonts w:ascii="Times New Roman" w:hAnsi="Times New Roman" w:cs="Times New Roman"/>
          <w:color w:val="002060"/>
          <w:sz w:val="24"/>
          <w:szCs w:val="24"/>
        </w:rPr>
        <w:t xml:space="preserve"> стоял в огне, окутанный густым дымом, земля дрожала, гремел гром, блистали молнии, и, в шуме разбушевавшейся стихии, покрывая его, раздавался голос Божий, произносивший заповеди. Затем сам Господь начертал «Десять слов» на двух каменных скрижалях, «Скрижалях свидетельства» или «Скрижалях Завета» и передал их Моисею. </w:t>
      </w:r>
    </w:p>
    <w:p w:rsidR="00216A21" w:rsidRDefault="00C86798" w:rsidP="00216A21">
      <w:pPr>
        <w:pStyle w:val="a3"/>
        <w:ind w:left="142" w:firstLine="566"/>
        <w:rPr>
          <w:rFonts w:ascii="Times New Roman" w:hAnsi="Times New Roman" w:cs="Times New Roman"/>
          <w:color w:val="002060"/>
          <w:sz w:val="24"/>
          <w:szCs w:val="24"/>
        </w:rPr>
      </w:pPr>
      <w:r w:rsidRPr="00C86798">
        <w:rPr>
          <w:rFonts w:ascii="Times New Roman" w:hAnsi="Times New Roman" w:cs="Times New Roman"/>
          <w:color w:val="002060"/>
          <w:sz w:val="24"/>
          <w:szCs w:val="24"/>
        </w:rPr>
        <w:t>В представлении христианства, Десять заповедей ограничиваются тем, что запрещают делать то, что греховно.</w:t>
      </w:r>
    </w:p>
    <w:p w:rsidR="00C86798" w:rsidRPr="00C86798" w:rsidRDefault="00C86798" w:rsidP="00216A21">
      <w:pPr>
        <w:pStyle w:val="a3"/>
        <w:ind w:left="142" w:firstLine="566"/>
        <w:rPr>
          <w:rFonts w:ascii="Times New Roman" w:hAnsi="Times New Roman" w:cs="Times New Roman"/>
          <w:color w:val="002060"/>
          <w:sz w:val="24"/>
          <w:szCs w:val="24"/>
        </w:rPr>
      </w:pPr>
    </w:p>
    <w:p w:rsidR="007F7759" w:rsidRPr="00C86798" w:rsidRDefault="007F7759" w:rsidP="0042357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C86798">
        <w:rPr>
          <w:rFonts w:ascii="Times New Roman" w:hAnsi="Times New Roman" w:cs="Times New Roman"/>
          <w:b/>
          <w:i/>
          <w:color w:val="0070C0"/>
          <w:sz w:val="28"/>
          <w:szCs w:val="28"/>
        </w:rPr>
        <w:t>Я Господь, Бог твой; да не будет у тебя других богов пред лицом Моим.</w:t>
      </w:r>
    </w:p>
    <w:p w:rsidR="00216A21" w:rsidRPr="00C86798" w:rsidRDefault="007F7759" w:rsidP="0042357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C86798">
        <w:rPr>
          <w:rFonts w:ascii="Times New Roman" w:hAnsi="Times New Roman" w:cs="Times New Roman"/>
          <w:b/>
          <w:i/>
          <w:color w:val="0070C0"/>
          <w:sz w:val="28"/>
          <w:szCs w:val="28"/>
        </w:rPr>
        <w:t>Не делай себе кумира и никакого изображения того, что на небе вверху, что на земле внизу, и что в воде ниже земли. Не поклоняйся им и не служи им</w:t>
      </w:r>
      <w:r w:rsidR="00216A21" w:rsidRPr="00C86798">
        <w:rPr>
          <w:rFonts w:ascii="Times New Roman" w:hAnsi="Times New Roman" w:cs="Times New Roman"/>
          <w:b/>
          <w:i/>
          <w:color w:val="0070C0"/>
          <w:sz w:val="28"/>
          <w:szCs w:val="28"/>
        </w:rPr>
        <w:t>…</w:t>
      </w:r>
    </w:p>
    <w:p w:rsidR="007F7759" w:rsidRPr="00C86798" w:rsidRDefault="007F7759" w:rsidP="0042357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C86798">
        <w:rPr>
          <w:rFonts w:ascii="Times New Roman" w:hAnsi="Times New Roman" w:cs="Times New Roman"/>
          <w:b/>
          <w:i/>
          <w:color w:val="0070C0"/>
          <w:sz w:val="28"/>
          <w:szCs w:val="28"/>
        </w:rPr>
        <w:t>Не произноси имени Господа, Бога твоего, напрасно; ибо Господь не оставит без наказания того, кто произносит имя Его напрасно.</w:t>
      </w:r>
    </w:p>
    <w:p w:rsidR="00216A21" w:rsidRPr="00C86798" w:rsidRDefault="007F7759" w:rsidP="0042357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C86798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Помни день субботний, чтобы святить его. </w:t>
      </w:r>
      <w:proofErr w:type="gramStart"/>
      <w:r w:rsidRPr="00C86798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Шесть дней работай, и делай всякие дела твои; а день </w:t>
      </w:r>
      <w:proofErr w:type="spellStart"/>
      <w:r w:rsidRPr="00C86798">
        <w:rPr>
          <w:rFonts w:ascii="Times New Roman" w:hAnsi="Times New Roman" w:cs="Times New Roman"/>
          <w:b/>
          <w:i/>
          <w:color w:val="0070C0"/>
          <w:sz w:val="28"/>
          <w:szCs w:val="28"/>
        </w:rPr>
        <w:t>седьмый</w:t>
      </w:r>
      <w:proofErr w:type="spellEnd"/>
      <w:r w:rsidRPr="00C86798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— суббота Господу, Богу твоему: не делай в оный никакого дела ни ты, ни сын твой, ни дочь твоя, ни раб твой, ни рабыня твоя, ни скот твой, ни пришлец, который в жилищах твоих. </w:t>
      </w:r>
      <w:proofErr w:type="gramEnd"/>
    </w:p>
    <w:p w:rsidR="007F7759" w:rsidRPr="00C86798" w:rsidRDefault="007F7759" w:rsidP="0042357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C86798">
        <w:rPr>
          <w:rFonts w:ascii="Times New Roman" w:hAnsi="Times New Roman" w:cs="Times New Roman"/>
          <w:b/>
          <w:i/>
          <w:color w:val="0070C0"/>
          <w:sz w:val="28"/>
          <w:szCs w:val="28"/>
        </w:rPr>
        <w:t>Почитай отца твоего и мать твою, чтобы продлились дни твои на земле, которую Господь, Бог твой, дает тебе.</w:t>
      </w:r>
    </w:p>
    <w:p w:rsidR="007F7759" w:rsidRPr="00C86798" w:rsidRDefault="007F7759" w:rsidP="0042357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C86798">
        <w:rPr>
          <w:rFonts w:ascii="Times New Roman" w:hAnsi="Times New Roman" w:cs="Times New Roman"/>
          <w:b/>
          <w:i/>
          <w:color w:val="0070C0"/>
          <w:sz w:val="28"/>
          <w:szCs w:val="28"/>
        </w:rPr>
        <w:t>Не убивай.</w:t>
      </w:r>
    </w:p>
    <w:p w:rsidR="007F7759" w:rsidRPr="00C86798" w:rsidRDefault="007F7759" w:rsidP="0042357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C86798">
        <w:rPr>
          <w:rFonts w:ascii="Times New Roman" w:hAnsi="Times New Roman" w:cs="Times New Roman"/>
          <w:b/>
          <w:i/>
          <w:color w:val="0070C0"/>
          <w:sz w:val="28"/>
          <w:szCs w:val="28"/>
        </w:rPr>
        <w:t>Не прелюбодействуй.</w:t>
      </w:r>
    </w:p>
    <w:p w:rsidR="007F7759" w:rsidRPr="00C86798" w:rsidRDefault="007F7759" w:rsidP="0042357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C86798">
        <w:rPr>
          <w:rFonts w:ascii="Times New Roman" w:hAnsi="Times New Roman" w:cs="Times New Roman"/>
          <w:b/>
          <w:i/>
          <w:color w:val="0070C0"/>
          <w:sz w:val="28"/>
          <w:szCs w:val="28"/>
        </w:rPr>
        <w:t>Не кради.</w:t>
      </w:r>
    </w:p>
    <w:p w:rsidR="007F7759" w:rsidRPr="00C86798" w:rsidRDefault="007F7759" w:rsidP="0042357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C86798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Не произноси ложного свидетельства </w:t>
      </w:r>
      <w:proofErr w:type="gramStart"/>
      <w:r w:rsidRPr="00C86798">
        <w:rPr>
          <w:rFonts w:ascii="Times New Roman" w:hAnsi="Times New Roman" w:cs="Times New Roman"/>
          <w:b/>
          <w:i/>
          <w:color w:val="0070C0"/>
          <w:sz w:val="28"/>
          <w:szCs w:val="28"/>
        </w:rPr>
        <w:t>на</w:t>
      </w:r>
      <w:proofErr w:type="gramEnd"/>
      <w:r w:rsidRPr="00C86798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ближнего твоего.</w:t>
      </w:r>
    </w:p>
    <w:p w:rsidR="007F7759" w:rsidRPr="00C86798" w:rsidRDefault="007F7759" w:rsidP="0042357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C86798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Не желай дома ближнего твоего; не желай жены ближнего твоего, ни раба его, ни рабыни его, ни вола его, ни </w:t>
      </w:r>
      <w:proofErr w:type="spellStart"/>
      <w:r w:rsidRPr="00C86798">
        <w:rPr>
          <w:rFonts w:ascii="Times New Roman" w:hAnsi="Times New Roman" w:cs="Times New Roman"/>
          <w:b/>
          <w:i/>
          <w:color w:val="0070C0"/>
          <w:sz w:val="28"/>
          <w:szCs w:val="28"/>
        </w:rPr>
        <w:t>осла</w:t>
      </w:r>
      <w:proofErr w:type="spellEnd"/>
      <w:r w:rsidRPr="00C86798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его, ничего, что у ближнего твоего.</w:t>
      </w:r>
    </w:p>
    <w:p w:rsidR="00216A21" w:rsidRPr="00216A21" w:rsidRDefault="00216A21" w:rsidP="00216A21">
      <w:pPr>
        <w:pStyle w:val="a3"/>
        <w:ind w:left="142"/>
        <w:jc w:val="right"/>
        <w:rPr>
          <w:rFonts w:ascii="Times New Roman" w:hAnsi="Times New Roman" w:cs="Times New Roman"/>
          <w:b/>
          <w:color w:val="0070C0"/>
          <w:sz w:val="23"/>
          <w:szCs w:val="23"/>
        </w:rPr>
      </w:pPr>
      <w:r w:rsidRPr="00216A21">
        <w:rPr>
          <w:rFonts w:ascii="Times New Roman" w:hAnsi="Times New Roman" w:cs="Times New Roman"/>
          <w:b/>
          <w:color w:val="0070C0"/>
          <w:sz w:val="23"/>
          <w:szCs w:val="23"/>
        </w:rPr>
        <w:t>(Текст десяти заповедей по Синодальному переводу Библии).</w:t>
      </w:r>
    </w:p>
    <w:p w:rsidR="00423572" w:rsidRPr="00423572" w:rsidRDefault="00423572" w:rsidP="00423572">
      <w:pPr>
        <w:pStyle w:val="a3"/>
        <w:ind w:left="142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</w:p>
    <w:p w:rsidR="00423572" w:rsidRDefault="007F7759" w:rsidP="00423572">
      <w:pPr>
        <w:pStyle w:val="a3"/>
        <w:jc w:val="center"/>
        <w:rPr>
          <w:rFonts w:ascii="Times New Roman" w:hAnsi="Times New Roman" w:cs="Times New Roman"/>
          <w:color w:val="984806" w:themeColor="accent6" w:themeShade="80"/>
          <w:sz w:val="23"/>
          <w:szCs w:val="23"/>
        </w:rPr>
      </w:pPr>
      <w:r>
        <w:rPr>
          <w:rFonts w:ascii="Times New Roman" w:hAnsi="Times New Roman" w:cs="Times New Roman"/>
          <w:noProof/>
          <w:color w:val="984806" w:themeColor="accent6" w:themeShade="80"/>
          <w:sz w:val="23"/>
          <w:szCs w:val="23"/>
        </w:rPr>
        <w:drawing>
          <wp:inline distT="0" distB="0" distL="0" distR="0">
            <wp:extent cx="2095500" cy="275272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A21" w:rsidRDefault="00216A21" w:rsidP="00423572">
      <w:pPr>
        <w:pStyle w:val="a3"/>
        <w:jc w:val="center"/>
        <w:rPr>
          <w:rFonts w:ascii="Times New Roman" w:hAnsi="Times New Roman" w:cs="Times New Roman"/>
          <w:color w:val="984806" w:themeColor="accent6" w:themeShade="80"/>
          <w:sz w:val="23"/>
          <w:szCs w:val="23"/>
        </w:rPr>
      </w:pPr>
    </w:p>
    <w:p w:rsidR="007F7759" w:rsidRPr="00216A21" w:rsidRDefault="00423572" w:rsidP="00CD35A8">
      <w:pPr>
        <w:pStyle w:val="a3"/>
        <w:shd w:val="clear" w:color="auto" w:fill="F2DBDB" w:themeFill="accent2" w:themeFillTint="33"/>
        <w:jc w:val="center"/>
        <w:rPr>
          <w:rFonts w:ascii="Times New Roman" w:hAnsi="Times New Roman" w:cs="Times New Roman"/>
          <w:b/>
          <w:color w:val="984806" w:themeColor="accent6" w:themeShade="80"/>
          <w:sz w:val="23"/>
          <w:szCs w:val="23"/>
        </w:rPr>
      </w:pPr>
      <w:r w:rsidRPr="00216A21">
        <w:rPr>
          <w:rFonts w:ascii="Times New Roman" w:hAnsi="Times New Roman" w:cs="Times New Roman"/>
          <w:b/>
          <w:color w:val="984806" w:themeColor="accent6" w:themeShade="80"/>
          <w:sz w:val="23"/>
          <w:szCs w:val="23"/>
        </w:rPr>
        <w:t>«Моисей со скрижалями законов», Рембрандт, 1659.</w:t>
      </w:r>
    </w:p>
    <w:p w:rsidR="00F440D9" w:rsidRPr="005E10DF" w:rsidRDefault="00F440D9" w:rsidP="006C0610">
      <w:pPr>
        <w:pStyle w:val="a3"/>
        <w:ind w:left="284"/>
        <w:rPr>
          <w:rFonts w:ascii="Times New Roman" w:hAnsi="Times New Roman" w:cs="Times New Roman"/>
          <w:b/>
          <w:color w:val="000000" w:themeColor="text1"/>
        </w:rPr>
      </w:pPr>
    </w:p>
    <w:sectPr w:rsidR="00F440D9" w:rsidRPr="005E10DF" w:rsidSect="00423572">
      <w:pgSz w:w="11906" w:h="16838"/>
      <w:pgMar w:top="720" w:right="720" w:bottom="720" w:left="72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0620E"/>
    <w:multiLevelType w:val="hybridMultilevel"/>
    <w:tmpl w:val="6B58746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7FC56EB3"/>
    <w:multiLevelType w:val="hybridMultilevel"/>
    <w:tmpl w:val="7DD4BB7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96171"/>
    <w:rsid w:val="000752AB"/>
    <w:rsid w:val="000950B9"/>
    <w:rsid w:val="000C17CD"/>
    <w:rsid w:val="0011412A"/>
    <w:rsid w:val="0012719A"/>
    <w:rsid w:val="0015278A"/>
    <w:rsid w:val="00216A21"/>
    <w:rsid w:val="0022118B"/>
    <w:rsid w:val="00230460"/>
    <w:rsid w:val="00246DB6"/>
    <w:rsid w:val="00322A08"/>
    <w:rsid w:val="00332CB7"/>
    <w:rsid w:val="00396171"/>
    <w:rsid w:val="003D242C"/>
    <w:rsid w:val="00423572"/>
    <w:rsid w:val="0043461C"/>
    <w:rsid w:val="004C57A5"/>
    <w:rsid w:val="00523BB1"/>
    <w:rsid w:val="00551658"/>
    <w:rsid w:val="00581154"/>
    <w:rsid w:val="005E10DF"/>
    <w:rsid w:val="006058C8"/>
    <w:rsid w:val="00614DF2"/>
    <w:rsid w:val="00627059"/>
    <w:rsid w:val="006974D3"/>
    <w:rsid w:val="006C0610"/>
    <w:rsid w:val="00704D7E"/>
    <w:rsid w:val="00775136"/>
    <w:rsid w:val="007F5543"/>
    <w:rsid w:val="007F7759"/>
    <w:rsid w:val="00805156"/>
    <w:rsid w:val="0086573E"/>
    <w:rsid w:val="00897800"/>
    <w:rsid w:val="008F7606"/>
    <w:rsid w:val="00964DF0"/>
    <w:rsid w:val="00995CB8"/>
    <w:rsid w:val="00AA31AD"/>
    <w:rsid w:val="00AC6FE5"/>
    <w:rsid w:val="00C04A3A"/>
    <w:rsid w:val="00C86798"/>
    <w:rsid w:val="00CD35A8"/>
    <w:rsid w:val="00DE30C5"/>
    <w:rsid w:val="00DE4764"/>
    <w:rsid w:val="00E71EC1"/>
    <w:rsid w:val="00F342AB"/>
    <w:rsid w:val="00F44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17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05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58C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304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AWJJH2MPE6E2-32863090-6</_dlc_DocId>
    <_dlc_DocIdUrl xmlns="4a252ca3-5a62-4c1c-90a6-29f4710e47f8">
      <Url>http://edu-sps.koiro.local/Sharya/vsh/_layouts/15/DocIdRedir.aspx?ID=AWJJH2MPE6E2-32863090-6</Url>
      <Description>AWJJH2MPE6E2-32863090-6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F65A31CC824D4ABDF9AEB3301B5B65" ma:contentTypeVersion="49" ma:contentTypeDescription="Создание документа." ma:contentTypeScope="" ma:versionID="67a56790af946d84ff2384fe44e19d4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9DC4C-C448-49DF-BA5A-3D594CE99889}"/>
</file>

<file path=customXml/itemProps2.xml><?xml version="1.0" encoding="utf-8"?>
<ds:datastoreItem xmlns:ds="http://schemas.openxmlformats.org/officeDocument/2006/customXml" ds:itemID="{CC2D393C-A461-43D9-8C71-3542B593C015}"/>
</file>

<file path=customXml/itemProps3.xml><?xml version="1.0" encoding="utf-8"?>
<ds:datastoreItem xmlns:ds="http://schemas.openxmlformats.org/officeDocument/2006/customXml" ds:itemID="{84C87A4F-D92F-4B29-9DA9-4B3D9C74101C}"/>
</file>

<file path=customXml/itemProps4.xml><?xml version="1.0" encoding="utf-8"?>
<ds:datastoreItem xmlns:ds="http://schemas.openxmlformats.org/officeDocument/2006/customXml" ds:itemID="{D5C6E5AB-3722-47BB-AF83-CED420E8700D}"/>
</file>

<file path=customXml/itemProps5.xml><?xml version="1.0" encoding="utf-8"?>
<ds:datastoreItem xmlns:ds="http://schemas.openxmlformats.org/officeDocument/2006/customXml" ds:itemID="{F01B0CBE-8F2C-4DDB-9B4D-03BFA595B0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2012-01-18T12:02:00Z</cp:lastPrinted>
  <dcterms:created xsi:type="dcterms:W3CDTF">2012-01-18T09:24:00Z</dcterms:created>
  <dcterms:modified xsi:type="dcterms:W3CDTF">2012-01-22T12:52:00Z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0x010100E1F65A31CC824D4ABDF9AEB3301B5B65</vt:lpwstr>
  </property>
  <property fmtid="{D5CDD505-2E9C-101B-9397-08002B2CF9AE}" pid="4" name="_dlc_DocIdItemGuid">
    <vt:lpwstr>3bc3cf2b-6c54-42ba-9d62-5e7f147453ba</vt:lpwstr>
  </property>
</Properties>
</file>