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4F" w:rsidRDefault="00151E4F">
      <w:pPr>
        <w:pStyle w:val="11"/>
        <w:spacing w:before="74"/>
        <w:ind w:right="141"/>
        <w:jc w:val="right"/>
      </w:pPr>
    </w:p>
    <w:p w:rsidR="00151E4F" w:rsidRDefault="00865B2E">
      <w:pPr>
        <w:pStyle w:val="af4"/>
        <w:spacing w:before="0"/>
        <w:ind w:left="4489" w:right="114"/>
        <w:jc w:val="right"/>
      </w:pPr>
      <w:r>
        <w:t xml:space="preserve">Приложение № 1 </w:t>
      </w:r>
    </w:p>
    <w:p w:rsidR="00151E4F" w:rsidRDefault="00865B2E">
      <w:pPr>
        <w:pStyle w:val="af4"/>
        <w:spacing w:before="0"/>
        <w:ind w:left="4489" w:right="114"/>
        <w:jc w:val="right"/>
      </w:pPr>
      <w:r>
        <w:t>к приказу отдела по физической культуре и спорту</w:t>
      </w:r>
    </w:p>
    <w:p w:rsidR="00151E4F" w:rsidRDefault="00865B2E">
      <w:pPr>
        <w:pStyle w:val="af4"/>
        <w:spacing w:before="0"/>
        <w:ind w:left="4489" w:right="114"/>
        <w:jc w:val="right"/>
      </w:pPr>
      <w:r>
        <w:t>администрации городского округа город Шарья</w:t>
      </w:r>
    </w:p>
    <w:p w:rsidR="00151E4F" w:rsidRDefault="00865B2E">
      <w:pPr>
        <w:pStyle w:val="af4"/>
        <w:spacing w:before="0"/>
        <w:ind w:left="4489" w:right="114"/>
        <w:jc w:val="right"/>
      </w:pPr>
      <w:r>
        <w:t>от 21.04.2025 № 45</w:t>
      </w:r>
    </w:p>
    <w:p w:rsidR="00151E4F" w:rsidRDefault="00151E4F">
      <w:pPr>
        <w:pStyle w:val="af4"/>
        <w:spacing w:before="0"/>
        <w:ind w:left="0"/>
        <w:jc w:val="left"/>
      </w:pPr>
    </w:p>
    <w:p w:rsidR="00151E4F" w:rsidRDefault="00151E4F">
      <w:pPr>
        <w:pStyle w:val="af4"/>
        <w:spacing w:before="0"/>
        <w:ind w:left="0"/>
        <w:jc w:val="left"/>
      </w:pPr>
    </w:p>
    <w:p w:rsidR="00151E4F" w:rsidRDefault="00151E4F">
      <w:pPr>
        <w:pStyle w:val="af4"/>
        <w:spacing w:before="0"/>
        <w:ind w:left="0"/>
        <w:jc w:val="left"/>
      </w:pPr>
    </w:p>
    <w:p w:rsidR="00151E4F" w:rsidRDefault="00151E4F">
      <w:pPr>
        <w:pStyle w:val="af4"/>
        <w:spacing w:before="0"/>
        <w:ind w:left="0"/>
        <w:jc w:val="left"/>
      </w:pPr>
    </w:p>
    <w:p w:rsidR="00151E4F" w:rsidRDefault="00151E4F">
      <w:pPr>
        <w:pStyle w:val="af4"/>
        <w:spacing w:before="0"/>
        <w:ind w:left="0"/>
        <w:jc w:val="left"/>
      </w:pPr>
    </w:p>
    <w:p w:rsidR="00151E4F" w:rsidRDefault="00151E4F">
      <w:pPr>
        <w:pStyle w:val="af4"/>
        <w:spacing w:before="0"/>
        <w:ind w:left="0"/>
        <w:jc w:val="left"/>
      </w:pPr>
    </w:p>
    <w:p w:rsidR="00151E4F" w:rsidRDefault="00151E4F">
      <w:pPr>
        <w:pStyle w:val="af4"/>
        <w:spacing w:before="0"/>
        <w:ind w:left="0"/>
        <w:jc w:val="left"/>
      </w:pPr>
    </w:p>
    <w:p w:rsidR="00151E4F" w:rsidRDefault="00151E4F">
      <w:pPr>
        <w:pStyle w:val="af4"/>
        <w:spacing w:before="0"/>
        <w:ind w:left="0"/>
        <w:jc w:val="left"/>
      </w:pPr>
    </w:p>
    <w:p w:rsidR="00151E4F" w:rsidRDefault="00151E4F">
      <w:pPr>
        <w:pStyle w:val="af4"/>
        <w:spacing w:before="0"/>
        <w:ind w:left="0"/>
        <w:jc w:val="left"/>
      </w:pPr>
    </w:p>
    <w:p w:rsidR="00151E4F" w:rsidRDefault="00151E4F">
      <w:pPr>
        <w:pStyle w:val="af4"/>
        <w:spacing w:before="90"/>
        <w:ind w:left="0"/>
        <w:jc w:val="left"/>
      </w:pPr>
    </w:p>
    <w:p w:rsidR="00151E4F" w:rsidRDefault="00865B2E">
      <w:pPr>
        <w:pStyle w:val="11"/>
      </w:pPr>
      <w:r>
        <w:t xml:space="preserve">ТИПОВОЕ </w:t>
      </w:r>
      <w:r>
        <w:rPr>
          <w:spacing w:val="-2"/>
        </w:rPr>
        <w:t>ПОЛОЖЕНИЕ</w:t>
      </w:r>
    </w:p>
    <w:p w:rsidR="00151E4F" w:rsidRDefault="00865B2E">
      <w:pPr>
        <w:spacing w:before="22"/>
        <w:ind w:right="54"/>
        <w:jc w:val="center"/>
        <w:rPr>
          <w:b/>
          <w:sz w:val="18"/>
        </w:rPr>
      </w:pPr>
      <w:r>
        <w:rPr>
          <w:b/>
          <w:sz w:val="18"/>
        </w:rPr>
        <w:t xml:space="preserve">о закупке товаров, работ, </w:t>
      </w:r>
      <w:r>
        <w:rPr>
          <w:b/>
          <w:spacing w:val="-2"/>
          <w:sz w:val="18"/>
        </w:rPr>
        <w:t>услуг</w:t>
      </w:r>
    </w:p>
    <w:p w:rsidR="00151E4F" w:rsidRDefault="00151E4F">
      <w:pPr>
        <w:pStyle w:val="af4"/>
        <w:spacing w:before="168"/>
        <w:ind w:left="0"/>
        <w:jc w:val="left"/>
        <w:rPr>
          <w:b/>
          <w:sz w:val="20"/>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2"/>
        <w:gridCol w:w="7862"/>
      </w:tblGrid>
      <w:tr w:rsidR="00151E4F">
        <w:trPr>
          <w:trHeight w:val="332"/>
        </w:trPr>
        <w:tc>
          <w:tcPr>
            <w:tcW w:w="2042" w:type="dxa"/>
            <w:tcBorders>
              <w:bottom w:val="none" w:sz="4" w:space="0" w:color="000000"/>
              <w:right w:val="single" w:sz="12" w:space="0" w:color="000000"/>
            </w:tcBorders>
            <w:noWrap/>
          </w:tcPr>
          <w:p w:rsidR="00151E4F" w:rsidRDefault="00865B2E">
            <w:pPr>
              <w:pStyle w:val="TableParagraph"/>
              <w:spacing w:before="110" w:line="202" w:lineRule="exact"/>
              <w:ind w:left="157"/>
              <w:rPr>
                <w:sz w:val="18"/>
              </w:rPr>
            </w:pPr>
            <w:r>
              <w:rPr>
                <w:spacing w:val="-2"/>
                <w:sz w:val="18"/>
              </w:rPr>
              <w:t>Наименование</w:t>
            </w:r>
          </w:p>
        </w:tc>
        <w:tc>
          <w:tcPr>
            <w:tcW w:w="7862" w:type="dxa"/>
            <w:tcBorders>
              <w:left w:val="single" w:sz="12" w:space="0" w:color="000000"/>
              <w:bottom w:val="none" w:sz="4" w:space="0" w:color="000000"/>
            </w:tcBorders>
            <w:noWrap/>
          </w:tcPr>
          <w:p w:rsidR="00151E4F" w:rsidRDefault="00151E4F">
            <w:pPr>
              <w:pStyle w:val="TableParagraph"/>
              <w:rPr>
                <w:rFonts w:ascii="Times New Roman"/>
                <w:sz w:val="18"/>
              </w:rPr>
            </w:pPr>
          </w:p>
        </w:tc>
      </w:tr>
      <w:tr w:rsidR="00151E4F">
        <w:trPr>
          <w:trHeight w:val="240"/>
        </w:trPr>
        <w:tc>
          <w:tcPr>
            <w:tcW w:w="2042" w:type="dxa"/>
            <w:tcBorders>
              <w:top w:val="none" w:sz="4" w:space="0" w:color="000000"/>
              <w:bottom w:val="none" w:sz="4" w:space="0" w:color="000000"/>
              <w:right w:val="single" w:sz="12" w:space="0" w:color="000000"/>
            </w:tcBorders>
            <w:noWrap/>
          </w:tcPr>
          <w:p w:rsidR="00151E4F" w:rsidRDefault="00865B2E">
            <w:pPr>
              <w:pStyle w:val="TableParagraph"/>
              <w:spacing w:before="18" w:line="202" w:lineRule="exact"/>
              <w:ind w:left="157"/>
              <w:rPr>
                <w:sz w:val="18"/>
              </w:rPr>
            </w:pPr>
            <w:r>
              <w:rPr>
                <w:spacing w:val="-2"/>
                <w:sz w:val="18"/>
              </w:rPr>
              <w:t>организации,</w:t>
            </w:r>
          </w:p>
        </w:tc>
        <w:tc>
          <w:tcPr>
            <w:tcW w:w="7862" w:type="dxa"/>
            <w:tcBorders>
              <w:top w:val="none" w:sz="4" w:space="0" w:color="000000"/>
              <w:left w:val="single" w:sz="12" w:space="0" w:color="000000"/>
              <w:bottom w:val="none" w:sz="4" w:space="0" w:color="000000"/>
            </w:tcBorders>
            <w:noWrap/>
          </w:tcPr>
          <w:p w:rsidR="00151E4F" w:rsidRDefault="00151E4F">
            <w:pPr>
              <w:pStyle w:val="TableParagraph"/>
              <w:rPr>
                <w:rFonts w:ascii="Times New Roman"/>
                <w:sz w:val="16"/>
              </w:rPr>
            </w:pPr>
          </w:p>
        </w:tc>
      </w:tr>
      <w:tr w:rsidR="00151E4F">
        <w:trPr>
          <w:trHeight w:val="240"/>
        </w:trPr>
        <w:tc>
          <w:tcPr>
            <w:tcW w:w="2042" w:type="dxa"/>
            <w:tcBorders>
              <w:top w:val="none" w:sz="4" w:space="0" w:color="000000"/>
              <w:bottom w:val="none" w:sz="4" w:space="0" w:color="000000"/>
              <w:right w:val="single" w:sz="12" w:space="0" w:color="000000"/>
            </w:tcBorders>
            <w:noWrap/>
          </w:tcPr>
          <w:p w:rsidR="00151E4F" w:rsidRDefault="00865B2E">
            <w:pPr>
              <w:pStyle w:val="TableParagraph"/>
              <w:spacing w:before="18" w:line="202" w:lineRule="exact"/>
              <w:ind w:left="157"/>
              <w:rPr>
                <w:sz w:val="18"/>
              </w:rPr>
            </w:pPr>
            <w:r>
              <w:rPr>
                <w:spacing w:val="-2"/>
                <w:sz w:val="18"/>
              </w:rPr>
              <w:t>размещающей</w:t>
            </w:r>
          </w:p>
        </w:tc>
        <w:tc>
          <w:tcPr>
            <w:tcW w:w="7862" w:type="dxa"/>
            <w:tcBorders>
              <w:top w:val="none" w:sz="4" w:space="0" w:color="000000"/>
              <w:left w:val="single" w:sz="12" w:space="0" w:color="000000"/>
              <w:bottom w:val="none" w:sz="4" w:space="0" w:color="000000"/>
            </w:tcBorders>
            <w:noWrap/>
          </w:tcPr>
          <w:p w:rsidR="00151E4F" w:rsidRDefault="00865B2E">
            <w:pPr>
              <w:pStyle w:val="TableParagraph"/>
              <w:spacing w:before="18" w:line="202" w:lineRule="exact"/>
              <w:ind w:left="157"/>
              <w:rPr>
                <w:sz w:val="18"/>
              </w:rPr>
            </w:pPr>
            <w:r>
              <w:rPr>
                <w:sz w:val="18"/>
              </w:rPr>
              <w:t>Отдел по физической культуре и спорту администрации городского округа город Шарья Костромской области</w:t>
            </w:r>
          </w:p>
        </w:tc>
      </w:tr>
      <w:tr w:rsidR="00151E4F">
        <w:trPr>
          <w:trHeight w:val="240"/>
        </w:trPr>
        <w:tc>
          <w:tcPr>
            <w:tcW w:w="2042" w:type="dxa"/>
            <w:tcBorders>
              <w:top w:val="none" w:sz="4" w:space="0" w:color="000000"/>
              <w:bottom w:val="none" w:sz="4" w:space="0" w:color="000000"/>
              <w:right w:val="single" w:sz="12" w:space="0" w:color="000000"/>
            </w:tcBorders>
            <w:noWrap/>
          </w:tcPr>
          <w:p w:rsidR="00151E4F" w:rsidRDefault="00865B2E">
            <w:pPr>
              <w:pStyle w:val="TableParagraph"/>
              <w:spacing w:before="18" w:line="202" w:lineRule="exact"/>
              <w:ind w:left="157"/>
              <w:rPr>
                <w:sz w:val="18"/>
              </w:rPr>
            </w:pPr>
            <w:r>
              <w:rPr>
                <w:spacing w:val="-2"/>
                <w:sz w:val="18"/>
              </w:rPr>
              <w:t>типовое</w:t>
            </w:r>
          </w:p>
        </w:tc>
        <w:tc>
          <w:tcPr>
            <w:tcW w:w="7862" w:type="dxa"/>
            <w:tcBorders>
              <w:top w:val="none" w:sz="4" w:space="0" w:color="000000"/>
              <w:left w:val="single" w:sz="12" w:space="0" w:color="000000"/>
              <w:bottom w:val="none" w:sz="4" w:space="0" w:color="000000"/>
            </w:tcBorders>
            <w:noWrap/>
          </w:tcPr>
          <w:p w:rsidR="00151E4F" w:rsidRDefault="00151E4F">
            <w:pPr>
              <w:rPr>
                <w:sz w:val="18"/>
                <w:szCs w:val="18"/>
              </w:rPr>
            </w:pPr>
          </w:p>
        </w:tc>
      </w:tr>
      <w:tr w:rsidR="00151E4F">
        <w:trPr>
          <w:trHeight w:val="240"/>
        </w:trPr>
        <w:tc>
          <w:tcPr>
            <w:tcW w:w="2042" w:type="dxa"/>
            <w:tcBorders>
              <w:top w:val="none" w:sz="4" w:space="0" w:color="000000"/>
              <w:bottom w:val="none" w:sz="4" w:space="0" w:color="000000"/>
              <w:right w:val="single" w:sz="12" w:space="0" w:color="000000"/>
            </w:tcBorders>
            <w:noWrap/>
          </w:tcPr>
          <w:p w:rsidR="00151E4F" w:rsidRDefault="00865B2E">
            <w:pPr>
              <w:pStyle w:val="TableParagraph"/>
              <w:spacing w:before="18" w:line="202" w:lineRule="exact"/>
              <w:ind w:left="157"/>
              <w:rPr>
                <w:sz w:val="18"/>
              </w:rPr>
            </w:pPr>
            <w:r>
              <w:rPr>
                <w:sz w:val="18"/>
              </w:rPr>
              <w:t xml:space="preserve">Положение </w:t>
            </w:r>
            <w:r>
              <w:rPr>
                <w:spacing w:val="-10"/>
                <w:sz w:val="18"/>
              </w:rPr>
              <w:t>о</w:t>
            </w:r>
          </w:p>
        </w:tc>
        <w:tc>
          <w:tcPr>
            <w:tcW w:w="7862" w:type="dxa"/>
            <w:tcBorders>
              <w:top w:val="none" w:sz="4" w:space="0" w:color="000000"/>
              <w:left w:val="single" w:sz="12" w:space="0" w:color="000000"/>
              <w:bottom w:val="none" w:sz="4" w:space="0" w:color="000000"/>
            </w:tcBorders>
            <w:noWrap/>
          </w:tcPr>
          <w:p w:rsidR="00151E4F" w:rsidRDefault="00151E4F">
            <w:pPr>
              <w:pStyle w:val="TableParagraph"/>
              <w:rPr>
                <w:rFonts w:ascii="Times New Roman"/>
                <w:sz w:val="16"/>
              </w:rPr>
            </w:pPr>
          </w:p>
        </w:tc>
      </w:tr>
      <w:tr w:rsidR="00151E4F" w:rsidTr="00865B2E">
        <w:trPr>
          <w:trHeight w:val="419"/>
        </w:trPr>
        <w:tc>
          <w:tcPr>
            <w:tcW w:w="2042" w:type="dxa"/>
            <w:tcBorders>
              <w:top w:val="none" w:sz="4" w:space="0" w:color="000000"/>
              <w:right w:val="single" w:sz="12" w:space="0" w:color="000000"/>
            </w:tcBorders>
            <w:noWrap/>
          </w:tcPr>
          <w:p w:rsidR="00151E4F" w:rsidRDefault="00865B2E">
            <w:pPr>
              <w:pStyle w:val="TableParagraph"/>
              <w:spacing w:before="18"/>
              <w:ind w:left="157"/>
              <w:rPr>
                <w:sz w:val="18"/>
              </w:rPr>
            </w:pPr>
            <w:r>
              <w:rPr>
                <w:spacing w:val="-2"/>
                <w:sz w:val="18"/>
              </w:rPr>
              <w:t>закупке</w:t>
            </w:r>
          </w:p>
        </w:tc>
        <w:tc>
          <w:tcPr>
            <w:tcW w:w="7862" w:type="dxa"/>
            <w:tcBorders>
              <w:top w:val="none" w:sz="4" w:space="0" w:color="000000"/>
              <w:left w:val="single" w:sz="12" w:space="0" w:color="000000"/>
            </w:tcBorders>
            <w:noWrap/>
          </w:tcPr>
          <w:p w:rsidR="00151E4F" w:rsidRDefault="00151E4F">
            <w:pPr>
              <w:pStyle w:val="TableParagraph"/>
              <w:rPr>
                <w:rFonts w:ascii="Times New Roman"/>
                <w:sz w:val="18"/>
              </w:rPr>
            </w:pPr>
          </w:p>
        </w:tc>
      </w:tr>
    </w:tbl>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0"/>
        <w:ind w:left="0"/>
        <w:jc w:val="left"/>
        <w:rPr>
          <w:b/>
        </w:rPr>
      </w:pPr>
    </w:p>
    <w:p w:rsidR="00151E4F" w:rsidRDefault="00151E4F">
      <w:pPr>
        <w:pStyle w:val="af4"/>
        <w:spacing w:before="89"/>
        <w:ind w:left="0"/>
        <w:jc w:val="left"/>
        <w:rPr>
          <w:b/>
        </w:rPr>
      </w:pPr>
    </w:p>
    <w:p w:rsidR="00151E4F" w:rsidRDefault="00865B2E">
      <w:pPr>
        <w:ind w:right="54"/>
        <w:jc w:val="center"/>
        <w:rPr>
          <w:b/>
          <w:sz w:val="18"/>
        </w:rPr>
      </w:pPr>
      <w:r>
        <w:rPr>
          <w:b/>
          <w:sz w:val="18"/>
        </w:rPr>
        <w:t xml:space="preserve">2025 </w:t>
      </w:r>
      <w:r>
        <w:rPr>
          <w:b/>
          <w:spacing w:val="-5"/>
          <w:sz w:val="18"/>
        </w:rPr>
        <w:t>год</w:t>
      </w:r>
    </w:p>
    <w:p w:rsidR="00151E4F" w:rsidRDefault="00151E4F">
      <w:pPr>
        <w:jc w:val="center"/>
        <w:rPr>
          <w:sz w:val="18"/>
        </w:rPr>
        <w:sectPr w:rsidR="00151E4F">
          <w:headerReference w:type="default" r:id="rId7"/>
          <w:footerReference w:type="default" r:id="rId8"/>
          <w:type w:val="continuous"/>
          <w:pgSz w:w="11900" w:h="16840"/>
          <w:pgMar w:top="1300" w:right="680" w:bottom="1000" w:left="1020" w:header="0" w:footer="807" w:gutter="0"/>
          <w:pgNumType w:start="1"/>
          <w:cols w:space="1701"/>
          <w:docGrid w:linePitch="360"/>
        </w:sectPr>
      </w:pPr>
    </w:p>
    <w:p w:rsidR="00151E4F" w:rsidRDefault="00865B2E">
      <w:pPr>
        <w:pStyle w:val="11"/>
        <w:spacing w:before="82"/>
        <w:ind w:left="112" w:right="0"/>
        <w:jc w:val="left"/>
      </w:pPr>
      <w:r>
        <w:rPr>
          <w:spacing w:val="-2"/>
        </w:rPr>
        <w:lastRenderedPageBreak/>
        <w:t>ОГЛАВЛЕНИЕ</w:t>
      </w:r>
    </w:p>
    <w:p w:rsidR="00151E4F" w:rsidRDefault="00151E4F" w:rsidP="00865B2E">
      <w:pPr>
        <w:pStyle w:val="af4"/>
        <w:spacing w:before="140"/>
        <w:ind w:left="0"/>
        <w:rPr>
          <w:b/>
        </w:rPr>
      </w:pPr>
    </w:p>
    <w:p w:rsidR="00151E4F" w:rsidRDefault="00865B2E" w:rsidP="00865B2E">
      <w:pPr>
        <w:pStyle w:val="af4"/>
        <w:spacing w:before="0"/>
      </w:pPr>
      <w:r>
        <w:t>Раздел1.Общие</w:t>
      </w:r>
      <w:r w:rsidR="005E14E8">
        <w:t xml:space="preserve"> </w:t>
      </w:r>
      <w:r>
        <w:rPr>
          <w:spacing w:val="-2"/>
        </w:rPr>
        <w:t>положения</w:t>
      </w:r>
    </w:p>
    <w:p w:rsidR="00151E4F" w:rsidRDefault="00865B2E" w:rsidP="00865B2E">
      <w:pPr>
        <w:pStyle w:val="af5"/>
        <w:numPr>
          <w:ilvl w:val="1"/>
          <w:numId w:val="65"/>
        </w:numPr>
        <w:tabs>
          <w:tab w:val="left" w:pos="648"/>
        </w:tabs>
        <w:spacing w:before="70"/>
        <w:ind w:left="648" w:hanging="536"/>
        <w:rPr>
          <w:sz w:val="18"/>
        </w:rPr>
      </w:pPr>
      <w:r>
        <w:rPr>
          <w:sz w:val="18"/>
        </w:rPr>
        <w:t xml:space="preserve">Общие </w:t>
      </w:r>
      <w:r>
        <w:rPr>
          <w:spacing w:val="-2"/>
          <w:sz w:val="18"/>
        </w:rPr>
        <w:t>положения</w:t>
      </w:r>
    </w:p>
    <w:p w:rsidR="00151E4F" w:rsidRDefault="00865B2E" w:rsidP="00865B2E">
      <w:pPr>
        <w:pStyle w:val="af4"/>
        <w:spacing w:before="70"/>
      </w:pPr>
      <w:r>
        <w:t>Раздел2.Порядок</w:t>
      </w:r>
      <w:r w:rsidR="00DD0439">
        <w:t xml:space="preserve"> подготовки осуществления </w:t>
      </w:r>
      <w:r>
        <w:rPr>
          <w:spacing w:val="-2"/>
        </w:rPr>
        <w:t>закупок</w:t>
      </w:r>
    </w:p>
    <w:p w:rsidR="00151E4F" w:rsidRDefault="00865B2E" w:rsidP="00865B2E">
      <w:pPr>
        <w:pStyle w:val="af5"/>
        <w:numPr>
          <w:ilvl w:val="1"/>
          <w:numId w:val="64"/>
        </w:numPr>
        <w:tabs>
          <w:tab w:val="left" w:pos="648"/>
        </w:tabs>
        <w:spacing w:before="70"/>
        <w:ind w:left="648" w:hanging="536"/>
        <w:rPr>
          <w:sz w:val="18"/>
        </w:rPr>
      </w:pPr>
      <w:r>
        <w:rPr>
          <w:sz w:val="18"/>
        </w:rPr>
        <w:t xml:space="preserve">Планирование </w:t>
      </w:r>
      <w:r>
        <w:rPr>
          <w:spacing w:val="-2"/>
          <w:sz w:val="18"/>
        </w:rPr>
        <w:t>закупок</w:t>
      </w:r>
    </w:p>
    <w:p w:rsidR="00151E4F" w:rsidRDefault="00865B2E" w:rsidP="00865B2E">
      <w:pPr>
        <w:pStyle w:val="af5"/>
        <w:numPr>
          <w:ilvl w:val="1"/>
          <w:numId w:val="64"/>
        </w:numPr>
        <w:tabs>
          <w:tab w:val="left" w:pos="648"/>
        </w:tabs>
        <w:spacing w:before="70"/>
        <w:ind w:left="648" w:hanging="536"/>
        <w:rPr>
          <w:sz w:val="18"/>
        </w:rPr>
      </w:pPr>
      <w:r>
        <w:rPr>
          <w:sz w:val="18"/>
        </w:rPr>
        <w:t xml:space="preserve">Комиссия по осуществлению </w:t>
      </w:r>
      <w:r>
        <w:rPr>
          <w:spacing w:val="-2"/>
          <w:sz w:val="18"/>
        </w:rPr>
        <w:t>закупок</w:t>
      </w:r>
    </w:p>
    <w:p w:rsidR="00151E4F" w:rsidRDefault="00865B2E" w:rsidP="00865B2E">
      <w:pPr>
        <w:pStyle w:val="af5"/>
        <w:numPr>
          <w:ilvl w:val="1"/>
          <w:numId w:val="64"/>
        </w:numPr>
        <w:tabs>
          <w:tab w:val="left" w:pos="648"/>
        </w:tabs>
        <w:spacing w:before="70"/>
        <w:ind w:left="648" w:hanging="536"/>
        <w:rPr>
          <w:sz w:val="18"/>
        </w:rPr>
      </w:pPr>
      <w:r>
        <w:rPr>
          <w:sz w:val="18"/>
        </w:rPr>
        <w:t xml:space="preserve">Специализированная организация, </w:t>
      </w:r>
      <w:r>
        <w:rPr>
          <w:spacing w:val="-2"/>
          <w:sz w:val="18"/>
        </w:rPr>
        <w:t>специалист</w:t>
      </w:r>
    </w:p>
    <w:p w:rsidR="00151E4F" w:rsidRDefault="00865B2E" w:rsidP="00865B2E">
      <w:pPr>
        <w:pStyle w:val="af5"/>
        <w:numPr>
          <w:ilvl w:val="1"/>
          <w:numId w:val="64"/>
        </w:numPr>
        <w:tabs>
          <w:tab w:val="left" w:pos="648"/>
        </w:tabs>
        <w:spacing w:before="70"/>
        <w:ind w:left="648" w:hanging="536"/>
        <w:rPr>
          <w:sz w:val="18"/>
        </w:rPr>
      </w:pPr>
      <w:r>
        <w:rPr>
          <w:sz w:val="18"/>
        </w:rPr>
        <w:t xml:space="preserve">Централизованные, совместные </w:t>
      </w:r>
      <w:r>
        <w:rPr>
          <w:spacing w:val="-2"/>
          <w:sz w:val="18"/>
        </w:rPr>
        <w:t>закупки</w:t>
      </w:r>
    </w:p>
    <w:p w:rsidR="00151E4F" w:rsidRDefault="00865B2E" w:rsidP="00865B2E">
      <w:pPr>
        <w:pStyle w:val="af5"/>
        <w:numPr>
          <w:ilvl w:val="1"/>
          <w:numId w:val="64"/>
        </w:numPr>
        <w:tabs>
          <w:tab w:val="left" w:pos="648"/>
        </w:tabs>
        <w:spacing w:before="70"/>
        <w:ind w:left="648" w:hanging="536"/>
        <w:rPr>
          <w:sz w:val="18"/>
        </w:rPr>
      </w:pPr>
      <w:r>
        <w:rPr>
          <w:sz w:val="18"/>
        </w:rPr>
        <w:t xml:space="preserve">Проверка обоснованности </w:t>
      </w:r>
      <w:r>
        <w:rPr>
          <w:spacing w:val="-2"/>
          <w:sz w:val="18"/>
        </w:rPr>
        <w:t>закупок</w:t>
      </w:r>
    </w:p>
    <w:p w:rsidR="00151E4F" w:rsidRDefault="00865B2E" w:rsidP="00865B2E">
      <w:pPr>
        <w:pStyle w:val="af5"/>
        <w:numPr>
          <w:ilvl w:val="1"/>
          <w:numId w:val="64"/>
        </w:numPr>
        <w:tabs>
          <w:tab w:val="left" w:pos="706"/>
        </w:tabs>
        <w:spacing w:before="70" w:line="283" w:lineRule="auto"/>
        <w:ind w:right="116"/>
        <w:rPr>
          <w:sz w:val="18"/>
        </w:rPr>
      </w:pPr>
      <w:r>
        <w:rPr>
          <w:sz w:val="18"/>
        </w:rPr>
        <w:t xml:space="preserve">Определение и обоснование начальной (максимальной) цены договора, цены договора, </w:t>
      </w:r>
      <w:r>
        <w:rPr>
          <w:spacing w:val="14"/>
          <w:sz w:val="18"/>
        </w:rPr>
        <w:t xml:space="preserve">заключаемого </w:t>
      </w:r>
      <w:r>
        <w:rPr>
          <w:sz w:val="18"/>
        </w:rPr>
        <w:t xml:space="preserve">с </w:t>
      </w:r>
      <w:r>
        <w:rPr>
          <w:spacing w:val="14"/>
          <w:sz w:val="18"/>
        </w:rPr>
        <w:t xml:space="preserve">единственным поставщиком (подрядчиком, исполнителем), начальной </w:t>
      </w:r>
      <w:r>
        <w:rPr>
          <w:sz w:val="18"/>
        </w:rPr>
        <w:t>(максимальной)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
    <w:p w:rsidR="00151E4F" w:rsidRDefault="00865B2E" w:rsidP="00865B2E">
      <w:pPr>
        <w:pStyle w:val="af5"/>
        <w:numPr>
          <w:ilvl w:val="1"/>
          <w:numId w:val="64"/>
        </w:numPr>
        <w:tabs>
          <w:tab w:val="left" w:pos="648"/>
        </w:tabs>
        <w:spacing w:before="31"/>
        <w:ind w:left="648" w:hanging="536"/>
        <w:rPr>
          <w:sz w:val="18"/>
        </w:rPr>
      </w:pPr>
      <w:r>
        <w:rPr>
          <w:sz w:val="18"/>
        </w:rPr>
        <w:t xml:space="preserve">Извещение об осуществлении закупки документация о </w:t>
      </w:r>
      <w:r>
        <w:rPr>
          <w:spacing w:val="-2"/>
          <w:sz w:val="18"/>
        </w:rPr>
        <w:t>закупке</w:t>
      </w:r>
    </w:p>
    <w:p w:rsidR="00151E4F" w:rsidRDefault="00865B2E" w:rsidP="00865B2E">
      <w:pPr>
        <w:pStyle w:val="af5"/>
        <w:numPr>
          <w:ilvl w:val="1"/>
          <w:numId w:val="64"/>
        </w:numPr>
        <w:tabs>
          <w:tab w:val="left" w:pos="648"/>
        </w:tabs>
        <w:spacing w:before="70"/>
        <w:ind w:left="648" w:hanging="536"/>
        <w:rPr>
          <w:sz w:val="18"/>
        </w:rPr>
      </w:pPr>
      <w:r>
        <w:rPr>
          <w:sz w:val="18"/>
        </w:rPr>
        <w:t xml:space="preserve">Формирование и описание предмета </w:t>
      </w:r>
      <w:r>
        <w:rPr>
          <w:spacing w:val="-2"/>
          <w:sz w:val="18"/>
        </w:rPr>
        <w:t>закупки</w:t>
      </w:r>
    </w:p>
    <w:p w:rsidR="00151E4F" w:rsidRDefault="00865B2E" w:rsidP="00865B2E">
      <w:pPr>
        <w:pStyle w:val="af5"/>
        <w:numPr>
          <w:ilvl w:val="1"/>
          <w:numId w:val="64"/>
        </w:numPr>
        <w:tabs>
          <w:tab w:val="left" w:pos="648"/>
        </w:tabs>
        <w:spacing w:before="70"/>
        <w:ind w:left="648" w:hanging="536"/>
        <w:rPr>
          <w:sz w:val="18"/>
        </w:rPr>
      </w:pPr>
      <w:r>
        <w:rPr>
          <w:sz w:val="18"/>
        </w:rPr>
        <w:t xml:space="preserve">Участие в </w:t>
      </w:r>
      <w:r>
        <w:rPr>
          <w:spacing w:val="-2"/>
          <w:sz w:val="18"/>
        </w:rPr>
        <w:t>закупках</w:t>
      </w:r>
    </w:p>
    <w:p w:rsidR="00151E4F" w:rsidRDefault="00865B2E" w:rsidP="00865B2E">
      <w:pPr>
        <w:pStyle w:val="af5"/>
        <w:numPr>
          <w:ilvl w:val="1"/>
          <w:numId w:val="64"/>
        </w:numPr>
        <w:tabs>
          <w:tab w:val="left" w:pos="755"/>
        </w:tabs>
        <w:spacing w:before="70"/>
        <w:ind w:left="755" w:hanging="643"/>
        <w:rPr>
          <w:sz w:val="18"/>
        </w:rPr>
      </w:pPr>
      <w:r>
        <w:rPr>
          <w:sz w:val="18"/>
        </w:rPr>
        <w:t xml:space="preserve">Требования к участникам </w:t>
      </w:r>
      <w:r>
        <w:rPr>
          <w:spacing w:val="-2"/>
          <w:sz w:val="18"/>
        </w:rPr>
        <w:t>закупки</w:t>
      </w:r>
    </w:p>
    <w:p w:rsidR="00151E4F" w:rsidRDefault="00865B2E" w:rsidP="00865B2E">
      <w:pPr>
        <w:pStyle w:val="af5"/>
        <w:numPr>
          <w:ilvl w:val="1"/>
          <w:numId w:val="64"/>
        </w:numPr>
        <w:tabs>
          <w:tab w:val="left" w:pos="755"/>
        </w:tabs>
        <w:spacing w:before="70"/>
        <w:ind w:left="755" w:hanging="643"/>
        <w:rPr>
          <w:sz w:val="18"/>
        </w:rPr>
      </w:pPr>
      <w:r>
        <w:rPr>
          <w:sz w:val="18"/>
        </w:rPr>
        <w:t xml:space="preserve">Обеспечение заявок на участие в </w:t>
      </w:r>
      <w:r>
        <w:rPr>
          <w:spacing w:val="-2"/>
          <w:sz w:val="18"/>
        </w:rPr>
        <w:t>закупках</w:t>
      </w:r>
    </w:p>
    <w:p w:rsidR="00151E4F" w:rsidRDefault="00865B2E" w:rsidP="00865B2E">
      <w:pPr>
        <w:pStyle w:val="af5"/>
        <w:numPr>
          <w:ilvl w:val="1"/>
          <w:numId w:val="64"/>
        </w:numPr>
        <w:tabs>
          <w:tab w:val="left" w:pos="779"/>
        </w:tabs>
        <w:spacing w:before="70" w:line="283" w:lineRule="auto"/>
        <w:ind w:right="164"/>
        <w:rPr>
          <w:sz w:val="18"/>
        </w:rPr>
      </w:pPr>
      <w:r>
        <w:rPr>
          <w:sz w:val="18"/>
        </w:rPr>
        <w:t xml:space="preserve">Критерии и порядок оценки, сопоставления заявок на участие в закупке, окончательных </w:t>
      </w:r>
      <w:r>
        <w:rPr>
          <w:spacing w:val="-2"/>
          <w:sz w:val="18"/>
        </w:rPr>
        <w:t>предложений</w:t>
      </w:r>
    </w:p>
    <w:p w:rsidR="00151E4F" w:rsidRDefault="00865B2E" w:rsidP="00865B2E">
      <w:pPr>
        <w:pStyle w:val="af5"/>
        <w:numPr>
          <w:ilvl w:val="1"/>
          <w:numId w:val="64"/>
        </w:numPr>
        <w:tabs>
          <w:tab w:val="left" w:pos="755"/>
        </w:tabs>
        <w:spacing w:before="33"/>
        <w:ind w:left="755" w:hanging="643"/>
        <w:rPr>
          <w:sz w:val="18"/>
        </w:rPr>
      </w:pPr>
      <w:r>
        <w:rPr>
          <w:sz w:val="18"/>
        </w:rPr>
        <w:t>Предоставление</w:t>
      </w:r>
      <w:r w:rsidR="00696B06">
        <w:rPr>
          <w:sz w:val="18"/>
        </w:rPr>
        <w:t xml:space="preserve"> </w:t>
      </w:r>
      <w:r>
        <w:rPr>
          <w:sz w:val="18"/>
        </w:rPr>
        <w:t>национального</w:t>
      </w:r>
      <w:r w:rsidR="00696B06">
        <w:rPr>
          <w:sz w:val="18"/>
        </w:rPr>
        <w:t xml:space="preserve"> </w:t>
      </w:r>
      <w:r>
        <w:rPr>
          <w:sz w:val="18"/>
        </w:rPr>
        <w:t>режима</w:t>
      </w:r>
      <w:r w:rsidR="00696B06">
        <w:rPr>
          <w:sz w:val="18"/>
        </w:rPr>
        <w:t xml:space="preserve"> </w:t>
      </w:r>
      <w:r>
        <w:rPr>
          <w:sz w:val="18"/>
        </w:rPr>
        <w:t>при</w:t>
      </w:r>
      <w:r w:rsidR="00696B06">
        <w:rPr>
          <w:sz w:val="18"/>
        </w:rPr>
        <w:t xml:space="preserve"> </w:t>
      </w:r>
      <w:r>
        <w:rPr>
          <w:sz w:val="18"/>
        </w:rPr>
        <w:t>осуществлении</w:t>
      </w:r>
      <w:r w:rsidR="00696B06">
        <w:rPr>
          <w:sz w:val="18"/>
        </w:rPr>
        <w:t xml:space="preserve"> </w:t>
      </w:r>
      <w:r>
        <w:rPr>
          <w:spacing w:val="-2"/>
          <w:sz w:val="18"/>
        </w:rPr>
        <w:t>закупок</w:t>
      </w:r>
    </w:p>
    <w:p w:rsidR="00151E4F" w:rsidRDefault="00865B2E" w:rsidP="00865B2E">
      <w:pPr>
        <w:pStyle w:val="af5"/>
        <w:numPr>
          <w:ilvl w:val="1"/>
          <w:numId w:val="64"/>
        </w:numPr>
        <w:tabs>
          <w:tab w:val="left" w:pos="755"/>
        </w:tabs>
        <w:spacing w:before="70"/>
        <w:ind w:left="755" w:hanging="643"/>
        <w:rPr>
          <w:sz w:val="18"/>
        </w:rPr>
      </w:pPr>
      <w:r>
        <w:rPr>
          <w:sz w:val="18"/>
        </w:rPr>
        <w:t>Протоколы,</w:t>
      </w:r>
      <w:r w:rsidR="00696B06">
        <w:rPr>
          <w:sz w:val="18"/>
        </w:rPr>
        <w:t xml:space="preserve"> </w:t>
      </w:r>
      <w:r>
        <w:rPr>
          <w:sz w:val="18"/>
        </w:rPr>
        <w:t>составляемые</w:t>
      </w:r>
      <w:r w:rsidR="00696B06">
        <w:rPr>
          <w:sz w:val="18"/>
        </w:rPr>
        <w:t xml:space="preserve"> </w:t>
      </w:r>
      <w:r>
        <w:rPr>
          <w:sz w:val="18"/>
        </w:rPr>
        <w:t>в</w:t>
      </w:r>
      <w:r w:rsidR="00696B06">
        <w:rPr>
          <w:sz w:val="18"/>
        </w:rPr>
        <w:t xml:space="preserve"> </w:t>
      </w:r>
      <w:r>
        <w:rPr>
          <w:sz w:val="18"/>
        </w:rPr>
        <w:t>ходе</w:t>
      </w:r>
      <w:r w:rsidR="00696B06">
        <w:rPr>
          <w:sz w:val="18"/>
        </w:rPr>
        <w:t xml:space="preserve"> </w:t>
      </w:r>
      <w:r>
        <w:rPr>
          <w:sz w:val="18"/>
        </w:rPr>
        <w:t>осуществления</w:t>
      </w:r>
      <w:r w:rsidR="00696B06">
        <w:rPr>
          <w:sz w:val="18"/>
        </w:rPr>
        <w:t xml:space="preserve"> </w:t>
      </w:r>
      <w:r>
        <w:rPr>
          <w:sz w:val="18"/>
        </w:rPr>
        <w:t>закупки</w:t>
      </w:r>
      <w:r w:rsidR="00696B06">
        <w:rPr>
          <w:sz w:val="18"/>
        </w:rPr>
        <w:t xml:space="preserve"> </w:t>
      </w:r>
      <w:r>
        <w:rPr>
          <w:sz w:val="18"/>
        </w:rPr>
        <w:t>и</w:t>
      </w:r>
      <w:r w:rsidR="00696B06">
        <w:rPr>
          <w:sz w:val="18"/>
        </w:rPr>
        <w:t xml:space="preserve"> </w:t>
      </w:r>
      <w:r>
        <w:rPr>
          <w:sz w:val="18"/>
        </w:rPr>
        <w:t>по</w:t>
      </w:r>
      <w:r w:rsidR="00696B06">
        <w:rPr>
          <w:sz w:val="18"/>
        </w:rPr>
        <w:t xml:space="preserve"> </w:t>
      </w:r>
      <w:r>
        <w:rPr>
          <w:sz w:val="18"/>
        </w:rPr>
        <w:t>итогам</w:t>
      </w:r>
      <w:r w:rsidR="00696B06">
        <w:rPr>
          <w:sz w:val="18"/>
        </w:rPr>
        <w:t xml:space="preserve"> </w:t>
      </w:r>
      <w:r>
        <w:rPr>
          <w:spacing w:val="-2"/>
          <w:sz w:val="18"/>
        </w:rPr>
        <w:t>закупки</w:t>
      </w:r>
    </w:p>
    <w:p w:rsidR="00151E4F" w:rsidRDefault="00865B2E" w:rsidP="00865B2E">
      <w:pPr>
        <w:pStyle w:val="af5"/>
        <w:numPr>
          <w:ilvl w:val="1"/>
          <w:numId w:val="64"/>
        </w:numPr>
        <w:tabs>
          <w:tab w:val="left" w:pos="755"/>
        </w:tabs>
        <w:spacing w:before="70"/>
        <w:ind w:left="755" w:hanging="643"/>
        <w:rPr>
          <w:sz w:val="18"/>
        </w:rPr>
      </w:pPr>
      <w:r>
        <w:rPr>
          <w:sz w:val="18"/>
        </w:rPr>
        <w:t>Отмена</w:t>
      </w:r>
      <w:r w:rsidR="00696B06">
        <w:rPr>
          <w:sz w:val="18"/>
        </w:rPr>
        <w:t xml:space="preserve"> </w:t>
      </w:r>
      <w:r>
        <w:rPr>
          <w:spacing w:val="-2"/>
          <w:sz w:val="18"/>
        </w:rPr>
        <w:t>закупки</w:t>
      </w:r>
    </w:p>
    <w:p w:rsidR="00151E4F" w:rsidRDefault="00865B2E" w:rsidP="00865B2E">
      <w:pPr>
        <w:pStyle w:val="af5"/>
        <w:numPr>
          <w:ilvl w:val="1"/>
          <w:numId w:val="64"/>
        </w:numPr>
        <w:tabs>
          <w:tab w:val="left" w:pos="755"/>
        </w:tabs>
        <w:spacing w:before="70"/>
        <w:ind w:left="755" w:hanging="643"/>
        <w:rPr>
          <w:sz w:val="18"/>
        </w:rPr>
      </w:pPr>
      <w:r>
        <w:rPr>
          <w:sz w:val="18"/>
        </w:rPr>
        <w:t>Информационное</w:t>
      </w:r>
      <w:r w:rsidR="00696B06">
        <w:rPr>
          <w:sz w:val="18"/>
        </w:rPr>
        <w:t xml:space="preserve"> </w:t>
      </w:r>
      <w:r>
        <w:rPr>
          <w:sz w:val="18"/>
        </w:rPr>
        <w:t>обеспечение</w:t>
      </w:r>
      <w:r w:rsidR="00696B06">
        <w:rPr>
          <w:sz w:val="18"/>
        </w:rPr>
        <w:t xml:space="preserve"> </w:t>
      </w:r>
      <w:r>
        <w:rPr>
          <w:spacing w:val="-2"/>
          <w:sz w:val="18"/>
        </w:rPr>
        <w:t>закупки</w:t>
      </w:r>
    </w:p>
    <w:p w:rsidR="00151E4F" w:rsidRDefault="00865B2E" w:rsidP="00865B2E">
      <w:pPr>
        <w:pStyle w:val="af5"/>
        <w:numPr>
          <w:ilvl w:val="1"/>
          <w:numId w:val="64"/>
        </w:numPr>
        <w:tabs>
          <w:tab w:val="left" w:pos="755"/>
        </w:tabs>
        <w:spacing w:before="70"/>
        <w:ind w:left="755" w:hanging="643"/>
        <w:rPr>
          <w:sz w:val="18"/>
        </w:rPr>
      </w:pPr>
      <w:r>
        <w:rPr>
          <w:sz w:val="18"/>
        </w:rPr>
        <w:t>Хранение</w:t>
      </w:r>
      <w:r w:rsidR="00696B06">
        <w:rPr>
          <w:sz w:val="18"/>
        </w:rPr>
        <w:t xml:space="preserve"> </w:t>
      </w:r>
      <w:r>
        <w:rPr>
          <w:sz w:val="18"/>
        </w:rPr>
        <w:t>документов</w:t>
      </w:r>
      <w:r w:rsidR="00696B06">
        <w:rPr>
          <w:sz w:val="18"/>
        </w:rPr>
        <w:t xml:space="preserve"> </w:t>
      </w:r>
      <w:r>
        <w:rPr>
          <w:sz w:val="18"/>
        </w:rPr>
        <w:t>о</w:t>
      </w:r>
      <w:r w:rsidR="00696B06">
        <w:rPr>
          <w:sz w:val="18"/>
        </w:rPr>
        <w:t xml:space="preserve"> </w:t>
      </w:r>
      <w:r>
        <w:rPr>
          <w:spacing w:val="-2"/>
          <w:sz w:val="18"/>
        </w:rPr>
        <w:t>закупках</w:t>
      </w:r>
    </w:p>
    <w:p w:rsidR="00151E4F" w:rsidRDefault="00865B2E" w:rsidP="00865B2E">
      <w:pPr>
        <w:pStyle w:val="af4"/>
        <w:spacing w:before="70"/>
      </w:pPr>
      <w:r>
        <w:t>Раздел3.Способы</w:t>
      </w:r>
      <w:r w:rsidR="00DD0439">
        <w:t xml:space="preserve"> </w:t>
      </w:r>
      <w:proofErr w:type="spellStart"/>
      <w:proofErr w:type="gramStart"/>
      <w:r>
        <w:t>закупок,порядок</w:t>
      </w:r>
      <w:proofErr w:type="spellEnd"/>
      <w:proofErr w:type="gramEnd"/>
      <w:r w:rsidR="00DD0439">
        <w:t xml:space="preserve"> </w:t>
      </w:r>
      <w:r>
        <w:t>и</w:t>
      </w:r>
      <w:r w:rsidR="00DD0439">
        <w:t xml:space="preserve"> </w:t>
      </w:r>
      <w:r>
        <w:t>условия</w:t>
      </w:r>
      <w:r w:rsidR="00DD0439">
        <w:t xml:space="preserve"> </w:t>
      </w:r>
      <w:r>
        <w:t>их</w:t>
      </w:r>
      <w:r w:rsidR="00DD0439">
        <w:t xml:space="preserve"> </w:t>
      </w:r>
      <w:r>
        <w:rPr>
          <w:spacing w:val="-2"/>
        </w:rPr>
        <w:t>применения</w:t>
      </w:r>
    </w:p>
    <w:p w:rsidR="00151E4F" w:rsidRDefault="00865B2E" w:rsidP="00865B2E">
      <w:pPr>
        <w:pStyle w:val="af5"/>
        <w:numPr>
          <w:ilvl w:val="1"/>
          <w:numId w:val="63"/>
        </w:numPr>
        <w:tabs>
          <w:tab w:val="left" w:pos="648"/>
        </w:tabs>
        <w:spacing w:before="70"/>
        <w:ind w:left="648" w:hanging="536"/>
        <w:rPr>
          <w:sz w:val="18"/>
        </w:rPr>
      </w:pPr>
      <w:r>
        <w:rPr>
          <w:sz w:val="18"/>
        </w:rPr>
        <w:t>Способы</w:t>
      </w:r>
      <w:r w:rsidR="00696B06">
        <w:rPr>
          <w:sz w:val="18"/>
        </w:rPr>
        <w:t xml:space="preserve"> </w:t>
      </w:r>
      <w:r>
        <w:rPr>
          <w:spacing w:val="-2"/>
          <w:sz w:val="18"/>
        </w:rPr>
        <w:t>закупок</w:t>
      </w:r>
    </w:p>
    <w:p w:rsidR="00151E4F" w:rsidRDefault="00865B2E" w:rsidP="00865B2E">
      <w:pPr>
        <w:pStyle w:val="af5"/>
        <w:numPr>
          <w:ilvl w:val="1"/>
          <w:numId w:val="63"/>
        </w:numPr>
        <w:tabs>
          <w:tab w:val="left" w:pos="648"/>
        </w:tabs>
        <w:spacing w:before="70"/>
        <w:ind w:left="648" w:hanging="536"/>
        <w:rPr>
          <w:sz w:val="18"/>
        </w:rPr>
      </w:pPr>
      <w:r>
        <w:rPr>
          <w:sz w:val="18"/>
        </w:rPr>
        <w:t>Закупка</w:t>
      </w:r>
      <w:r w:rsidR="00696B06">
        <w:rPr>
          <w:sz w:val="18"/>
        </w:rPr>
        <w:t xml:space="preserve"> </w:t>
      </w:r>
      <w:r>
        <w:rPr>
          <w:sz w:val="18"/>
        </w:rPr>
        <w:t>у</w:t>
      </w:r>
      <w:r w:rsidR="00696B06">
        <w:rPr>
          <w:sz w:val="18"/>
        </w:rPr>
        <w:t xml:space="preserve"> </w:t>
      </w:r>
      <w:r>
        <w:rPr>
          <w:sz w:val="18"/>
        </w:rPr>
        <w:t>единственного</w:t>
      </w:r>
      <w:r w:rsidR="00696B06">
        <w:rPr>
          <w:sz w:val="18"/>
        </w:rPr>
        <w:t xml:space="preserve"> </w:t>
      </w:r>
      <w:proofErr w:type="gramStart"/>
      <w:r>
        <w:rPr>
          <w:sz w:val="18"/>
        </w:rPr>
        <w:t>поставщика(</w:t>
      </w:r>
      <w:proofErr w:type="gramEnd"/>
      <w:r>
        <w:rPr>
          <w:sz w:val="18"/>
        </w:rPr>
        <w:t>подрядчика,</w:t>
      </w:r>
      <w:r w:rsidR="00696B06">
        <w:rPr>
          <w:sz w:val="18"/>
        </w:rPr>
        <w:t xml:space="preserve"> </w:t>
      </w:r>
      <w:r>
        <w:rPr>
          <w:spacing w:val="-2"/>
          <w:sz w:val="18"/>
        </w:rPr>
        <w:t>исполнителя)</w:t>
      </w:r>
    </w:p>
    <w:p w:rsidR="00151E4F" w:rsidRDefault="00865B2E" w:rsidP="00865B2E">
      <w:pPr>
        <w:pStyle w:val="af5"/>
        <w:numPr>
          <w:ilvl w:val="1"/>
          <w:numId w:val="63"/>
        </w:numPr>
        <w:tabs>
          <w:tab w:val="left" w:pos="648"/>
        </w:tabs>
        <w:spacing w:before="70"/>
        <w:ind w:left="648" w:hanging="536"/>
        <w:rPr>
          <w:sz w:val="18"/>
        </w:rPr>
      </w:pPr>
      <w:r>
        <w:rPr>
          <w:sz w:val="18"/>
        </w:rPr>
        <w:t>Открытый</w:t>
      </w:r>
      <w:r w:rsidR="00696B06">
        <w:rPr>
          <w:sz w:val="18"/>
        </w:rPr>
        <w:t xml:space="preserve"> </w:t>
      </w:r>
      <w:r>
        <w:rPr>
          <w:spacing w:val="-2"/>
          <w:sz w:val="18"/>
        </w:rPr>
        <w:t>конкурс</w:t>
      </w:r>
    </w:p>
    <w:p w:rsidR="00151E4F" w:rsidRDefault="00865B2E" w:rsidP="00865B2E">
      <w:pPr>
        <w:pStyle w:val="af5"/>
        <w:numPr>
          <w:ilvl w:val="1"/>
          <w:numId w:val="63"/>
        </w:numPr>
        <w:tabs>
          <w:tab w:val="left" w:pos="648"/>
        </w:tabs>
        <w:spacing w:before="70"/>
        <w:ind w:left="648" w:hanging="536"/>
        <w:rPr>
          <w:sz w:val="18"/>
        </w:rPr>
      </w:pPr>
      <w:r>
        <w:rPr>
          <w:sz w:val="18"/>
        </w:rPr>
        <w:t>Конкур</w:t>
      </w:r>
      <w:r w:rsidR="00696B06">
        <w:rPr>
          <w:sz w:val="18"/>
        </w:rPr>
        <w:t xml:space="preserve"> </w:t>
      </w:r>
      <w:r>
        <w:rPr>
          <w:sz w:val="18"/>
        </w:rPr>
        <w:t>с</w:t>
      </w:r>
      <w:r w:rsidR="00696B06">
        <w:rPr>
          <w:sz w:val="18"/>
        </w:rPr>
        <w:t xml:space="preserve"> </w:t>
      </w:r>
      <w:r>
        <w:rPr>
          <w:sz w:val="18"/>
        </w:rPr>
        <w:t>в</w:t>
      </w:r>
      <w:r w:rsidR="00696B06">
        <w:rPr>
          <w:sz w:val="18"/>
        </w:rPr>
        <w:t xml:space="preserve"> </w:t>
      </w:r>
      <w:r>
        <w:rPr>
          <w:sz w:val="18"/>
        </w:rPr>
        <w:t>электронной</w:t>
      </w:r>
      <w:r w:rsidR="00696B06">
        <w:rPr>
          <w:sz w:val="18"/>
        </w:rPr>
        <w:t xml:space="preserve"> </w:t>
      </w:r>
      <w:r>
        <w:rPr>
          <w:spacing w:val="-2"/>
          <w:sz w:val="18"/>
        </w:rPr>
        <w:t>форме</w:t>
      </w:r>
    </w:p>
    <w:p w:rsidR="00151E4F" w:rsidRDefault="00865B2E" w:rsidP="00865B2E">
      <w:pPr>
        <w:pStyle w:val="af5"/>
        <w:numPr>
          <w:ilvl w:val="1"/>
          <w:numId w:val="63"/>
        </w:numPr>
        <w:tabs>
          <w:tab w:val="left" w:pos="648"/>
        </w:tabs>
        <w:spacing w:before="70"/>
        <w:ind w:left="648" w:hanging="536"/>
        <w:rPr>
          <w:sz w:val="18"/>
        </w:rPr>
      </w:pPr>
      <w:r>
        <w:rPr>
          <w:sz w:val="18"/>
        </w:rPr>
        <w:t>Закрытый</w:t>
      </w:r>
      <w:r w:rsidR="00696B06">
        <w:rPr>
          <w:sz w:val="18"/>
        </w:rPr>
        <w:t xml:space="preserve"> </w:t>
      </w:r>
      <w:r>
        <w:rPr>
          <w:spacing w:val="-2"/>
          <w:sz w:val="18"/>
        </w:rPr>
        <w:t>конкурс</w:t>
      </w:r>
    </w:p>
    <w:p w:rsidR="00151E4F" w:rsidRDefault="00865B2E" w:rsidP="00865B2E">
      <w:pPr>
        <w:pStyle w:val="af5"/>
        <w:numPr>
          <w:ilvl w:val="1"/>
          <w:numId w:val="63"/>
        </w:numPr>
        <w:tabs>
          <w:tab w:val="left" w:pos="648"/>
        </w:tabs>
        <w:spacing w:before="70"/>
        <w:ind w:left="648" w:hanging="536"/>
        <w:rPr>
          <w:sz w:val="18"/>
        </w:rPr>
      </w:pPr>
      <w:r>
        <w:rPr>
          <w:sz w:val="18"/>
        </w:rPr>
        <w:t>Открытый</w:t>
      </w:r>
      <w:r w:rsidR="00696B06">
        <w:rPr>
          <w:sz w:val="18"/>
        </w:rPr>
        <w:t xml:space="preserve"> </w:t>
      </w:r>
      <w:r>
        <w:rPr>
          <w:spacing w:val="-2"/>
          <w:sz w:val="18"/>
        </w:rPr>
        <w:t>аукцион</w:t>
      </w:r>
    </w:p>
    <w:p w:rsidR="00151E4F" w:rsidRDefault="00865B2E" w:rsidP="00865B2E">
      <w:pPr>
        <w:pStyle w:val="af5"/>
        <w:numPr>
          <w:ilvl w:val="1"/>
          <w:numId w:val="63"/>
        </w:numPr>
        <w:tabs>
          <w:tab w:val="left" w:pos="648"/>
        </w:tabs>
        <w:spacing w:before="70"/>
        <w:ind w:left="648" w:hanging="536"/>
        <w:rPr>
          <w:sz w:val="18"/>
        </w:rPr>
      </w:pPr>
      <w:r>
        <w:rPr>
          <w:sz w:val="18"/>
        </w:rPr>
        <w:t>Аукцион</w:t>
      </w:r>
      <w:r w:rsidR="00696B06">
        <w:rPr>
          <w:sz w:val="18"/>
        </w:rPr>
        <w:t xml:space="preserve"> </w:t>
      </w:r>
      <w:r>
        <w:rPr>
          <w:sz w:val="18"/>
        </w:rPr>
        <w:t>в</w:t>
      </w:r>
      <w:r w:rsidR="00696B06">
        <w:rPr>
          <w:sz w:val="18"/>
        </w:rPr>
        <w:t xml:space="preserve"> </w:t>
      </w:r>
      <w:r>
        <w:rPr>
          <w:sz w:val="18"/>
        </w:rPr>
        <w:t>электронной</w:t>
      </w:r>
      <w:r w:rsidR="00696B06">
        <w:rPr>
          <w:sz w:val="18"/>
        </w:rPr>
        <w:t xml:space="preserve"> </w:t>
      </w:r>
      <w:r>
        <w:rPr>
          <w:spacing w:val="-2"/>
          <w:sz w:val="18"/>
        </w:rPr>
        <w:t>форме</w:t>
      </w:r>
    </w:p>
    <w:p w:rsidR="00151E4F" w:rsidRDefault="00865B2E" w:rsidP="00865B2E">
      <w:pPr>
        <w:pStyle w:val="af5"/>
        <w:numPr>
          <w:ilvl w:val="1"/>
          <w:numId w:val="63"/>
        </w:numPr>
        <w:tabs>
          <w:tab w:val="left" w:pos="648"/>
        </w:tabs>
        <w:spacing w:before="70"/>
        <w:ind w:left="648" w:hanging="536"/>
        <w:rPr>
          <w:sz w:val="18"/>
        </w:rPr>
      </w:pPr>
      <w:r>
        <w:rPr>
          <w:sz w:val="18"/>
        </w:rPr>
        <w:t>Закрытый</w:t>
      </w:r>
      <w:r w:rsidR="00696B06">
        <w:rPr>
          <w:sz w:val="18"/>
        </w:rPr>
        <w:t xml:space="preserve"> </w:t>
      </w:r>
      <w:r>
        <w:rPr>
          <w:spacing w:val="-2"/>
          <w:sz w:val="18"/>
        </w:rPr>
        <w:t>аукцион</w:t>
      </w:r>
    </w:p>
    <w:p w:rsidR="00151E4F" w:rsidRDefault="00865B2E" w:rsidP="00865B2E">
      <w:pPr>
        <w:pStyle w:val="af5"/>
        <w:numPr>
          <w:ilvl w:val="1"/>
          <w:numId w:val="63"/>
        </w:numPr>
        <w:tabs>
          <w:tab w:val="left" w:pos="648"/>
        </w:tabs>
        <w:spacing w:before="70"/>
        <w:ind w:left="648" w:hanging="536"/>
        <w:rPr>
          <w:sz w:val="18"/>
        </w:rPr>
      </w:pPr>
      <w:r>
        <w:rPr>
          <w:sz w:val="18"/>
        </w:rPr>
        <w:t>Запрос</w:t>
      </w:r>
      <w:r w:rsidR="00696B06">
        <w:rPr>
          <w:sz w:val="18"/>
        </w:rPr>
        <w:t xml:space="preserve"> </w:t>
      </w:r>
      <w:r>
        <w:rPr>
          <w:sz w:val="18"/>
        </w:rPr>
        <w:t>котировок</w:t>
      </w:r>
      <w:r w:rsidR="00696B06">
        <w:rPr>
          <w:sz w:val="18"/>
        </w:rPr>
        <w:t xml:space="preserve"> </w:t>
      </w:r>
      <w:r>
        <w:rPr>
          <w:sz w:val="18"/>
        </w:rPr>
        <w:t>в</w:t>
      </w:r>
      <w:r w:rsidR="00696B06">
        <w:rPr>
          <w:sz w:val="18"/>
        </w:rPr>
        <w:t xml:space="preserve"> </w:t>
      </w:r>
      <w:r>
        <w:rPr>
          <w:sz w:val="18"/>
        </w:rPr>
        <w:t>электронной</w:t>
      </w:r>
      <w:r w:rsidR="00696B06">
        <w:rPr>
          <w:sz w:val="18"/>
        </w:rPr>
        <w:t xml:space="preserve"> </w:t>
      </w:r>
      <w:r>
        <w:rPr>
          <w:spacing w:val="-2"/>
          <w:sz w:val="18"/>
        </w:rPr>
        <w:t>форме</w:t>
      </w:r>
    </w:p>
    <w:p w:rsidR="00151E4F" w:rsidRDefault="00865B2E" w:rsidP="00865B2E">
      <w:pPr>
        <w:pStyle w:val="af5"/>
        <w:numPr>
          <w:ilvl w:val="1"/>
          <w:numId w:val="63"/>
        </w:numPr>
        <w:tabs>
          <w:tab w:val="left" w:pos="755"/>
        </w:tabs>
        <w:spacing w:before="70"/>
        <w:ind w:left="755" w:hanging="643"/>
        <w:rPr>
          <w:sz w:val="18"/>
        </w:rPr>
      </w:pPr>
      <w:r>
        <w:rPr>
          <w:sz w:val="18"/>
        </w:rPr>
        <w:t>Закрытый</w:t>
      </w:r>
      <w:r w:rsidR="00696B06">
        <w:rPr>
          <w:sz w:val="18"/>
        </w:rPr>
        <w:t xml:space="preserve"> </w:t>
      </w:r>
      <w:r>
        <w:rPr>
          <w:sz w:val="18"/>
        </w:rPr>
        <w:t>запрос</w:t>
      </w:r>
      <w:r w:rsidR="00696B06">
        <w:rPr>
          <w:sz w:val="18"/>
        </w:rPr>
        <w:t xml:space="preserve"> </w:t>
      </w:r>
      <w:r>
        <w:rPr>
          <w:spacing w:val="-2"/>
          <w:sz w:val="18"/>
        </w:rPr>
        <w:t>котировок</w:t>
      </w:r>
    </w:p>
    <w:p w:rsidR="00151E4F" w:rsidRDefault="00865B2E" w:rsidP="00865B2E">
      <w:pPr>
        <w:pStyle w:val="af5"/>
        <w:numPr>
          <w:ilvl w:val="1"/>
          <w:numId w:val="63"/>
        </w:numPr>
        <w:tabs>
          <w:tab w:val="left" w:pos="755"/>
        </w:tabs>
        <w:spacing w:before="70"/>
        <w:ind w:left="755" w:hanging="643"/>
        <w:rPr>
          <w:sz w:val="18"/>
        </w:rPr>
      </w:pPr>
      <w:r>
        <w:rPr>
          <w:sz w:val="18"/>
        </w:rPr>
        <w:t>Запрос</w:t>
      </w:r>
      <w:r w:rsidR="00696B06">
        <w:rPr>
          <w:sz w:val="18"/>
        </w:rPr>
        <w:t xml:space="preserve"> </w:t>
      </w:r>
      <w:r>
        <w:rPr>
          <w:sz w:val="18"/>
        </w:rPr>
        <w:t>предложений</w:t>
      </w:r>
      <w:r w:rsidR="00696B06">
        <w:rPr>
          <w:sz w:val="18"/>
        </w:rPr>
        <w:t xml:space="preserve"> </w:t>
      </w:r>
      <w:r>
        <w:rPr>
          <w:sz w:val="18"/>
        </w:rPr>
        <w:t>в</w:t>
      </w:r>
      <w:r w:rsidR="00696B06">
        <w:rPr>
          <w:sz w:val="18"/>
        </w:rPr>
        <w:t xml:space="preserve"> </w:t>
      </w:r>
      <w:r>
        <w:rPr>
          <w:sz w:val="18"/>
        </w:rPr>
        <w:t>электронной</w:t>
      </w:r>
      <w:r w:rsidR="00696B06">
        <w:rPr>
          <w:sz w:val="18"/>
        </w:rPr>
        <w:t xml:space="preserve"> </w:t>
      </w:r>
      <w:r>
        <w:rPr>
          <w:spacing w:val="-2"/>
          <w:sz w:val="18"/>
        </w:rPr>
        <w:t>форме</w:t>
      </w:r>
    </w:p>
    <w:p w:rsidR="00151E4F" w:rsidRDefault="00865B2E" w:rsidP="00865B2E">
      <w:pPr>
        <w:pStyle w:val="af5"/>
        <w:numPr>
          <w:ilvl w:val="1"/>
          <w:numId w:val="63"/>
        </w:numPr>
        <w:tabs>
          <w:tab w:val="left" w:pos="755"/>
        </w:tabs>
        <w:spacing w:before="70"/>
        <w:ind w:left="755" w:hanging="643"/>
        <w:rPr>
          <w:sz w:val="18"/>
        </w:rPr>
      </w:pPr>
      <w:r>
        <w:rPr>
          <w:sz w:val="18"/>
        </w:rPr>
        <w:t>Закрытый</w:t>
      </w:r>
      <w:r w:rsidR="00696B06">
        <w:rPr>
          <w:sz w:val="18"/>
        </w:rPr>
        <w:t xml:space="preserve"> </w:t>
      </w:r>
      <w:r>
        <w:rPr>
          <w:sz w:val="18"/>
        </w:rPr>
        <w:t>запрос</w:t>
      </w:r>
      <w:r w:rsidR="00696B06">
        <w:rPr>
          <w:sz w:val="18"/>
        </w:rPr>
        <w:t xml:space="preserve"> </w:t>
      </w:r>
      <w:r>
        <w:rPr>
          <w:spacing w:val="-2"/>
          <w:sz w:val="18"/>
        </w:rPr>
        <w:t>предложений</w:t>
      </w:r>
    </w:p>
    <w:p w:rsidR="00151E4F" w:rsidRDefault="00865B2E" w:rsidP="00865B2E">
      <w:pPr>
        <w:pStyle w:val="af5"/>
        <w:numPr>
          <w:ilvl w:val="1"/>
          <w:numId w:val="63"/>
        </w:numPr>
        <w:tabs>
          <w:tab w:val="left" w:pos="755"/>
        </w:tabs>
        <w:spacing w:before="70"/>
        <w:ind w:left="755" w:hanging="643"/>
        <w:rPr>
          <w:sz w:val="18"/>
        </w:rPr>
      </w:pPr>
      <w:r>
        <w:rPr>
          <w:sz w:val="18"/>
        </w:rPr>
        <w:t>Открытый</w:t>
      </w:r>
      <w:r w:rsidR="00696B06">
        <w:rPr>
          <w:sz w:val="18"/>
        </w:rPr>
        <w:t xml:space="preserve"> </w:t>
      </w:r>
      <w:r>
        <w:rPr>
          <w:sz w:val="18"/>
        </w:rPr>
        <w:t>запрос</w:t>
      </w:r>
      <w:r w:rsidR="00696B06">
        <w:rPr>
          <w:sz w:val="18"/>
        </w:rPr>
        <w:t xml:space="preserve"> </w:t>
      </w:r>
      <w:r>
        <w:rPr>
          <w:spacing w:val="-5"/>
          <w:sz w:val="18"/>
        </w:rPr>
        <w:t>цен</w:t>
      </w:r>
    </w:p>
    <w:p w:rsidR="00151E4F" w:rsidRDefault="00865B2E" w:rsidP="00865B2E">
      <w:pPr>
        <w:pStyle w:val="af4"/>
        <w:spacing w:before="70"/>
      </w:pPr>
      <w:r>
        <w:t>Раздел4.Порядокзаключенияиисполнения</w:t>
      </w:r>
      <w:r>
        <w:rPr>
          <w:spacing w:val="-2"/>
        </w:rPr>
        <w:t>договоров</w:t>
      </w:r>
    </w:p>
    <w:p w:rsidR="00151E4F" w:rsidRDefault="00865B2E" w:rsidP="00865B2E">
      <w:pPr>
        <w:pStyle w:val="af5"/>
        <w:numPr>
          <w:ilvl w:val="1"/>
          <w:numId w:val="62"/>
        </w:numPr>
        <w:tabs>
          <w:tab w:val="left" w:pos="648"/>
        </w:tabs>
        <w:spacing w:before="70"/>
        <w:ind w:left="648" w:hanging="536"/>
        <w:rPr>
          <w:sz w:val="18"/>
        </w:rPr>
      </w:pPr>
      <w:r>
        <w:rPr>
          <w:sz w:val="18"/>
        </w:rPr>
        <w:t>Порядок</w:t>
      </w:r>
      <w:r w:rsidR="00696B06">
        <w:rPr>
          <w:sz w:val="18"/>
        </w:rPr>
        <w:t xml:space="preserve"> </w:t>
      </w:r>
      <w:r>
        <w:rPr>
          <w:sz w:val="18"/>
        </w:rPr>
        <w:t>заключения</w:t>
      </w:r>
      <w:r w:rsidR="00696B06">
        <w:rPr>
          <w:sz w:val="18"/>
        </w:rPr>
        <w:t xml:space="preserve"> </w:t>
      </w:r>
      <w:r>
        <w:rPr>
          <w:spacing w:val="-2"/>
          <w:sz w:val="18"/>
        </w:rPr>
        <w:t>договора</w:t>
      </w:r>
    </w:p>
    <w:p w:rsidR="00151E4F" w:rsidRDefault="00865B2E" w:rsidP="00865B2E">
      <w:pPr>
        <w:pStyle w:val="af5"/>
        <w:numPr>
          <w:ilvl w:val="1"/>
          <w:numId w:val="62"/>
        </w:numPr>
        <w:tabs>
          <w:tab w:val="left" w:pos="648"/>
        </w:tabs>
        <w:spacing w:before="70"/>
        <w:ind w:left="648" w:hanging="536"/>
        <w:rPr>
          <w:sz w:val="18"/>
        </w:rPr>
      </w:pPr>
      <w:r>
        <w:rPr>
          <w:sz w:val="18"/>
        </w:rPr>
        <w:t>Обеспечение</w:t>
      </w:r>
      <w:r w:rsidR="00696B06">
        <w:rPr>
          <w:sz w:val="18"/>
        </w:rPr>
        <w:t xml:space="preserve"> </w:t>
      </w:r>
      <w:r>
        <w:rPr>
          <w:sz w:val="18"/>
        </w:rPr>
        <w:t>исполнения</w:t>
      </w:r>
      <w:r w:rsidR="00696B06">
        <w:rPr>
          <w:sz w:val="18"/>
        </w:rPr>
        <w:t xml:space="preserve"> </w:t>
      </w:r>
      <w:r>
        <w:rPr>
          <w:spacing w:val="-2"/>
          <w:sz w:val="18"/>
        </w:rPr>
        <w:t>договора</w:t>
      </w:r>
    </w:p>
    <w:p w:rsidR="00151E4F" w:rsidRDefault="00865B2E" w:rsidP="00865B2E">
      <w:pPr>
        <w:pStyle w:val="af5"/>
        <w:numPr>
          <w:ilvl w:val="1"/>
          <w:numId w:val="62"/>
        </w:numPr>
        <w:tabs>
          <w:tab w:val="left" w:pos="648"/>
        </w:tabs>
        <w:spacing w:before="70"/>
        <w:ind w:left="648" w:hanging="536"/>
        <w:rPr>
          <w:sz w:val="18"/>
        </w:rPr>
      </w:pPr>
      <w:r>
        <w:rPr>
          <w:sz w:val="18"/>
        </w:rPr>
        <w:t>Порядок</w:t>
      </w:r>
      <w:r w:rsidR="00696B06">
        <w:rPr>
          <w:sz w:val="18"/>
        </w:rPr>
        <w:t xml:space="preserve"> исполнения </w:t>
      </w:r>
      <w:r>
        <w:rPr>
          <w:spacing w:val="-2"/>
          <w:sz w:val="18"/>
        </w:rPr>
        <w:t>договоров</w:t>
      </w:r>
    </w:p>
    <w:p w:rsidR="00151E4F" w:rsidRDefault="00865B2E" w:rsidP="00865B2E">
      <w:pPr>
        <w:pStyle w:val="af5"/>
        <w:numPr>
          <w:ilvl w:val="1"/>
          <w:numId w:val="62"/>
        </w:numPr>
        <w:tabs>
          <w:tab w:val="left" w:pos="648"/>
        </w:tabs>
        <w:spacing w:before="70"/>
        <w:ind w:left="648" w:hanging="536"/>
        <w:rPr>
          <w:sz w:val="18"/>
        </w:rPr>
      </w:pPr>
      <w:r>
        <w:rPr>
          <w:sz w:val="18"/>
        </w:rPr>
        <w:t>Порядок</w:t>
      </w:r>
      <w:r w:rsidR="00696B06">
        <w:rPr>
          <w:sz w:val="18"/>
        </w:rPr>
        <w:t xml:space="preserve"> </w:t>
      </w:r>
      <w:r>
        <w:rPr>
          <w:sz w:val="18"/>
        </w:rPr>
        <w:t>изменения</w:t>
      </w:r>
      <w:r w:rsidR="00696B06">
        <w:rPr>
          <w:sz w:val="18"/>
        </w:rPr>
        <w:t xml:space="preserve"> </w:t>
      </w:r>
      <w:r>
        <w:rPr>
          <w:spacing w:val="-2"/>
          <w:sz w:val="18"/>
        </w:rPr>
        <w:t>договоров</w:t>
      </w:r>
    </w:p>
    <w:p w:rsidR="00151E4F" w:rsidRDefault="00865B2E" w:rsidP="00865B2E">
      <w:pPr>
        <w:pStyle w:val="af5"/>
        <w:numPr>
          <w:ilvl w:val="1"/>
          <w:numId w:val="62"/>
        </w:numPr>
        <w:tabs>
          <w:tab w:val="left" w:pos="648"/>
        </w:tabs>
        <w:spacing w:before="70"/>
        <w:ind w:left="648" w:hanging="536"/>
        <w:rPr>
          <w:sz w:val="18"/>
        </w:rPr>
      </w:pPr>
      <w:r>
        <w:rPr>
          <w:sz w:val="18"/>
        </w:rPr>
        <w:t>Порядок</w:t>
      </w:r>
      <w:r w:rsidR="00696B06">
        <w:rPr>
          <w:sz w:val="18"/>
        </w:rPr>
        <w:t xml:space="preserve"> </w:t>
      </w:r>
      <w:r>
        <w:rPr>
          <w:sz w:val="18"/>
        </w:rPr>
        <w:t>расторжения</w:t>
      </w:r>
      <w:r w:rsidR="00696B06">
        <w:rPr>
          <w:sz w:val="18"/>
        </w:rPr>
        <w:t xml:space="preserve"> </w:t>
      </w:r>
      <w:r>
        <w:rPr>
          <w:spacing w:val="-2"/>
          <w:sz w:val="18"/>
        </w:rPr>
        <w:t>договоров</w:t>
      </w:r>
    </w:p>
    <w:p w:rsidR="00151E4F" w:rsidRDefault="00865B2E" w:rsidP="00865B2E">
      <w:pPr>
        <w:pStyle w:val="af5"/>
        <w:numPr>
          <w:ilvl w:val="1"/>
          <w:numId w:val="62"/>
        </w:numPr>
        <w:tabs>
          <w:tab w:val="left" w:pos="648"/>
        </w:tabs>
        <w:spacing w:before="70"/>
        <w:ind w:left="648" w:hanging="536"/>
        <w:rPr>
          <w:sz w:val="18"/>
        </w:rPr>
      </w:pPr>
      <w:r>
        <w:rPr>
          <w:sz w:val="18"/>
        </w:rPr>
        <w:t>Отчетность</w:t>
      </w:r>
      <w:r w:rsidR="00696B06">
        <w:rPr>
          <w:sz w:val="18"/>
        </w:rPr>
        <w:t xml:space="preserve"> </w:t>
      </w:r>
      <w:r>
        <w:rPr>
          <w:sz w:val="18"/>
        </w:rPr>
        <w:t>о</w:t>
      </w:r>
      <w:r w:rsidR="00696B06">
        <w:rPr>
          <w:sz w:val="18"/>
        </w:rPr>
        <w:t xml:space="preserve"> </w:t>
      </w:r>
      <w:r>
        <w:rPr>
          <w:sz w:val="18"/>
        </w:rPr>
        <w:t>заключенных</w:t>
      </w:r>
      <w:r w:rsidR="00696B06">
        <w:rPr>
          <w:sz w:val="18"/>
        </w:rPr>
        <w:t xml:space="preserve"> </w:t>
      </w:r>
      <w:r>
        <w:rPr>
          <w:spacing w:val="-2"/>
          <w:sz w:val="18"/>
        </w:rPr>
        <w:t>договорах</w:t>
      </w:r>
    </w:p>
    <w:p w:rsidR="00151E4F" w:rsidRDefault="00865B2E" w:rsidP="00865B2E">
      <w:pPr>
        <w:pStyle w:val="af5"/>
        <w:numPr>
          <w:ilvl w:val="1"/>
          <w:numId w:val="62"/>
        </w:numPr>
        <w:tabs>
          <w:tab w:val="left" w:pos="648"/>
        </w:tabs>
        <w:spacing w:before="70"/>
        <w:ind w:left="648" w:hanging="536"/>
        <w:rPr>
          <w:sz w:val="18"/>
        </w:rPr>
      </w:pPr>
      <w:r>
        <w:rPr>
          <w:sz w:val="18"/>
        </w:rPr>
        <w:t>Реестр</w:t>
      </w:r>
      <w:r w:rsidR="00696B06">
        <w:rPr>
          <w:sz w:val="18"/>
        </w:rPr>
        <w:t xml:space="preserve"> </w:t>
      </w:r>
      <w:r>
        <w:rPr>
          <w:spacing w:val="-2"/>
          <w:sz w:val="18"/>
        </w:rPr>
        <w:t>договоров</w:t>
      </w:r>
    </w:p>
    <w:p w:rsidR="00151E4F" w:rsidRDefault="00865B2E" w:rsidP="00865B2E">
      <w:pPr>
        <w:pStyle w:val="af4"/>
        <w:spacing w:before="70"/>
      </w:pPr>
      <w:r>
        <w:t>Раздел5.Иныесвязанныесобеспечениемзакупки</w:t>
      </w:r>
      <w:r>
        <w:rPr>
          <w:spacing w:val="-2"/>
        </w:rPr>
        <w:t>положения</w:t>
      </w:r>
    </w:p>
    <w:p w:rsidR="00151E4F" w:rsidRDefault="00865B2E" w:rsidP="00865B2E">
      <w:pPr>
        <w:pStyle w:val="af5"/>
        <w:numPr>
          <w:ilvl w:val="1"/>
          <w:numId w:val="61"/>
        </w:numPr>
        <w:tabs>
          <w:tab w:val="left" w:pos="648"/>
        </w:tabs>
        <w:spacing w:before="70"/>
        <w:ind w:left="648" w:hanging="536"/>
        <w:rPr>
          <w:sz w:val="18"/>
        </w:rPr>
      </w:pPr>
      <w:r>
        <w:rPr>
          <w:sz w:val="18"/>
        </w:rPr>
        <w:t>Особенностиучастиясубъектовмалогоисреднегопредпринимательствав</w:t>
      </w:r>
      <w:r>
        <w:rPr>
          <w:spacing w:val="-2"/>
          <w:sz w:val="18"/>
        </w:rPr>
        <w:t>закупках</w:t>
      </w:r>
    </w:p>
    <w:p w:rsidR="00151E4F" w:rsidRDefault="00865B2E" w:rsidP="00865B2E">
      <w:pPr>
        <w:pStyle w:val="af5"/>
        <w:numPr>
          <w:ilvl w:val="1"/>
          <w:numId w:val="61"/>
        </w:numPr>
        <w:tabs>
          <w:tab w:val="left" w:pos="648"/>
        </w:tabs>
        <w:spacing w:before="70"/>
        <w:ind w:left="648" w:hanging="536"/>
        <w:rPr>
          <w:sz w:val="18"/>
        </w:rPr>
      </w:pPr>
      <w:r>
        <w:rPr>
          <w:sz w:val="18"/>
        </w:rPr>
        <w:t>Особенности</w:t>
      </w:r>
      <w:r w:rsidR="00696B06">
        <w:rPr>
          <w:sz w:val="18"/>
        </w:rPr>
        <w:t xml:space="preserve"> </w:t>
      </w:r>
      <w:r>
        <w:rPr>
          <w:sz w:val="18"/>
        </w:rPr>
        <w:t>заключения</w:t>
      </w:r>
      <w:r w:rsidR="00696B06">
        <w:rPr>
          <w:sz w:val="18"/>
        </w:rPr>
        <w:t xml:space="preserve"> </w:t>
      </w:r>
      <w:proofErr w:type="spellStart"/>
      <w:r>
        <w:rPr>
          <w:sz w:val="18"/>
        </w:rPr>
        <w:t>энергосервисных</w:t>
      </w:r>
      <w:proofErr w:type="spellEnd"/>
      <w:r w:rsidR="00696B06">
        <w:rPr>
          <w:sz w:val="18"/>
        </w:rPr>
        <w:t xml:space="preserve"> </w:t>
      </w:r>
      <w:r>
        <w:rPr>
          <w:spacing w:val="-2"/>
          <w:sz w:val="18"/>
        </w:rPr>
        <w:t>договоров</w:t>
      </w:r>
    </w:p>
    <w:p w:rsidR="00151E4F" w:rsidRDefault="00865B2E" w:rsidP="00865B2E">
      <w:pPr>
        <w:pStyle w:val="af5"/>
        <w:numPr>
          <w:ilvl w:val="1"/>
          <w:numId w:val="61"/>
        </w:numPr>
        <w:tabs>
          <w:tab w:val="left" w:pos="655"/>
        </w:tabs>
        <w:spacing w:before="70" w:line="283" w:lineRule="auto"/>
        <w:ind w:right="163"/>
        <w:rPr>
          <w:sz w:val="18"/>
        </w:rPr>
      </w:pPr>
      <w:r>
        <w:rPr>
          <w:sz w:val="18"/>
        </w:rPr>
        <w:t>Внутренний контроль за соблюдением требований Федерального закона от 18 июля 2011 г. № 223-ФЗ «О</w:t>
      </w:r>
      <w:r w:rsidR="00DD0439">
        <w:rPr>
          <w:sz w:val="18"/>
        </w:rPr>
        <w:t xml:space="preserve"> </w:t>
      </w:r>
      <w:r>
        <w:rPr>
          <w:sz w:val="18"/>
        </w:rPr>
        <w:t>закупках</w:t>
      </w:r>
      <w:r w:rsidR="00DD0439">
        <w:rPr>
          <w:sz w:val="18"/>
        </w:rPr>
        <w:t xml:space="preserve"> </w:t>
      </w:r>
      <w:proofErr w:type="spellStart"/>
      <w:proofErr w:type="gramStart"/>
      <w:r>
        <w:rPr>
          <w:sz w:val="18"/>
        </w:rPr>
        <w:t>товаров,работ</w:t>
      </w:r>
      <w:proofErr w:type="gramEnd"/>
      <w:r>
        <w:rPr>
          <w:sz w:val="18"/>
        </w:rPr>
        <w:t>,услуготдельнымивидамиюридическихлиц»инастоящего</w:t>
      </w:r>
      <w:proofErr w:type="spellEnd"/>
    </w:p>
    <w:p w:rsidR="00151E4F" w:rsidRDefault="00151E4F" w:rsidP="00865B2E">
      <w:pPr>
        <w:spacing w:line="283" w:lineRule="auto"/>
        <w:jc w:val="both"/>
        <w:rPr>
          <w:sz w:val="18"/>
        </w:rPr>
        <w:sectPr w:rsidR="00151E4F">
          <w:pgSz w:w="11900" w:h="16840"/>
          <w:pgMar w:top="1140" w:right="680" w:bottom="1000" w:left="1020" w:header="0" w:footer="807" w:gutter="0"/>
          <w:cols w:space="1701"/>
          <w:docGrid w:linePitch="360"/>
        </w:sectPr>
      </w:pPr>
    </w:p>
    <w:p w:rsidR="00151E4F" w:rsidRDefault="00865B2E" w:rsidP="00865B2E">
      <w:pPr>
        <w:pStyle w:val="af4"/>
        <w:spacing w:before="82"/>
      </w:pPr>
      <w:r>
        <w:rPr>
          <w:spacing w:val="-2"/>
        </w:rPr>
        <w:lastRenderedPageBreak/>
        <w:t>Положения</w:t>
      </w:r>
    </w:p>
    <w:p w:rsidR="00151E4F" w:rsidRDefault="00865B2E" w:rsidP="00865B2E">
      <w:pPr>
        <w:pStyle w:val="af5"/>
        <w:numPr>
          <w:ilvl w:val="1"/>
          <w:numId w:val="61"/>
        </w:numPr>
        <w:tabs>
          <w:tab w:val="left" w:pos="662"/>
        </w:tabs>
        <w:spacing w:before="70" w:line="283" w:lineRule="auto"/>
        <w:ind w:right="165"/>
        <w:rPr>
          <w:sz w:val="18"/>
        </w:rPr>
      </w:pPr>
      <w:r>
        <w:rPr>
          <w:sz w:val="18"/>
        </w:rPr>
        <w:t>Контроль за соблюдением требований Федерального закона от 18 июля 2011 г. № 223-ФЗ «О закупках товаров, работ, услуг отдельными видами юридических лиц»</w:t>
      </w:r>
    </w:p>
    <w:p w:rsidR="00151E4F" w:rsidRDefault="00865B2E" w:rsidP="00865B2E">
      <w:pPr>
        <w:pStyle w:val="af5"/>
        <w:numPr>
          <w:ilvl w:val="1"/>
          <w:numId w:val="61"/>
        </w:numPr>
        <w:tabs>
          <w:tab w:val="left" w:pos="648"/>
        </w:tabs>
        <w:spacing w:before="33"/>
        <w:ind w:left="648" w:hanging="536"/>
        <w:rPr>
          <w:sz w:val="18"/>
        </w:rPr>
      </w:pPr>
      <w:r>
        <w:rPr>
          <w:sz w:val="18"/>
        </w:rPr>
        <w:t>Ведомственный</w:t>
      </w:r>
      <w:r w:rsidR="00696B06">
        <w:rPr>
          <w:sz w:val="18"/>
        </w:rPr>
        <w:t xml:space="preserve"> </w:t>
      </w:r>
      <w:r>
        <w:rPr>
          <w:sz w:val="18"/>
        </w:rPr>
        <w:t>контроль</w:t>
      </w:r>
      <w:r w:rsidR="00696B06">
        <w:rPr>
          <w:sz w:val="18"/>
        </w:rPr>
        <w:t xml:space="preserve"> </w:t>
      </w:r>
      <w:r>
        <w:rPr>
          <w:sz w:val="18"/>
        </w:rPr>
        <w:t>закупочной</w:t>
      </w:r>
      <w:r w:rsidR="00696B06">
        <w:rPr>
          <w:sz w:val="18"/>
        </w:rPr>
        <w:t xml:space="preserve"> </w:t>
      </w:r>
      <w:r>
        <w:rPr>
          <w:spacing w:val="-2"/>
          <w:sz w:val="18"/>
        </w:rPr>
        <w:t>деятельности</w:t>
      </w:r>
    </w:p>
    <w:p w:rsidR="00151E4F" w:rsidRDefault="00865B2E" w:rsidP="00865B2E">
      <w:pPr>
        <w:pStyle w:val="af5"/>
        <w:numPr>
          <w:ilvl w:val="1"/>
          <w:numId w:val="61"/>
        </w:numPr>
        <w:tabs>
          <w:tab w:val="left" w:pos="648"/>
        </w:tabs>
        <w:spacing w:before="70"/>
        <w:ind w:left="648" w:hanging="536"/>
        <w:rPr>
          <w:sz w:val="18"/>
        </w:rPr>
      </w:pPr>
      <w:r>
        <w:rPr>
          <w:sz w:val="18"/>
        </w:rPr>
        <w:t>Аудит</w:t>
      </w:r>
      <w:r w:rsidR="00696B06">
        <w:rPr>
          <w:sz w:val="18"/>
        </w:rPr>
        <w:t xml:space="preserve"> </w:t>
      </w:r>
      <w:r>
        <w:rPr>
          <w:sz w:val="18"/>
        </w:rPr>
        <w:t>закупочной</w:t>
      </w:r>
      <w:r w:rsidR="00696B06">
        <w:rPr>
          <w:sz w:val="18"/>
        </w:rPr>
        <w:t xml:space="preserve"> </w:t>
      </w:r>
      <w:r>
        <w:rPr>
          <w:spacing w:val="-2"/>
          <w:sz w:val="18"/>
        </w:rPr>
        <w:t>деятельности</w:t>
      </w:r>
    </w:p>
    <w:p w:rsidR="00151E4F" w:rsidRDefault="00865B2E" w:rsidP="00865B2E">
      <w:pPr>
        <w:pStyle w:val="af5"/>
        <w:numPr>
          <w:ilvl w:val="1"/>
          <w:numId w:val="61"/>
        </w:numPr>
        <w:tabs>
          <w:tab w:val="left" w:pos="648"/>
        </w:tabs>
        <w:spacing w:before="70"/>
        <w:ind w:left="648" w:hanging="536"/>
        <w:rPr>
          <w:sz w:val="18"/>
        </w:rPr>
      </w:pPr>
      <w:r>
        <w:rPr>
          <w:sz w:val="18"/>
        </w:rPr>
        <w:t>Заключительные</w:t>
      </w:r>
      <w:r w:rsidR="00696B06">
        <w:rPr>
          <w:sz w:val="18"/>
        </w:rPr>
        <w:t xml:space="preserve"> </w:t>
      </w:r>
      <w:r>
        <w:rPr>
          <w:spacing w:val="-2"/>
          <w:sz w:val="18"/>
        </w:rPr>
        <w:t>положения</w:t>
      </w:r>
    </w:p>
    <w:p w:rsidR="00151E4F" w:rsidRDefault="00151E4F" w:rsidP="00865B2E">
      <w:pPr>
        <w:pStyle w:val="af4"/>
        <w:spacing w:before="140"/>
        <w:ind w:left="0"/>
      </w:pPr>
    </w:p>
    <w:p w:rsidR="00151E4F" w:rsidRDefault="00D743B5" w:rsidP="00865B2E">
      <w:pPr>
        <w:pStyle w:val="11"/>
        <w:jc w:val="both"/>
      </w:pPr>
      <w:r>
        <w:t xml:space="preserve">                                          </w:t>
      </w:r>
      <w:bookmarkStart w:id="0" w:name="_GoBack"/>
      <w:bookmarkEnd w:id="0"/>
      <w:r w:rsidR="00865B2E">
        <w:t>РАЗДЕЛ</w:t>
      </w:r>
      <w:r w:rsidR="00696B06">
        <w:t xml:space="preserve"> </w:t>
      </w:r>
      <w:r w:rsidR="00865B2E">
        <w:t>1.ОБЩИЕ</w:t>
      </w:r>
      <w:r w:rsidR="00696B06">
        <w:t xml:space="preserve"> </w:t>
      </w:r>
      <w:r w:rsidR="00865B2E">
        <w:rPr>
          <w:spacing w:val="-2"/>
        </w:rPr>
        <w:t>ПОЛОЖЕНИЯ</w:t>
      </w:r>
    </w:p>
    <w:p w:rsidR="00151E4F" w:rsidRDefault="00151E4F" w:rsidP="00865B2E">
      <w:pPr>
        <w:pStyle w:val="af4"/>
        <w:spacing w:before="139"/>
        <w:ind w:left="0"/>
        <w:rPr>
          <w:b/>
        </w:rPr>
      </w:pPr>
    </w:p>
    <w:p w:rsidR="00151E4F" w:rsidRDefault="00865B2E" w:rsidP="00865B2E">
      <w:pPr>
        <w:pStyle w:val="af5"/>
        <w:numPr>
          <w:ilvl w:val="1"/>
          <w:numId w:val="60"/>
        </w:numPr>
        <w:tabs>
          <w:tab w:val="left" w:pos="4527"/>
        </w:tabs>
        <w:spacing w:before="1"/>
        <w:ind w:left="4527" w:hanging="536"/>
        <w:rPr>
          <w:sz w:val="18"/>
        </w:rPr>
      </w:pPr>
      <w:r>
        <w:rPr>
          <w:sz w:val="18"/>
        </w:rPr>
        <w:t>ОБЩИЕ</w:t>
      </w:r>
      <w:r w:rsidR="00696B06">
        <w:rPr>
          <w:sz w:val="18"/>
        </w:rPr>
        <w:t xml:space="preserve"> </w:t>
      </w:r>
      <w:r>
        <w:rPr>
          <w:spacing w:val="-2"/>
          <w:sz w:val="18"/>
        </w:rPr>
        <w:t>ПОЛОЖЕНИЯ</w:t>
      </w:r>
    </w:p>
    <w:p w:rsidR="00151E4F" w:rsidRDefault="00151E4F" w:rsidP="00865B2E">
      <w:pPr>
        <w:pStyle w:val="af4"/>
        <w:spacing w:before="139"/>
        <w:ind w:left="0"/>
      </w:pPr>
    </w:p>
    <w:p w:rsidR="00151E4F" w:rsidRDefault="00865B2E" w:rsidP="00865B2E">
      <w:pPr>
        <w:pStyle w:val="af5"/>
        <w:numPr>
          <w:ilvl w:val="2"/>
          <w:numId w:val="60"/>
        </w:numPr>
        <w:tabs>
          <w:tab w:val="left" w:pos="982"/>
        </w:tabs>
        <w:spacing w:before="1" w:line="283" w:lineRule="auto"/>
        <w:ind w:right="154"/>
        <w:rPr>
          <w:sz w:val="18"/>
        </w:rPr>
      </w:pPr>
      <w:proofErr w:type="gramStart"/>
      <w:r>
        <w:rPr>
          <w:spacing w:val="10"/>
          <w:sz w:val="18"/>
        </w:rPr>
        <w:t>НастоящееПоложениеявляетсядокументом,который</w:t>
      </w:r>
      <w:r>
        <w:rPr>
          <w:spacing w:val="11"/>
          <w:sz w:val="18"/>
        </w:rPr>
        <w:t>регламентирует</w:t>
      </w:r>
      <w:r>
        <w:rPr>
          <w:spacing w:val="10"/>
          <w:sz w:val="18"/>
        </w:rPr>
        <w:t>закупочную</w:t>
      </w:r>
      <w:proofErr w:type="gramEnd"/>
      <w:r>
        <w:rPr>
          <w:spacing w:val="10"/>
          <w:sz w:val="18"/>
        </w:rPr>
        <w:t xml:space="preserve"> </w:t>
      </w:r>
      <w:r>
        <w:rPr>
          <w:sz w:val="18"/>
        </w:rPr>
        <w:t>деятельность заказчика и содержит требования</w:t>
      </w:r>
    </w:p>
    <w:p w:rsidR="00151E4F" w:rsidRDefault="00865B2E" w:rsidP="00865B2E">
      <w:pPr>
        <w:pStyle w:val="af4"/>
        <w:spacing w:before="0" w:line="283" w:lineRule="auto"/>
        <w:ind w:right="114"/>
      </w:pPr>
      <w:r>
        <w:t xml:space="preserve">кзакупке,втомчислепорядокопределенияиобоснованияначальной(максимальной)цены </w:t>
      </w:r>
      <w:r>
        <w:rPr>
          <w:spacing w:val="14"/>
        </w:rPr>
        <w:t>договора,</w:t>
      </w:r>
      <w:r>
        <w:rPr>
          <w:spacing w:val="12"/>
        </w:rPr>
        <w:t>цены</w:t>
      </w:r>
      <w:r>
        <w:rPr>
          <w:spacing w:val="14"/>
        </w:rPr>
        <w:t>договора,заключаемого</w:t>
      </w:r>
      <w:r>
        <w:t>с</w:t>
      </w:r>
      <w:r>
        <w:rPr>
          <w:spacing w:val="14"/>
        </w:rPr>
        <w:t xml:space="preserve">единственнымпоставщиком(подрядчиком, </w:t>
      </w:r>
      <w:r>
        <w:t xml:space="preserve">исполнителем),включаяпорядокопределенияформулыцены,устанавливающейправиларасчета сумм, подлежащих уплате заказчиком поставщику (подрядчику, исполнителю) в ходе исполнения договора(далее–формулацены),определенияиобоснованияценыединицытовара,работы, </w:t>
      </w:r>
      <w:r>
        <w:rPr>
          <w:spacing w:val="12"/>
        </w:rPr>
        <w:t>услуги,</w:t>
      </w:r>
      <w:r>
        <w:rPr>
          <w:spacing w:val="13"/>
        </w:rPr>
        <w:t>определениямаксимальногозначения</w:t>
      </w:r>
      <w:r>
        <w:rPr>
          <w:spacing w:val="11"/>
        </w:rPr>
        <w:t>цены</w:t>
      </w:r>
      <w:r>
        <w:rPr>
          <w:spacing w:val="13"/>
        </w:rPr>
        <w:t>договора,</w:t>
      </w:r>
      <w:r>
        <w:rPr>
          <w:spacing w:val="12"/>
        </w:rPr>
        <w:t>порядок</w:t>
      </w:r>
      <w:r>
        <w:rPr>
          <w:spacing w:val="13"/>
        </w:rPr>
        <w:t>подготовки</w:t>
      </w:r>
      <w:r>
        <w:t>иосуществления закупок, указанных в частях 3.1 и 3.2 статьи 3 Федерального закона от 18 июля 2011г.№223-ФЗ«Озакупкахтоваров,работ,услуготдельнымивидамиюридическихлиц» (далее –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151E4F" w:rsidRDefault="00865B2E" w:rsidP="00865B2E">
      <w:pPr>
        <w:pStyle w:val="af5"/>
        <w:numPr>
          <w:ilvl w:val="2"/>
          <w:numId w:val="60"/>
        </w:numPr>
        <w:tabs>
          <w:tab w:val="left" w:pos="889"/>
        </w:tabs>
        <w:spacing w:before="26" w:line="283" w:lineRule="auto"/>
        <w:ind w:right="166"/>
        <w:rPr>
          <w:sz w:val="18"/>
        </w:rPr>
      </w:pPr>
      <w:r>
        <w:rPr>
          <w:sz w:val="18"/>
        </w:rPr>
        <w:t xml:space="preserve">Настоящее Положение не регулирует отношения, указанные в части 4 статьи 1 Закона № </w:t>
      </w:r>
      <w:r>
        <w:rPr>
          <w:spacing w:val="-2"/>
          <w:sz w:val="18"/>
        </w:rPr>
        <w:t>223-ФЗ.</w:t>
      </w:r>
    </w:p>
    <w:p w:rsidR="00151E4F" w:rsidRDefault="00865B2E" w:rsidP="00865B2E">
      <w:pPr>
        <w:pStyle w:val="af5"/>
        <w:numPr>
          <w:ilvl w:val="2"/>
          <w:numId w:val="60"/>
        </w:numPr>
        <w:tabs>
          <w:tab w:val="left" w:pos="890"/>
        </w:tabs>
        <w:spacing w:before="33" w:line="283" w:lineRule="auto"/>
        <w:ind w:right="152"/>
        <w:rPr>
          <w:sz w:val="18"/>
        </w:rPr>
      </w:pPr>
      <w:r>
        <w:rPr>
          <w:sz w:val="18"/>
        </w:rPr>
        <w:t xml:space="preserve">При закупке товаров, работ, услуг заказчик руководствуется Конституцией Российской </w:t>
      </w:r>
      <w:r>
        <w:rPr>
          <w:spacing w:val="12"/>
          <w:sz w:val="18"/>
        </w:rPr>
        <w:t>Федерации, Гражданским кодексом Российской Федерации, Законом</w:t>
      </w:r>
      <w:r w:rsidR="00696B06">
        <w:rPr>
          <w:spacing w:val="12"/>
          <w:sz w:val="18"/>
        </w:rPr>
        <w:t xml:space="preserve"> </w:t>
      </w:r>
      <w:r>
        <w:rPr>
          <w:sz w:val="18"/>
        </w:rPr>
        <w:t xml:space="preserve">№ </w:t>
      </w:r>
      <w:r>
        <w:rPr>
          <w:spacing w:val="14"/>
          <w:sz w:val="18"/>
        </w:rPr>
        <w:t>223-</w:t>
      </w:r>
      <w:proofErr w:type="gramStart"/>
      <w:r>
        <w:rPr>
          <w:spacing w:val="9"/>
          <w:sz w:val="18"/>
        </w:rPr>
        <w:t>ФЗ,</w:t>
      </w:r>
      <w:r>
        <w:rPr>
          <w:spacing w:val="14"/>
          <w:sz w:val="18"/>
        </w:rPr>
        <w:t>другими</w:t>
      </w:r>
      <w:proofErr w:type="gramEnd"/>
      <w:r>
        <w:rPr>
          <w:spacing w:val="14"/>
          <w:sz w:val="18"/>
        </w:rPr>
        <w:t xml:space="preserve"> </w:t>
      </w:r>
      <w:r>
        <w:rPr>
          <w:sz w:val="18"/>
        </w:rPr>
        <w:t>федеральными законами и иными нормативными правовыми актами Российской Федерации, а также настоящим Положением.</w:t>
      </w:r>
    </w:p>
    <w:p w:rsidR="00151E4F" w:rsidRDefault="00865B2E" w:rsidP="00865B2E">
      <w:pPr>
        <w:pStyle w:val="af5"/>
        <w:numPr>
          <w:ilvl w:val="2"/>
          <w:numId w:val="60"/>
        </w:numPr>
        <w:tabs>
          <w:tab w:val="left" w:pos="880"/>
        </w:tabs>
        <w:spacing w:line="283" w:lineRule="auto"/>
        <w:ind w:right="155"/>
        <w:rPr>
          <w:sz w:val="18"/>
        </w:rPr>
      </w:pPr>
      <w:r>
        <w:rPr>
          <w:sz w:val="18"/>
        </w:rPr>
        <w:t xml:space="preserve">Под годовым стоимостным объемом договоров для целей настоящего Положения понимается объем оплаты в соответствующем финансовом году договоров, в том числе объем оплаты в </w:t>
      </w:r>
      <w:r>
        <w:rPr>
          <w:spacing w:val="10"/>
          <w:sz w:val="18"/>
        </w:rPr>
        <w:t xml:space="preserve">соответствующем </w:t>
      </w:r>
      <w:r>
        <w:rPr>
          <w:spacing w:val="9"/>
          <w:sz w:val="18"/>
        </w:rPr>
        <w:t xml:space="preserve">финансовом </w:t>
      </w:r>
      <w:r>
        <w:rPr>
          <w:sz w:val="18"/>
        </w:rPr>
        <w:t xml:space="preserve">году </w:t>
      </w:r>
      <w:r>
        <w:rPr>
          <w:spacing w:val="9"/>
          <w:sz w:val="18"/>
        </w:rPr>
        <w:t xml:space="preserve">договоров, </w:t>
      </w:r>
      <w:r>
        <w:rPr>
          <w:sz w:val="18"/>
        </w:rPr>
        <w:t xml:space="preserve">срок </w:t>
      </w:r>
      <w:r>
        <w:rPr>
          <w:spacing w:val="9"/>
          <w:sz w:val="18"/>
        </w:rPr>
        <w:t xml:space="preserve">исполнения которых превышает </w:t>
      </w:r>
      <w:r>
        <w:rPr>
          <w:spacing w:val="11"/>
          <w:sz w:val="18"/>
        </w:rPr>
        <w:t xml:space="preserve">один </w:t>
      </w:r>
      <w:r>
        <w:rPr>
          <w:sz w:val="18"/>
        </w:rPr>
        <w:t>календарный год и подлежащих оплате в указанном финансовом году.</w:t>
      </w:r>
    </w:p>
    <w:p w:rsidR="00151E4F" w:rsidRDefault="00151E4F" w:rsidP="00865B2E">
      <w:pPr>
        <w:pStyle w:val="af4"/>
        <w:spacing w:before="0"/>
        <w:ind w:left="0"/>
      </w:pPr>
    </w:p>
    <w:p w:rsidR="00151E4F" w:rsidRDefault="00151E4F" w:rsidP="00865B2E">
      <w:pPr>
        <w:pStyle w:val="af4"/>
        <w:spacing w:before="171"/>
        <w:ind w:left="0"/>
      </w:pPr>
    </w:p>
    <w:p w:rsidR="00151E4F" w:rsidRDefault="00865B2E" w:rsidP="00865B2E">
      <w:pPr>
        <w:pStyle w:val="11"/>
        <w:jc w:val="both"/>
      </w:pPr>
      <w:r>
        <w:t>РАЗДЕЛ</w:t>
      </w:r>
      <w:r w:rsidR="00696B06">
        <w:t xml:space="preserve"> </w:t>
      </w:r>
      <w:r>
        <w:t>2.ПОРЯДОК</w:t>
      </w:r>
      <w:r w:rsidR="00696B06">
        <w:t xml:space="preserve"> </w:t>
      </w:r>
      <w:r>
        <w:t>ПОДГОТОВКИ</w:t>
      </w:r>
      <w:r w:rsidR="00696B06">
        <w:t xml:space="preserve"> </w:t>
      </w:r>
      <w:r>
        <w:t>И</w:t>
      </w:r>
      <w:r w:rsidR="00696B06">
        <w:t xml:space="preserve"> </w:t>
      </w:r>
      <w:r>
        <w:t>ОСУЩЕСТВЛЕНИЯ</w:t>
      </w:r>
      <w:r w:rsidR="00696B06">
        <w:t xml:space="preserve"> </w:t>
      </w:r>
      <w:r>
        <w:rPr>
          <w:spacing w:val="-2"/>
        </w:rPr>
        <w:t>ЗАКУПОК</w:t>
      </w:r>
    </w:p>
    <w:p w:rsidR="00151E4F" w:rsidRDefault="00151E4F" w:rsidP="00865B2E">
      <w:pPr>
        <w:pStyle w:val="af4"/>
        <w:spacing w:before="140"/>
        <w:ind w:left="0"/>
        <w:rPr>
          <w:b/>
        </w:rPr>
      </w:pPr>
    </w:p>
    <w:p w:rsidR="00151E4F" w:rsidRDefault="00865B2E" w:rsidP="00865B2E">
      <w:pPr>
        <w:pStyle w:val="af5"/>
        <w:numPr>
          <w:ilvl w:val="1"/>
          <w:numId w:val="59"/>
        </w:numPr>
        <w:tabs>
          <w:tab w:val="left" w:pos="4257"/>
        </w:tabs>
        <w:spacing w:before="0"/>
        <w:ind w:left="4257" w:hanging="536"/>
        <w:rPr>
          <w:sz w:val="18"/>
        </w:rPr>
      </w:pPr>
      <w:r>
        <w:rPr>
          <w:sz w:val="18"/>
        </w:rPr>
        <w:t>ПЛАНИРОВАНИЕ</w:t>
      </w:r>
      <w:r w:rsidR="00696B06">
        <w:rPr>
          <w:sz w:val="18"/>
        </w:rPr>
        <w:t xml:space="preserve"> </w:t>
      </w:r>
      <w:r>
        <w:rPr>
          <w:spacing w:val="-2"/>
          <w:sz w:val="18"/>
        </w:rPr>
        <w:t>ЗАКУПОК</w:t>
      </w:r>
    </w:p>
    <w:p w:rsidR="00151E4F" w:rsidRDefault="00151E4F" w:rsidP="00865B2E">
      <w:pPr>
        <w:pStyle w:val="af4"/>
        <w:spacing w:before="140"/>
        <w:ind w:left="0"/>
      </w:pPr>
    </w:p>
    <w:p w:rsidR="00151E4F" w:rsidRDefault="00865B2E" w:rsidP="00865B2E">
      <w:pPr>
        <w:pStyle w:val="af5"/>
        <w:numPr>
          <w:ilvl w:val="2"/>
          <w:numId w:val="59"/>
        </w:numPr>
        <w:tabs>
          <w:tab w:val="left" w:pos="896"/>
        </w:tabs>
        <w:spacing w:before="0" w:line="283" w:lineRule="auto"/>
        <w:ind w:right="116"/>
        <w:rPr>
          <w:sz w:val="18"/>
        </w:rPr>
      </w:pPr>
      <w:r>
        <w:rPr>
          <w:sz w:val="18"/>
        </w:rPr>
        <w:t xml:space="preserve">Заказчик размещает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w:t>
      </w:r>
      <w:r>
        <w:rPr>
          <w:spacing w:val="14"/>
          <w:sz w:val="18"/>
        </w:rPr>
        <w:t>система),</w:t>
      </w:r>
      <w:r>
        <w:rPr>
          <w:sz w:val="18"/>
        </w:rPr>
        <w:t xml:space="preserve">на </w:t>
      </w:r>
      <w:r>
        <w:rPr>
          <w:spacing w:val="14"/>
          <w:sz w:val="18"/>
        </w:rPr>
        <w:t>официальном</w:t>
      </w:r>
      <w:r w:rsidR="00696B06">
        <w:rPr>
          <w:spacing w:val="14"/>
          <w:sz w:val="18"/>
        </w:rPr>
        <w:t xml:space="preserve"> </w:t>
      </w:r>
      <w:r>
        <w:rPr>
          <w:spacing w:val="12"/>
          <w:sz w:val="18"/>
        </w:rPr>
        <w:t>сайте</w:t>
      </w:r>
      <w:r w:rsidR="00696B06">
        <w:rPr>
          <w:spacing w:val="12"/>
          <w:sz w:val="18"/>
        </w:rPr>
        <w:t xml:space="preserve"> </w:t>
      </w:r>
      <w:r>
        <w:rPr>
          <w:spacing w:val="13"/>
          <w:sz w:val="18"/>
        </w:rPr>
        <w:t>единой</w:t>
      </w:r>
      <w:r w:rsidR="00696B06">
        <w:rPr>
          <w:spacing w:val="13"/>
          <w:sz w:val="18"/>
        </w:rPr>
        <w:t xml:space="preserve"> </w:t>
      </w:r>
      <w:r>
        <w:rPr>
          <w:spacing w:val="14"/>
          <w:sz w:val="18"/>
        </w:rPr>
        <w:t>информационной</w:t>
      </w:r>
      <w:r w:rsidR="00696B06">
        <w:rPr>
          <w:spacing w:val="14"/>
          <w:sz w:val="18"/>
        </w:rPr>
        <w:t xml:space="preserve"> </w:t>
      </w:r>
      <w:r>
        <w:rPr>
          <w:spacing w:val="13"/>
          <w:sz w:val="18"/>
        </w:rPr>
        <w:t>системы</w:t>
      </w:r>
      <w:r w:rsidR="00696B06">
        <w:rPr>
          <w:spacing w:val="13"/>
          <w:sz w:val="18"/>
        </w:rPr>
        <w:t xml:space="preserve"> </w:t>
      </w:r>
      <w:r>
        <w:rPr>
          <w:sz w:val="18"/>
        </w:rPr>
        <w:t xml:space="preserve">в </w:t>
      </w:r>
      <w:r>
        <w:rPr>
          <w:spacing w:val="14"/>
          <w:sz w:val="18"/>
        </w:rPr>
        <w:t xml:space="preserve">информационно- </w:t>
      </w:r>
      <w:r>
        <w:rPr>
          <w:sz w:val="18"/>
        </w:rPr>
        <w:t xml:space="preserve">телекоммуникационнойсети«Интернет»(далее–официальныйсайт)планзакупкитоваров, работ, услуг (далее – план закупки) на срок не менее чем один год и план </w:t>
      </w:r>
      <w:r>
        <w:rPr>
          <w:spacing w:val="10"/>
          <w:sz w:val="18"/>
        </w:rPr>
        <w:t xml:space="preserve">закупки </w:t>
      </w:r>
      <w:r>
        <w:rPr>
          <w:sz w:val="18"/>
        </w:rPr>
        <w:t>инновационной продукции, высокотехнологичной продукции, лекарственных средств на период от пяти до семи лет.</w:t>
      </w:r>
    </w:p>
    <w:p w:rsidR="00151E4F" w:rsidRDefault="00865B2E" w:rsidP="00865B2E">
      <w:pPr>
        <w:pStyle w:val="af5"/>
        <w:numPr>
          <w:ilvl w:val="2"/>
          <w:numId w:val="59"/>
        </w:numPr>
        <w:tabs>
          <w:tab w:val="left" w:pos="936"/>
        </w:tabs>
        <w:spacing w:before="30" w:line="283" w:lineRule="auto"/>
        <w:ind w:right="116"/>
        <w:rPr>
          <w:sz w:val="18"/>
        </w:rPr>
      </w:pPr>
      <w:r>
        <w:rPr>
          <w:sz w:val="18"/>
        </w:rPr>
        <w:t>Подготовка и утверждение плана закупки, плана закупки инновационной продукции, высокотехнологичной продукции, лекарственных средств осуществляются не позднее 31 декабря текущего календарного года.</w:t>
      </w:r>
    </w:p>
    <w:p w:rsidR="00151E4F" w:rsidRDefault="00865B2E" w:rsidP="00865B2E">
      <w:pPr>
        <w:pStyle w:val="af5"/>
        <w:numPr>
          <w:ilvl w:val="2"/>
          <w:numId w:val="59"/>
        </w:numPr>
        <w:tabs>
          <w:tab w:val="left" w:pos="878"/>
        </w:tabs>
        <w:spacing w:line="283" w:lineRule="auto"/>
        <w:ind w:right="114"/>
        <w:rPr>
          <w:sz w:val="18"/>
        </w:rPr>
      </w:pPr>
      <w:r>
        <w:rPr>
          <w:sz w:val="18"/>
        </w:rPr>
        <w:t xml:space="preserve">В план закупки, план закупки инновационной продукции, высокотехнологичной продукции, лекарственных средств включается информация о закупках, за исключением закупок, сведения о которыхсоставляютгосударственнуютайну,закупок,осуществляемыхврамкахвыполнения государственногооборонногозаказавцеляхобеспеченияобороныибезопасностиРоссийской </w:t>
      </w:r>
      <w:r>
        <w:rPr>
          <w:spacing w:val="10"/>
          <w:sz w:val="18"/>
        </w:rPr>
        <w:t>Федерации</w:t>
      </w:r>
      <w:r>
        <w:rPr>
          <w:sz w:val="18"/>
        </w:rPr>
        <w:t>в</w:t>
      </w:r>
      <w:r>
        <w:rPr>
          <w:spacing w:val="9"/>
          <w:sz w:val="18"/>
        </w:rPr>
        <w:t>части</w:t>
      </w:r>
      <w:r>
        <w:rPr>
          <w:spacing w:val="10"/>
          <w:sz w:val="18"/>
        </w:rPr>
        <w:t>заказов</w:t>
      </w:r>
      <w:r>
        <w:rPr>
          <w:sz w:val="18"/>
        </w:rPr>
        <w:t>на</w:t>
      </w:r>
      <w:r>
        <w:rPr>
          <w:spacing w:val="10"/>
          <w:sz w:val="18"/>
        </w:rPr>
        <w:t>создание,</w:t>
      </w:r>
      <w:r>
        <w:rPr>
          <w:spacing w:val="11"/>
          <w:sz w:val="18"/>
        </w:rPr>
        <w:t>модернизацию,</w:t>
      </w:r>
      <w:r>
        <w:rPr>
          <w:spacing w:val="10"/>
          <w:sz w:val="18"/>
        </w:rPr>
        <w:t>поставки,ремонт,</w:t>
      </w:r>
      <w:r>
        <w:rPr>
          <w:spacing w:val="12"/>
          <w:sz w:val="18"/>
        </w:rPr>
        <w:t xml:space="preserve">сервисное </w:t>
      </w:r>
      <w:r>
        <w:rPr>
          <w:sz w:val="18"/>
        </w:rPr>
        <w:t>обслуживаниеиутилизациювооружения,военнойиспециальнойтехники,наразработку, производство и поставки космической техники и объектов космической инфраструктуры, а также закупок,потребностьвкоторыхвозниклавследствиеаварии,иныхчрезвычайныхситуаций</w:t>
      </w:r>
    </w:p>
    <w:p w:rsidR="00151E4F" w:rsidRDefault="00151E4F" w:rsidP="00865B2E">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4"/>
        <w:spacing w:before="82" w:line="283" w:lineRule="auto"/>
        <w:ind w:right="159"/>
      </w:pPr>
      <w:r>
        <w:lastRenderedPageBreak/>
        <w:t xml:space="preserve">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w:t>
      </w:r>
      <w:r>
        <w:rPr>
          <w:spacing w:val="-2"/>
        </w:rPr>
        <w:t>ситуаций.</w:t>
      </w:r>
    </w:p>
    <w:p w:rsidR="00151E4F" w:rsidRDefault="00865B2E" w:rsidP="00865B2E">
      <w:pPr>
        <w:pStyle w:val="af4"/>
        <w:spacing w:line="283" w:lineRule="auto"/>
        <w:ind w:right="114"/>
      </w:pPr>
      <w:proofErr w:type="gramStart"/>
      <w:r>
        <w:rPr>
          <w:spacing w:val="9"/>
        </w:rPr>
        <w:t>Заказчиквправе</w:t>
      </w:r>
      <w:r>
        <w:t>не</w:t>
      </w:r>
      <w:r>
        <w:rPr>
          <w:spacing w:val="9"/>
        </w:rPr>
        <w:t>включать</w:t>
      </w:r>
      <w:r>
        <w:t>вплан</w:t>
      </w:r>
      <w:r>
        <w:rPr>
          <w:spacing w:val="9"/>
        </w:rPr>
        <w:t>закупки,</w:t>
      </w:r>
      <w:r>
        <w:t>план</w:t>
      </w:r>
      <w:r>
        <w:rPr>
          <w:spacing w:val="9"/>
        </w:rPr>
        <w:t>закупки</w:t>
      </w:r>
      <w:r>
        <w:rPr>
          <w:spacing w:val="10"/>
        </w:rPr>
        <w:t>инновационной</w:t>
      </w:r>
      <w:r>
        <w:rPr>
          <w:spacing w:val="11"/>
        </w:rPr>
        <w:t>продукции</w:t>
      </w:r>
      <w:proofErr w:type="gramEnd"/>
      <w:r>
        <w:rPr>
          <w:spacing w:val="11"/>
        </w:rPr>
        <w:t xml:space="preserve">, </w:t>
      </w:r>
      <w:r>
        <w:t>высокотехнологичной продукции, лекарственных средств информацию о закупках у единственного поставщика (подрядчика, исполнителя) товаров, работ, услуг, стоимость которых не превышает размеры, установленные пунктом 2.16.8 настоящего Положения.</w:t>
      </w:r>
    </w:p>
    <w:p w:rsidR="00151E4F" w:rsidRDefault="00865B2E" w:rsidP="00865B2E">
      <w:pPr>
        <w:pStyle w:val="af4"/>
        <w:spacing w:before="31" w:line="283" w:lineRule="auto"/>
        <w:ind w:right="120"/>
      </w:pPr>
      <w:r>
        <w:t>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 223-ФЗ, такой план закупки не размещается на официальном сайте.</w:t>
      </w:r>
    </w:p>
    <w:p w:rsidR="00151E4F" w:rsidRDefault="00865B2E" w:rsidP="00865B2E">
      <w:pPr>
        <w:pStyle w:val="af5"/>
        <w:numPr>
          <w:ilvl w:val="2"/>
          <w:numId w:val="59"/>
        </w:numPr>
        <w:tabs>
          <w:tab w:val="left" w:pos="1010"/>
        </w:tabs>
        <w:spacing w:before="30" w:line="283" w:lineRule="auto"/>
        <w:ind w:right="122"/>
        <w:rPr>
          <w:sz w:val="18"/>
        </w:rPr>
      </w:pPr>
      <w:r>
        <w:rPr>
          <w:spacing w:val="13"/>
          <w:sz w:val="18"/>
        </w:rPr>
        <w:t>Размещение</w:t>
      </w:r>
      <w:r w:rsidR="00696B06">
        <w:rPr>
          <w:spacing w:val="13"/>
          <w:sz w:val="18"/>
        </w:rPr>
        <w:t xml:space="preserve"> </w:t>
      </w:r>
      <w:r>
        <w:rPr>
          <w:sz w:val="18"/>
        </w:rPr>
        <w:t xml:space="preserve">в </w:t>
      </w:r>
      <w:r>
        <w:rPr>
          <w:spacing w:val="12"/>
          <w:sz w:val="18"/>
        </w:rPr>
        <w:t>единой</w:t>
      </w:r>
      <w:r w:rsidR="00696B06">
        <w:rPr>
          <w:spacing w:val="12"/>
          <w:sz w:val="18"/>
        </w:rPr>
        <w:t xml:space="preserve"> </w:t>
      </w:r>
      <w:r>
        <w:rPr>
          <w:spacing w:val="13"/>
          <w:sz w:val="18"/>
        </w:rPr>
        <w:t>информационной</w:t>
      </w:r>
      <w:r w:rsidR="00696B06">
        <w:rPr>
          <w:spacing w:val="13"/>
          <w:sz w:val="18"/>
        </w:rPr>
        <w:t xml:space="preserve"> </w:t>
      </w:r>
      <w:r>
        <w:rPr>
          <w:spacing w:val="12"/>
          <w:sz w:val="18"/>
        </w:rPr>
        <w:t>системе плана</w:t>
      </w:r>
      <w:r w:rsidR="00696B06">
        <w:rPr>
          <w:spacing w:val="12"/>
          <w:sz w:val="18"/>
        </w:rPr>
        <w:t xml:space="preserve"> </w:t>
      </w:r>
      <w:r>
        <w:rPr>
          <w:spacing w:val="13"/>
          <w:sz w:val="18"/>
        </w:rPr>
        <w:t>закупки,</w:t>
      </w:r>
      <w:r w:rsidR="00696B06">
        <w:rPr>
          <w:spacing w:val="13"/>
          <w:sz w:val="18"/>
        </w:rPr>
        <w:t xml:space="preserve"> </w:t>
      </w:r>
      <w:r>
        <w:rPr>
          <w:spacing w:val="12"/>
          <w:sz w:val="18"/>
        </w:rPr>
        <w:t>плана</w:t>
      </w:r>
      <w:r w:rsidR="00696B06">
        <w:rPr>
          <w:spacing w:val="12"/>
          <w:sz w:val="18"/>
        </w:rPr>
        <w:t xml:space="preserve"> </w:t>
      </w:r>
      <w:r>
        <w:rPr>
          <w:spacing w:val="15"/>
          <w:sz w:val="18"/>
        </w:rPr>
        <w:t xml:space="preserve">закупки </w:t>
      </w:r>
      <w:r>
        <w:rPr>
          <w:sz w:val="18"/>
        </w:rPr>
        <w:t>инновационной продукции, высокотехнологичной продукции, лекарственных средств, информации о внесении в них изменений осуществляется в течение 10 дней с даты утверждения плана закупки, плана закупки инновационной продукции, высокотехнологичной продукции, лекарственных средств или внесения в них изменений.</w:t>
      </w:r>
    </w:p>
    <w:p w:rsidR="00151E4F" w:rsidRDefault="00865B2E" w:rsidP="00865B2E">
      <w:pPr>
        <w:pStyle w:val="af4"/>
        <w:spacing w:before="31" w:line="283" w:lineRule="auto"/>
        <w:ind w:right="158"/>
      </w:pPr>
      <w:r>
        <w:t>Размещение плана закупки, плана закупки инновационной продукции, высокотехнологичной продукции, лекарственных средств в единой информационной системе осуществляется не позднее</w:t>
      </w:r>
    </w:p>
    <w:p w:rsidR="00151E4F" w:rsidRDefault="00865B2E" w:rsidP="00865B2E">
      <w:pPr>
        <w:pStyle w:val="af4"/>
        <w:spacing w:before="0" w:line="203" w:lineRule="exact"/>
      </w:pPr>
      <w:r>
        <w:t>31декабрятекущегокалендарного</w:t>
      </w:r>
      <w:r>
        <w:rPr>
          <w:spacing w:val="-2"/>
        </w:rPr>
        <w:t>года.</w:t>
      </w:r>
    </w:p>
    <w:p w:rsidR="00151E4F" w:rsidRDefault="00865B2E" w:rsidP="00865B2E">
      <w:pPr>
        <w:pStyle w:val="af5"/>
        <w:numPr>
          <w:ilvl w:val="2"/>
          <w:numId w:val="59"/>
        </w:numPr>
        <w:tabs>
          <w:tab w:val="left" w:pos="982"/>
        </w:tabs>
        <w:spacing w:before="70" w:line="283" w:lineRule="auto"/>
        <w:ind w:right="111"/>
        <w:rPr>
          <w:sz w:val="18"/>
        </w:rPr>
      </w:pPr>
      <w:proofErr w:type="gramStart"/>
      <w:r>
        <w:rPr>
          <w:spacing w:val="10"/>
          <w:sz w:val="18"/>
        </w:rPr>
        <w:t>Порядок</w:t>
      </w:r>
      <w:r>
        <w:rPr>
          <w:spacing w:val="11"/>
          <w:sz w:val="18"/>
        </w:rPr>
        <w:t>формирования</w:t>
      </w:r>
      <w:r>
        <w:rPr>
          <w:spacing w:val="9"/>
          <w:sz w:val="18"/>
        </w:rPr>
        <w:t>плана</w:t>
      </w:r>
      <w:r>
        <w:rPr>
          <w:spacing w:val="10"/>
          <w:sz w:val="18"/>
        </w:rPr>
        <w:t>закупки,</w:t>
      </w:r>
      <w:r>
        <w:rPr>
          <w:spacing w:val="9"/>
          <w:sz w:val="18"/>
        </w:rPr>
        <w:t>плана</w:t>
      </w:r>
      <w:r>
        <w:rPr>
          <w:spacing w:val="10"/>
          <w:sz w:val="18"/>
        </w:rPr>
        <w:t>закупки</w:t>
      </w:r>
      <w:r>
        <w:rPr>
          <w:spacing w:val="11"/>
          <w:sz w:val="18"/>
        </w:rPr>
        <w:t>инновационной</w:t>
      </w:r>
      <w:r>
        <w:rPr>
          <w:spacing w:val="12"/>
          <w:sz w:val="18"/>
        </w:rPr>
        <w:t>продукции</w:t>
      </w:r>
      <w:proofErr w:type="gramEnd"/>
      <w:r>
        <w:rPr>
          <w:spacing w:val="12"/>
          <w:sz w:val="18"/>
        </w:rPr>
        <w:t xml:space="preserve">, </w:t>
      </w:r>
      <w:r>
        <w:rPr>
          <w:sz w:val="18"/>
        </w:rPr>
        <w:t>высокотехнологичной продукции, лекарственных средств, порядок и сроки размещения в единой информационной системе, на официальном сайте таких планов, требования к форме таких планов, особенностивключениявтакиепланызакупок,предусмотренныхчастью15статьи4Закона№ 223-ФЗ, устанавливаются Правительством Российской Федерации.</w:t>
      </w:r>
    </w:p>
    <w:p w:rsidR="00151E4F" w:rsidRDefault="00865B2E" w:rsidP="00865B2E">
      <w:pPr>
        <w:pStyle w:val="af5"/>
        <w:numPr>
          <w:ilvl w:val="2"/>
          <w:numId w:val="59"/>
        </w:numPr>
        <w:tabs>
          <w:tab w:val="left" w:pos="1001"/>
        </w:tabs>
        <w:spacing w:before="31" w:line="283" w:lineRule="auto"/>
        <w:ind w:right="109"/>
        <w:rPr>
          <w:sz w:val="18"/>
        </w:rPr>
      </w:pPr>
      <w:r>
        <w:rPr>
          <w:spacing w:val="12"/>
          <w:sz w:val="18"/>
        </w:rPr>
        <w:t>Внесение</w:t>
      </w:r>
      <w:r w:rsidR="00696B06">
        <w:rPr>
          <w:spacing w:val="12"/>
          <w:sz w:val="18"/>
        </w:rPr>
        <w:t xml:space="preserve"> </w:t>
      </w:r>
      <w:r>
        <w:rPr>
          <w:spacing w:val="12"/>
          <w:sz w:val="18"/>
        </w:rPr>
        <w:t>изменений</w:t>
      </w:r>
      <w:r w:rsidR="00696B06">
        <w:rPr>
          <w:spacing w:val="12"/>
          <w:sz w:val="18"/>
        </w:rPr>
        <w:t xml:space="preserve"> </w:t>
      </w:r>
      <w:r>
        <w:rPr>
          <w:sz w:val="18"/>
        </w:rPr>
        <w:t>в</w:t>
      </w:r>
      <w:r w:rsidR="00696B06">
        <w:rPr>
          <w:sz w:val="18"/>
        </w:rPr>
        <w:t xml:space="preserve"> </w:t>
      </w:r>
      <w:r>
        <w:rPr>
          <w:spacing w:val="10"/>
          <w:sz w:val="18"/>
        </w:rPr>
        <w:t>план</w:t>
      </w:r>
      <w:r w:rsidR="00696B06">
        <w:rPr>
          <w:spacing w:val="10"/>
          <w:sz w:val="18"/>
        </w:rPr>
        <w:t xml:space="preserve"> </w:t>
      </w:r>
      <w:r>
        <w:rPr>
          <w:spacing w:val="12"/>
          <w:sz w:val="18"/>
        </w:rPr>
        <w:t>закупки,</w:t>
      </w:r>
      <w:r w:rsidR="00696B06">
        <w:rPr>
          <w:spacing w:val="12"/>
          <w:sz w:val="18"/>
        </w:rPr>
        <w:t xml:space="preserve"> </w:t>
      </w:r>
      <w:r>
        <w:rPr>
          <w:spacing w:val="10"/>
          <w:sz w:val="18"/>
        </w:rPr>
        <w:t>план</w:t>
      </w:r>
      <w:r w:rsidR="00696B06">
        <w:rPr>
          <w:spacing w:val="10"/>
          <w:sz w:val="18"/>
        </w:rPr>
        <w:t xml:space="preserve"> </w:t>
      </w:r>
      <w:r>
        <w:rPr>
          <w:spacing w:val="12"/>
          <w:sz w:val="18"/>
        </w:rPr>
        <w:t>закупки</w:t>
      </w:r>
      <w:r w:rsidR="00696B06">
        <w:rPr>
          <w:spacing w:val="12"/>
          <w:sz w:val="18"/>
        </w:rPr>
        <w:t xml:space="preserve"> </w:t>
      </w:r>
      <w:r>
        <w:rPr>
          <w:spacing w:val="12"/>
          <w:sz w:val="18"/>
        </w:rPr>
        <w:t>инновационной</w:t>
      </w:r>
      <w:r w:rsidR="00696B06">
        <w:rPr>
          <w:spacing w:val="12"/>
          <w:sz w:val="18"/>
        </w:rPr>
        <w:t xml:space="preserve"> </w:t>
      </w:r>
      <w:r>
        <w:rPr>
          <w:spacing w:val="14"/>
          <w:sz w:val="18"/>
        </w:rPr>
        <w:t xml:space="preserve">продукции, </w:t>
      </w:r>
      <w:r>
        <w:rPr>
          <w:sz w:val="18"/>
        </w:rPr>
        <w:t>высокотехнологичной продукции, лекарственных средств осуществляется в случаях:</w:t>
      </w:r>
    </w:p>
    <w:p w:rsidR="00151E4F" w:rsidRDefault="00865B2E" w:rsidP="00865B2E">
      <w:pPr>
        <w:pStyle w:val="af5"/>
        <w:numPr>
          <w:ilvl w:val="0"/>
          <w:numId w:val="58"/>
        </w:numPr>
        <w:tabs>
          <w:tab w:val="left" w:pos="451"/>
        </w:tabs>
        <w:spacing w:line="283" w:lineRule="auto"/>
        <w:ind w:right="120" w:firstLine="0"/>
        <w:jc w:val="both"/>
        <w:rPr>
          <w:sz w:val="18"/>
        </w:rPr>
      </w:pPr>
      <w:r>
        <w:rPr>
          <w:sz w:val="18"/>
        </w:rPr>
        <w:t xml:space="preserve">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w:t>
      </w:r>
      <w:proofErr w:type="gramStart"/>
      <w:r>
        <w:rPr>
          <w:sz w:val="18"/>
        </w:rPr>
        <w:t>товарах,работах</w:t>
      </w:r>
      <w:proofErr w:type="gramEnd"/>
      <w:r>
        <w:rPr>
          <w:sz w:val="18"/>
        </w:rPr>
        <w:t>,услугах,прекращенияпотребностивзапланированныхкприобретению товарах, работах, услугах;</w:t>
      </w:r>
    </w:p>
    <w:p w:rsidR="00151E4F" w:rsidRDefault="00865B2E" w:rsidP="00865B2E">
      <w:pPr>
        <w:pStyle w:val="af5"/>
        <w:numPr>
          <w:ilvl w:val="0"/>
          <w:numId w:val="58"/>
        </w:numPr>
        <w:tabs>
          <w:tab w:val="left" w:pos="442"/>
        </w:tabs>
        <w:spacing w:line="283" w:lineRule="auto"/>
        <w:ind w:right="116" w:firstLine="0"/>
        <w:jc w:val="both"/>
        <w:rPr>
          <w:sz w:val="18"/>
        </w:rPr>
      </w:pPr>
      <w:r>
        <w:rPr>
          <w:sz w:val="1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планом закупки инновационной продукции, высокотехнологичной продукции, лекарственных средств;</w:t>
      </w:r>
    </w:p>
    <w:p w:rsidR="00151E4F" w:rsidRDefault="00865B2E" w:rsidP="00865B2E">
      <w:pPr>
        <w:pStyle w:val="af5"/>
        <w:numPr>
          <w:ilvl w:val="0"/>
          <w:numId w:val="58"/>
        </w:numPr>
        <w:tabs>
          <w:tab w:val="left" w:pos="456"/>
        </w:tabs>
        <w:spacing w:before="31" w:line="283" w:lineRule="auto"/>
        <w:ind w:right="163" w:firstLine="0"/>
        <w:jc w:val="both"/>
        <w:rPr>
          <w:sz w:val="18"/>
        </w:rPr>
      </w:pPr>
      <w:r>
        <w:rPr>
          <w:sz w:val="18"/>
        </w:rPr>
        <w:t xml:space="preserve">повторного осуществления конкурентной закупки в случае признания конкурентной закупки </w:t>
      </w:r>
      <w:r>
        <w:rPr>
          <w:spacing w:val="-2"/>
          <w:sz w:val="18"/>
        </w:rPr>
        <w:t>несостоявшейся;</w:t>
      </w:r>
    </w:p>
    <w:p w:rsidR="00151E4F" w:rsidRDefault="00865B2E" w:rsidP="00865B2E">
      <w:pPr>
        <w:pStyle w:val="af5"/>
        <w:numPr>
          <w:ilvl w:val="0"/>
          <w:numId w:val="58"/>
        </w:numPr>
        <w:tabs>
          <w:tab w:val="left" w:pos="467"/>
        </w:tabs>
        <w:spacing w:before="33" w:line="283" w:lineRule="auto"/>
        <w:ind w:right="161" w:firstLine="0"/>
        <w:jc w:val="both"/>
        <w:rPr>
          <w:sz w:val="18"/>
        </w:rPr>
      </w:pPr>
      <w:r>
        <w:rPr>
          <w:sz w:val="18"/>
        </w:rPr>
        <w:t>осуществления закупки у единственного поставщика (подрядчика, исполнителя) в случае признания конкурентной закупки несостоявшейся;</w:t>
      </w:r>
    </w:p>
    <w:p w:rsidR="00151E4F" w:rsidRDefault="00865B2E" w:rsidP="00865B2E">
      <w:pPr>
        <w:pStyle w:val="af5"/>
        <w:numPr>
          <w:ilvl w:val="0"/>
          <w:numId w:val="58"/>
        </w:numPr>
        <w:tabs>
          <w:tab w:val="left" w:pos="483"/>
        </w:tabs>
        <w:spacing w:line="283" w:lineRule="auto"/>
        <w:ind w:right="158" w:firstLine="0"/>
        <w:jc w:val="both"/>
        <w:rPr>
          <w:sz w:val="18"/>
        </w:rPr>
      </w:pPr>
      <w:r>
        <w:rPr>
          <w:sz w:val="18"/>
        </w:rPr>
        <w:t>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151E4F" w:rsidRDefault="00865B2E" w:rsidP="00865B2E">
      <w:pPr>
        <w:pStyle w:val="af5"/>
        <w:numPr>
          <w:ilvl w:val="0"/>
          <w:numId w:val="58"/>
        </w:numPr>
        <w:tabs>
          <w:tab w:val="left" w:pos="515"/>
        </w:tabs>
        <w:spacing w:before="33" w:line="283" w:lineRule="auto"/>
        <w:ind w:right="104" w:firstLine="0"/>
        <w:jc w:val="both"/>
        <w:rPr>
          <w:sz w:val="18"/>
        </w:rPr>
      </w:pPr>
      <w:r>
        <w:rPr>
          <w:spacing w:val="12"/>
          <w:sz w:val="18"/>
        </w:rPr>
        <w:t>исправления ошибки, допущенной</w:t>
      </w:r>
      <w:r w:rsidR="00696B06">
        <w:rPr>
          <w:spacing w:val="12"/>
          <w:sz w:val="18"/>
        </w:rPr>
        <w:t xml:space="preserve"> </w:t>
      </w:r>
      <w:r>
        <w:rPr>
          <w:spacing w:val="9"/>
          <w:sz w:val="18"/>
        </w:rPr>
        <w:t>при</w:t>
      </w:r>
      <w:r w:rsidR="00696B06">
        <w:rPr>
          <w:spacing w:val="9"/>
          <w:sz w:val="18"/>
        </w:rPr>
        <w:t xml:space="preserve"> </w:t>
      </w:r>
      <w:r>
        <w:rPr>
          <w:spacing w:val="12"/>
          <w:sz w:val="18"/>
        </w:rPr>
        <w:t>формировании</w:t>
      </w:r>
      <w:r w:rsidR="00696B06">
        <w:rPr>
          <w:spacing w:val="12"/>
          <w:sz w:val="18"/>
        </w:rPr>
        <w:t xml:space="preserve"> </w:t>
      </w:r>
      <w:r>
        <w:rPr>
          <w:sz w:val="18"/>
        </w:rPr>
        <w:t xml:space="preserve">и </w:t>
      </w:r>
      <w:r>
        <w:rPr>
          <w:spacing w:val="11"/>
          <w:sz w:val="18"/>
        </w:rPr>
        <w:t>(или)</w:t>
      </w:r>
      <w:r>
        <w:rPr>
          <w:spacing w:val="12"/>
          <w:sz w:val="18"/>
        </w:rPr>
        <w:t>размещении</w:t>
      </w:r>
      <w:r w:rsidR="00696B06">
        <w:rPr>
          <w:spacing w:val="12"/>
          <w:sz w:val="18"/>
        </w:rPr>
        <w:t xml:space="preserve"> </w:t>
      </w:r>
      <w:proofErr w:type="gramStart"/>
      <w:r>
        <w:rPr>
          <w:sz w:val="18"/>
        </w:rPr>
        <w:t>в</w:t>
      </w:r>
      <w:r w:rsidR="00696B06">
        <w:rPr>
          <w:sz w:val="18"/>
        </w:rPr>
        <w:t xml:space="preserve"> </w:t>
      </w:r>
      <w:r>
        <w:rPr>
          <w:sz w:val="18"/>
        </w:rPr>
        <w:t xml:space="preserve"> </w:t>
      </w:r>
      <w:r>
        <w:rPr>
          <w:spacing w:val="14"/>
          <w:sz w:val="18"/>
        </w:rPr>
        <w:t>единой</w:t>
      </w:r>
      <w:proofErr w:type="gramEnd"/>
      <w:r>
        <w:rPr>
          <w:spacing w:val="14"/>
          <w:sz w:val="18"/>
        </w:rPr>
        <w:t xml:space="preserve"> </w:t>
      </w:r>
      <w:r>
        <w:rPr>
          <w:spacing w:val="16"/>
          <w:sz w:val="18"/>
        </w:rPr>
        <w:t>информационной</w:t>
      </w:r>
      <w:r w:rsidR="00696B06">
        <w:rPr>
          <w:spacing w:val="16"/>
          <w:sz w:val="18"/>
        </w:rPr>
        <w:t xml:space="preserve"> </w:t>
      </w:r>
      <w:r>
        <w:rPr>
          <w:spacing w:val="15"/>
          <w:sz w:val="18"/>
        </w:rPr>
        <w:t>системе</w:t>
      </w:r>
      <w:r w:rsidR="00696B06">
        <w:rPr>
          <w:spacing w:val="15"/>
          <w:sz w:val="18"/>
        </w:rPr>
        <w:t xml:space="preserve"> </w:t>
      </w:r>
      <w:r>
        <w:rPr>
          <w:spacing w:val="14"/>
          <w:sz w:val="18"/>
        </w:rPr>
        <w:t>плана</w:t>
      </w:r>
      <w:r w:rsidR="00696B06">
        <w:rPr>
          <w:spacing w:val="14"/>
          <w:sz w:val="18"/>
        </w:rPr>
        <w:t xml:space="preserve"> </w:t>
      </w:r>
      <w:r>
        <w:rPr>
          <w:spacing w:val="15"/>
          <w:sz w:val="18"/>
        </w:rPr>
        <w:t>закупки,</w:t>
      </w:r>
      <w:r w:rsidR="00696B06">
        <w:rPr>
          <w:spacing w:val="15"/>
          <w:sz w:val="18"/>
        </w:rPr>
        <w:t xml:space="preserve"> </w:t>
      </w:r>
      <w:r>
        <w:rPr>
          <w:spacing w:val="14"/>
          <w:sz w:val="18"/>
        </w:rPr>
        <w:t>плана</w:t>
      </w:r>
      <w:r w:rsidR="00696B06">
        <w:rPr>
          <w:spacing w:val="14"/>
          <w:sz w:val="18"/>
        </w:rPr>
        <w:t xml:space="preserve"> </w:t>
      </w:r>
      <w:r>
        <w:rPr>
          <w:spacing w:val="15"/>
          <w:sz w:val="18"/>
        </w:rPr>
        <w:t>закупки</w:t>
      </w:r>
      <w:r w:rsidR="00696B06">
        <w:rPr>
          <w:spacing w:val="15"/>
          <w:sz w:val="18"/>
        </w:rPr>
        <w:t xml:space="preserve"> </w:t>
      </w:r>
      <w:r>
        <w:rPr>
          <w:spacing w:val="16"/>
          <w:sz w:val="18"/>
        </w:rPr>
        <w:t xml:space="preserve">инновационной продукции, </w:t>
      </w:r>
      <w:r>
        <w:rPr>
          <w:sz w:val="18"/>
        </w:rPr>
        <w:t>высокотехнологичной продукции, лекарственных средств.</w:t>
      </w:r>
    </w:p>
    <w:p w:rsidR="00151E4F" w:rsidRDefault="00865B2E" w:rsidP="00865B2E">
      <w:pPr>
        <w:pStyle w:val="af5"/>
        <w:numPr>
          <w:ilvl w:val="2"/>
          <w:numId w:val="59"/>
        </w:numPr>
        <w:tabs>
          <w:tab w:val="left" w:pos="1001"/>
        </w:tabs>
        <w:spacing w:line="283" w:lineRule="auto"/>
        <w:ind w:right="109"/>
        <w:rPr>
          <w:sz w:val="18"/>
        </w:rPr>
      </w:pPr>
      <w:r>
        <w:rPr>
          <w:spacing w:val="12"/>
          <w:sz w:val="18"/>
        </w:rPr>
        <w:t>Внесение</w:t>
      </w:r>
      <w:r w:rsidR="00696B06">
        <w:rPr>
          <w:spacing w:val="12"/>
          <w:sz w:val="18"/>
        </w:rPr>
        <w:t xml:space="preserve"> </w:t>
      </w:r>
      <w:r>
        <w:rPr>
          <w:spacing w:val="12"/>
          <w:sz w:val="18"/>
        </w:rPr>
        <w:t>изменений</w:t>
      </w:r>
      <w:r w:rsidR="00696B06">
        <w:rPr>
          <w:spacing w:val="12"/>
          <w:sz w:val="18"/>
        </w:rPr>
        <w:t xml:space="preserve"> </w:t>
      </w:r>
      <w:r>
        <w:rPr>
          <w:sz w:val="18"/>
        </w:rPr>
        <w:t>в</w:t>
      </w:r>
      <w:r w:rsidR="00696B06">
        <w:rPr>
          <w:sz w:val="18"/>
        </w:rPr>
        <w:t xml:space="preserve"> </w:t>
      </w:r>
      <w:r>
        <w:rPr>
          <w:spacing w:val="10"/>
          <w:sz w:val="18"/>
        </w:rPr>
        <w:t>план</w:t>
      </w:r>
      <w:r w:rsidR="00696B06">
        <w:rPr>
          <w:spacing w:val="10"/>
          <w:sz w:val="18"/>
        </w:rPr>
        <w:t xml:space="preserve"> </w:t>
      </w:r>
      <w:r>
        <w:rPr>
          <w:spacing w:val="12"/>
          <w:sz w:val="18"/>
        </w:rPr>
        <w:t>закупки,</w:t>
      </w:r>
      <w:r w:rsidR="00696B06">
        <w:rPr>
          <w:spacing w:val="12"/>
          <w:sz w:val="18"/>
        </w:rPr>
        <w:t xml:space="preserve"> </w:t>
      </w:r>
      <w:r>
        <w:rPr>
          <w:spacing w:val="10"/>
          <w:sz w:val="18"/>
        </w:rPr>
        <w:t>план</w:t>
      </w:r>
      <w:r w:rsidR="00696B06">
        <w:rPr>
          <w:spacing w:val="10"/>
          <w:sz w:val="18"/>
        </w:rPr>
        <w:t xml:space="preserve"> </w:t>
      </w:r>
      <w:r>
        <w:rPr>
          <w:spacing w:val="12"/>
          <w:sz w:val="18"/>
        </w:rPr>
        <w:t>закупки</w:t>
      </w:r>
      <w:r w:rsidR="00696B06">
        <w:rPr>
          <w:spacing w:val="12"/>
          <w:sz w:val="18"/>
        </w:rPr>
        <w:t xml:space="preserve"> </w:t>
      </w:r>
      <w:r>
        <w:rPr>
          <w:spacing w:val="12"/>
          <w:sz w:val="18"/>
        </w:rPr>
        <w:t>инновационной</w:t>
      </w:r>
      <w:r w:rsidR="00696B06">
        <w:rPr>
          <w:spacing w:val="12"/>
          <w:sz w:val="18"/>
        </w:rPr>
        <w:t xml:space="preserve"> </w:t>
      </w:r>
      <w:r>
        <w:rPr>
          <w:spacing w:val="14"/>
          <w:sz w:val="18"/>
        </w:rPr>
        <w:t xml:space="preserve">продукции, </w:t>
      </w:r>
      <w:proofErr w:type="gramStart"/>
      <w:r>
        <w:rPr>
          <w:sz w:val="18"/>
        </w:rPr>
        <w:t>высокотехнологичнойпродукции,лекарственныхсредстввотношенииконкретнойконкурентной</w:t>
      </w:r>
      <w:proofErr w:type="gramEnd"/>
      <w:r>
        <w:rPr>
          <w:sz w:val="18"/>
        </w:rPr>
        <w:t xml:space="preserve"> закупкиосуществляетсявсрокнепозднееразмещениявединойинформационнойсистеме извещения об осуществлении такой закупки, документации о такой закупке или вносимых в них </w:t>
      </w:r>
      <w:r>
        <w:rPr>
          <w:spacing w:val="-2"/>
          <w:sz w:val="18"/>
        </w:rPr>
        <w:t>изменений.</w:t>
      </w:r>
    </w:p>
    <w:p w:rsidR="00151E4F" w:rsidRDefault="00865B2E" w:rsidP="00865B2E">
      <w:pPr>
        <w:pStyle w:val="af4"/>
        <w:tabs>
          <w:tab w:val="left" w:pos="1359"/>
          <w:tab w:val="left" w:pos="2740"/>
          <w:tab w:val="left" w:pos="3064"/>
          <w:tab w:val="left" w:pos="3784"/>
          <w:tab w:val="left" w:pos="5032"/>
          <w:tab w:val="left" w:pos="5752"/>
          <w:tab w:val="left" w:pos="6868"/>
          <w:tab w:val="left" w:pos="8776"/>
        </w:tabs>
        <w:spacing w:before="30" w:line="283" w:lineRule="auto"/>
        <w:ind w:right="101"/>
      </w:pPr>
      <w:r>
        <w:rPr>
          <w:spacing w:val="18"/>
        </w:rPr>
        <w:t>Внесение</w:t>
      </w:r>
      <w:r>
        <w:tab/>
      </w:r>
      <w:r>
        <w:rPr>
          <w:spacing w:val="18"/>
        </w:rPr>
        <w:t>изменений</w:t>
      </w:r>
      <w:r>
        <w:tab/>
      </w:r>
      <w:r>
        <w:rPr>
          <w:spacing w:val="-10"/>
        </w:rPr>
        <w:t>в</w:t>
      </w:r>
      <w:r>
        <w:tab/>
      </w:r>
      <w:r>
        <w:rPr>
          <w:spacing w:val="13"/>
        </w:rPr>
        <w:t>план</w:t>
      </w:r>
      <w:r>
        <w:tab/>
      </w:r>
      <w:proofErr w:type="gramStart"/>
      <w:r>
        <w:rPr>
          <w:spacing w:val="18"/>
        </w:rPr>
        <w:t>закупки,</w:t>
      </w:r>
      <w:r>
        <w:tab/>
      </w:r>
      <w:proofErr w:type="gramEnd"/>
      <w:r>
        <w:rPr>
          <w:spacing w:val="13"/>
        </w:rPr>
        <w:t>план</w:t>
      </w:r>
      <w:r>
        <w:tab/>
      </w:r>
      <w:r>
        <w:rPr>
          <w:spacing w:val="17"/>
        </w:rPr>
        <w:t>закупки</w:t>
      </w:r>
      <w:r>
        <w:tab/>
      </w:r>
      <w:r>
        <w:rPr>
          <w:spacing w:val="19"/>
        </w:rPr>
        <w:t>инновационной</w:t>
      </w:r>
      <w:r>
        <w:tab/>
      </w:r>
      <w:r>
        <w:rPr>
          <w:spacing w:val="18"/>
        </w:rPr>
        <w:t xml:space="preserve">продукции, </w:t>
      </w:r>
      <w:r>
        <w:t>высокотехнологичнойпродукции,лекарственныхсредстввотношенииконкретнойзакупкиу единственногопоставщика(подрядчика,исполнителя)осуществляетсявсрокнепозднее заключения договора по результатам такой закупки.</w:t>
      </w:r>
    </w:p>
    <w:p w:rsidR="00151E4F" w:rsidRDefault="00865B2E" w:rsidP="00865B2E">
      <w:pPr>
        <w:pStyle w:val="af5"/>
        <w:numPr>
          <w:ilvl w:val="2"/>
          <w:numId w:val="59"/>
        </w:numPr>
        <w:tabs>
          <w:tab w:val="left" w:pos="1001"/>
        </w:tabs>
        <w:ind w:left="1001" w:hanging="889"/>
        <w:rPr>
          <w:sz w:val="18"/>
        </w:rPr>
      </w:pPr>
      <w:r>
        <w:rPr>
          <w:spacing w:val="12"/>
          <w:sz w:val="18"/>
        </w:rPr>
        <w:t>Внесение</w:t>
      </w:r>
      <w:r w:rsidR="00696B06">
        <w:rPr>
          <w:spacing w:val="12"/>
          <w:sz w:val="18"/>
        </w:rPr>
        <w:t xml:space="preserve"> </w:t>
      </w:r>
      <w:r>
        <w:rPr>
          <w:spacing w:val="12"/>
          <w:sz w:val="18"/>
        </w:rPr>
        <w:t>изменений</w:t>
      </w:r>
      <w:r w:rsidR="00696B06">
        <w:rPr>
          <w:spacing w:val="12"/>
          <w:sz w:val="18"/>
        </w:rPr>
        <w:t xml:space="preserve"> </w:t>
      </w:r>
      <w:r>
        <w:rPr>
          <w:sz w:val="18"/>
        </w:rPr>
        <w:t>в</w:t>
      </w:r>
      <w:r w:rsidR="00696B06">
        <w:rPr>
          <w:sz w:val="18"/>
        </w:rPr>
        <w:t xml:space="preserve"> </w:t>
      </w:r>
      <w:r>
        <w:rPr>
          <w:spacing w:val="10"/>
          <w:sz w:val="18"/>
        </w:rPr>
        <w:t>план</w:t>
      </w:r>
      <w:r w:rsidR="00696B06">
        <w:rPr>
          <w:spacing w:val="10"/>
          <w:sz w:val="18"/>
        </w:rPr>
        <w:t xml:space="preserve"> </w:t>
      </w:r>
      <w:r>
        <w:rPr>
          <w:spacing w:val="12"/>
          <w:sz w:val="18"/>
        </w:rPr>
        <w:t>закупки,</w:t>
      </w:r>
      <w:r w:rsidR="00696B06">
        <w:rPr>
          <w:spacing w:val="12"/>
          <w:sz w:val="18"/>
        </w:rPr>
        <w:t xml:space="preserve"> </w:t>
      </w:r>
      <w:r>
        <w:rPr>
          <w:spacing w:val="10"/>
          <w:sz w:val="18"/>
        </w:rPr>
        <w:t>план</w:t>
      </w:r>
      <w:r w:rsidR="00696B06">
        <w:rPr>
          <w:spacing w:val="10"/>
          <w:sz w:val="18"/>
        </w:rPr>
        <w:t xml:space="preserve"> </w:t>
      </w:r>
      <w:r>
        <w:rPr>
          <w:spacing w:val="12"/>
          <w:sz w:val="18"/>
        </w:rPr>
        <w:t>закупки</w:t>
      </w:r>
      <w:r w:rsidR="00696B06">
        <w:rPr>
          <w:spacing w:val="12"/>
          <w:sz w:val="18"/>
        </w:rPr>
        <w:t xml:space="preserve"> </w:t>
      </w:r>
      <w:r>
        <w:rPr>
          <w:spacing w:val="12"/>
          <w:sz w:val="18"/>
        </w:rPr>
        <w:t>инновационной</w:t>
      </w:r>
      <w:r w:rsidR="00696B06">
        <w:rPr>
          <w:spacing w:val="12"/>
          <w:sz w:val="18"/>
        </w:rPr>
        <w:t xml:space="preserve"> </w:t>
      </w:r>
      <w:r>
        <w:rPr>
          <w:spacing w:val="12"/>
          <w:sz w:val="18"/>
        </w:rPr>
        <w:t>продукции,</w:t>
      </w:r>
    </w:p>
    <w:p w:rsidR="00151E4F" w:rsidRDefault="00151E4F" w:rsidP="00865B2E">
      <w:pPr>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4"/>
        <w:spacing w:before="82" w:line="283" w:lineRule="auto"/>
        <w:ind w:right="151"/>
      </w:pPr>
      <w:r>
        <w:lastRenderedPageBreak/>
        <w:t xml:space="preserve">высокотехнологичной продукции, лекарственных средств в отношении закупок, по которым в </w:t>
      </w:r>
      <w:r>
        <w:rPr>
          <w:spacing w:val="12"/>
        </w:rPr>
        <w:t>единой</w:t>
      </w:r>
      <w:r w:rsidR="006C3B01">
        <w:rPr>
          <w:spacing w:val="12"/>
        </w:rPr>
        <w:t xml:space="preserve"> </w:t>
      </w:r>
      <w:r>
        <w:rPr>
          <w:spacing w:val="13"/>
        </w:rPr>
        <w:t>информационной</w:t>
      </w:r>
      <w:r w:rsidR="006C3B01">
        <w:rPr>
          <w:spacing w:val="13"/>
        </w:rPr>
        <w:t xml:space="preserve"> </w:t>
      </w:r>
      <w:r>
        <w:rPr>
          <w:spacing w:val="12"/>
        </w:rPr>
        <w:t>системе</w:t>
      </w:r>
      <w:r w:rsidR="006C3B01">
        <w:rPr>
          <w:spacing w:val="12"/>
        </w:rPr>
        <w:t xml:space="preserve"> </w:t>
      </w:r>
      <w:r>
        <w:rPr>
          <w:spacing w:val="13"/>
        </w:rPr>
        <w:t>размещено извещение</w:t>
      </w:r>
      <w:r w:rsidR="006C3B01">
        <w:rPr>
          <w:spacing w:val="13"/>
        </w:rPr>
        <w:t xml:space="preserve"> </w:t>
      </w:r>
      <w:r>
        <w:t xml:space="preserve">об </w:t>
      </w:r>
      <w:r>
        <w:rPr>
          <w:spacing w:val="13"/>
        </w:rPr>
        <w:t>осуществлении закупки,</w:t>
      </w:r>
      <w:r w:rsidR="006C3B01">
        <w:rPr>
          <w:spacing w:val="13"/>
        </w:rPr>
        <w:t xml:space="preserve"> </w:t>
      </w:r>
      <w:r>
        <w:rPr>
          <w:spacing w:val="15"/>
        </w:rPr>
        <w:t xml:space="preserve">не </w:t>
      </w:r>
      <w:r>
        <w:t>осуществляется, кроме случая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151E4F" w:rsidRDefault="00865B2E" w:rsidP="00865B2E">
      <w:pPr>
        <w:pStyle w:val="af4"/>
        <w:spacing w:before="31" w:line="283" w:lineRule="auto"/>
        <w:ind w:right="161"/>
      </w:pPr>
      <w:r>
        <w:t>2.1.9 Закупки осуществляются только на основании утвержденного и размещенного в единой информационной системе плана закупки, за исключением случаев, предусмотренных пунктом 2.1.3 настоящего Положения.</w:t>
      </w:r>
    </w:p>
    <w:p w:rsidR="00151E4F" w:rsidRDefault="00151E4F" w:rsidP="00865B2E">
      <w:pPr>
        <w:pStyle w:val="af4"/>
        <w:spacing w:before="102"/>
        <w:ind w:left="0"/>
      </w:pPr>
    </w:p>
    <w:p w:rsidR="00151E4F" w:rsidRDefault="00865B2E" w:rsidP="00865B2E">
      <w:pPr>
        <w:pStyle w:val="af5"/>
        <w:numPr>
          <w:ilvl w:val="1"/>
          <w:numId w:val="59"/>
        </w:numPr>
        <w:tabs>
          <w:tab w:val="left" w:pos="3555"/>
        </w:tabs>
        <w:spacing w:before="0"/>
        <w:ind w:left="3555" w:hanging="536"/>
        <w:rPr>
          <w:sz w:val="18"/>
        </w:rPr>
      </w:pPr>
      <w:r>
        <w:rPr>
          <w:sz w:val="18"/>
        </w:rPr>
        <w:t>КОМИССИЯ</w:t>
      </w:r>
      <w:r w:rsidR="006C3B01">
        <w:rPr>
          <w:sz w:val="18"/>
        </w:rPr>
        <w:t xml:space="preserve"> </w:t>
      </w:r>
      <w:r>
        <w:rPr>
          <w:sz w:val="18"/>
        </w:rPr>
        <w:t>ПО</w:t>
      </w:r>
      <w:r w:rsidR="006C3B01">
        <w:rPr>
          <w:sz w:val="18"/>
        </w:rPr>
        <w:t xml:space="preserve"> </w:t>
      </w:r>
      <w:r>
        <w:rPr>
          <w:sz w:val="18"/>
        </w:rPr>
        <w:t>ОСУЩЕСТВЛЕНИЮ</w:t>
      </w:r>
      <w:r w:rsidR="006C3B01">
        <w:rPr>
          <w:sz w:val="18"/>
        </w:rPr>
        <w:t xml:space="preserve"> </w:t>
      </w:r>
      <w:r>
        <w:rPr>
          <w:spacing w:val="-2"/>
          <w:sz w:val="18"/>
        </w:rPr>
        <w:t>ЗАКУПОК</w:t>
      </w:r>
    </w:p>
    <w:p w:rsidR="00151E4F" w:rsidRDefault="00151E4F" w:rsidP="00865B2E">
      <w:pPr>
        <w:pStyle w:val="af4"/>
        <w:spacing w:before="140"/>
        <w:ind w:left="0"/>
      </w:pPr>
    </w:p>
    <w:p w:rsidR="00151E4F" w:rsidRDefault="00865B2E" w:rsidP="00865B2E">
      <w:pPr>
        <w:pStyle w:val="af5"/>
        <w:numPr>
          <w:ilvl w:val="2"/>
          <w:numId w:val="59"/>
        </w:numPr>
        <w:tabs>
          <w:tab w:val="left" w:pos="934"/>
        </w:tabs>
        <w:spacing w:before="0" w:line="283" w:lineRule="auto"/>
        <w:ind w:right="159"/>
        <w:rPr>
          <w:sz w:val="18"/>
        </w:rPr>
      </w:pPr>
      <w:r>
        <w:rPr>
          <w:sz w:val="18"/>
        </w:rPr>
        <w:t>Для определения поставщика (подрядчика, исполнителя) по результатам проведения конкурентных закупок заказчик создает комиссию по осуществлению закупок (далее – комиссия).</w:t>
      </w:r>
    </w:p>
    <w:p w:rsidR="00151E4F" w:rsidRDefault="00865B2E" w:rsidP="00865B2E">
      <w:pPr>
        <w:pStyle w:val="af5"/>
        <w:numPr>
          <w:ilvl w:val="2"/>
          <w:numId w:val="59"/>
        </w:numPr>
        <w:tabs>
          <w:tab w:val="left" w:pos="983"/>
        </w:tabs>
        <w:spacing w:before="33" w:line="283" w:lineRule="auto"/>
        <w:ind w:right="154"/>
        <w:rPr>
          <w:sz w:val="18"/>
        </w:rPr>
      </w:pPr>
      <w:r>
        <w:rPr>
          <w:spacing w:val="10"/>
          <w:sz w:val="18"/>
        </w:rPr>
        <w:t>Решение</w:t>
      </w:r>
      <w:r w:rsidR="006C3B01">
        <w:rPr>
          <w:spacing w:val="10"/>
          <w:sz w:val="18"/>
        </w:rPr>
        <w:t xml:space="preserve"> </w:t>
      </w:r>
      <w:r>
        <w:rPr>
          <w:sz w:val="18"/>
        </w:rPr>
        <w:t xml:space="preserve">о </w:t>
      </w:r>
      <w:r>
        <w:rPr>
          <w:spacing w:val="10"/>
          <w:sz w:val="18"/>
        </w:rPr>
        <w:t>создании комиссии принимается заказчиком</w:t>
      </w:r>
      <w:r w:rsidR="006C3B01">
        <w:rPr>
          <w:spacing w:val="10"/>
          <w:sz w:val="18"/>
        </w:rPr>
        <w:t xml:space="preserve"> </w:t>
      </w:r>
      <w:r>
        <w:rPr>
          <w:sz w:val="18"/>
        </w:rPr>
        <w:t xml:space="preserve">до </w:t>
      </w:r>
      <w:r>
        <w:rPr>
          <w:spacing w:val="10"/>
          <w:sz w:val="18"/>
        </w:rPr>
        <w:t>размещения</w:t>
      </w:r>
      <w:r w:rsidR="006C3B01">
        <w:rPr>
          <w:spacing w:val="10"/>
          <w:sz w:val="18"/>
        </w:rPr>
        <w:t xml:space="preserve"> </w:t>
      </w:r>
      <w:r>
        <w:rPr>
          <w:sz w:val="18"/>
        </w:rPr>
        <w:t xml:space="preserve">в </w:t>
      </w:r>
      <w:r>
        <w:rPr>
          <w:spacing w:val="12"/>
          <w:sz w:val="18"/>
        </w:rPr>
        <w:t xml:space="preserve">единой </w:t>
      </w:r>
      <w:r>
        <w:rPr>
          <w:sz w:val="18"/>
        </w:rPr>
        <w:t xml:space="preserve">информационной системе извещения об осуществлении закупки, документации о закупке. При этом заказчик утверждает состав комиссии, назначает председателя комиссии, определяет цели и </w:t>
      </w:r>
      <w:r>
        <w:rPr>
          <w:spacing w:val="15"/>
          <w:sz w:val="18"/>
        </w:rPr>
        <w:t>задачи</w:t>
      </w:r>
      <w:r w:rsidR="006C3B01">
        <w:rPr>
          <w:spacing w:val="15"/>
          <w:sz w:val="18"/>
        </w:rPr>
        <w:t xml:space="preserve"> </w:t>
      </w:r>
      <w:r>
        <w:rPr>
          <w:spacing w:val="16"/>
          <w:sz w:val="18"/>
        </w:rPr>
        <w:t>комиссии, устанавливает</w:t>
      </w:r>
      <w:r w:rsidR="006C3B01">
        <w:rPr>
          <w:spacing w:val="16"/>
          <w:sz w:val="18"/>
        </w:rPr>
        <w:t xml:space="preserve"> </w:t>
      </w:r>
      <w:r>
        <w:rPr>
          <w:spacing w:val="15"/>
          <w:sz w:val="18"/>
        </w:rPr>
        <w:t>порядок работы</w:t>
      </w:r>
      <w:r w:rsidR="006C3B01">
        <w:rPr>
          <w:spacing w:val="15"/>
          <w:sz w:val="18"/>
        </w:rPr>
        <w:t xml:space="preserve"> </w:t>
      </w:r>
      <w:r>
        <w:rPr>
          <w:spacing w:val="16"/>
          <w:sz w:val="18"/>
        </w:rPr>
        <w:t>комиссии,</w:t>
      </w:r>
      <w:r w:rsidR="006C3B01">
        <w:rPr>
          <w:spacing w:val="16"/>
          <w:sz w:val="18"/>
        </w:rPr>
        <w:t xml:space="preserve"> </w:t>
      </w:r>
      <w:r>
        <w:rPr>
          <w:spacing w:val="15"/>
          <w:sz w:val="18"/>
        </w:rPr>
        <w:t>права,</w:t>
      </w:r>
      <w:r w:rsidR="006C3B01">
        <w:rPr>
          <w:spacing w:val="15"/>
          <w:sz w:val="18"/>
        </w:rPr>
        <w:t xml:space="preserve"> </w:t>
      </w:r>
      <w:r>
        <w:rPr>
          <w:spacing w:val="16"/>
          <w:sz w:val="18"/>
        </w:rPr>
        <w:t>обязанности</w:t>
      </w:r>
      <w:r w:rsidR="006C3B01">
        <w:rPr>
          <w:spacing w:val="16"/>
          <w:sz w:val="18"/>
        </w:rPr>
        <w:t xml:space="preserve"> </w:t>
      </w:r>
      <w:r>
        <w:rPr>
          <w:sz w:val="18"/>
        </w:rPr>
        <w:t xml:space="preserve">и ответственность членов комиссии, а также решает иные вопросы, касающиеся деятельности </w:t>
      </w:r>
      <w:r>
        <w:rPr>
          <w:spacing w:val="-2"/>
          <w:sz w:val="18"/>
        </w:rPr>
        <w:t>комиссии.</w:t>
      </w:r>
    </w:p>
    <w:p w:rsidR="00151E4F" w:rsidRDefault="00865B2E" w:rsidP="00865B2E">
      <w:pPr>
        <w:pStyle w:val="af5"/>
        <w:numPr>
          <w:ilvl w:val="2"/>
          <w:numId w:val="59"/>
        </w:numPr>
        <w:tabs>
          <w:tab w:val="left" w:pos="862"/>
        </w:tabs>
        <w:spacing w:before="30"/>
        <w:ind w:left="862" w:hanging="750"/>
        <w:rPr>
          <w:sz w:val="18"/>
        </w:rPr>
      </w:pPr>
      <w:r>
        <w:rPr>
          <w:sz w:val="18"/>
        </w:rPr>
        <w:t>Числ</w:t>
      </w:r>
      <w:r w:rsidR="006C3B01">
        <w:rPr>
          <w:sz w:val="18"/>
        </w:rPr>
        <w:t xml:space="preserve">о </w:t>
      </w:r>
      <w:r>
        <w:rPr>
          <w:sz w:val="18"/>
        </w:rPr>
        <w:t>членов</w:t>
      </w:r>
      <w:r w:rsidR="006C3B01">
        <w:rPr>
          <w:sz w:val="18"/>
        </w:rPr>
        <w:t xml:space="preserve"> </w:t>
      </w:r>
      <w:r>
        <w:rPr>
          <w:sz w:val="18"/>
        </w:rPr>
        <w:t>комиссии</w:t>
      </w:r>
      <w:r w:rsidR="006C3B01">
        <w:rPr>
          <w:sz w:val="18"/>
        </w:rPr>
        <w:t xml:space="preserve"> </w:t>
      </w:r>
      <w:r>
        <w:rPr>
          <w:sz w:val="18"/>
        </w:rPr>
        <w:t>должно</w:t>
      </w:r>
      <w:r w:rsidR="006C3B01">
        <w:rPr>
          <w:sz w:val="18"/>
        </w:rPr>
        <w:t xml:space="preserve"> </w:t>
      </w:r>
      <w:r>
        <w:rPr>
          <w:sz w:val="18"/>
        </w:rPr>
        <w:t>быть</w:t>
      </w:r>
      <w:r w:rsidR="006C3B01">
        <w:rPr>
          <w:sz w:val="18"/>
        </w:rPr>
        <w:t xml:space="preserve"> </w:t>
      </w:r>
      <w:r>
        <w:rPr>
          <w:sz w:val="18"/>
        </w:rPr>
        <w:t>не</w:t>
      </w:r>
      <w:r w:rsidR="006C3B01">
        <w:rPr>
          <w:sz w:val="18"/>
        </w:rPr>
        <w:t xml:space="preserve"> </w:t>
      </w:r>
      <w:r>
        <w:rPr>
          <w:sz w:val="18"/>
        </w:rPr>
        <w:t>менее</w:t>
      </w:r>
      <w:r w:rsidR="006C3B01">
        <w:rPr>
          <w:sz w:val="18"/>
        </w:rPr>
        <w:t xml:space="preserve"> </w:t>
      </w:r>
      <w:r>
        <w:rPr>
          <w:sz w:val="18"/>
        </w:rPr>
        <w:t>трех</w:t>
      </w:r>
      <w:r w:rsidR="006C3B01">
        <w:rPr>
          <w:sz w:val="18"/>
        </w:rPr>
        <w:t xml:space="preserve"> </w:t>
      </w:r>
      <w:r>
        <w:rPr>
          <w:spacing w:val="-2"/>
          <w:sz w:val="18"/>
        </w:rPr>
        <w:t>человек.</w:t>
      </w:r>
    </w:p>
    <w:p w:rsidR="00151E4F" w:rsidRDefault="00865B2E" w:rsidP="00865B2E">
      <w:pPr>
        <w:pStyle w:val="af5"/>
        <w:numPr>
          <w:ilvl w:val="2"/>
          <w:numId w:val="59"/>
        </w:numPr>
        <w:tabs>
          <w:tab w:val="left" w:pos="1040"/>
        </w:tabs>
        <w:spacing w:before="70" w:line="283" w:lineRule="auto"/>
        <w:ind w:right="148"/>
        <w:rPr>
          <w:sz w:val="18"/>
        </w:rPr>
      </w:pPr>
      <w:r>
        <w:rPr>
          <w:spacing w:val="15"/>
          <w:sz w:val="18"/>
        </w:rPr>
        <w:t>Заказчик включает</w:t>
      </w:r>
      <w:r w:rsidR="006C3B01">
        <w:rPr>
          <w:spacing w:val="15"/>
          <w:sz w:val="18"/>
        </w:rPr>
        <w:t xml:space="preserve"> </w:t>
      </w:r>
      <w:r>
        <w:rPr>
          <w:sz w:val="18"/>
        </w:rPr>
        <w:t xml:space="preserve">в </w:t>
      </w:r>
      <w:r>
        <w:rPr>
          <w:spacing w:val="15"/>
          <w:sz w:val="18"/>
        </w:rPr>
        <w:t>состав комиссии</w:t>
      </w:r>
      <w:r w:rsidR="006C3B01">
        <w:rPr>
          <w:spacing w:val="15"/>
          <w:sz w:val="18"/>
        </w:rPr>
        <w:t xml:space="preserve"> </w:t>
      </w:r>
      <w:r>
        <w:rPr>
          <w:sz w:val="18"/>
        </w:rPr>
        <w:t xml:space="preserve">не </w:t>
      </w:r>
      <w:r>
        <w:rPr>
          <w:spacing w:val="14"/>
          <w:sz w:val="18"/>
        </w:rPr>
        <w:t>менее</w:t>
      </w:r>
      <w:r w:rsidR="006C3B01">
        <w:rPr>
          <w:spacing w:val="14"/>
          <w:sz w:val="18"/>
        </w:rPr>
        <w:t xml:space="preserve"> </w:t>
      </w:r>
      <w:r>
        <w:rPr>
          <w:spacing w:val="15"/>
          <w:sz w:val="18"/>
        </w:rPr>
        <w:t>одного</w:t>
      </w:r>
      <w:r w:rsidR="006C3B01">
        <w:rPr>
          <w:spacing w:val="15"/>
          <w:sz w:val="18"/>
        </w:rPr>
        <w:t xml:space="preserve"> </w:t>
      </w:r>
      <w:r>
        <w:rPr>
          <w:spacing w:val="14"/>
          <w:sz w:val="18"/>
        </w:rPr>
        <w:t>лица,</w:t>
      </w:r>
      <w:r w:rsidR="006C3B01">
        <w:rPr>
          <w:spacing w:val="14"/>
          <w:sz w:val="18"/>
        </w:rPr>
        <w:t xml:space="preserve"> </w:t>
      </w:r>
      <w:r>
        <w:rPr>
          <w:spacing w:val="16"/>
          <w:sz w:val="18"/>
        </w:rPr>
        <w:t xml:space="preserve">прошедшего </w:t>
      </w:r>
      <w:r>
        <w:rPr>
          <w:sz w:val="18"/>
        </w:rPr>
        <w:t>профессиональную переподготовку или повышение квалификации в сфере закупок.</w:t>
      </w:r>
    </w:p>
    <w:p w:rsidR="00151E4F" w:rsidRDefault="00865B2E" w:rsidP="00865B2E">
      <w:pPr>
        <w:pStyle w:val="af5"/>
        <w:numPr>
          <w:ilvl w:val="2"/>
          <w:numId w:val="59"/>
        </w:numPr>
        <w:tabs>
          <w:tab w:val="left" w:pos="862"/>
        </w:tabs>
        <w:spacing w:before="33"/>
        <w:ind w:left="862" w:hanging="750"/>
        <w:rPr>
          <w:sz w:val="18"/>
        </w:rPr>
      </w:pPr>
      <w:r>
        <w:rPr>
          <w:sz w:val="18"/>
        </w:rPr>
        <w:t>Членами</w:t>
      </w:r>
      <w:r w:rsidR="006C3B01">
        <w:rPr>
          <w:sz w:val="18"/>
        </w:rPr>
        <w:t xml:space="preserve"> </w:t>
      </w:r>
      <w:r>
        <w:rPr>
          <w:sz w:val="18"/>
        </w:rPr>
        <w:t>комиссии</w:t>
      </w:r>
      <w:r w:rsidR="006C3B01">
        <w:rPr>
          <w:sz w:val="18"/>
        </w:rPr>
        <w:t xml:space="preserve"> </w:t>
      </w:r>
      <w:r>
        <w:rPr>
          <w:sz w:val="18"/>
        </w:rPr>
        <w:t>не</w:t>
      </w:r>
      <w:r w:rsidR="006C3B01">
        <w:rPr>
          <w:sz w:val="18"/>
        </w:rPr>
        <w:t xml:space="preserve"> </w:t>
      </w:r>
      <w:r>
        <w:rPr>
          <w:sz w:val="18"/>
        </w:rPr>
        <w:t>могут</w:t>
      </w:r>
      <w:r w:rsidR="006C3B01">
        <w:rPr>
          <w:sz w:val="18"/>
        </w:rPr>
        <w:t xml:space="preserve"> </w:t>
      </w:r>
      <w:r>
        <w:rPr>
          <w:spacing w:val="-2"/>
          <w:sz w:val="18"/>
        </w:rPr>
        <w:t>быть:</w:t>
      </w:r>
    </w:p>
    <w:p w:rsidR="00151E4F" w:rsidRDefault="00865B2E" w:rsidP="00865B2E">
      <w:pPr>
        <w:pStyle w:val="af5"/>
        <w:numPr>
          <w:ilvl w:val="0"/>
          <w:numId w:val="57"/>
        </w:numPr>
        <w:tabs>
          <w:tab w:val="left" w:pos="456"/>
        </w:tabs>
        <w:spacing w:before="70" w:line="283" w:lineRule="auto"/>
        <w:ind w:right="153" w:firstLine="0"/>
        <w:jc w:val="both"/>
        <w:rPr>
          <w:sz w:val="18"/>
        </w:rPr>
      </w:pPr>
      <w:r>
        <w:rPr>
          <w:sz w:val="18"/>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w:t>
      </w:r>
      <w:r>
        <w:rPr>
          <w:spacing w:val="11"/>
          <w:sz w:val="18"/>
        </w:rPr>
        <w:t>организациями</w:t>
      </w:r>
      <w:r w:rsidR="006C3B01">
        <w:rPr>
          <w:spacing w:val="11"/>
          <w:sz w:val="18"/>
        </w:rPr>
        <w:t xml:space="preserve"> </w:t>
      </w:r>
      <w:r>
        <w:rPr>
          <w:sz w:val="18"/>
        </w:rPr>
        <w:t xml:space="preserve">или </w:t>
      </w:r>
      <w:r>
        <w:rPr>
          <w:spacing w:val="10"/>
          <w:sz w:val="18"/>
        </w:rPr>
        <w:t>физическими лицами, подавшими данные заявки,</w:t>
      </w:r>
      <w:r w:rsidR="006C3B01">
        <w:rPr>
          <w:spacing w:val="10"/>
          <w:sz w:val="18"/>
        </w:rPr>
        <w:t xml:space="preserve"> </w:t>
      </w:r>
      <w:r>
        <w:rPr>
          <w:sz w:val="18"/>
        </w:rPr>
        <w:t xml:space="preserve">либо </w:t>
      </w:r>
      <w:r>
        <w:rPr>
          <w:spacing w:val="12"/>
          <w:sz w:val="18"/>
        </w:rPr>
        <w:t xml:space="preserve">являющиеся </w:t>
      </w:r>
      <w:r>
        <w:rPr>
          <w:spacing w:val="11"/>
          <w:sz w:val="18"/>
        </w:rPr>
        <w:t>управляющими организаций, подавших</w:t>
      </w:r>
      <w:r w:rsidR="006C3B01">
        <w:rPr>
          <w:spacing w:val="11"/>
          <w:sz w:val="18"/>
        </w:rPr>
        <w:t xml:space="preserve"> </w:t>
      </w:r>
      <w:r>
        <w:rPr>
          <w:spacing w:val="10"/>
          <w:sz w:val="18"/>
        </w:rPr>
        <w:t>заявки</w:t>
      </w:r>
      <w:r w:rsidR="006C3B01">
        <w:rPr>
          <w:spacing w:val="10"/>
          <w:sz w:val="18"/>
        </w:rPr>
        <w:t xml:space="preserve"> </w:t>
      </w:r>
      <w:r>
        <w:rPr>
          <w:sz w:val="18"/>
        </w:rPr>
        <w:t xml:space="preserve">на </w:t>
      </w:r>
      <w:r>
        <w:rPr>
          <w:spacing w:val="11"/>
          <w:sz w:val="18"/>
        </w:rPr>
        <w:t>участие</w:t>
      </w:r>
      <w:r w:rsidR="006C3B01">
        <w:rPr>
          <w:spacing w:val="11"/>
          <w:sz w:val="18"/>
        </w:rPr>
        <w:t xml:space="preserve"> </w:t>
      </w:r>
      <w:r>
        <w:rPr>
          <w:sz w:val="18"/>
        </w:rPr>
        <w:t xml:space="preserve">в </w:t>
      </w:r>
      <w:r>
        <w:rPr>
          <w:spacing w:val="11"/>
          <w:sz w:val="18"/>
        </w:rPr>
        <w:t xml:space="preserve">закупке. </w:t>
      </w:r>
      <w:proofErr w:type="spellStart"/>
      <w:proofErr w:type="gramStart"/>
      <w:r>
        <w:rPr>
          <w:spacing w:val="11"/>
          <w:sz w:val="18"/>
        </w:rPr>
        <w:t>Понятие</w:t>
      </w:r>
      <w:r>
        <w:rPr>
          <w:spacing w:val="13"/>
          <w:sz w:val="18"/>
        </w:rPr>
        <w:t>«</w:t>
      </w:r>
      <w:proofErr w:type="gramEnd"/>
      <w:r>
        <w:rPr>
          <w:spacing w:val="13"/>
          <w:sz w:val="18"/>
        </w:rPr>
        <w:t>личная</w:t>
      </w:r>
      <w:proofErr w:type="spellEnd"/>
      <w:r>
        <w:rPr>
          <w:spacing w:val="13"/>
          <w:sz w:val="18"/>
        </w:rPr>
        <w:t xml:space="preserve"> </w:t>
      </w:r>
      <w:r>
        <w:rPr>
          <w:sz w:val="18"/>
        </w:rPr>
        <w:t>заинтересованность» используется в значении, указанном в Федеральном законе от 25 декабря 2008 г. № 273-ФЗ «О противодействии коррупции» (далее – Закон № 273-ФЗ);</w:t>
      </w:r>
    </w:p>
    <w:p w:rsidR="00151E4F" w:rsidRDefault="00865B2E" w:rsidP="00865B2E">
      <w:pPr>
        <w:pStyle w:val="af5"/>
        <w:numPr>
          <w:ilvl w:val="0"/>
          <w:numId w:val="57"/>
        </w:numPr>
        <w:tabs>
          <w:tab w:val="left" w:pos="456"/>
        </w:tabs>
        <w:spacing w:before="29" w:line="283" w:lineRule="auto"/>
        <w:ind w:right="163" w:firstLine="0"/>
        <w:jc w:val="both"/>
        <w:rPr>
          <w:sz w:val="18"/>
        </w:rPr>
      </w:pPr>
      <w:r>
        <w:rPr>
          <w:sz w:val="1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51E4F" w:rsidRDefault="00865B2E" w:rsidP="00865B2E">
      <w:pPr>
        <w:pStyle w:val="af5"/>
        <w:numPr>
          <w:ilvl w:val="0"/>
          <w:numId w:val="57"/>
        </w:numPr>
        <w:tabs>
          <w:tab w:val="left" w:pos="469"/>
        </w:tabs>
        <w:spacing w:before="33" w:line="283" w:lineRule="auto"/>
        <w:ind w:right="159" w:firstLine="0"/>
        <w:jc w:val="both"/>
        <w:rPr>
          <w:sz w:val="18"/>
        </w:rPr>
      </w:pPr>
      <w:r>
        <w:rPr>
          <w:sz w:val="18"/>
        </w:rPr>
        <w:t xml:space="preserve">должностные лица, непосредственно осуществляющие контроль за соблюдением требований Закона № 223-ФЗ в соответствии со </w:t>
      </w:r>
      <w:r>
        <w:rPr>
          <w:sz w:val="18"/>
          <w:u w:val="single"/>
        </w:rPr>
        <w:t>статьей 6</w:t>
      </w:r>
      <w:r>
        <w:rPr>
          <w:sz w:val="18"/>
        </w:rPr>
        <w:t xml:space="preserve"> Закона № 223-ФЗ и ведомственный контроль закупочной деятельности в соответствии со </w:t>
      </w:r>
      <w:r>
        <w:rPr>
          <w:sz w:val="18"/>
          <w:u w:val="single"/>
        </w:rPr>
        <w:t>статьей 6.1</w:t>
      </w:r>
      <w:r>
        <w:rPr>
          <w:sz w:val="18"/>
        </w:rPr>
        <w:t xml:space="preserve"> Закона № 223-ФЗ.</w:t>
      </w:r>
    </w:p>
    <w:p w:rsidR="00151E4F" w:rsidRDefault="00865B2E" w:rsidP="00865B2E">
      <w:pPr>
        <w:pStyle w:val="af4"/>
        <w:spacing w:line="283" w:lineRule="auto"/>
        <w:ind w:right="106"/>
      </w:pPr>
      <w:r>
        <w:t xml:space="preserve">Член комиссии обязан незамедлительно сообщить заказчику о возникновении обстоятельств, предусмотренных настоящим пунктом. В случае выявления в составе комиссии лиц, указанных в </w:t>
      </w:r>
      <w:r>
        <w:rPr>
          <w:spacing w:val="15"/>
        </w:rPr>
        <w:t>настоящем</w:t>
      </w:r>
      <w:r w:rsidR="006C3B01">
        <w:rPr>
          <w:spacing w:val="15"/>
        </w:rPr>
        <w:t xml:space="preserve"> </w:t>
      </w:r>
      <w:r>
        <w:rPr>
          <w:spacing w:val="14"/>
        </w:rPr>
        <w:t>пункте, заказчик обязан</w:t>
      </w:r>
      <w:r w:rsidR="006C3B01">
        <w:rPr>
          <w:spacing w:val="14"/>
        </w:rPr>
        <w:t xml:space="preserve"> </w:t>
      </w:r>
      <w:r>
        <w:rPr>
          <w:spacing w:val="15"/>
        </w:rPr>
        <w:t>незамедлительно</w:t>
      </w:r>
      <w:r w:rsidR="006C3B01">
        <w:rPr>
          <w:spacing w:val="15"/>
        </w:rPr>
        <w:t xml:space="preserve"> </w:t>
      </w:r>
      <w:r>
        <w:rPr>
          <w:spacing w:val="14"/>
        </w:rPr>
        <w:t>заменить</w:t>
      </w:r>
      <w:r w:rsidR="006C3B01">
        <w:rPr>
          <w:spacing w:val="14"/>
        </w:rPr>
        <w:t xml:space="preserve"> </w:t>
      </w:r>
      <w:r>
        <w:t xml:space="preserve">их </w:t>
      </w:r>
      <w:r>
        <w:rPr>
          <w:spacing w:val="14"/>
        </w:rPr>
        <w:t xml:space="preserve">другими лицами, </w:t>
      </w:r>
      <w:r>
        <w:t>соответствующими требованиям, предусмотренным настоящим Положением.</w:t>
      </w:r>
    </w:p>
    <w:p w:rsidR="00151E4F" w:rsidRDefault="00865B2E" w:rsidP="00865B2E">
      <w:pPr>
        <w:pStyle w:val="af4"/>
        <w:spacing w:line="283" w:lineRule="auto"/>
        <w:ind w:right="164"/>
      </w:pPr>
      <w: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Законом № 273-ФЗ.</w:t>
      </w:r>
    </w:p>
    <w:p w:rsidR="00151E4F" w:rsidRDefault="00865B2E" w:rsidP="00865B2E">
      <w:pPr>
        <w:pStyle w:val="af5"/>
        <w:numPr>
          <w:ilvl w:val="2"/>
          <w:numId w:val="59"/>
        </w:numPr>
        <w:tabs>
          <w:tab w:val="left" w:pos="862"/>
        </w:tabs>
        <w:ind w:left="862" w:hanging="750"/>
        <w:rPr>
          <w:sz w:val="18"/>
        </w:rPr>
      </w:pPr>
      <w:r>
        <w:rPr>
          <w:sz w:val="18"/>
        </w:rPr>
        <w:t>Решение</w:t>
      </w:r>
      <w:r w:rsidR="006C3B01">
        <w:rPr>
          <w:sz w:val="18"/>
        </w:rPr>
        <w:t xml:space="preserve"> </w:t>
      </w:r>
      <w:r>
        <w:rPr>
          <w:sz w:val="18"/>
        </w:rPr>
        <w:t>об</w:t>
      </w:r>
      <w:r w:rsidR="006C3B01">
        <w:rPr>
          <w:sz w:val="18"/>
        </w:rPr>
        <w:t xml:space="preserve"> </w:t>
      </w:r>
      <w:r>
        <w:rPr>
          <w:sz w:val="18"/>
        </w:rPr>
        <w:t>изменении</w:t>
      </w:r>
      <w:r w:rsidR="006C3B01">
        <w:rPr>
          <w:sz w:val="18"/>
        </w:rPr>
        <w:t xml:space="preserve"> </w:t>
      </w:r>
      <w:r>
        <w:rPr>
          <w:sz w:val="18"/>
        </w:rPr>
        <w:t>состава</w:t>
      </w:r>
      <w:r w:rsidR="006C3B01">
        <w:rPr>
          <w:sz w:val="18"/>
        </w:rPr>
        <w:t xml:space="preserve"> </w:t>
      </w:r>
      <w:r>
        <w:rPr>
          <w:sz w:val="18"/>
        </w:rPr>
        <w:t>комиссии</w:t>
      </w:r>
      <w:r w:rsidR="006C3B01">
        <w:rPr>
          <w:sz w:val="18"/>
        </w:rPr>
        <w:t xml:space="preserve"> </w:t>
      </w:r>
      <w:r>
        <w:rPr>
          <w:sz w:val="18"/>
        </w:rPr>
        <w:t>принимается</w:t>
      </w:r>
      <w:r w:rsidR="006C3B01">
        <w:rPr>
          <w:sz w:val="18"/>
        </w:rPr>
        <w:t xml:space="preserve"> </w:t>
      </w:r>
      <w:r>
        <w:rPr>
          <w:spacing w:val="-2"/>
          <w:sz w:val="18"/>
        </w:rPr>
        <w:t>заказчиком.</w:t>
      </w:r>
    </w:p>
    <w:p w:rsidR="00151E4F" w:rsidRDefault="00865B2E" w:rsidP="00865B2E">
      <w:pPr>
        <w:pStyle w:val="af5"/>
        <w:numPr>
          <w:ilvl w:val="2"/>
          <w:numId w:val="59"/>
        </w:numPr>
        <w:tabs>
          <w:tab w:val="left" w:pos="984"/>
        </w:tabs>
        <w:spacing w:before="70" w:line="283" w:lineRule="auto"/>
        <w:ind w:right="154"/>
        <w:rPr>
          <w:sz w:val="18"/>
        </w:rPr>
      </w:pPr>
      <w:r>
        <w:rPr>
          <w:spacing w:val="10"/>
          <w:sz w:val="18"/>
        </w:rPr>
        <w:t>Комиссия правомочна</w:t>
      </w:r>
      <w:r w:rsidR="006C3B01">
        <w:rPr>
          <w:spacing w:val="10"/>
          <w:sz w:val="18"/>
        </w:rPr>
        <w:t xml:space="preserve"> </w:t>
      </w:r>
      <w:r>
        <w:rPr>
          <w:spacing w:val="11"/>
          <w:sz w:val="18"/>
        </w:rPr>
        <w:t>осуществлять</w:t>
      </w:r>
      <w:r w:rsidR="006C3B01">
        <w:rPr>
          <w:spacing w:val="11"/>
          <w:sz w:val="18"/>
        </w:rPr>
        <w:t xml:space="preserve"> </w:t>
      </w:r>
      <w:r>
        <w:rPr>
          <w:sz w:val="18"/>
        </w:rPr>
        <w:t xml:space="preserve">свои </w:t>
      </w:r>
      <w:r>
        <w:rPr>
          <w:spacing w:val="10"/>
          <w:sz w:val="18"/>
        </w:rPr>
        <w:t>функции,</w:t>
      </w:r>
      <w:r w:rsidR="006C3B01">
        <w:rPr>
          <w:spacing w:val="10"/>
          <w:sz w:val="18"/>
        </w:rPr>
        <w:t xml:space="preserve"> </w:t>
      </w:r>
      <w:r>
        <w:rPr>
          <w:sz w:val="18"/>
        </w:rPr>
        <w:t xml:space="preserve">если на </w:t>
      </w:r>
      <w:r>
        <w:rPr>
          <w:spacing w:val="10"/>
          <w:sz w:val="18"/>
        </w:rPr>
        <w:t>заседании</w:t>
      </w:r>
      <w:r w:rsidR="006C3B01">
        <w:rPr>
          <w:spacing w:val="10"/>
          <w:sz w:val="18"/>
        </w:rPr>
        <w:t xml:space="preserve"> </w:t>
      </w:r>
      <w:r>
        <w:rPr>
          <w:spacing w:val="12"/>
          <w:sz w:val="18"/>
        </w:rPr>
        <w:t xml:space="preserve">комиссии </w:t>
      </w:r>
      <w:r>
        <w:rPr>
          <w:spacing w:val="9"/>
          <w:sz w:val="18"/>
        </w:rPr>
        <w:t xml:space="preserve">присутствует </w:t>
      </w:r>
      <w:r>
        <w:rPr>
          <w:sz w:val="18"/>
        </w:rPr>
        <w:t xml:space="preserve">не менее половины общего числа ее членов. Члены комиссии должны </w:t>
      </w:r>
      <w:r>
        <w:rPr>
          <w:spacing w:val="10"/>
          <w:sz w:val="18"/>
        </w:rPr>
        <w:t xml:space="preserve">быть </w:t>
      </w:r>
      <w:r>
        <w:rPr>
          <w:sz w:val="18"/>
        </w:rPr>
        <w:t xml:space="preserve">своевременно уведомлены председателем комиссии о месте, дате и времени проведения заседания </w:t>
      </w:r>
      <w:r>
        <w:rPr>
          <w:spacing w:val="-2"/>
          <w:sz w:val="18"/>
        </w:rPr>
        <w:t>комиссии.</w:t>
      </w:r>
    </w:p>
    <w:p w:rsidR="00151E4F" w:rsidRDefault="00865B2E" w:rsidP="00865B2E">
      <w:pPr>
        <w:pStyle w:val="af4"/>
        <w:spacing w:line="283" w:lineRule="auto"/>
        <w:ind w:right="148"/>
      </w:pPr>
      <w:r>
        <w:t xml:space="preserve">Члены комиссии могут участвовать в заседании комиссии с использованием систем видео- </w:t>
      </w:r>
      <w:r>
        <w:rPr>
          <w:spacing w:val="18"/>
        </w:rPr>
        <w:t>конференц-</w:t>
      </w:r>
      <w:r>
        <w:rPr>
          <w:spacing w:val="14"/>
        </w:rPr>
        <w:t>связи</w:t>
      </w:r>
      <w:r w:rsidR="006C3B01">
        <w:rPr>
          <w:spacing w:val="14"/>
        </w:rPr>
        <w:t xml:space="preserve"> </w:t>
      </w:r>
      <w:r>
        <w:rPr>
          <w:spacing w:val="12"/>
        </w:rPr>
        <w:t>при</w:t>
      </w:r>
      <w:r w:rsidR="006C3B01">
        <w:rPr>
          <w:spacing w:val="12"/>
        </w:rPr>
        <w:t xml:space="preserve"> </w:t>
      </w:r>
      <w:r>
        <w:rPr>
          <w:spacing w:val="15"/>
        </w:rPr>
        <w:t>наличии</w:t>
      </w:r>
      <w:r w:rsidR="006C3B01">
        <w:rPr>
          <w:spacing w:val="15"/>
        </w:rPr>
        <w:t xml:space="preserve"> </w:t>
      </w:r>
      <w:r>
        <w:rPr>
          <w:spacing w:val="16"/>
        </w:rPr>
        <w:t>технической возможности</w:t>
      </w:r>
      <w:r w:rsidR="006C3B01">
        <w:rPr>
          <w:spacing w:val="16"/>
        </w:rPr>
        <w:t xml:space="preserve"> </w:t>
      </w:r>
      <w:r>
        <w:t xml:space="preserve">с </w:t>
      </w:r>
      <w:r>
        <w:rPr>
          <w:spacing w:val="16"/>
        </w:rPr>
        <w:t xml:space="preserve">соблюдением требований </w:t>
      </w:r>
      <w:r>
        <w:t>законодательства Российской Федерации о защите государственной тайны.</w:t>
      </w:r>
    </w:p>
    <w:p w:rsidR="00151E4F" w:rsidRDefault="00865B2E" w:rsidP="00865B2E">
      <w:pPr>
        <w:pStyle w:val="af5"/>
        <w:numPr>
          <w:ilvl w:val="2"/>
          <w:numId w:val="59"/>
        </w:numPr>
        <w:tabs>
          <w:tab w:val="left" w:pos="871"/>
        </w:tabs>
        <w:spacing w:line="283" w:lineRule="auto"/>
        <w:ind w:right="160"/>
        <w:rPr>
          <w:sz w:val="18"/>
        </w:rPr>
      </w:pPr>
      <w:r>
        <w:rPr>
          <w:sz w:val="18"/>
        </w:rPr>
        <w:t>Решения комиссии принимаются простым большинством голосов от числа присутствующих на заседаниикомиссиичленовкомиссии.Каждыйчленкомиссииимеетодинголос.Членыкомиссии не вправе воздержаться от голосования. При равенстве голосов членов комиссии решающим является голос председателя комиссии.</w:t>
      </w:r>
    </w:p>
    <w:p w:rsidR="00151E4F" w:rsidRDefault="00865B2E" w:rsidP="00865B2E">
      <w:pPr>
        <w:pStyle w:val="af4"/>
        <w:spacing w:before="31"/>
      </w:pPr>
      <w:r>
        <w:t>Делегированиечленамикомиссиисвоихполномочийинымлицамне</w:t>
      </w:r>
      <w:r>
        <w:rPr>
          <w:spacing w:val="-2"/>
        </w:rPr>
        <w:t>допускается.</w:t>
      </w:r>
    </w:p>
    <w:p w:rsidR="00151E4F" w:rsidRDefault="00865B2E" w:rsidP="00865B2E">
      <w:pPr>
        <w:pStyle w:val="af4"/>
        <w:spacing w:before="70" w:line="283" w:lineRule="auto"/>
        <w:ind w:right="164"/>
      </w:pPr>
      <w:r>
        <w:t>Решения комиссии оформляются протоколами, составляемыми в ходе осуществления закупок и по итогам закупок.</w:t>
      </w:r>
    </w:p>
    <w:p w:rsidR="00151E4F" w:rsidRDefault="00151E4F" w:rsidP="00865B2E">
      <w:pPr>
        <w:spacing w:line="283" w:lineRule="auto"/>
        <w:jc w:val="both"/>
        <w:sectPr w:rsidR="00151E4F">
          <w:pgSz w:w="11900" w:h="16840"/>
          <w:pgMar w:top="1140" w:right="680" w:bottom="1140" w:left="1020" w:header="0" w:footer="807" w:gutter="0"/>
          <w:cols w:space="1701"/>
          <w:docGrid w:linePitch="360"/>
        </w:sectPr>
      </w:pPr>
    </w:p>
    <w:p w:rsidR="00151E4F" w:rsidRDefault="00865B2E" w:rsidP="00865B2E">
      <w:pPr>
        <w:pStyle w:val="af5"/>
        <w:numPr>
          <w:ilvl w:val="1"/>
          <w:numId w:val="59"/>
        </w:numPr>
        <w:tabs>
          <w:tab w:val="left" w:pos="3069"/>
        </w:tabs>
        <w:spacing w:before="82"/>
        <w:ind w:left="3069" w:hanging="536"/>
        <w:rPr>
          <w:sz w:val="18"/>
        </w:rPr>
      </w:pPr>
      <w:r>
        <w:rPr>
          <w:sz w:val="18"/>
        </w:rPr>
        <w:lastRenderedPageBreak/>
        <w:t>СПЕЦИАЛИЗИРОВАННАЯ</w:t>
      </w:r>
      <w:r w:rsidR="006C3B01">
        <w:rPr>
          <w:sz w:val="18"/>
        </w:rPr>
        <w:t xml:space="preserve"> </w:t>
      </w:r>
      <w:r>
        <w:rPr>
          <w:sz w:val="18"/>
        </w:rPr>
        <w:t>ОРГАНИЗАЦИЯ,</w:t>
      </w:r>
      <w:r w:rsidR="006C3B01">
        <w:rPr>
          <w:sz w:val="18"/>
        </w:rPr>
        <w:t xml:space="preserve"> </w:t>
      </w:r>
      <w:r>
        <w:rPr>
          <w:spacing w:val="-2"/>
          <w:sz w:val="18"/>
        </w:rPr>
        <w:t>СПЕЦИАЛИСТ</w:t>
      </w:r>
    </w:p>
    <w:p w:rsidR="00151E4F" w:rsidRDefault="00151E4F" w:rsidP="00865B2E">
      <w:pPr>
        <w:pStyle w:val="af4"/>
        <w:spacing w:before="140"/>
        <w:ind w:left="0"/>
      </w:pPr>
    </w:p>
    <w:p w:rsidR="00151E4F" w:rsidRDefault="00865B2E" w:rsidP="00865B2E">
      <w:pPr>
        <w:pStyle w:val="af5"/>
        <w:numPr>
          <w:ilvl w:val="2"/>
          <w:numId w:val="59"/>
        </w:numPr>
        <w:tabs>
          <w:tab w:val="left" w:pos="900"/>
        </w:tabs>
        <w:spacing w:before="0" w:line="283" w:lineRule="auto"/>
        <w:ind w:right="161"/>
        <w:rPr>
          <w:sz w:val="18"/>
        </w:rPr>
      </w:pPr>
      <w:r>
        <w:rPr>
          <w:sz w:val="18"/>
        </w:rPr>
        <w:t>Заказчик вправе привлечь на основе гражданско-правового договора юридическое лицо (далее - специализированная организация), физическое лицо, в том числе индивидуального предпринимателя (далее – специалист) для организации закупок (для разработки документации о закупке, размещения в единой информационной системе документов и информации о закупке и выполнения иных связанных с осуществлением закупок функций).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утверждение документации о закупке и заключение договора осуществляются заказчиком.</w:t>
      </w:r>
    </w:p>
    <w:p w:rsidR="00151E4F" w:rsidRDefault="00865B2E" w:rsidP="00865B2E">
      <w:pPr>
        <w:pStyle w:val="af5"/>
        <w:numPr>
          <w:ilvl w:val="2"/>
          <w:numId w:val="59"/>
        </w:numPr>
        <w:tabs>
          <w:tab w:val="left" w:pos="935"/>
        </w:tabs>
        <w:spacing w:before="28" w:line="283" w:lineRule="auto"/>
        <w:ind w:right="159"/>
        <w:rPr>
          <w:sz w:val="18"/>
        </w:rPr>
      </w:pPr>
      <w:r>
        <w:rPr>
          <w:sz w:val="18"/>
        </w:rPr>
        <w:t>Выбор специализированной организации, специалиста осуществляется заказчиком по результатам закупки, осуществляемой в порядке, предусмотренном настоящим Положением.</w:t>
      </w:r>
    </w:p>
    <w:p w:rsidR="00151E4F" w:rsidRDefault="00865B2E" w:rsidP="00865B2E">
      <w:pPr>
        <w:pStyle w:val="af5"/>
        <w:numPr>
          <w:ilvl w:val="2"/>
          <w:numId w:val="59"/>
        </w:numPr>
        <w:tabs>
          <w:tab w:val="left" w:pos="944"/>
        </w:tabs>
        <w:spacing w:before="33" w:line="283" w:lineRule="auto"/>
        <w:ind w:right="166"/>
        <w:rPr>
          <w:sz w:val="18"/>
        </w:rPr>
      </w:pPr>
      <w:r>
        <w:rPr>
          <w:sz w:val="18"/>
        </w:rPr>
        <w:t>Специализированная организация, специалист не могут участвовать в закупках, в отношении которых они осуществляют свои функции.</w:t>
      </w:r>
    </w:p>
    <w:p w:rsidR="00151E4F" w:rsidRDefault="00865B2E" w:rsidP="00865B2E">
      <w:pPr>
        <w:pStyle w:val="af5"/>
        <w:numPr>
          <w:ilvl w:val="2"/>
          <w:numId w:val="59"/>
        </w:numPr>
        <w:tabs>
          <w:tab w:val="left" w:pos="944"/>
        </w:tabs>
        <w:spacing w:line="283" w:lineRule="auto"/>
        <w:ind w:right="158"/>
        <w:rPr>
          <w:sz w:val="18"/>
        </w:rPr>
      </w:pPr>
      <w:r>
        <w:rPr>
          <w:sz w:val="18"/>
        </w:rPr>
        <w:t>Специализированная организация, специалист осуществляют свои функции от имени заказчика, при этом права и обязанности возникают у заказчика.</w:t>
      </w:r>
    </w:p>
    <w:p w:rsidR="00151E4F" w:rsidRDefault="00865B2E" w:rsidP="00865B2E">
      <w:pPr>
        <w:pStyle w:val="af5"/>
        <w:numPr>
          <w:ilvl w:val="2"/>
          <w:numId w:val="59"/>
        </w:numPr>
        <w:tabs>
          <w:tab w:val="left" w:pos="1030"/>
        </w:tabs>
        <w:spacing w:before="33" w:line="283" w:lineRule="auto"/>
        <w:ind w:right="149"/>
        <w:rPr>
          <w:sz w:val="18"/>
        </w:rPr>
      </w:pPr>
      <w:r>
        <w:rPr>
          <w:spacing w:val="14"/>
          <w:sz w:val="18"/>
        </w:rPr>
        <w:t>Заказчик</w:t>
      </w:r>
      <w:r>
        <w:rPr>
          <w:sz w:val="18"/>
        </w:rPr>
        <w:t xml:space="preserve">и </w:t>
      </w:r>
      <w:r>
        <w:rPr>
          <w:spacing w:val="16"/>
          <w:sz w:val="18"/>
        </w:rPr>
        <w:t>специализированная</w:t>
      </w:r>
      <w:r w:rsidR="006C3B01">
        <w:rPr>
          <w:spacing w:val="16"/>
          <w:sz w:val="18"/>
        </w:rPr>
        <w:t xml:space="preserve"> </w:t>
      </w:r>
      <w:r>
        <w:rPr>
          <w:spacing w:val="15"/>
          <w:sz w:val="18"/>
        </w:rPr>
        <w:t>организация, специалист</w:t>
      </w:r>
      <w:r w:rsidR="006C3B01">
        <w:rPr>
          <w:spacing w:val="15"/>
          <w:sz w:val="18"/>
        </w:rPr>
        <w:t xml:space="preserve"> </w:t>
      </w:r>
      <w:r>
        <w:rPr>
          <w:spacing w:val="13"/>
          <w:sz w:val="18"/>
        </w:rPr>
        <w:t>несут</w:t>
      </w:r>
      <w:r w:rsidR="006C3B01">
        <w:rPr>
          <w:spacing w:val="13"/>
          <w:sz w:val="18"/>
        </w:rPr>
        <w:t xml:space="preserve"> </w:t>
      </w:r>
      <w:r>
        <w:rPr>
          <w:spacing w:val="15"/>
          <w:sz w:val="18"/>
        </w:rPr>
        <w:t xml:space="preserve">солидарную </w:t>
      </w:r>
      <w:r>
        <w:rPr>
          <w:sz w:val="18"/>
        </w:rPr>
        <w:t xml:space="preserve">ответственность за вред, причиненный участникам закупок в результате незаконных действий </w:t>
      </w:r>
      <w:r>
        <w:rPr>
          <w:spacing w:val="11"/>
          <w:sz w:val="18"/>
        </w:rPr>
        <w:t>(бездействия) специализированной организации, специалиста,</w:t>
      </w:r>
      <w:r w:rsidR="006C3B01">
        <w:rPr>
          <w:spacing w:val="11"/>
          <w:sz w:val="18"/>
        </w:rPr>
        <w:t xml:space="preserve"> </w:t>
      </w:r>
      <w:r>
        <w:rPr>
          <w:spacing w:val="10"/>
          <w:sz w:val="18"/>
        </w:rPr>
        <w:t>совершенных</w:t>
      </w:r>
      <w:r w:rsidR="006C3B01">
        <w:rPr>
          <w:spacing w:val="10"/>
          <w:sz w:val="18"/>
        </w:rPr>
        <w:t xml:space="preserve"> </w:t>
      </w:r>
      <w:r>
        <w:rPr>
          <w:sz w:val="18"/>
        </w:rPr>
        <w:t xml:space="preserve">в </w:t>
      </w:r>
      <w:r>
        <w:rPr>
          <w:spacing w:val="12"/>
          <w:sz w:val="18"/>
        </w:rPr>
        <w:t xml:space="preserve">пределах </w:t>
      </w:r>
      <w:r>
        <w:rPr>
          <w:sz w:val="18"/>
        </w:rPr>
        <w:t>полномочий, переданных им заказчиком в соответствии с заключенным договором и связанных с осуществлением закупок.</w:t>
      </w:r>
    </w:p>
    <w:p w:rsidR="00151E4F" w:rsidRDefault="00151E4F" w:rsidP="00865B2E">
      <w:pPr>
        <w:pStyle w:val="af4"/>
        <w:spacing w:before="101"/>
        <w:ind w:left="0"/>
      </w:pPr>
    </w:p>
    <w:p w:rsidR="00151E4F" w:rsidRDefault="00865B2E" w:rsidP="00865B2E">
      <w:pPr>
        <w:pStyle w:val="af5"/>
        <w:numPr>
          <w:ilvl w:val="1"/>
          <w:numId w:val="59"/>
        </w:numPr>
        <w:tabs>
          <w:tab w:val="left" w:pos="3393"/>
        </w:tabs>
        <w:spacing w:before="0"/>
        <w:ind w:left="3393" w:hanging="536"/>
        <w:rPr>
          <w:sz w:val="18"/>
        </w:rPr>
      </w:pPr>
      <w:r>
        <w:rPr>
          <w:sz w:val="18"/>
        </w:rPr>
        <w:t>ЦЕНТРАЛИЗОВАННЫЕ,</w:t>
      </w:r>
      <w:r w:rsidR="006C3B01">
        <w:rPr>
          <w:sz w:val="18"/>
        </w:rPr>
        <w:t xml:space="preserve"> </w:t>
      </w:r>
      <w:r>
        <w:rPr>
          <w:sz w:val="18"/>
        </w:rPr>
        <w:t>СОВМЕСТНЫЕ</w:t>
      </w:r>
      <w:r w:rsidR="006C3B01">
        <w:rPr>
          <w:sz w:val="18"/>
        </w:rPr>
        <w:t xml:space="preserve"> </w:t>
      </w:r>
      <w:r>
        <w:rPr>
          <w:spacing w:val="-2"/>
          <w:sz w:val="18"/>
        </w:rPr>
        <w:t>ЗАКУПКИ</w:t>
      </w:r>
    </w:p>
    <w:p w:rsidR="00151E4F" w:rsidRDefault="00151E4F" w:rsidP="00865B2E">
      <w:pPr>
        <w:pStyle w:val="af4"/>
        <w:spacing w:before="140"/>
        <w:ind w:left="0"/>
      </w:pPr>
    </w:p>
    <w:p w:rsidR="00151E4F" w:rsidRDefault="00865B2E" w:rsidP="00865B2E">
      <w:pPr>
        <w:pStyle w:val="af5"/>
        <w:numPr>
          <w:ilvl w:val="2"/>
          <w:numId w:val="59"/>
        </w:numPr>
        <w:tabs>
          <w:tab w:val="left" w:pos="944"/>
        </w:tabs>
        <w:spacing w:before="0" w:line="283" w:lineRule="auto"/>
        <w:ind w:right="158"/>
        <w:rPr>
          <w:sz w:val="18"/>
        </w:rPr>
      </w:pPr>
      <w:r>
        <w:rPr>
          <w:sz w:val="18"/>
        </w:rPr>
        <w:t>При осуществлении централизованных закупок отдельные функции по осуществлению закупок (разработка документации о закупке, размещение в единой информационной системе документов и информации о закупке, определение победителя закупки и иные связанные с осуществлением закупок функции) передаются заказчиком уполномоченному лицу.</w:t>
      </w:r>
    </w:p>
    <w:p w:rsidR="00151E4F" w:rsidRDefault="00865B2E" w:rsidP="00865B2E">
      <w:pPr>
        <w:pStyle w:val="af5"/>
        <w:numPr>
          <w:ilvl w:val="2"/>
          <w:numId w:val="59"/>
        </w:numPr>
        <w:tabs>
          <w:tab w:val="left" w:pos="871"/>
        </w:tabs>
        <w:spacing w:before="31" w:line="283" w:lineRule="auto"/>
        <w:ind w:right="163"/>
        <w:rPr>
          <w:sz w:val="18"/>
        </w:rPr>
      </w:pPr>
      <w:r>
        <w:rPr>
          <w:sz w:val="18"/>
        </w:rPr>
        <w:t>Функции и полномочия уполномоченного лица определяются решением о его создании или о передаче ему функций заказчика, принимаемым органом, осуществляющим функции и полномочия учредителя в отношении заказчика, права собственника имущества заказчика.</w:t>
      </w:r>
    </w:p>
    <w:p w:rsidR="00151E4F" w:rsidRDefault="00865B2E" w:rsidP="00865B2E">
      <w:pPr>
        <w:pStyle w:val="af5"/>
        <w:numPr>
          <w:ilvl w:val="2"/>
          <w:numId w:val="59"/>
        </w:numPr>
        <w:tabs>
          <w:tab w:val="left" w:pos="909"/>
        </w:tabs>
        <w:spacing w:line="283" w:lineRule="auto"/>
        <w:ind w:right="162"/>
        <w:rPr>
          <w:sz w:val="18"/>
        </w:rPr>
      </w:pPr>
      <w:r>
        <w:rPr>
          <w:sz w:val="18"/>
        </w:rPr>
        <w:t>Заказчик совместно с другими заказчиками вправе принять решение об осуществлении совместных закупок.</w:t>
      </w:r>
    </w:p>
    <w:p w:rsidR="00151E4F" w:rsidRDefault="00865B2E" w:rsidP="00865B2E">
      <w:pPr>
        <w:pStyle w:val="af5"/>
        <w:numPr>
          <w:ilvl w:val="2"/>
          <w:numId w:val="59"/>
        </w:numPr>
        <w:tabs>
          <w:tab w:val="left" w:pos="900"/>
        </w:tabs>
        <w:spacing w:before="33" w:line="283" w:lineRule="auto"/>
        <w:ind w:right="163"/>
        <w:rPr>
          <w:sz w:val="18"/>
        </w:rPr>
      </w:pPr>
      <w:r>
        <w:rPr>
          <w:sz w:val="18"/>
        </w:rPr>
        <w:t>Совместные закупки осуществляются на основе соглашения между заказчиками, которое должно содержать в том числе:</w:t>
      </w:r>
    </w:p>
    <w:p w:rsidR="00151E4F" w:rsidRDefault="006C3B01" w:rsidP="00865B2E">
      <w:pPr>
        <w:pStyle w:val="af5"/>
        <w:numPr>
          <w:ilvl w:val="0"/>
          <w:numId w:val="56"/>
        </w:numPr>
        <w:tabs>
          <w:tab w:val="left" w:pos="434"/>
        </w:tabs>
        <w:spacing w:before="33"/>
        <w:ind w:left="434" w:hanging="322"/>
        <w:jc w:val="both"/>
        <w:rPr>
          <w:sz w:val="18"/>
        </w:rPr>
      </w:pPr>
      <w:r>
        <w:rPr>
          <w:sz w:val="18"/>
        </w:rPr>
        <w:t>И</w:t>
      </w:r>
      <w:r w:rsidR="00865B2E">
        <w:rPr>
          <w:sz w:val="18"/>
        </w:rPr>
        <w:t>нформацию</w:t>
      </w:r>
      <w:r>
        <w:rPr>
          <w:sz w:val="18"/>
        </w:rPr>
        <w:t xml:space="preserve"> </w:t>
      </w:r>
      <w:r w:rsidR="00865B2E">
        <w:rPr>
          <w:sz w:val="18"/>
        </w:rPr>
        <w:t>о</w:t>
      </w:r>
      <w:r>
        <w:rPr>
          <w:sz w:val="18"/>
        </w:rPr>
        <w:t xml:space="preserve"> </w:t>
      </w:r>
      <w:r w:rsidR="00865B2E">
        <w:rPr>
          <w:sz w:val="18"/>
        </w:rPr>
        <w:t>сторонах</w:t>
      </w:r>
      <w:r>
        <w:rPr>
          <w:sz w:val="18"/>
        </w:rPr>
        <w:t xml:space="preserve"> </w:t>
      </w:r>
      <w:r w:rsidR="00865B2E">
        <w:rPr>
          <w:spacing w:val="-2"/>
          <w:sz w:val="18"/>
        </w:rPr>
        <w:t>соглашения;</w:t>
      </w:r>
    </w:p>
    <w:p w:rsidR="00151E4F" w:rsidRDefault="00865B2E" w:rsidP="00865B2E">
      <w:pPr>
        <w:pStyle w:val="af5"/>
        <w:numPr>
          <w:ilvl w:val="0"/>
          <w:numId w:val="56"/>
        </w:numPr>
        <w:tabs>
          <w:tab w:val="left" w:pos="489"/>
        </w:tabs>
        <w:spacing w:before="70" w:line="283" w:lineRule="auto"/>
        <w:ind w:left="112" w:right="157" w:firstLine="0"/>
        <w:jc w:val="both"/>
        <w:rPr>
          <w:sz w:val="18"/>
        </w:rPr>
      </w:pPr>
      <w:r>
        <w:rPr>
          <w:sz w:val="18"/>
        </w:rPr>
        <w:t>информацию об организаторе закупки, которым может быть один из заказчиков, либо специализированная организация, специалист, либо уполномоченное лицо;</w:t>
      </w:r>
    </w:p>
    <w:p w:rsidR="00151E4F" w:rsidRDefault="00865B2E" w:rsidP="00865B2E">
      <w:pPr>
        <w:pStyle w:val="af5"/>
        <w:numPr>
          <w:ilvl w:val="0"/>
          <w:numId w:val="56"/>
        </w:numPr>
        <w:tabs>
          <w:tab w:val="left" w:pos="460"/>
        </w:tabs>
        <w:spacing w:line="283" w:lineRule="auto"/>
        <w:ind w:left="112" w:right="162" w:firstLine="0"/>
        <w:jc w:val="both"/>
        <w:rPr>
          <w:sz w:val="18"/>
        </w:rPr>
      </w:pPr>
      <w:r>
        <w:rPr>
          <w:sz w:val="18"/>
        </w:rPr>
        <w:t>информацию о предмете закупки, месте, условиях и сроках поставки товаров, выполнения работ, оказания услуг в отношении каждого заказчика;</w:t>
      </w:r>
    </w:p>
    <w:p w:rsidR="00151E4F" w:rsidRDefault="00865B2E" w:rsidP="00865B2E">
      <w:pPr>
        <w:pStyle w:val="af5"/>
        <w:numPr>
          <w:ilvl w:val="0"/>
          <w:numId w:val="56"/>
        </w:numPr>
        <w:tabs>
          <w:tab w:val="left" w:pos="458"/>
        </w:tabs>
        <w:spacing w:before="33" w:line="283" w:lineRule="auto"/>
        <w:ind w:left="112" w:right="119" w:firstLine="0"/>
        <w:jc w:val="both"/>
        <w:rPr>
          <w:sz w:val="18"/>
        </w:rPr>
      </w:pPr>
      <w:r>
        <w:rPr>
          <w:sz w:val="18"/>
        </w:rPr>
        <w:t xml:space="preserve">начальную (максимальную) цену договора, начальную (максимальную) цену единицы товара, работы, услуги, либо формулу цены и максимальное значение цены договора, либо цену единицы </w:t>
      </w:r>
      <w:proofErr w:type="gramStart"/>
      <w:r>
        <w:rPr>
          <w:sz w:val="18"/>
        </w:rPr>
        <w:t>товара,работы</w:t>
      </w:r>
      <w:proofErr w:type="gramEnd"/>
      <w:r>
        <w:rPr>
          <w:sz w:val="18"/>
        </w:rPr>
        <w:t>,услугиимаксимальноезначениеценыдоговоравотношениикаждогозаказчика и их обоснование;</w:t>
      </w:r>
    </w:p>
    <w:p w:rsidR="00151E4F" w:rsidRDefault="00865B2E" w:rsidP="00865B2E">
      <w:pPr>
        <w:pStyle w:val="af5"/>
        <w:numPr>
          <w:ilvl w:val="0"/>
          <w:numId w:val="56"/>
        </w:numPr>
        <w:tabs>
          <w:tab w:val="left" w:pos="434"/>
        </w:tabs>
        <w:ind w:left="434" w:hanging="322"/>
        <w:jc w:val="both"/>
        <w:rPr>
          <w:sz w:val="18"/>
        </w:rPr>
      </w:pPr>
      <w:r>
        <w:rPr>
          <w:sz w:val="18"/>
        </w:rPr>
        <w:t>порядок</w:t>
      </w:r>
      <w:r w:rsidR="006C3B01">
        <w:rPr>
          <w:sz w:val="18"/>
        </w:rPr>
        <w:t xml:space="preserve"> </w:t>
      </w:r>
      <w:r>
        <w:rPr>
          <w:sz w:val="18"/>
        </w:rPr>
        <w:t>и</w:t>
      </w:r>
      <w:r w:rsidR="006C3B01">
        <w:rPr>
          <w:sz w:val="18"/>
        </w:rPr>
        <w:t xml:space="preserve"> </w:t>
      </w:r>
      <w:r>
        <w:rPr>
          <w:sz w:val="18"/>
        </w:rPr>
        <w:t>сроки</w:t>
      </w:r>
      <w:r w:rsidR="006C3B01">
        <w:rPr>
          <w:sz w:val="18"/>
        </w:rPr>
        <w:t xml:space="preserve"> </w:t>
      </w:r>
      <w:r>
        <w:rPr>
          <w:sz w:val="18"/>
        </w:rPr>
        <w:t>разработки</w:t>
      </w:r>
      <w:r w:rsidR="006C3B01">
        <w:rPr>
          <w:sz w:val="18"/>
        </w:rPr>
        <w:t xml:space="preserve"> </w:t>
      </w:r>
      <w:r>
        <w:rPr>
          <w:sz w:val="18"/>
        </w:rPr>
        <w:t>документации</w:t>
      </w:r>
      <w:r w:rsidR="006C3B01">
        <w:rPr>
          <w:sz w:val="18"/>
        </w:rPr>
        <w:t xml:space="preserve"> </w:t>
      </w:r>
      <w:r>
        <w:rPr>
          <w:sz w:val="18"/>
        </w:rPr>
        <w:t>о</w:t>
      </w:r>
      <w:r w:rsidR="006C3B01">
        <w:rPr>
          <w:sz w:val="18"/>
        </w:rPr>
        <w:t xml:space="preserve"> </w:t>
      </w:r>
      <w:r>
        <w:rPr>
          <w:sz w:val="18"/>
        </w:rPr>
        <w:t>закупке,</w:t>
      </w:r>
      <w:r w:rsidR="006C3B01">
        <w:rPr>
          <w:sz w:val="18"/>
        </w:rPr>
        <w:t xml:space="preserve"> </w:t>
      </w:r>
      <w:r>
        <w:rPr>
          <w:sz w:val="18"/>
        </w:rPr>
        <w:t>проекта</w:t>
      </w:r>
      <w:r w:rsidR="006C3B01">
        <w:rPr>
          <w:sz w:val="18"/>
        </w:rPr>
        <w:t xml:space="preserve"> </w:t>
      </w:r>
      <w:r>
        <w:rPr>
          <w:spacing w:val="-2"/>
          <w:sz w:val="18"/>
        </w:rPr>
        <w:t>договора;</w:t>
      </w:r>
    </w:p>
    <w:p w:rsidR="00151E4F" w:rsidRDefault="00865B2E" w:rsidP="00865B2E">
      <w:pPr>
        <w:pStyle w:val="af5"/>
        <w:numPr>
          <w:ilvl w:val="0"/>
          <w:numId w:val="56"/>
        </w:numPr>
        <w:tabs>
          <w:tab w:val="left" w:pos="434"/>
        </w:tabs>
        <w:spacing w:before="70"/>
        <w:ind w:left="434" w:hanging="322"/>
        <w:jc w:val="both"/>
        <w:rPr>
          <w:sz w:val="18"/>
        </w:rPr>
      </w:pPr>
      <w:r>
        <w:rPr>
          <w:sz w:val="18"/>
        </w:rPr>
        <w:t>сроки</w:t>
      </w:r>
      <w:r w:rsidR="006C3B01">
        <w:rPr>
          <w:sz w:val="18"/>
        </w:rPr>
        <w:t xml:space="preserve"> </w:t>
      </w:r>
      <w:r>
        <w:rPr>
          <w:sz w:val="18"/>
        </w:rPr>
        <w:t>осуществления</w:t>
      </w:r>
      <w:r w:rsidR="006C3B01">
        <w:rPr>
          <w:sz w:val="18"/>
        </w:rPr>
        <w:t xml:space="preserve"> </w:t>
      </w:r>
      <w:r>
        <w:rPr>
          <w:spacing w:val="-2"/>
          <w:sz w:val="18"/>
        </w:rPr>
        <w:t>закупки;</w:t>
      </w:r>
    </w:p>
    <w:p w:rsidR="00151E4F" w:rsidRDefault="00865B2E" w:rsidP="00865B2E">
      <w:pPr>
        <w:pStyle w:val="af5"/>
        <w:numPr>
          <w:ilvl w:val="0"/>
          <w:numId w:val="56"/>
        </w:numPr>
        <w:tabs>
          <w:tab w:val="left" w:pos="502"/>
        </w:tabs>
        <w:spacing w:before="70" w:line="283" w:lineRule="auto"/>
        <w:ind w:left="112" w:right="163" w:firstLine="0"/>
        <w:jc w:val="both"/>
        <w:rPr>
          <w:sz w:val="18"/>
        </w:rPr>
      </w:pPr>
      <w:r>
        <w:rPr>
          <w:spacing w:val="9"/>
          <w:sz w:val="18"/>
        </w:rPr>
        <w:t xml:space="preserve">права </w:t>
      </w:r>
      <w:r>
        <w:rPr>
          <w:sz w:val="18"/>
        </w:rPr>
        <w:t xml:space="preserve">и </w:t>
      </w:r>
      <w:r>
        <w:rPr>
          <w:spacing w:val="10"/>
          <w:sz w:val="18"/>
        </w:rPr>
        <w:t xml:space="preserve">обязанности заказчиков </w:t>
      </w:r>
      <w:r>
        <w:rPr>
          <w:sz w:val="18"/>
        </w:rPr>
        <w:t xml:space="preserve">и </w:t>
      </w:r>
      <w:r>
        <w:rPr>
          <w:spacing w:val="11"/>
          <w:sz w:val="18"/>
        </w:rPr>
        <w:t xml:space="preserve">организатора </w:t>
      </w:r>
      <w:r>
        <w:rPr>
          <w:spacing w:val="10"/>
          <w:sz w:val="18"/>
        </w:rPr>
        <w:t xml:space="preserve">закупки. </w:t>
      </w:r>
      <w:r>
        <w:rPr>
          <w:sz w:val="18"/>
        </w:rPr>
        <w:t xml:space="preserve">При этом </w:t>
      </w:r>
      <w:r>
        <w:rPr>
          <w:spacing w:val="10"/>
          <w:sz w:val="18"/>
        </w:rPr>
        <w:t xml:space="preserve">определение </w:t>
      </w:r>
      <w:r>
        <w:rPr>
          <w:sz w:val="18"/>
        </w:rPr>
        <w:t>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и заключение договора должны осуществляться заказчиками;</w:t>
      </w:r>
    </w:p>
    <w:p w:rsidR="00151E4F" w:rsidRDefault="00865B2E" w:rsidP="00865B2E">
      <w:pPr>
        <w:pStyle w:val="af5"/>
        <w:numPr>
          <w:ilvl w:val="0"/>
          <w:numId w:val="56"/>
        </w:numPr>
        <w:tabs>
          <w:tab w:val="left" w:pos="434"/>
        </w:tabs>
        <w:spacing w:before="31"/>
        <w:ind w:left="434" w:hanging="322"/>
        <w:jc w:val="both"/>
        <w:rPr>
          <w:sz w:val="18"/>
        </w:rPr>
      </w:pPr>
      <w:r>
        <w:rPr>
          <w:sz w:val="18"/>
        </w:rPr>
        <w:t>порядок</w:t>
      </w:r>
      <w:r w:rsidR="006C3B01">
        <w:rPr>
          <w:sz w:val="18"/>
        </w:rPr>
        <w:t xml:space="preserve"> </w:t>
      </w:r>
      <w:r>
        <w:rPr>
          <w:sz w:val="18"/>
        </w:rPr>
        <w:t>оплаты</w:t>
      </w:r>
      <w:r w:rsidR="006C3B01">
        <w:rPr>
          <w:sz w:val="18"/>
        </w:rPr>
        <w:t xml:space="preserve"> </w:t>
      </w:r>
      <w:r>
        <w:rPr>
          <w:sz w:val="18"/>
        </w:rPr>
        <w:t>расходов,</w:t>
      </w:r>
      <w:r w:rsidR="006C3B01">
        <w:rPr>
          <w:sz w:val="18"/>
        </w:rPr>
        <w:t xml:space="preserve"> </w:t>
      </w:r>
      <w:r>
        <w:rPr>
          <w:sz w:val="18"/>
        </w:rPr>
        <w:t>связанных</w:t>
      </w:r>
      <w:r w:rsidR="006C3B01">
        <w:rPr>
          <w:sz w:val="18"/>
        </w:rPr>
        <w:t xml:space="preserve"> </w:t>
      </w:r>
      <w:r>
        <w:rPr>
          <w:sz w:val="18"/>
        </w:rPr>
        <w:t>с</w:t>
      </w:r>
      <w:r w:rsidR="006C3B01">
        <w:rPr>
          <w:sz w:val="18"/>
        </w:rPr>
        <w:t xml:space="preserve"> </w:t>
      </w:r>
      <w:r>
        <w:rPr>
          <w:sz w:val="18"/>
        </w:rPr>
        <w:t>осуществлением</w:t>
      </w:r>
      <w:r w:rsidR="006C3B01">
        <w:rPr>
          <w:sz w:val="18"/>
        </w:rPr>
        <w:t xml:space="preserve"> </w:t>
      </w:r>
      <w:r>
        <w:rPr>
          <w:sz w:val="18"/>
        </w:rPr>
        <w:t>совместной</w:t>
      </w:r>
      <w:r w:rsidR="006C3B01">
        <w:rPr>
          <w:sz w:val="18"/>
        </w:rPr>
        <w:t xml:space="preserve"> </w:t>
      </w:r>
      <w:r>
        <w:rPr>
          <w:spacing w:val="-2"/>
          <w:sz w:val="18"/>
        </w:rPr>
        <w:t>закупки;</w:t>
      </w:r>
    </w:p>
    <w:p w:rsidR="00151E4F" w:rsidRDefault="00865B2E" w:rsidP="00865B2E">
      <w:pPr>
        <w:pStyle w:val="af5"/>
        <w:numPr>
          <w:ilvl w:val="0"/>
          <w:numId w:val="56"/>
        </w:numPr>
        <w:tabs>
          <w:tab w:val="left" w:pos="434"/>
        </w:tabs>
        <w:spacing w:before="70"/>
        <w:ind w:left="434" w:hanging="322"/>
        <w:jc w:val="both"/>
        <w:rPr>
          <w:sz w:val="18"/>
        </w:rPr>
      </w:pPr>
      <w:r>
        <w:rPr>
          <w:sz w:val="18"/>
        </w:rPr>
        <w:t>срок</w:t>
      </w:r>
      <w:r w:rsidR="006C3B01">
        <w:rPr>
          <w:sz w:val="18"/>
        </w:rPr>
        <w:t xml:space="preserve"> </w:t>
      </w:r>
      <w:r>
        <w:rPr>
          <w:sz w:val="18"/>
        </w:rPr>
        <w:t>действия</w:t>
      </w:r>
      <w:r w:rsidR="006C3B01">
        <w:rPr>
          <w:sz w:val="18"/>
        </w:rPr>
        <w:t xml:space="preserve"> </w:t>
      </w:r>
      <w:r>
        <w:rPr>
          <w:spacing w:val="-2"/>
          <w:sz w:val="18"/>
        </w:rPr>
        <w:t>соглашения;</w:t>
      </w:r>
    </w:p>
    <w:p w:rsidR="00151E4F" w:rsidRDefault="00865B2E" w:rsidP="00865B2E">
      <w:pPr>
        <w:pStyle w:val="af5"/>
        <w:numPr>
          <w:ilvl w:val="0"/>
          <w:numId w:val="56"/>
        </w:numPr>
        <w:tabs>
          <w:tab w:val="left" w:pos="541"/>
        </w:tabs>
        <w:spacing w:before="70"/>
        <w:ind w:left="541" w:hanging="429"/>
        <w:jc w:val="both"/>
        <w:rPr>
          <w:sz w:val="18"/>
        </w:rPr>
      </w:pPr>
      <w:r>
        <w:rPr>
          <w:sz w:val="18"/>
        </w:rPr>
        <w:t>порядок</w:t>
      </w:r>
      <w:r w:rsidR="006C3B01">
        <w:rPr>
          <w:sz w:val="18"/>
        </w:rPr>
        <w:t xml:space="preserve"> </w:t>
      </w:r>
      <w:r>
        <w:rPr>
          <w:sz w:val="18"/>
        </w:rPr>
        <w:t>разрешения</w:t>
      </w:r>
      <w:r w:rsidR="006C3B01">
        <w:rPr>
          <w:sz w:val="18"/>
        </w:rPr>
        <w:t xml:space="preserve"> </w:t>
      </w:r>
      <w:r>
        <w:rPr>
          <w:spacing w:val="-2"/>
          <w:sz w:val="18"/>
        </w:rPr>
        <w:t>споров.</w:t>
      </w:r>
    </w:p>
    <w:p w:rsidR="00151E4F" w:rsidRDefault="00865B2E" w:rsidP="00865B2E">
      <w:pPr>
        <w:pStyle w:val="af5"/>
        <w:numPr>
          <w:ilvl w:val="2"/>
          <w:numId w:val="59"/>
        </w:numPr>
        <w:tabs>
          <w:tab w:val="left" w:pos="986"/>
        </w:tabs>
        <w:spacing w:before="70"/>
        <w:ind w:left="986" w:hanging="874"/>
        <w:rPr>
          <w:sz w:val="18"/>
        </w:rPr>
      </w:pPr>
      <w:proofErr w:type="gramStart"/>
      <w:r>
        <w:rPr>
          <w:spacing w:val="10"/>
          <w:sz w:val="18"/>
        </w:rPr>
        <w:t>Совместныезакупки</w:t>
      </w:r>
      <w:r>
        <w:rPr>
          <w:spacing w:val="11"/>
          <w:sz w:val="18"/>
        </w:rPr>
        <w:t>осуществляются</w:t>
      </w:r>
      <w:r>
        <w:rPr>
          <w:sz w:val="18"/>
        </w:rPr>
        <w:t>по</w:t>
      </w:r>
      <w:r>
        <w:rPr>
          <w:spacing w:val="10"/>
          <w:sz w:val="18"/>
        </w:rPr>
        <w:t>единымправилам,которыеустановлены</w:t>
      </w:r>
      <w:proofErr w:type="gramEnd"/>
    </w:p>
    <w:p w:rsidR="00151E4F" w:rsidRDefault="00151E4F" w:rsidP="00865B2E">
      <w:pPr>
        <w:jc w:val="both"/>
        <w:rPr>
          <w:sz w:val="18"/>
        </w:rPr>
        <w:sectPr w:rsidR="00151E4F">
          <w:pgSz w:w="11900" w:h="16840"/>
          <w:pgMar w:top="1140" w:right="680" w:bottom="1060" w:left="1020" w:header="0" w:footer="807" w:gutter="0"/>
          <w:cols w:space="1701"/>
          <w:docGrid w:linePitch="360"/>
        </w:sectPr>
      </w:pPr>
    </w:p>
    <w:p w:rsidR="00151E4F" w:rsidRDefault="006C3B01" w:rsidP="00865B2E">
      <w:pPr>
        <w:pStyle w:val="af4"/>
        <w:spacing w:before="82"/>
      </w:pPr>
      <w:r>
        <w:lastRenderedPageBreak/>
        <w:t>п</w:t>
      </w:r>
      <w:r w:rsidR="00865B2E">
        <w:t>оложениями</w:t>
      </w:r>
      <w:r>
        <w:t xml:space="preserve"> </w:t>
      </w:r>
      <w:r w:rsidR="00865B2E">
        <w:t>о</w:t>
      </w:r>
      <w:r>
        <w:t xml:space="preserve"> </w:t>
      </w:r>
      <w:r w:rsidR="00865B2E">
        <w:t>закупке</w:t>
      </w:r>
      <w:r>
        <w:t xml:space="preserve"> </w:t>
      </w:r>
      <w:r w:rsidR="00865B2E">
        <w:rPr>
          <w:spacing w:val="-2"/>
        </w:rPr>
        <w:t>заказчиков.</w:t>
      </w:r>
    </w:p>
    <w:p w:rsidR="00151E4F" w:rsidRDefault="00151E4F" w:rsidP="00865B2E">
      <w:pPr>
        <w:pStyle w:val="af4"/>
        <w:spacing w:before="140"/>
        <w:ind w:left="0"/>
      </w:pPr>
    </w:p>
    <w:p w:rsidR="00151E4F" w:rsidRDefault="00865B2E" w:rsidP="00865B2E">
      <w:pPr>
        <w:pStyle w:val="af5"/>
        <w:numPr>
          <w:ilvl w:val="1"/>
          <w:numId w:val="59"/>
        </w:numPr>
        <w:tabs>
          <w:tab w:val="left" w:pos="3663"/>
        </w:tabs>
        <w:spacing w:before="0"/>
        <w:ind w:left="3663" w:hanging="536"/>
        <w:rPr>
          <w:sz w:val="18"/>
        </w:rPr>
      </w:pPr>
      <w:r>
        <w:rPr>
          <w:sz w:val="18"/>
        </w:rPr>
        <w:t>ПРОВЕРКА</w:t>
      </w:r>
      <w:r w:rsidR="006C3B01">
        <w:rPr>
          <w:sz w:val="18"/>
        </w:rPr>
        <w:t xml:space="preserve"> </w:t>
      </w:r>
      <w:r>
        <w:rPr>
          <w:sz w:val="18"/>
        </w:rPr>
        <w:t>ОБОСНОВАННОСТИ</w:t>
      </w:r>
      <w:r w:rsidR="006C3B01">
        <w:rPr>
          <w:sz w:val="18"/>
        </w:rPr>
        <w:t xml:space="preserve"> </w:t>
      </w:r>
      <w:r>
        <w:rPr>
          <w:spacing w:val="-2"/>
          <w:sz w:val="18"/>
        </w:rPr>
        <w:t>ЗАКУПОК</w:t>
      </w:r>
    </w:p>
    <w:p w:rsidR="00151E4F" w:rsidRDefault="00151E4F" w:rsidP="00865B2E">
      <w:pPr>
        <w:pStyle w:val="af4"/>
        <w:spacing w:before="140"/>
        <w:ind w:left="0"/>
      </w:pPr>
    </w:p>
    <w:p w:rsidR="00151E4F" w:rsidRDefault="00865B2E" w:rsidP="00865B2E">
      <w:pPr>
        <w:pStyle w:val="af5"/>
        <w:numPr>
          <w:ilvl w:val="2"/>
          <w:numId w:val="59"/>
        </w:numPr>
        <w:tabs>
          <w:tab w:val="left" w:pos="925"/>
        </w:tabs>
        <w:spacing w:before="0" w:line="283" w:lineRule="auto"/>
        <w:ind w:right="116"/>
        <w:rPr>
          <w:sz w:val="18"/>
        </w:rPr>
      </w:pPr>
      <w:r>
        <w:rPr>
          <w:sz w:val="18"/>
        </w:rPr>
        <w:t>В случаях и в порядке, установленных правовым актом муниципального образования, заказчик направляет на рассмотрение рабочей группы по проверке обоснованности закупок для нуждмуниципальногообразования(далее–</w:t>
      </w:r>
      <w:proofErr w:type="gramStart"/>
      <w:r>
        <w:rPr>
          <w:sz w:val="18"/>
        </w:rPr>
        <w:t>РГ)заявкунаосуществлениезакупкитоваров</w:t>
      </w:r>
      <w:proofErr w:type="gramEnd"/>
      <w:r>
        <w:rPr>
          <w:sz w:val="18"/>
        </w:rPr>
        <w:t>, работ, услуг.</w:t>
      </w:r>
    </w:p>
    <w:p w:rsidR="00151E4F" w:rsidRDefault="00865B2E" w:rsidP="00865B2E">
      <w:pPr>
        <w:pStyle w:val="af5"/>
        <w:numPr>
          <w:ilvl w:val="2"/>
          <w:numId w:val="59"/>
        </w:numPr>
        <w:tabs>
          <w:tab w:val="left" w:pos="880"/>
        </w:tabs>
        <w:spacing w:before="31" w:line="283" w:lineRule="auto"/>
        <w:ind w:right="165"/>
        <w:rPr>
          <w:sz w:val="18"/>
        </w:rPr>
      </w:pPr>
      <w:r>
        <w:rPr>
          <w:sz w:val="18"/>
        </w:rPr>
        <w:t>Рассмотрение РГ заявки на осуществление закупки товаров, работ, услуг и принятие РГ решения по результатам такого рассмотрения осуществляются в порядке, установленном правовым актом муниципального образования.</w:t>
      </w:r>
    </w:p>
    <w:p w:rsidR="00151E4F" w:rsidRDefault="00151E4F" w:rsidP="00865B2E">
      <w:pPr>
        <w:pStyle w:val="af4"/>
        <w:spacing w:before="0"/>
        <w:ind w:left="0"/>
      </w:pPr>
    </w:p>
    <w:p w:rsidR="00151E4F" w:rsidRDefault="00151E4F" w:rsidP="00865B2E">
      <w:pPr>
        <w:pStyle w:val="af4"/>
        <w:spacing w:before="172"/>
        <w:ind w:left="0"/>
      </w:pPr>
    </w:p>
    <w:p w:rsidR="00151E4F" w:rsidRDefault="00865B2E" w:rsidP="00865B2E">
      <w:pPr>
        <w:pStyle w:val="af5"/>
        <w:numPr>
          <w:ilvl w:val="1"/>
          <w:numId w:val="59"/>
        </w:numPr>
        <w:tabs>
          <w:tab w:val="left" w:pos="859"/>
          <w:tab w:val="left" w:pos="1017"/>
        </w:tabs>
        <w:spacing w:before="1" w:line="283" w:lineRule="auto"/>
        <w:ind w:left="859" w:right="536" w:hanging="378"/>
        <w:rPr>
          <w:sz w:val="18"/>
        </w:rPr>
      </w:pPr>
      <w:r>
        <w:rPr>
          <w:sz w:val="18"/>
        </w:rPr>
        <w:t>ОПРЕДЕЛЕНИЕ</w:t>
      </w:r>
      <w:r w:rsidR="006C3B01">
        <w:rPr>
          <w:sz w:val="18"/>
        </w:rPr>
        <w:t xml:space="preserve"> </w:t>
      </w:r>
      <w:r>
        <w:rPr>
          <w:sz w:val="18"/>
        </w:rPr>
        <w:t>И</w:t>
      </w:r>
      <w:r w:rsidR="006C3B01">
        <w:rPr>
          <w:sz w:val="18"/>
        </w:rPr>
        <w:t xml:space="preserve"> </w:t>
      </w:r>
      <w:r>
        <w:rPr>
          <w:sz w:val="18"/>
        </w:rPr>
        <w:t>ОБОСНОВАНИЕ</w:t>
      </w:r>
      <w:r w:rsidR="006C3B01">
        <w:rPr>
          <w:sz w:val="18"/>
        </w:rPr>
        <w:t xml:space="preserve"> </w:t>
      </w:r>
      <w:r>
        <w:rPr>
          <w:sz w:val="18"/>
        </w:rPr>
        <w:t>НАЧАЛЬНОЙ(МАКСИМАЛЬНОЙ)ЦЕНЫ</w:t>
      </w:r>
      <w:r w:rsidR="006C3B01">
        <w:rPr>
          <w:sz w:val="18"/>
        </w:rPr>
        <w:t xml:space="preserve"> </w:t>
      </w:r>
      <w:proofErr w:type="gramStart"/>
      <w:r>
        <w:rPr>
          <w:sz w:val="18"/>
        </w:rPr>
        <w:t>ДОГОВОРА,ЦЕНЫ</w:t>
      </w:r>
      <w:proofErr w:type="gramEnd"/>
      <w:r w:rsidR="006C3B01">
        <w:rPr>
          <w:sz w:val="18"/>
        </w:rPr>
        <w:t xml:space="preserve"> </w:t>
      </w:r>
      <w:r>
        <w:rPr>
          <w:sz w:val="18"/>
        </w:rPr>
        <w:t>ДОГОВОРА, ЗАКЛЮЧАЕМОГО С ЕДИНСТВЕННЫМ ПОСТАВЩИКОМ (ПОДРЯДЧИКОМ, ИСПОЛНИТЕЛЕМ), НАЧАЛЬНОЙ</w:t>
      </w:r>
    </w:p>
    <w:p w:rsidR="00151E4F" w:rsidRDefault="00865B2E" w:rsidP="00865B2E">
      <w:pPr>
        <w:pStyle w:val="af4"/>
        <w:spacing w:before="0" w:line="283" w:lineRule="auto"/>
        <w:ind w:left="86" w:right="141"/>
      </w:pPr>
      <w:r>
        <w:t>(МАКСИМАЛЬНОЙ) ЦЕНЫ ЕДИНИЦЫ ТОВАРА, РАБОТЫ, УСЛУГИ, ЦЕНЫ ЕДИНИЦЫ ТОВАРА, РАБОТЫ, УСЛУГИ, ФОРМУЛЫ</w:t>
      </w:r>
      <w:r w:rsidR="006C3B01">
        <w:t xml:space="preserve"> </w:t>
      </w:r>
      <w:r>
        <w:t>ЦЕНЫ,</w:t>
      </w:r>
      <w:r w:rsidR="006C3B01">
        <w:t xml:space="preserve"> </w:t>
      </w:r>
      <w:r>
        <w:t>УСТАНАВЛИВАЮЩЕЙ</w:t>
      </w:r>
      <w:r w:rsidR="006C3B01">
        <w:t xml:space="preserve"> </w:t>
      </w:r>
      <w:r>
        <w:t>ПРАВИЛА</w:t>
      </w:r>
      <w:r w:rsidR="006C3B01">
        <w:t xml:space="preserve"> </w:t>
      </w:r>
      <w:r>
        <w:t>РАСЧЕТА</w:t>
      </w:r>
      <w:r w:rsidR="006C3B01">
        <w:t xml:space="preserve"> </w:t>
      </w:r>
      <w:proofErr w:type="gramStart"/>
      <w:r>
        <w:t>СУММ,ПОДЛЕЖАЩИХ</w:t>
      </w:r>
      <w:proofErr w:type="gramEnd"/>
      <w:r w:rsidR="006C3B01">
        <w:t xml:space="preserve"> </w:t>
      </w:r>
      <w:r>
        <w:t>УПЛАТЕ</w:t>
      </w:r>
      <w:r w:rsidR="006C3B01">
        <w:t xml:space="preserve"> </w:t>
      </w:r>
      <w:r>
        <w:t>ЗАКАЗЧИКОМ</w:t>
      </w:r>
      <w:r w:rsidR="006C3B01">
        <w:t xml:space="preserve"> </w:t>
      </w:r>
      <w:r>
        <w:t>ПОСТАВЩИКУ (ПОДРЯДЧИКУ, ИСПОЛНИТЕЛЮ) В ХОДЕ ИСПОЛНЕНИЯ ДОГОВОРА, МАКСИМАЛЬНОГО ЗНАЧЕНИЯ ЦЕНЫ ДОГОВОРА</w:t>
      </w:r>
    </w:p>
    <w:p w:rsidR="00151E4F" w:rsidRDefault="00151E4F" w:rsidP="00865B2E">
      <w:pPr>
        <w:pStyle w:val="af4"/>
        <w:spacing w:before="100"/>
        <w:ind w:left="0"/>
      </w:pPr>
    </w:p>
    <w:p w:rsidR="00151E4F" w:rsidRDefault="00865B2E" w:rsidP="00865B2E">
      <w:pPr>
        <w:pStyle w:val="af5"/>
        <w:numPr>
          <w:ilvl w:val="2"/>
          <w:numId w:val="59"/>
        </w:numPr>
        <w:tabs>
          <w:tab w:val="left" w:pos="862"/>
        </w:tabs>
        <w:spacing w:before="0"/>
        <w:ind w:left="862" w:hanging="750"/>
        <w:rPr>
          <w:sz w:val="18"/>
        </w:rPr>
      </w:pPr>
      <w:r>
        <w:rPr>
          <w:sz w:val="18"/>
        </w:rPr>
        <w:t>Заказчик</w:t>
      </w:r>
      <w:r w:rsidR="006C3B01">
        <w:rPr>
          <w:sz w:val="18"/>
        </w:rPr>
        <w:t xml:space="preserve"> </w:t>
      </w:r>
      <w:r>
        <w:rPr>
          <w:sz w:val="18"/>
        </w:rPr>
        <w:t>должен</w:t>
      </w:r>
      <w:r w:rsidR="006C3B01">
        <w:rPr>
          <w:sz w:val="18"/>
        </w:rPr>
        <w:t xml:space="preserve"> </w:t>
      </w:r>
      <w:r>
        <w:rPr>
          <w:sz w:val="18"/>
        </w:rPr>
        <w:t>определить</w:t>
      </w:r>
      <w:r w:rsidR="006C3B01">
        <w:rPr>
          <w:sz w:val="18"/>
        </w:rPr>
        <w:t xml:space="preserve"> </w:t>
      </w:r>
      <w:r>
        <w:rPr>
          <w:sz w:val="18"/>
        </w:rPr>
        <w:t>и</w:t>
      </w:r>
      <w:r w:rsidR="006C3B01">
        <w:rPr>
          <w:sz w:val="18"/>
        </w:rPr>
        <w:t xml:space="preserve"> </w:t>
      </w:r>
      <w:r>
        <w:rPr>
          <w:spacing w:val="-2"/>
          <w:sz w:val="18"/>
        </w:rPr>
        <w:t>обосновать:</w:t>
      </w:r>
    </w:p>
    <w:p w:rsidR="00151E4F" w:rsidRDefault="00865B2E" w:rsidP="00865B2E">
      <w:pPr>
        <w:pStyle w:val="af5"/>
        <w:numPr>
          <w:ilvl w:val="0"/>
          <w:numId w:val="55"/>
        </w:numPr>
        <w:tabs>
          <w:tab w:val="left" w:pos="461"/>
        </w:tabs>
        <w:spacing w:before="70" w:line="283" w:lineRule="auto"/>
        <w:ind w:right="157" w:firstLine="0"/>
        <w:jc w:val="both"/>
        <w:rPr>
          <w:sz w:val="18"/>
        </w:rPr>
      </w:pPr>
      <w:r>
        <w:rPr>
          <w:sz w:val="18"/>
        </w:rPr>
        <w:t>начальную (максимальную) цену договора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rsidR="00151E4F" w:rsidRDefault="00865B2E" w:rsidP="00865B2E">
      <w:pPr>
        <w:pStyle w:val="af5"/>
        <w:numPr>
          <w:ilvl w:val="0"/>
          <w:numId w:val="55"/>
        </w:numPr>
        <w:tabs>
          <w:tab w:val="left" w:pos="466"/>
        </w:tabs>
        <w:spacing w:before="33" w:line="283" w:lineRule="auto"/>
        <w:ind w:right="161" w:firstLine="0"/>
        <w:jc w:val="both"/>
        <w:rPr>
          <w:sz w:val="18"/>
        </w:rPr>
      </w:pPr>
      <w:r>
        <w:rPr>
          <w:sz w:val="18"/>
        </w:rPr>
        <w:t>начальную (максимальную)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rsidR="00151E4F" w:rsidRDefault="00865B2E" w:rsidP="00865B2E">
      <w:pPr>
        <w:pStyle w:val="af5"/>
        <w:numPr>
          <w:ilvl w:val="0"/>
          <w:numId w:val="55"/>
        </w:numPr>
        <w:tabs>
          <w:tab w:val="left" w:pos="449"/>
        </w:tabs>
        <w:spacing w:line="283" w:lineRule="auto"/>
        <w:ind w:right="163" w:firstLine="0"/>
        <w:jc w:val="both"/>
        <w:rPr>
          <w:sz w:val="18"/>
        </w:rPr>
      </w:pPr>
      <w:r>
        <w:rPr>
          <w:sz w:val="18"/>
        </w:rPr>
        <w:t xml:space="preserve">формулу цены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w:t>
      </w:r>
      <w:r>
        <w:rPr>
          <w:spacing w:val="-2"/>
          <w:sz w:val="18"/>
        </w:rPr>
        <w:t>договора;</w:t>
      </w:r>
    </w:p>
    <w:p w:rsidR="00151E4F" w:rsidRDefault="00865B2E" w:rsidP="00865B2E">
      <w:pPr>
        <w:pStyle w:val="af5"/>
        <w:numPr>
          <w:ilvl w:val="0"/>
          <w:numId w:val="55"/>
        </w:numPr>
        <w:tabs>
          <w:tab w:val="left" w:pos="478"/>
        </w:tabs>
        <w:spacing w:line="283" w:lineRule="auto"/>
        <w:ind w:right="166" w:firstLine="0"/>
        <w:jc w:val="both"/>
        <w:rPr>
          <w:sz w:val="18"/>
        </w:rPr>
      </w:pPr>
      <w:r>
        <w:rPr>
          <w:sz w:val="18"/>
        </w:rPr>
        <w:t>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rsidR="00151E4F" w:rsidRDefault="00865B2E" w:rsidP="00865B2E">
      <w:pPr>
        <w:pStyle w:val="af5"/>
        <w:numPr>
          <w:ilvl w:val="0"/>
          <w:numId w:val="55"/>
        </w:numPr>
        <w:tabs>
          <w:tab w:val="left" w:pos="477"/>
        </w:tabs>
        <w:spacing w:line="283" w:lineRule="auto"/>
        <w:ind w:right="161" w:firstLine="0"/>
        <w:jc w:val="both"/>
        <w:rPr>
          <w:sz w:val="18"/>
        </w:rPr>
      </w:pPr>
      <w:r>
        <w:rPr>
          <w:sz w:val="18"/>
        </w:rPr>
        <w:t>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151E4F" w:rsidRDefault="00865B2E" w:rsidP="00865B2E">
      <w:pPr>
        <w:pStyle w:val="af5"/>
        <w:numPr>
          <w:ilvl w:val="0"/>
          <w:numId w:val="55"/>
        </w:numPr>
        <w:tabs>
          <w:tab w:val="left" w:pos="478"/>
        </w:tabs>
        <w:spacing w:line="283" w:lineRule="auto"/>
        <w:ind w:right="161" w:firstLine="0"/>
        <w:jc w:val="both"/>
        <w:rPr>
          <w:sz w:val="18"/>
        </w:rPr>
      </w:pPr>
      <w:r>
        <w:rPr>
          <w:sz w:val="18"/>
        </w:rPr>
        <w:t>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151E4F" w:rsidRDefault="00865B2E" w:rsidP="00865B2E">
      <w:pPr>
        <w:pStyle w:val="af5"/>
        <w:numPr>
          <w:ilvl w:val="0"/>
          <w:numId w:val="55"/>
        </w:numPr>
        <w:tabs>
          <w:tab w:val="left" w:pos="434"/>
        </w:tabs>
        <w:ind w:left="434" w:hanging="322"/>
        <w:jc w:val="both"/>
        <w:rPr>
          <w:sz w:val="18"/>
        </w:rPr>
      </w:pPr>
      <w:proofErr w:type="gramStart"/>
      <w:r>
        <w:rPr>
          <w:sz w:val="18"/>
        </w:rPr>
        <w:t>ценудоговора,заключаемогосединственнымпоставщиком</w:t>
      </w:r>
      <w:proofErr w:type="gramEnd"/>
      <w:r>
        <w:rPr>
          <w:sz w:val="18"/>
        </w:rPr>
        <w:t>(подрядчиком,</w:t>
      </w:r>
      <w:r>
        <w:rPr>
          <w:spacing w:val="-2"/>
          <w:sz w:val="18"/>
        </w:rPr>
        <w:t>исполнителем);</w:t>
      </w:r>
    </w:p>
    <w:p w:rsidR="00151E4F" w:rsidRDefault="00865B2E" w:rsidP="00865B2E">
      <w:pPr>
        <w:pStyle w:val="af5"/>
        <w:numPr>
          <w:ilvl w:val="0"/>
          <w:numId w:val="55"/>
        </w:numPr>
        <w:tabs>
          <w:tab w:val="left" w:pos="471"/>
        </w:tabs>
        <w:spacing w:before="70" w:line="283" w:lineRule="auto"/>
        <w:ind w:right="160" w:firstLine="0"/>
        <w:jc w:val="both"/>
        <w:rPr>
          <w:sz w:val="18"/>
        </w:rPr>
      </w:pPr>
      <w:r>
        <w:rPr>
          <w:sz w:val="18"/>
        </w:rPr>
        <w:t>цену единицы товара, работы, услуги в случае осуществления закупки у единственного поставщика (подрядчика, исполнителя).</w:t>
      </w:r>
    </w:p>
    <w:p w:rsidR="00151E4F" w:rsidRDefault="00865B2E" w:rsidP="00865B2E">
      <w:pPr>
        <w:pStyle w:val="af5"/>
        <w:numPr>
          <w:ilvl w:val="2"/>
          <w:numId w:val="59"/>
        </w:numPr>
        <w:tabs>
          <w:tab w:val="left" w:pos="890"/>
        </w:tabs>
        <w:spacing w:before="33" w:line="283" w:lineRule="auto"/>
        <w:ind w:right="117"/>
        <w:rPr>
          <w:sz w:val="18"/>
        </w:rPr>
      </w:pPr>
      <w:r>
        <w:rPr>
          <w:sz w:val="18"/>
        </w:rPr>
        <w:t>Начальная (максимальная) цена договора, цена договора, заключаемого с единственным поставщиком (подрядчиком, исполнителем), начальная (максимальная) цена единицы товара, работы, услуги, цена единицы товара, работы, услуги обосновываются заказчиком посредством применения одного или нескольких из следующих методов:</w:t>
      </w:r>
    </w:p>
    <w:p w:rsidR="00151E4F" w:rsidRDefault="006C3B01" w:rsidP="00865B2E">
      <w:pPr>
        <w:pStyle w:val="af5"/>
        <w:numPr>
          <w:ilvl w:val="0"/>
          <w:numId w:val="54"/>
        </w:numPr>
        <w:tabs>
          <w:tab w:val="left" w:pos="434"/>
        </w:tabs>
        <w:spacing w:before="31"/>
        <w:ind w:left="434" w:hanging="322"/>
        <w:jc w:val="both"/>
        <w:rPr>
          <w:sz w:val="18"/>
        </w:rPr>
      </w:pPr>
      <w:r>
        <w:rPr>
          <w:sz w:val="18"/>
        </w:rPr>
        <w:t>М</w:t>
      </w:r>
      <w:r w:rsidR="00865B2E">
        <w:rPr>
          <w:sz w:val="18"/>
        </w:rPr>
        <w:t>етод</w:t>
      </w:r>
      <w:r>
        <w:rPr>
          <w:sz w:val="18"/>
        </w:rPr>
        <w:t xml:space="preserve"> </w:t>
      </w:r>
      <w:r w:rsidR="00865B2E">
        <w:rPr>
          <w:sz w:val="18"/>
        </w:rPr>
        <w:t>сопоставимых</w:t>
      </w:r>
      <w:r>
        <w:rPr>
          <w:sz w:val="18"/>
        </w:rPr>
        <w:t xml:space="preserve"> </w:t>
      </w:r>
      <w:r w:rsidR="00865B2E">
        <w:rPr>
          <w:sz w:val="18"/>
        </w:rPr>
        <w:t>рыночных</w:t>
      </w:r>
      <w:r>
        <w:rPr>
          <w:sz w:val="18"/>
        </w:rPr>
        <w:t xml:space="preserve"> </w:t>
      </w:r>
      <w:proofErr w:type="gramStart"/>
      <w:r w:rsidR="00865B2E">
        <w:rPr>
          <w:sz w:val="18"/>
        </w:rPr>
        <w:t>цен(</w:t>
      </w:r>
      <w:proofErr w:type="gramEnd"/>
      <w:r w:rsidR="00865B2E">
        <w:rPr>
          <w:sz w:val="18"/>
        </w:rPr>
        <w:t>анализа</w:t>
      </w:r>
      <w:r>
        <w:rPr>
          <w:sz w:val="18"/>
        </w:rPr>
        <w:t xml:space="preserve"> </w:t>
      </w:r>
      <w:r w:rsidR="00865B2E">
        <w:rPr>
          <w:spacing w:val="-2"/>
          <w:sz w:val="18"/>
        </w:rPr>
        <w:t>рынка);</w:t>
      </w:r>
    </w:p>
    <w:p w:rsidR="00151E4F" w:rsidRDefault="00865B2E" w:rsidP="00865B2E">
      <w:pPr>
        <w:pStyle w:val="af5"/>
        <w:numPr>
          <w:ilvl w:val="0"/>
          <w:numId w:val="54"/>
        </w:numPr>
        <w:tabs>
          <w:tab w:val="left" w:pos="434"/>
        </w:tabs>
        <w:spacing w:before="70"/>
        <w:ind w:left="434" w:hanging="322"/>
        <w:jc w:val="both"/>
        <w:rPr>
          <w:sz w:val="18"/>
        </w:rPr>
      </w:pPr>
      <w:r>
        <w:rPr>
          <w:sz w:val="18"/>
        </w:rPr>
        <w:t>тарифный</w:t>
      </w:r>
      <w:r w:rsidR="006C3B01">
        <w:rPr>
          <w:sz w:val="18"/>
        </w:rPr>
        <w:t xml:space="preserve"> </w:t>
      </w:r>
      <w:r>
        <w:rPr>
          <w:spacing w:val="-2"/>
          <w:sz w:val="18"/>
        </w:rPr>
        <w:t>метод;</w:t>
      </w:r>
    </w:p>
    <w:p w:rsidR="00151E4F" w:rsidRDefault="00865B2E" w:rsidP="00865B2E">
      <w:pPr>
        <w:pStyle w:val="af5"/>
        <w:numPr>
          <w:ilvl w:val="0"/>
          <w:numId w:val="54"/>
        </w:numPr>
        <w:tabs>
          <w:tab w:val="left" w:pos="434"/>
        </w:tabs>
        <w:spacing w:before="70"/>
        <w:ind w:left="434" w:hanging="322"/>
        <w:jc w:val="both"/>
        <w:rPr>
          <w:sz w:val="18"/>
        </w:rPr>
      </w:pPr>
      <w:r>
        <w:rPr>
          <w:sz w:val="18"/>
        </w:rPr>
        <w:t>проектно-сметный</w:t>
      </w:r>
      <w:r w:rsidR="006C3B01">
        <w:rPr>
          <w:sz w:val="18"/>
        </w:rPr>
        <w:t xml:space="preserve"> </w:t>
      </w:r>
      <w:r>
        <w:rPr>
          <w:spacing w:val="-2"/>
          <w:sz w:val="18"/>
        </w:rPr>
        <w:t>метод;</w:t>
      </w:r>
    </w:p>
    <w:p w:rsidR="00151E4F" w:rsidRDefault="00865B2E" w:rsidP="00865B2E">
      <w:pPr>
        <w:pStyle w:val="af5"/>
        <w:numPr>
          <w:ilvl w:val="0"/>
          <w:numId w:val="54"/>
        </w:numPr>
        <w:tabs>
          <w:tab w:val="left" w:pos="434"/>
        </w:tabs>
        <w:spacing w:before="70"/>
        <w:ind w:left="434" w:hanging="322"/>
        <w:jc w:val="both"/>
        <w:rPr>
          <w:sz w:val="18"/>
        </w:rPr>
      </w:pPr>
      <w:r>
        <w:rPr>
          <w:sz w:val="18"/>
        </w:rPr>
        <w:t>затратный</w:t>
      </w:r>
      <w:r w:rsidR="006C3B01">
        <w:rPr>
          <w:sz w:val="18"/>
        </w:rPr>
        <w:t xml:space="preserve"> </w:t>
      </w:r>
      <w:r>
        <w:rPr>
          <w:spacing w:val="-2"/>
          <w:sz w:val="18"/>
        </w:rPr>
        <w:t>метод;</w:t>
      </w:r>
    </w:p>
    <w:p w:rsidR="00151E4F" w:rsidRDefault="00865B2E" w:rsidP="00865B2E">
      <w:pPr>
        <w:pStyle w:val="af5"/>
        <w:numPr>
          <w:ilvl w:val="0"/>
          <w:numId w:val="54"/>
        </w:numPr>
        <w:tabs>
          <w:tab w:val="left" w:pos="434"/>
        </w:tabs>
        <w:spacing w:before="70"/>
        <w:ind w:left="434" w:hanging="322"/>
        <w:jc w:val="both"/>
        <w:rPr>
          <w:sz w:val="18"/>
        </w:rPr>
      </w:pPr>
      <w:r>
        <w:rPr>
          <w:sz w:val="18"/>
        </w:rPr>
        <w:t>иные</w:t>
      </w:r>
      <w:r w:rsidR="006C3B01">
        <w:rPr>
          <w:sz w:val="18"/>
        </w:rPr>
        <w:t xml:space="preserve"> </w:t>
      </w:r>
      <w:r>
        <w:rPr>
          <w:spacing w:val="-2"/>
          <w:sz w:val="18"/>
        </w:rPr>
        <w:t>методы.</w:t>
      </w:r>
    </w:p>
    <w:p w:rsidR="00151E4F" w:rsidRDefault="00865B2E" w:rsidP="00865B2E">
      <w:pPr>
        <w:pStyle w:val="af5"/>
        <w:numPr>
          <w:ilvl w:val="2"/>
          <w:numId w:val="59"/>
        </w:numPr>
        <w:tabs>
          <w:tab w:val="left" w:pos="878"/>
        </w:tabs>
        <w:spacing w:before="70" w:line="283" w:lineRule="auto"/>
        <w:ind w:right="122"/>
        <w:rPr>
          <w:sz w:val="18"/>
        </w:rPr>
      </w:pPr>
      <w:r>
        <w:rPr>
          <w:sz w:val="18"/>
        </w:rPr>
        <w:t>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rsidR="00151E4F" w:rsidRDefault="00865B2E" w:rsidP="00865B2E">
      <w:pPr>
        <w:pStyle w:val="af4"/>
        <w:spacing w:before="33" w:line="283" w:lineRule="auto"/>
        <w:ind w:right="118"/>
      </w:pPr>
      <w:r>
        <w:rPr>
          <w:spacing w:val="10"/>
        </w:rPr>
        <w:t>Метод</w:t>
      </w:r>
      <w:r w:rsidR="006C3B01">
        <w:rPr>
          <w:spacing w:val="10"/>
        </w:rPr>
        <w:t xml:space="preserve"> </w:t>
      </w:r>
      <w:r>
        <w:rPr>
          <w:spacing w:val="11"/>
        </w:rPr>
        <w:t>сопоставимых рыночных</w:t>
      </w:r>
      <w:r w:rsidR="006C3B01">
        <w:rPr>
          <w:spacing w:val="11"/>
        </w:rPr>
        <w:t xml:space="preserve"> </w:t>
      </w:r>
      <w:r>
        <w:t xml:space="preserve">цен </w:t>
      </w:r>
      <w:r>
        <w:rPr>
          <w:spacing w:val="11"/>
        </w:rPr>
        <w:t>(анализа</w:t>
      </w:r>
      <w:r w:rsidR="006C3B01">
        <w:rPr>
          <w:spacing w:val="11"/>
        </w:rPr>
        <w:t xml:space="preserve"> </w:t>
      </w:r>
      <w:proofErr w:type="gramStart"/>
      <w:r>
        <w:rPr>
          <w:spacing w:val="10"/>
        </w:rPr>
        <w:t>рынка)</w:t>
      </w:r>
      <w:r>
        <w:rPr>
          <w:spacing w:val="11"/>
        </w:rPr>
        <w:t>заключается</w:t>
      </w:r>
      <w:proofErr w:type="gramEnd"/>
      <w:r w:rsidR="006C3B01">
        <w:rPr>
          <w:spacing w:val="11"/>
        </w:rPr>
        <w:t xml:space="preserve"> </w:t>
      </w:r>
      <w:r>
        <w:t xml:space="preserve">в </w:t>
      </w:r>
      <w:r>
        <w:rPr>
          <w:spacing w:val="11"/>
        </w:rPr>
        <w:t>расчете</w:t>
      </w:r>
      <w:r w:rsidR="006C3B01">
        <w:rPr>
          <w:spacing w:val="11"/>
        </w:rPr>
        <w:t xml:space="preserve"> </w:t>
      </w:r>
      <w:r>
        <w:rPr>
          <w:spacing w:val="13"/>
        </w:rPr>
        <w:t xml:space="preserve">начальной </w:t>
      </w:r>
      <w:r>
        <w:t>(максимальной)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информации о рыночных ценах планируемых к приобретениюидентичныхтоваров,работ,услугилиприихотсутствииоднородных</w:t>
      </w:r>
      <w:r>
        <w:rPr>
          <w:spacing w:val="-2"/>
        </w:rPr>
        <w:t>товаров,</w:t>
      </w:r>
    </w:p>
    <w:p w:rsidR="00151E4F" w:rsidRDefault="00151E4F" w:rsidP="00865B2E">
      <w:pPr>
        <w:spacing w:line="283" w:lineRule="auto"/>
        <w:jc w:val="both"/>
        <w:sectPr w:rsidR="00151E4F">
          <w:pgSz w:w="11900" w:h="16840"/>
          <w:pgMar w:top="1140" w:right="680" w:bottom="1000" w:left="1020" w:header="0" w:footer="807" w:gutter="0"/>
          <w:cols w:space="1701"/>
          <w:docGrid w:linePitch="360"/>
        </w:sectPr>
      </w:pPr>
    </w:p>
    <w:p w:rsidR="00151E4F" w:rsidRDefault="00865B2E" w:rsidP="00865B2E">
      <w:pPr>
        <w:pStyle w:val="af4"/>
        <w:spacing w:before="82" w:line="283" w:lineRule="auto"/>
        <w:ind w:right="117"/>
      </w:pPr>
      <w:r>
        <w:lastRenderedPageBreak/>
        <w:t xml:space="preserve">работ, услуг. При этом используется общедоступная информация о ценах товаров, работ, услуг либо информация о ценах товаров, работ, услуг, полученная от поставщиков, подрядчиков, </w:t>
      </w:r>
      <w:r>
        <w:rPr>
          <w:spacing w:val="-2"/>
        </w:rPr>
        <w:t>исполнителей.</w:t>
      </w:r>
    </w:p>
    <w:p w:rsidR="00151E4F" w:rsidRDefault="00865B2E" w:rsidP="00865B2E">
      <w:pPr>
        <w:pStyle w:val="af4"/>
        <w:spacing w:line="283" w:lineRule="auto"/>
        <w:ind w:right="157"/>
      </w:pPr>
      <w: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51E4F" w:rsidRDefault="00865B2E" w:rsidP="00865B2E">
      <w:pPr>
        <w:pStyle w:val="af4"/>
        <w:spacing w:before="31" w:line="283" w:lineRule="auto"/>
        <w:ind w:right="161"/>
      </w:pPr>
      <w: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51E4F" w:rsidRDefault="00865B2E" w:rsidP="00865B2E">
      <w:pPr>
        <w:pStyle w:val="af4"/>
        <w:spacing w:before="31" w:line="283" w:lineRule="auto"/>
        <w:ind w:right="116"/>
      </w:pPr>
      <w: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w:t>
      </w:r>
      <w:r>
        <w:rPr>
          <w:spacing w:val="-2"/>
        </w:rPr>
        <w:t>взаимозаменяемость.</w:t>
      </w:r>
    </w:p>
    <w:p w:rsidR="00151E4F" w:rsidRDefault="00865B2E" w:rsidP="00865B2E">
      <w:pPr>
        <w:pStyle w:val="af4"/>
        <w:spacing w:before="31" w:line="283" w:lineRule="auto"/>
        <w:ind w:right="163"/>
      </w:pPr>
      <w:r>
        <w:t>Заказчик может привести полученные цены товаров, работ, услуг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к текущему уровню цен.</w:t>
      </w:r>
    </w:p>
    <w:p w:rsidR="00151E4F" w:rsidRDefault="00865B2E" w:rsidP="00865B2E">
      <w:pPr>
        <w:pStyle w:val="af4"/>
        <w:spacing w:line="283" w:lineRule="auto"/>
        <w:ind w:right="162"/>
      </w:pPr>
      <w:r>
        <w:t>При осуществлении конкурентной закупки в целях обоснования начальной (максимальной) цены договора и начальной (максимальной) цены единицы товара, работы, услуги заказчик должен использовать не менее трех цен товара, работы, услуги, предлагаемых различными поставщиками (подрядчиками, исполнителями).</w:t>
      </w:r>
    </w:p>
    <w:p w:rsidR="00151E4F" w:rsidRDefault="00865B2E" w:rsidP="00865B2E">
      <w:pPr>
        <w:pStyle w:val="af5"/>
        <w:numPr>
          <w:ilvl w:val="2"/>
          <w:numId w:val="59"/>
        </w:numPr>
        <w:tabs>
          <w:tab w:val="left" w:pos="871"/>
        </w:tabs>
        <w:spacing w:line="283" w:lineRule="auto"/>
        <w:ind w:right="158"/>
        <w:rPr>
          <w:sz w:val="18"/>
        </w:rPr>
      </w:pPr>
      <w:r>
        <w:rPr>
          <w:sz w:val="18"/>
        </w:rPr>
        <w:t>Тарифный метод подлежит применению в случае,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151E4F" w:rsidRDefault="00865B2E" w:rsidP="00865B2E">
      <w:pPr>
        <w:pStyle w:val="af4"/>
        <w:spacing w:line="283" w:lineRule="auto"/>
        <w:ind w:right="122"/>
      </w:pPr>
      <w:r>
        <w:t xml:space="preserve">Тарифный метод заключается в расчете начальной (максимальной) цены договора, цены договора, </w:t>
      </w:r>
      <w:r>
        <w:rPr>
          <w:spacing w:val="14"/>
        </w:rPr>
        <w:t>заключаемого</w:t>
      </w:r>
      <w:r w:rsidR="006C3B01">
        <w:rPr>
          <w:spacing w:val="14"/>
        </w:rPr>
        <w:t xml:space="preserve"> </w:t>
      </w:r>
      <w:r>
        <w:t xml:space="preserve">с </w:t>
      </w:r>
      <w:r>
        <w:rPr>
          <w:spacing w:val="14"/>
        </w:rPr>
        <w:t xml:space="preserve">единственным поставщиком (подрядчиком, исполнителем), начальной </w:t>
      </w:r>
      <w:r>
        <w:t xml:space="preserve">(максимальной) цены единицы товара, работы, услуги, цены единицы товара, работы, услуги на </w:t>
      </w:r>
      <w:r>
        <w:rPr>
          <w:spacing w:val="13"/>
        </w:rPr>
        <w:t>основании</w:t>
      </w:r>
      <w:r w:rsidR="006C3B01">
        <w:rPr>
          <w:spacing w:val="13"/>
        </w:rPr>
        <w:t xml:space="preserve"> </w:t>
      </w:r>
      <w:r>
        <w:rPr>
          <w:spacing w:val="11"/>
        </w:rPr>
        <w:t>цены</w:t>
      </w:r>
      <w:r>
        <w:rPr>
          <w:spacing w:val="13"/>
        </w:rPr>
        <w:t>(тарифа)</w:t>
      </w:r>
      <w:r>
        <w:rPr>
          <w:spacing w:val="12"/>
        </w:rPr>
        <w:t>единицы товара, работы, услуги,</w:t>
      </w:r>
      <w:r w:rsidR="006C3B01">
        <w:rPr>
          <w:spacing w:val="12"/>
        </w:rPr>
        <w:t xml:space="preserve"> </w:t>
      </w:r>
      <w:r>
        <w:rPr>
          <w:spacing w:val="13"/>
        </w:rPr>
        <w:t>установленной</w:t>
      </w:r>
      <w:r w:rsidR="006C3B01">
        <w:rPr>
          <w:spacing w:val="13"/>
        </w:rPr>
        <w:t xml:space="preserve"> </w:t>
      </w:r>
      <w:r>
        <w:t xml:space="preserve">в </w:t>
      </w:r>
      <w:r>
        <w:rPr>
          <w:spacing w:val="15"/>
        </w:rPr>
        <w:t xml:space="preserve">рамках </w:t>
      </w:r>
      <w:r>
        <w:t xml:space="preserve">государственногорегулированияцен(тарифов)илиустановленноймуниципальнымправовым </w:t>
      </w:r>
      <w:r>
        <w:rPr>
          <w:spacing w:val="-2"/>
        </w:rPr>
        <w:t>актом.</w:t>
      </w:r>
    </w:p>
    <w:p w:rsidR="00151E4F" w:rsidRDefault="00865B2E" w:rsidP="00865B2E">
      <w:pPr>
        <w:pStyle w:val="af5"/>
        <w:numPr>
          <w:ilvl w:val="2"/>
          <w:numId w:val="59"/>
        </w:numPr>
        <w:tabs>
          <w:tab w:val="left" w:pos="936"/>
        </w:tabs>
        <w:spacing w:before="30" w:line="283" w:lineRule="auto"/>
        <w:ind w:right="116"/>
        <w:rPr>
          <w:sz w:val="18"/>
        </w:rPr>
      </w:pPr>
      <w:r>
        <w:rPr>
          <w:sz w:val="18"/>
        </w:rPr>
        <w:t xml:space="preserve">Проектно-сметный метод подлежит применению при закупке работ по строительству, </w:t>
      </w:r>
      <w:r>
        <w:rPr>
          <w:spacing w:val="11"/>
          <w:sz w:val="18"/>
        </w:rPr>
        <w:t>реконструкции,</w:t>
      </w:r>
      <w:r w:rsidR="006C3B01">
        <w:rPr>
          <w:spacing w:val="11"/>
          <w:sz w:val="18"/>
        </w:rPr>
        <w:t xml:space="preserve"> </w:t>
      </w:r>
      <w:r>
        <w:rPr>
          <w:spacing w:val="10"/>
          <w:sz w:val="18"/>
        </w:rPr>
        <w:t>текущему ремонту,</w:t>
      </w:r>
      <w:r w:rsidR="006C3B01">
        <w:rPr>
          <w:spacing w:val="10"/>
          <w:sz w:val="18"/>
        </w:rPr>
        <w:t xml:space="preserve"> </w:t>
      </w:r>
      <w:r>
        <w:rPr>
          <w:spacing w:val="11"/>
          <w:sz w:val="18"/>
        </w:rPr>
        <w:t>капитальному</w:t>
      </w:r>
      <w:r w:rsidR="006C3B01">
        <w:rPr>
          <w:spacing w:val="11"/>
          <w:sz w:val="18"/>
        </w:rPr>
        <w:t xml:space="preserve"> </w:t>
      </w:r>
      <w:r>
        <w:rPr>
          <w:spacing w:val="10"/>
          <w:sz w:val="18"/>
        </w:rPr>
        <w:t>ремонту,</w:t>
      </w:r>
      <w:r w:rsidR="006C3B01">
        <w:rPr>
          <w:spacing w:val="10"/>
          <w:sz w:val="18"/>
        </w:rPr>
        <w:t xml:space="preserve"> </w:t>
      </w:r>
      <w:r>
        <w:rPr>
          <w:spacing w:val="9"/>
          <w:sz w:val="18"/>
        </w:rPr>
        <w:t>сносу</w:t>
      </w:r>
      <w:r w:rsidR="006C3B01">
        <w:rPr>
          <w:spacing w:val="9"/>
          <w:sz w:val="18"/>
        </w:rPr>
        <w:t xml:space="preserve"> </w:t>
      </w:r>
      <w:r>
        <w:rPr>
          <w:spacing w:val="10"/>
          <w:sz w:val="18"/>
        </w:rPr>
        <w:t>объекта</w:t>
      </w:r>
      <w:r w:rsidR="006C3B01">
        <w:rPr>
          <w:spacing w:val="10"/>
          <w:sz w:val="18"/>
        </w:rPr>
        <w:t xml:space="preserve"> </w:t>
      </w:r>
      <w:r>
        <w:rPr>
          <w:spacing w:val="12"/>
          <w:sz w:val="18"/>
        </w:rPr>
        <w:t xml:space="preserve">капитального </w:t>
      </w:r>
      <w:r>
        <w:rPr>
          <w:sz w:val="18"/>
        </w:rPr>
        <w:t>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151E4F" w:rsidRDefault="00865B2E" w:rsidP="00865B2E">
      <w:pPr>
        <w:pStyle w:val="af4"/>
        <w:spacing w:before="31" w:line="283" w:lineRule="auto"/>
        <w:ind w:right="113"/>
      </w:pPr>
      <w:r>
        <w:t xml:space="preserve">Проектно-сметный метод заключается в установлении начальной (максимальной) цены договора, цены договора, </w:t>
      </w:r>
      <w:r>
        <w:rPr>
          <w:spacing w:val="9"/>
        </w:rPr>
        <w:t xml:space="preserve">заключаемого </w:t>
      </w:r>
      <w:r>
        <w:t xml:space="preserve">с </w:t>
      </w:r>
      <w:r>
        <w:rPr>
          <w:spacing w:val="9"/>
        </w:rPr>
        <w:t xml:space="preserve">единственным поставщиком (подрядчиком, </w:t>
      </w:r>
      <w:r>
        <w:t xml:space="preserve">исполнителем), начальной (максимальной) цены единицы товара, работы, услуги, цены единицы товара, работы, услуги на основании проектной документации (включающей сметную стоимость работ) и (или) </w:t>
      </w:r>
      <w:r>
        <w:rPr>
          <w:spacing w:val="9"/>
        </w:rPr>
        <w:t xml:space="preserve">сметы, </w:t>
      </w:r>
      <w:r>
        <w:rPr>
          <w:spacing w:val="10"/>
        </w:rPr>
        <w:t xml:space="preserve">разработанных </w:t>
      </w:r>
      <w:r>
        <w:t xml:space="preserve">и </w:t>
      </w:r>
      <w:r>
        <w:rPr>
          <w:spacing w:val="10"/>
        </w:rPr>
        <w:t xml:space="preserve">утвержденных </w:t>
      </w:r>
      <w:r>
        <w:t xml:space="preserve">в </w:t>
      </w:r>
      <w:r>
        <w:rPr>
          <w:spacing w:val="10"/>
        </w:rPr>
        <w:t xml:space="preserve">соответствии </w:t>
      </w:r>
      <w:r>
        <w:t xml:space="preserve">с </w:t>
      </w:r>
      <w:r>
        <w:rPr>
          <w:spacing w:val="10"/>
        </w:rPr>
        <w:t xml:space="preserve">законодательством </w:t>
      </w:r>
      <w:r>
        <w:rPr>
          <w:spacing w:val="11"/>
        </w:rPr>
        <w:t xml:space="preserve">Российской </w:t>
      </w:r>
      <w:r>
        <w:rPr>
          <w:spacing w:val="-2"/>
        </w:rPr>
        <w:t>Федерации.</w:t>
      </w:r>
    </w:p>
    <w:p w:rsidR="00151E4F" w:rsidRDefault="00865B2E" w:rsidP="00865B2E">
      <w:pPr>
        <w:pStyle w:val="af4"/>
        <w:spacing w:before="30" w:line="283" w:lineRule="auto"/>
        <w:ind w:right="164"/>
      </w:pPr>
      <w:r>
        <w:t xml:space="preserve">В </w:t>
      </w:r>
      <w:r>
        <w:rPr>
          <w:spacing w:val="13"/>
        </w:rPr>
        <w:t>случаях</w:t>
      </w:r>
      <w:r w:rsidR="006C3B01">
        <w:rPr>
          <w:spacing w:val="13"/>
        </w:rPr>
        <w:t xml:space="preserve"> </w:t>
      </w:r>
      <w:r>
        <w:t xml:space="preserve">и в </w:t>
      </w:r>
      <w:r>
        <w:rPr>
          <w:spacing w:val="14"/>
        </w:rPr>
        <w:t>порядке, установленных</w:t>
      </w:r>
      <w:r w:rsidR="006C3B01">
        <w:rPr>
          <w:spacing w:val="14"/>
        </w:rPr>
        <w:t xml:space="preserve"> </w:t>
      </w:r>
      <w:r>
        <w:rPr>
          <w:spacing w:val="15"/>
        </w:rPr>
        <w:t>законодательством</w:t>
      </w:r>
      <w:r w:rsidR="006C3B01">
        <w:rPr>
          <w:spacing w:val="15"/>
        </w:rPr>
        <w:t xml:space="preserve"> </w:t>
      </w:r>
      <w:r>
        <w:rPr>
          <w:spacing w:val="14"/>
        </w:rPr>
        <w:t>Российской Федерации</w:t>
      </w:r>
      <w:r w:rsidR="006C3B01">
        <w:rPr>
          <w:spacing w:val="14"/>
        </w:rPr>
        <w:t xml:space="preserve"> </w:t>
      </w:r>
      <w:r>
        <w:t xml:space="preserve">о градостроительной деятельности, заказчик обеспечивает проведение проверки сметной стоимости работ на предмет достоверности ее определения, в том числе на предмет ее </w:t>
      </w:r>
      <w:proofErr w:type="spellStart"/>
      <w:r>
        <w:t>непревышения</w:t>
      </w:r>
      <w:proofErr w:type="spellEnd"/>
      <w:r>
        <w:t xml:space="preserve"> над укрупненным нормативом цены строительства.</w:t>
      </w:r>
    </w:p>
    <w:p w:rsidR="00151E4F" w:rsidRDefault="00865B2E" w:rsidP="00865B2E">
      <w:pPr>
        <w:pStyle w:val="af5"/>
        <w:numPr>
          <w:ilvl w:val="2"/>
          <w:numId w:val="59"/>
        </w:numPr>
        <w:tabs>
          <w:tab w:val="left" w:pos="954"/>
        </w:tabs>
        <w:spacing w:line="283" w:lineRule="auto"/>
        <w:ind w:right="157"/>
        <w:rPr>
          <w:sz w:val="18"/>
        </w:rPr>
      </w:pPr>
      <w:r>
        <w:rPr>
          <w:sz w:val="18"/>
        </w:rPr>
        <w:t>Затратный метод подлежит применению в случае невозможности применения метода сопоставимыхрыночныхцен(анализарынка</w:t>
      </w:r>
      <w:proofErr w:type="gramStart"/>
      <w:r>
        <w:rPr>
          <w:sz w:val="18"/>
        </w:rPr>
        <w:t>),тарифногометодаипроектно</w:t>
      </w:r>
      <w:proofErr w:type="gramEnd"/>
      <w:r>
        <w:rPr>
          <w:sz w:val="18"/>
        </w:rPr>
        <w:t>-сметногометодаили в дополнение к ним.</w:t>
      </w:r>
    </w:p>
    <w:p w:rsidR="00151E4F" w:rsidRDefault="00865B2E" w:rsidP="00865B2E">
      <w:pPr>
        <w:pStyle w:val="af4"/>
        <w:spacing w:line="283" w:lineRule="auto"/>
        <w:ind w:right="156"/>
      </w:pPr>
      <w:r>
        <w:t xml:space="preserve">Затратный метод </w:t>
      </w:r>
      <w:r>
        <w:rPr>
          <w:spacing w:val="9"/>
        </w:rPr>
        <w:t xml:space="preserve">заключается </w:t>
      </w:r>
      <w:r>
        <w:t xml:space="preserve">в расчете начальной </w:t>
      </w:r>
      <w:r>
        <w:rPr>
          <w:spacing w:val="9"/>
        </w:rPr>
        <w:t xml:space="preserve">(максимальной) </w:t>
      </w:r>
      <w:r>
        <w:t xml:space="preserve">цены договора, </w:t>
      </w:r>
      <w:r>
        <w:rPr>
          <w:spacing w:val="10"/>
        </w:rPr>
        <w:t xml:space="preserve">цены </w:t>
      </w:r>
      <w:r>
        <w:t>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как суммы произведенных затрат и обычной для определенной сферы деятельности прибыли.</w:t>
      </w:r>
    </w:p>
    <w:p w:rsidR="00151E4F" w:rsidRDefault="00865B2E" w:rsidP="00865B2E">
      <w:pPr>
        <w:pStyle w:val="af5"/>
        <w:numPr>
          <w:ilvl w:val="2"/>
          <w:numId w:val="59"/>
        </w:numPr>
        <w:tabs>
          <w:tab w:val="left" w:pos="880"/>
        </w:tabs>
        <w:spacing w:before="31" w:line="283" w:lineRule="auto"/>
        <w:ind w:right="160"/>
        <w:rPr>
          <w:sz w:val="18"/>
        </w:rPr>
      </w:pPr>
      <w:r>
        <w:rPr>
          <w:sz w:val="18"/>
        </w:rPr>
        <w:t>Иные методы могут применяться в случае невозможности применения метода сопоставимых рыночныхцен(анализарынка</w:t>
      </w:r>
      <w:proofErr w:type="gramStart"/>
      <w:r>
        <w:rPr>
          <w:sz w:val="18"/>
        </w:rPr>
        <w:t>),тарифногометода</w:t>
      </w:r>
      <w:proofErr w:type="gramEnd"/>
      <w:r>
        <w:rPr>
          <w:sz w:val="18"/>
        </w:rPr>
        <w:t>,проектно-сметногометодаизатратного метода или в дополнение к ним.</w:t>
      </w:r>
    </w:p>
    <w:p w:rsidR="00151E4F" w:rsidRDefault="00151E4F" w:rsidP="00865B2E">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5"/>
        <w:numPr>
          <w:ilvl w:val="2"/>
          <w:numId w:val="59"/>
        </w:numPr>
        <w:tabs>
          <w:tab w:val="left" w:pos="881"/>
        </w:tabs>
        <w:spacing w:before="82" w:line="283" w:lineRule="auto"/>
        <w:ind w:right="152"/>
        <w:rPr>
          <w:sz w:val="18"/>
        </w:rPr>
      </w:pPr>
      <w:r>
        <w:rPr>
          <w:sz w:val="18"/>
        </w:rPr>
        <w:lastRenderedPageBreak/>
        <w:t xml:space="preserve">Приобоснованииначальной(максимальной)ценыдоговора,ценыдоговора,заключаемого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заказчик вправе </w:t>
      </w:r>
      <w:r>
        <w:rPr>
          <w:spacing w:val="12"/>
          <w:sz w:val="18"/>
        </w:rPr>
        <w:t>применять методические рекомендации</w:t>
      </w:r>
      <w:r w:rsidR="006C3B01">
        <w:rPr>
          <w:spacing w:val="12"/>
          <w:sz w:val="18"/>
        </w:rPr>
        <w:t xml:space="preserve"> </w:t>
      </w:r>
      <w:r>
        <w:rPr>
          <w:sz w:val="18"/>
        </w:rPr>
        <w:t xml:space="preserve">по </w:t>
      </w:r>
      <w:r>
        <w:rPr>
          <w:spacing w:val="12"/>
          <w:sz w:val="18"/>
        </w:rPr>
        <w:t>применению методов определения</w:t>
      </w:r>
      <w:r w:rsidR="006C3B01">
        <w:rPr>
          <w:spacing w:val="12"/>
          <w:sz w:val="18"/>
        </w:rPr>
        <w:t xml:space="preserve"> </w:t>
      </w:r>
      <w:r>
        <w:rPr>
          <w:spacing w:val="14"/>
          <w:sz w:val="18"/>
        </w:rPr>
        <w:t xml:space="preserve">начальной </w:t>
      </w:r>
      <w:r>
        <w:rPr>
          <w:sz w:val="18"/>
        </w:rPr>
        <w:t>(максимальной) цены контракта, цены контракта, заключаемого 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p>
    <w:p w:rsidR="00151E4F" w:rsidRDefault="00865B2E" w:rsidP="00865B2E">
      <w:pPr>
        <w:pStyle w:val="af5"/>
        <w:numPr>
          <w:ilvl w:val="2"/>
          <w:numId w:val="59"/>
        </w:numPr>
        <w:tabs>
          <w:tab w:val="left" w:pos="900"/>
        </w:tabs>
        <w:spacing w:before="28" w:line="283" w:lineRule="auto"/>
        <w:ind w:right="166"/>
        <w:rPr>
          <w:sz w:val="18"/>
        </w:rPr>
      </w:pPr>
      <w:r>
        <w:rPr>
          <w:sz w:val="18"/>
        </w:rPr>
        <w:t xml:space="preserve">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оформляется документально с </w:t>
      </w:r>
      <w:r>
        <w:rPr>
          <w:spacing w:val="-2"/>
          <w:sz w:val="18"/>
        </w:rPr>
        <w:t>указанием:</w:t>
      </w:r>
    </w:p>
    <w:p w:rsidR="00151E4F" w:rsidRDefault="006C3B01" w:rsidP="00865B2E">
      <w:pPr>
        <w:pStyle w:val="af5"/>
        <w:numPr>
          <w:ilvl w:val="0"/>
          <w:numId w:val="53"/>
        </w:numPr>
        <w:tabs>
          <w:tab w:val="left" w:pos="434"/>
        </w:tabs>
        <w:ind w:left="434" w:hanging="322"/>
        <w:jc w:val="both"/>
        <w:rPr>
          <w:sz w:val="18"/>
        </w:rPr>
      </w:pPr>
      <w:r>
        <w:rPr>
          <w:sz w:val="18"/>
        </w:rPr>
        <w:t>П</w:t>
      </w:r>
      <w:r w:rsidR="00865B2E">
        <w:rPr>
          <w:sz w:val="18"/>
        </w:rPr>
        <w:t>рименяемых</w:t>
      </w:r>
      <w:r>
        <w:rPr>
          <w:sz w:val="18"/>
        </w:rPr>
        <w:t xml:space="preserve"> </w:t>
      </w:r>
      <w:r w:rsidR="00865B2E">
        <w:rPr>
          <w:spacing w:val="-2"/>
          <w:sz w:val="18"/>
        </w:rPr>
        <w:t>методов;</w:t>
      </w:r>
    </w:p>
    <w:p w:rsidR="00151E4F" w:rsidRDefault="00865B2E" w:rsidP="00865B2E">
      <w:pPr>
        <w:pStyle w:val="af5"/>
        <w:numPr>
          <w:ilvl w:val="0"/>
          <w:numId w:val="53"/>
        </w:numPr>
        <w:tabs>
          <w:tab w:val="left" w:pos="439"/>
        </w:tabs>
        <w:spacing w:before="70" w:line="283" w:lineRule="auto"/>
        <w:ind w:left="112" w:right="166" w:firstLine="0"/>
        <w:jc w:val="both"/>
        <w:rPr>
          <w:sz w:val="18"/>
        </w:rPr>
      </w:pPr>
      <w:r>
        <w:rPr>
          <w:sz w:val="18"/>
        </w:rPr>
        <w:t>источника (источников) информации о ценах товаров, работ, услуг (без указания сведений о лицах, представивших такую информацию);</w:t>
      </w:r>
    </w:p>
    <w:p w:rsidR="00151E4F" w:rsidRDefault="00865B2E" w:rsidP="00865B2E">
      <w:pPr>
        <w:pStyle w:val="af5"/>
        <w:numPr>
          <w:ilvl w:val="0"/>
          <w:numId w:val="53"/>
        </w:numPr>
        <w:tabs>
          <w:tab w:val="left" w:pos="504"/>
        </w:tabs>
        <w:spacing w:before="33" w:line="283" w:lineRule="auto"/>
        <w:ind w:left="112" w:right="166" w:firstLine="0"/>
        <w:jc w:val="both"/>
        <w:rPr>
          <w:sz w:val="18"/>
        </w:rPr>
      </w:pPr>
      <w:r>
        <w:rPr>
          <w:spacing w:val="10"/>
          <w:sz w:val="18"/>
        </w:rPr>
        <w:t>расчета начальной</w:t>
      </w:r>
      <w:r>
        <w:rPr>
          <w:spacing w:val="11"/>
          <w:sz w:val="18"/>
        </w:rPr>
        <w:t>(максимальной)</w:t>
      </w:r>
      <w:r>
        <w:rPr>
          <w:sz w:val="18"/>
        </w:rPr>
        <w:t xml:space="preserve">цены </w:t>
      </w:r>
      <w:r>
        <w:rPr>
          <w:spacing w:val="10"/>
          <w:sz w:val="18"/>
        </w:rPr>
        <w:t>договора,</w:t>
      </w:r>
      <w:r w:rsidR="006C3B01">
        <w:rPr>
          <w:spacing w:val="10"/>
          <w:sz w:val="18"/>
        </w:rPr>
        <w:t xml:space="preserve"> </w:t>
      </w:r>
      <w:r>
        <w:rPr>
          <w:sz w:val="18"/>
        </w:rPr>
        <w:t xml:space="preserve">цены </w:t>
      </w:r>
      <w:r>
        <w:rPr>
          <w:spacing w:val="10"/>
          <w:sz w:val="18"/>
        </w:rPr>
        <w:t>договора,</w:t>
      </w:r>
      <w:r w:rsidR="006C3B01">
        <w:rPr>
          <w:spacing w:val="10"/>
          <w:sz w:val="18"/>
        </w:rPr>
        <w:t xml:space="preserve"> </w:t>
      </w:r>
      <w:r>
        <w:rPr>
          <w:spacing w:val="11"/>
          <w:sz w:val="18"/>
        </w:rPr>
        <w:t>заключаемого</w:t>
      </w:r>
      <w:r w:rsidR="006C3B01">
        <w:rPr>
          <w:spacing w:val="11"/>
          <w:sz w:val="18"/>
        </w:rPr>
        <w:t xml:space="preserve"> </w:t>
      </w:r>
      <w:r>
        <w:rPr>
          <w:sz w:val="18"/>
        </w:rPr>
        <w:t>с единственным поставщиком (подрядчиком, исполнителем), начальной (максимальной) цены единицы товара, работы, услуги, цены единицы товара, работы, услуги (при наличии).</w:t>
      </w:r>
    </w:p>
    <w:p w:rsidR="00151E4F" w:rsidRDefault="00865B2E" w:rsidP="00865B2E">
      <w:pPr>
        <w:pStyle w:val="af5"/>
        <w:numPr>
          <w:ilvl w:val="2"/>
          <w:numId w:val="59"/>
        </w:numPr>
        <w:tabs>
          <w:tab w:val="left" w:pos="997"/>
        </w:tabs>
        <w:spacing w:line="283" w:lineRule="auto"/>
        <w:ind w:right="113"/>
        <w:rPr>
          <w:sz w:val="18"/>
        </w:rPr>
      </w:pPr>
      <w:r>
        <w:rPr>
          <w:sz w:val="18"/>
        </w:rPr>
        <w:t xml:space="preserve">Материалы, использованные в качестве источников информации о ценах товаров, работ, услуг и на основании которых проведено обоснование начальной (максимальной) цены договора, цены договора, </w:t>
      </w:r>
      <w:r>
        <w:rPr>
          <w:spacing w:val="9"/>
          <w:sz w:val="18"/>
        </w:rPr>
        <w:t xml:space="preserve">заключаемого </w:t>
      </w:r>
      <w:r>
        <w:rPr>
          <w:sz w:val="18"/>
        </w:rPr>
        <w:t xml:space="preserve">с </w:t>
      </w:r>
      <w:r>
        <w:rPr>
          <w:spacing w:val="9"/>
          <w:sz w:val="18"/>
        </w:rPr>
        <w:t xml:space="preserve">единственным поставщиком (подрядчиком, </w:t>
      </w:r>
      <w:r>
        <w:rPr>
          <w:sz w:val="18"/>
        </w:rPr>
        <w:t>исполнителем), начальной (максимальной) цены единицы товара, работы, услуги, цены единицы товара, работы, услуги, хранятся вместе с документами о закупках.</w:t>
      </w:r>
    </w:p>
    <w:p w:rsidR="00151E4F" w:rsidRDefault="00865B2E" w:rsidP="00865B2E">
      <w:pPr>
        <w:pStyle w:val="af5"/>
        <w:numPr>
          <w:ilvl w:val="2"/>
          <w:numId w:val="59"/>
        </w:numPr>
        <w:tabs>
          <w:tab w:val="left" w:pos="1031"/>
        </w:tabs>
        <w:spacing w:before="31" w:line="283" w:lineRule="auto"/>
        <w:ind w:right="161"/>
        <w:rPr>
          <w:sz w:val="18"/>
        </w:rPr>
      </w:pPr>
      <w:r>
        <w:rPr>
          <w:sz w:val="18"/>
        </w:rPr>
        <w:t>Формула цены определяется заказчиком исходя из предмета закупки и особенностей исполнения договора.</w:t>
      </w:r>
    </w:p>
    <w:p w:rsidR="00151E4F" w:rsidRDefault="00865B2E" w:rsidP="00865B2E">
      <w:pPr>
        <w:pStyle w:val="af5"/>
        <w:numPr>
          <w:ilvl w:val="2"/>
          <w:numId w:val="59"/>
        </w:numPr>
        <w:tabs>
          <w:tab w:val="left" w:pos="979"/>
        </w:tabs>
        <w:spacing w:line="283" w:lineRule="auto"/>
        <w:ind w:right="150"/>
        <w:rPr>
          <w:sz w:val="18"/>
        </w:rPr>
      </w:pPr>
      <w:r>
        <w:rPr>
          <w:sz w:val="18"/>
        </w:rPr>
        <w:t xml:space="preserve">Максимальное значение цены договора определяется заказчиком исходя из потребности в товарах, работах, услугах и объема финансового обеспечения для осуществления расходов на </w:t>
      </w:r>
      <w:r>
        <w:rPr>
          <w:spacing w:val="13"/>
          <w:sz w:val="18"/>
        </w:rPr>
        <w:t>закупку</w:t>
      </w:r>
      <w:r w:rsidR="006C3B01">
        <w:rPr>
          <w:spacing w:val="13"/>
          <w:sz w:val="18"/>
        </w:rPr>
        <w:t xml:space="preserve"> </w:t>
      </w:r>
      <w:r>
        <w:rPr>
          <w:spacing w:val="14"/>
          <w:sz w:val="18"/>
        </w:rPr>
        <w:t>товаров,</w:t>
      </w:r>
      <w:r w:rsidR="006C3B01">
        <w:rPr>
          <w:spacing w:val="14"/>
          <w:sz w:val="18"/>
        </w:rPr>
        <w:t xml:space="preserve"> </w:t>
      </w:r>
      <w:r>
        <w:rPr>
          <w:spacing w:val="13"/>
          <w:sz w:val="18"/>
        </w:rPr>
        <w:t>работ, услуг,</w:t>
      </w:r>
      <w:r w:rsidR="006C3B01">
        <w:rPr>
          <w:spacing w:val="13"/>
          <w:sz w:val="18"/>
        </w:rPr>
        <w:t xml:space="preserve"> </w:t>
      </w:r>
      <w:r>
        <w:rPr>
          <w:spacing w:val="15"/>
          <w:sz w:val="18"/>
        </w:rPr>
        <w:t>предусмотренного</w:t>
      </w:r>
      <w:r w:rsidR="006C3B01">
        <w:rPr>
          <w:spacing w:val="15"/>
          <w:sz w:val="18"/>
        </w:rPr>
        <w:t xml:space="preserve"> </w:t>
      </w:r>
      <w:r>
        <w:rPr>
          <w:spacing w:val="13"/>
          <w:sz w:val="18"/>
        </w:rPr>
        <w:t>планом</w:t>
      </w:r>
      <w:r w:rsidR="006C3B01">
        <w:rPr>
          <w:spacing w:val="13"/>
          <w:sz w:val="18"/>
        </w:rPr>
        <w:t xml:space="preserve"> </w:t>
      </w:r>
      <w:r>
        <w:rPr>
          <w:spacing w:val="16"/>
          <w:sz w:val="18"/>
        </w:rPr>
        <w:t>финансово-</w:t>
      </w:r>
      <w:r>
        <w:rPr>
          <w:spacing w:val="14"/>
          <w:sz w:val="18"/>
        </w:rPr>
        <w:t xml:space="preserve">хозяйственной </w:t>
      </w:r>
      <w:r>
        <w:rPr>
          <w:spacing w:val="-2"/>
          <w:sz w:val="18"/>
        </w:rPr>
        <w:t>деятельности.</w:t>
      </w:r>
    </w:p>
    <w:p w:rsidR="00151E4F" w:rsidRDefault="00865B2E" w:rsidP="00865B2E">
      <w:pPr>
        <w:pStyle w:val="af5"/>
        <w:numPr>
          <w:ilvl w:val="2"/>
          <w:numId w:val="59"/>
        </w:numPr>
        <w:tabs>
          <w:tab w:val="left" w:pos="1028"/>
        </w:tabs>
        <w:spacing w:line="283" w:lineRule="auto"/>
        <w:ind w:right="118"/>
        <w:rPr>
          <w:sz w:val="18"/>
        </w:rPr>
      </w:pPr>
      <w:r>
        <w:rPr>
          <w:sz w:val="18"/>
        </w:rPr>
        <w:t>В случаях и в порядке, установленных правовым актом муниципального образования, заказчик обеспечивает проведение экспертизы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w:t>
      </w:r>
    </w:p>
    <w:p w:rsidR="00151E4F" w:rsidRDefault="00151E4F" w:rsidP="00865B2E">
      <w:pPr>
        <w:pStyle w:val="af4"/>
        <w:spacing w:before="101"/>
        <w:ind w:left="0"/>
      </w:pPr>
    </w:p>
    <w:p w:rsidR="00151E4F" w:rsidRDefault="00865B2E" w:rsidP="00865B2E">
      <w:pPr>
        <w:pStyle w:val="af5"/>
        <w:numPr>
          <w:ilvl w:val="1"/>
          <w:numId w:val="59"/>
        </w:numPr>
        <w:tabs>
          <w:tab w:val="left" w:pos="2151"/>
        </w:tabs>
        <w:spacing w:before="0"/>
        <w:ind w:left="2151" w:hanging="536"/>
        <w:rPr>
          <w:sz w:val="18"/>
        </w:rPr>
      </w:pPr>
      <w:r>
        <w:rPr>
          <w:sz w:val="18"/>
        </w:rPr>
        <w:t>ИЗВЕЩЕНИЕ</w:t>
      </w:r>
      <w:r w:rsidR="006C3B01">
        <w:rPr>
          <w:sz w:val="18"/>
        </w:rPr>
        <w:t xml:space="preserve"> </w:t>
      </w:r>
      <w:r>
        <w:rPr>
          <w:sz w:val="18"/>
        </w:rPr>
        <w:t>ОБ</w:t>
      </w:r>
      <w:r w:rsidR="006C3B01">
        <w:rPr>
          <w:sz w:val="18"/>
        </w:rPr>
        <w:t xml:space="preserve"> </w:t>
      </w:r>
      <w:r>
        <w:rPr>
          <w:sz w:val="18"/>
        </w:rPr>
        <w:t>ОСУЩЕСТВЛЕНИИ</w:t>
      </w:r>
      <w:r w:rsidR="006C3B01">
        <w:rPr>
          <w:sz w:val="18"/>
        </w:rPr>
        <w:t xml:space="preserve"> </w:t>
      </w:r>
      <w:r>
        <w:rPr>
          <w:sz w:val="18"/>
        </w:rPr>
        <w:t>ЗАКУПКИИ</w:t>
      </w:r>
      <w:r w:rsidR="006C3B01">
        <w:rPr>
          <w:sz w:val="18"/>
        </w:rPr>
        <w:t xml:space="preserve"> </w:t>
      </w:r>
      <w:r>
        <w:rPr>
          <w:sz w:val="18"/>
        </w:rPr>
        <w:t>ДОКУМЕНТАЦИЯ</w:t>
      </w:r>
      <w:r w:rsidR="006C3B01">
        <w:rPr>
          <w:sz w:val="18"/>
        </w:rPr>
        <w:t xml:space="preserve"> </w:t>
      </w:r>
      <w:r>
        <w:rPr>
          <w:sz w:val="18"/>
        </w:rPr>
        <w:t>О</w:t>
      </w:r>
      <w:r w:rsidR="006C3B01">
        <w:rPr>
          <w:sz w:val="18"/>
        </w:rPr>
        <w:t xml:space="preserve"> </w:t>
      </w:r>
      <w:r>
        <w:rPr>
          <w:spacing w:val="-2"/>
          <w:sz w:val="18"/>
        </w:rPr>
        <w:t>ЗАКУПКЕ</w:t>
      </w:r>
    </w:p>
    <w:p w:rsidR="00151E4F" w:rsidRDefault="00151E4F" w:rsidP="00865B2E">
      <w:pPr>
        <w:pStyle w:val="af4"/>
        <w:spacing w:before="140"/>
        <w:ind w:left="0"/>
      </w:pPr>
    </w:p>
    <w:p w:rsidR="00151E4F" w:rsidRDefault="00865B2E" w:rsidP="00865B2E">
      <w:pPr>
        <w:pStyle w:val="af5"/>
        <w:numPr>
          <w:ilvl w:val="2"/>
          <w:numId w:val="59"/>
        </w:numPr>
        <w:tabs>
          <w:tab w:val="left" w:pos="975"/>
        </w:tabs>
        <w:spacing w:before="0" w:line="302" w:lineRule="auto"/>
        <w:ind w:right="155"/>
        <w:rPr>
          <w:sz w:val="18"/>
        </w:rPr>
      </w:pPr>
      <w:r>
        <w:rPr>
          <w:sz w:val="18"/>
        </w:rPr>
        <w:t>Для</w:t>
      </w:r>
      <w:r>
        <w:rPr>
          <w:spacing w:val="10"/>
          <w:sz w:val="18"/>
        </w:rPr>
        <w:t>осуществленияконкурентной</w:t>
      </w:r>
      <w:r>
        <w:rPr>
          <w:spacing w:val="9"/>
          <w:sz w:val="18"/>
        </w:rPr>
        <w:t>закупкизаказчик</w:t>
      </w:r>
      <w:r>
        <w:rPr>
          <w:spacing w:val="10"/>
          <w:sz w:val="18"/>
        </w:rPr>
        <w:t>разрабатывает</w:t>
      </w:r>
      <w:r>
        <w:rPr>
          <w:sz w:val="18"/>
        </w:rPr>
        <w:t>и</w:t>
      </w:r>
      <w:r>
        <w:rPr>
          <w:spacing w:val="11"/>
          <w:sz w:val="18"/>
        </w:rPr>
        <w:t xml:space="preserve">утверждает </w:t>
      </w:r>
      <w:r>
        <w:rPr>
          <w:sz w:val="18"/>
        </w:rPr>
        <w:t>документацию о закупке (за исключением проведения запроса котировок в электронной форме). Извещение об осуществлении конкурентной закупки является неотъемлемой частью документации о</w:t>
      </w:r>
    </w:p>
    <w:p w:rsidR="00151E4F" w:rsidRDefault="00865B2E" w:rsidP="00865B2E">
      <w:pPr>
        <w:pStyle w:val="af4"/>
        <w:spacing w:before="0" w:line="187" w:lineRule="exact"/>
      </w:pPr>
      <w:proofErr w:type="gramStart"/>
      <w:r>
        <w:t>конкурентнойзакупке.Сведения,содержащиесявизвещенииобосуществлении</w:t>
      </w:r>
      <w:r>
        <w:rPr>
          <w:spacing w:val="-2"/>
        </w:rPr>
        <w:t>конкурентной</w:t>
      </w:r>
      <w:proofErr w:type="gramEnd"/>
    </w:p>
    <w:p w:rsidR="00151E4F" w:rsidRDefault="00865B2E" w:rsidP="00865B2E">
      <w:pPr>
        <w:pStyle w:val="af4"/>
        <w:spacing w:before="36" w:line="283" w:lineRule="auto"/>
        <w:ind w:right="159"/>
      </w:pPr>
      <w:r>
        <w:t xml:space="preserve">закупки, должны соответствовать сведениям, содержащимся в документации о конкурентной </w:t>
      </w:r>
      <w:r>
        <w:rPr>
          <w:spacing w:val="-2"/>
        </w:rPr>
        <w:t>закупке.</w:t>
      </w:r>
    </w:p>
    <w:p w:rsidR="00151E4F" w:rsidRDefault="00865B2E" w:rsidP="00865B2E">
      <w:pPr>
        <w:pStyle w:val="af4"/>
        <w:spacing w:before="33" w:line="283" w:lineRule="auto"/>
        <w:ind w:right="120"/>
      </w:pPr>
      <w:r>
        <w:t>При осуществлении конкурентной закупки документация о закупке (за исключением проведения запроса котировок в электронной форме) и извещение об осуществлении закупки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w:t>
      </w:r>
    </w:p>
    <w:p w:rsidR="00151E4F" w:rsidRDefault="00865B2E" w:rsidP="00865B2E">
      <w:pPr>
        <w:pStyle w:val="af4"/>
        <w:spacing w:line="283" w:lineRule="auto"/>
        <w:ind w:right="153"/>
      </w:pPr>
      <w:r>
        <w:t xml:space="preserve">При осуществлении конкурентной закупки в электронной форме извещение об осуществлении </w:t>
      </w:r>
      <w:r>
        <w:rPr>
          <w:spacing w:val="11"/>
        </w:rPr>
        <w:t>закупки</w:t>
      </w:r>
      <w:r w:rsidR="006C3B01">
        <w:rPr>
          <w:spacing w:val="11"/>
        </w:rPr>
        <w:t xml:space="preserve"> </w:t>
      </w:r>
      <w:r>
        <w:t xml:space="preserve">и </w:t>
      </w:r>
      <w:r>
        <w:rPr>
          <w:spacing w:val="11"/>
        </w:rPr>
        <w:t>документация</w:t>
      </w:r>
      <w:r w:rsidR="006C3B01">
        <w:rPr>
          <w:spacing w:val="11"/>
        </w:rPr>
        <w:t xml:space="preserve"> </w:t>
      </w:r>
      <w:r>
        <w:t xml:space="preserve">о </w:t>
      </w:r>
      <w:r>
        <w:rPr>
          <w:spacing w:val="11"/>
        </w:rPr>
        <w:t>закупке размещаются</w:t>
      </w:r>
      <w:r w:rsidR="006C3B01">
        <w:rPr>
          <w:spacing w:val="11"/>
        </w:rPr>
        <w:t xml:space="preserve"> </w:t>
      </w:r>
      <w:r>
        <w:rPr>
          <w:spacing w:val="10"/>
        </w:rPr>
        <w:t>также</w:t>
      </w:r>
      <w:r w:rsidR="006C3B01">
        <w:rPr>
          <w:spacing w:val="10"/>
        </w:rPr>
        <w:t xml:space="preserve"> </w:t>
      </w:r>
      <w:r>
        <w:t xml:space="preserve">на </w:t>
      </w:r>
      <w:r>
        <w:rPr>
          <w:spacing w:val="11"/>
        </w:rPr>
        <w:t>электронной площадке.</w:t>
      </w:r>
      <w:r w:rsidR="006C3B01">
        <w:rPr>
          <w:spacing w:val="11"/>
        </w:rPr>
        <w:t xml:space="preserve"> </w:t>
      </w:r>
      <w:r>
        <w:rPr>
          <w:spacing w:val="13"/>
        </w:rPr>
        <w:t xml:space="preserve">При </w:t>
      </w:r>
      <w:r>
        <w:t xml:space="preserve">осуществлении конкурентной закупки в электронной форме в течение одного часа с момента размещения извещение об </w:t>
      </w:r>
      <w:r>
        <w:rPr>
          <w:spacing w:val="9"/>
        </w:rPr>
        <w:t xml:space="preserve">осуществлении </w:t>
      </w:r>
      <w:r>
        <w:t xml:space="preserve">закупки и </w:t>
      </w:r>
      <w:r>
        <w:rPr>
          <w:spacing w:val="9"/>
        </w:rPr>
        <w:t xml:space="preserve">документация </w:t>
      </w:r>
      <w:r>
        <w:t>о закупке должны быть размещены в единой информационной системе и на электронной площадке.</w:t>
      </w:r>
    </w:p>
    <w:p w:rsidR="00151E4F" w:rsidRDefault="00865B2E" w:rsidP="00865B2E">
      <w:pPr>
        <w:pStyle w:val="af4"/>
        <w:spacing w:before="31" w:line="283" w:lineRule="auto"/>
        <w:ind w:right="115"/>
      </w:pPr>
      <w:r>
        <w:t>Извещение о проведении закупки у единственного поставщика (подрядчика, исполнителя), документация о закупке у единственного поставщика (подрядчика, исполнителя) не требуются.</w:t>
      </w:r>
    </w:p>
    <w:p w:rsidR="00151E4F" w:rsidRDefault="00865B2E" w:rsidP="00865B2E">
      <w:pPr>
        <w:pStyle w:val="af5"/>
        <w:numPr>
          <w:ilvl w:val="2"/>
          <w:numId w:val="59"/>
        </w:numPr>
        <w:tabs>
          <w:tab w:val="left" w:pos="862"/>
        </w:tabs>
        <w:ind w:left="862" w:hanging="750"/>
        <w:rPr>
          <w:sz w:val="18"/>
        </w:rPr>
      </w:pPr>
      <w:r>
        <w:rPr>
          <w:sz w:val="18"/>
        </w:rPr>
        <w:t>Визвещенииобосуществлениизакупкидолжныбытьуказаныследующие</w:t>
      </w:r>
      <w:r>
        <w:rPr>
          <w:spacing w:val="-2"/>
          <w:sz w:val="18"/>
        </w:rPr>
        <w:t>сведения:</w:t>
      </w:r>
    </w:p>
    <w:p w:rsidR="00151E4F" w:rsidRDefault="00865B2E" w:rsidP="00865B2E">
      <w:pPr>
        <w:pStyle w:val="af5"/>
        <w:numPr>
          <w:ilvl w:val="0"/>
          <w:numId w:val="52"/>
        </w:numPr>
        <w:tabs>
          <w:tab w:val="left" w:pos="498"/>
        </w:tabs>
        <w:spacing w:before="70" w:line="283" w:lineRule="auto"/>
        <w:ind w:right="155" w:firstLine="0"/>
        <w:jc w:val="both"/>
        <w:rPr>
          <w:sz w:val="18"/>
        </w:rPr>
      </w:pPr>
      <w:proofErr w:type="gramStart"/>
      <w:r>
        <w:rPr>
          <w:spacing w:val="10"/>
          <w:sz w:val="18"/>
        </w:rPr>
        <w:t>наименование,</w:t>
      </w:r>
      <w:r>
        <w:rPr>
          <w:sz w:val="18"/>
        </w:rPr>
        <w:t>место</w:t>
      </w:r>
      <w:r>
        <w:rPr>
          <w:spacing w:val="10"/>
          <w:sz w:val="18"/>
        </w:rPr>
        <w:t>нахождения</w:t>
      </w:r>
      <w:proofErr w:type="gramEnd"/>
      <w:r>
        <w:rPr>
          <w:spacing w:val="10"/>
          <w:sz w:val="18"/>
        </w:rPr>
        <w:t>,</w:t>
      </w:r>
      <w:r>
        <w:rPr>
          <w:spacing w:val="9"/>
          <w:sz w:val="18"/>
        </w:rPr>
        <w:t>почтовыйадрес,</w:t>
      </w:r>
      <w:r>
        <w:rPr>
          <w:sz w:val="18"/>
        </w:rPr>
        <w:t>адрес</w:t>
      </w:r>
      <w:r>
        <w:rPr>
          <w:spacing w:val="10"/>
          <w:sz w:val="18"/>
        </w:rPr>
        <w:t>электронной</w:t>
      </w:r>
      <w:r>
        <w:rPr>
          <w:spacing w:val="9"/>
          <w:sz w:val="18"/>
        </w:rPr>
        <w:t>почты,</w:t>
      </w:r>
      <w:r>
        <w:rPr>
          <w:spacing w:val="11"/>
          <w:sz w:val="18"/>
        </w:rPr>
        <w:t xml:space="preserve">номер </w:t>
      </w:r>
      <w:r>
        <w:rPr>
          <w:sz w:val="18"/>
        </w:rPr>
        <w:t>контактного телефона заказчика;</w:t>
      </w:r>
    </w:p>
    <w:p w:rsidR="00151E4F" w:rsidRDefault="00865B2E" w:rsidP="00865B2E">
      <w:pPr>
        <w:pStyle w:val="af5"/>
        <w:numPr>
          <w:ilvl w:val="0"/>
          <w:numId w:val="52"/>
        </w:numPr>
        <w:tabs>
          <w:tab w:val="left" w:pos="434"/>
        </w:tabs>
        <w:spacing w:before="33"/>
        <w:ind w:left="434" w:hanging="322"/>
        <w:jc w:val="both"/>
        <w:rPr>
          <w:sz w:val="18"/>
        </w:rPr>
      </w:pPr>
      <w:r>
        <w:rPr>
          <w:sz w:val="18"/>
        </w:rPr>
        <w:t>способ</w:t>
      </w:r>
      <w:r w:rsidR="006C3B01">
        <w:rPr>
          <w:sz w:val="18"/>
        </w:rPr>
        <w:t xml:space="preserve"> </w:t>
      </w:r>
      <w:r>
        <w:rPr>
          <w:spacing w:val="-2"/>
          <w:sz w:val="18"/>
        </w:rPr>
        <w:t>закупки;</w:t>
      </w:r>
    </w:p>
    <w:p w:rsidR="00151E4F" w:rsidRDefault="00151E4F" w:rsidP="00865B2E">
      <w:pPr>
        <w:jc w:val="both"/>
        <w:rPr>
          <w:sz w:val="18"/>
        </w:rPr>
        <w:sectPr w:rsidR="00151E4F">
          <w:pgSz w:w="11900" w:h="16840"/>
          <w:pgMar w:top="1140" w:right="680" w:bottom="1000" w:left="1020" w:header="0" w:footer="807" w:gutter="0"/>
          <w:cols w:space="1701"/>
          <w:docGrid w:linePitch="360"/>
        </w:sectPr>
      </w:pPr>
    </w:p>
    <w:p w:rsidR="00151E4F" w:rsidRDefault="00865B2E" w:rsidP="00865B2E">
      <w:pPr>
        <w:pStyle w:val="af5"/>
        <w:numPr>
          <w:ilvl w:val="0"/>
          <w:numId w:val="52"/>
        </w:numPr>
        <w:tabs>
          <w:tab w:val="left" w:pos="434"/>
        </w:tabs>
        <w:spacing w:before="82"/>
        <w:ind w:left="434" w:hanging="322"/>
        <w:jc w:val="both"/>
        <w:rPr>
          <w:sz w:val="18"/>
        </w:rPr>
      </w:pPr>
      <w:r>
        <w:rPr>
          <w:sz w:val="18"/>
        </w:rPr>
        <w:lastRenderedPageBreak/>
        <w:t>сведения</w:t>
      </w:r>
      <w:r w:rsidR="006C3B01">
        <w:rPr>
          <w:sz w:val="18"/>
        </w:rPr>
        <w:t xml:space="preserve"> </w:t>
      </w:r>
      <w:r>
        <w:rPr>
          <w:sz w:val="18"/>
        </w:rPr>
        <w:t>о</w:t>
      </w:r>
      <w:r w:rsidR="006C3B01">
        <w:rPr>
          <w:sz w:val="18"/>
        </w:rPr>
        <w:t xml:space="preserve"> </w:t>
      </w:r>
      <w:r>
        <w:rPr>
          <w:sz w:val="18"/>
        </w:rPr>
        <w:t>предмете</w:t>
      </w:r>
      <w:r w:rsidR="006C3B01">
        <w:rPr>
          <w:sz w:val="18"/>
        </w:rPr>
        <w:t xml:space="preserve"> </w:t>
      </w:r>
      <w:r>
        <w:rPr>
          <w:sz w:val="18"/>
        </w:rPr>
        <w:t>закупки,</w:t>
      </w:r>
      <w:r w:rsidR="006C3B01">
        <w:rPr>
          <w:sz w:val="18"/>
        </w:rPr>
        <w:t xml:space="preserve"> </w:t>
      </w:r>
      <w:r>
        <w:rPr>
          <w:sz w:val="18"/>
        </w:rPr>
        <w:t>в</w:t>
      </w:r>
      <w:r w:rsidR="006C3B01">
        <w:rPr>
          <w:sz w:val="18"/>
        </w:rPr>
        <w:t xml:space="preserve"> </w:t>
      </w:r>
      <w:r>
        <w:rPr>
          <w:sz w:val="18"/>
        </w:rPr>
        <w:t>том</w:t>
      </w:r>
      <w:r w:rsidR="006C3B01">
        <w:rPr>
          <w:sz w:val="18"/>
        </w:rPr>
        <w:t xml:space="preserve"> </w:t>
      </w:r>
      <w:r>
        <w:rPr>
          <w:spacing w:val="-2"/>
          <w:sz w:val="18"/>
        </w:rPr>
        <w:t>числе:</w:t>
      </w:r>
    </w:p>
    <w:p w:rsidR="00151E4F" w:rsidRDefault="00865B2E" w:rsidP="00865B2E">
      <w:pPr>
        <w:pStyle w:val="af4"/>
        <w:spacing w:before="70" w:line="283" w:lineRule="auto"/>
        <w:ind w:right="158"/>
      </w:pPr>
      <w:r>
        <w:t>а) количество лотов, по которым осуществляется закупка. В случае если извещением об осуществлении закупки предусмотрено два и более лота, сведения в отношении каждого лота должны быть указаны в извещении об осуществлении закупки отдельно;</w:t>
      </w:r>
    </w:p>
    <w:p w:rsidR="00151E4F" w:rsidRDefault="00865B2E" w:rsidP="00865B2E">
      <w:pPr>
        <w:pStyle w:val="af4"/>
      </w:pPr>
      <w:proofErr w:type="gramStart"/>
      <w:r>
        <w:t>б)количество</w:t>
      </w:r>
      <w:proofErr w:type="gramEnd"/>
      <w:r w:rsidR="006C3B01">
        <w:t xml:space="preserve"> </w:t>
      </w:r>
      <w:r>
        <w:t>товара,</w:t>
      </w:r>
      <w:r w:rsidR="006C3B01">
        <w:t xml:space="preserve"> </w:t>
      </w:r>
      <w:r>
        <w:t>объем</w:t>
      </w:r>
      <w:r w:rsidR="006C3B01">
        <w:t xml:space="preserve"> </w:t>
      </w:r>
      <w:r>
        <w:t>работ,</w:t>
      </w:r>
      <w:r w:rsidR="006C3B01">
        <w:t xml:space="preserve"> </w:t>
      </w:r>
      <w:r>
        <w:rPr>
          <w:spacing w:val="-2"/>
        </w:rPr>
        <w:t>услуг;</w:t>
      </w:r>
    </w:p>
    <w:p w:rsidR="00151E4F" w:rsidRDefault="00865B2E" w:rsidP="00865B2E">
      <w:pPr>
        <w:pStyle w:val="af4"/>
        <w:spacing w:before="70"/>
      </w:pPr>
      <w:proofErr w:type="gramStart"/>
      <w:r>
        <w:t>в)краткое</w:t>
      </w:r>
      <w:proofErr w:type="gramEnd"/>
      <w:r w:rsidR="006C3B01">
        <w:t xml:space="preserve"> </w:t>
      </w:r>
      <w:r>
        <w:t>описание</w:t>
      </w:r>
      <w:r w:rsidR="006C3B01">
        <w:t xml:space="preserve"> </w:t>
      </w:r>
      <w:r>
        <w:t>предмета</w:t>
      </w:r>
      <w:r w:rsidR="006C3B01">
        <w:t xml:space="preserve"> </w:t>
      </w:r>
      <w:r>
        <w:t>закупки(при</w:t>
      </w:r>
      <w:r w:rsidR="006C3B01">
        <w:t xml:space="preserve"> </w:t>
      </w:r>
      <w:r>
        <w:rPr>
          <w:spacing w:val="-2"/>
        </w:rPr>
        <w:t>необходимости);</w:t>
      </w:r>
    </w:p>
    <w:p w:rsidR="00151E4F" w:rsidRDefault="00865B2E" w:rsidP="00865B2E">
      <w:pPr>
        <w:pStyle w:val="af4"/>
        <w:spacing w:before="70"/>
      </w:pPr>
      <w:proofErr w:type="gramStart"/>
      <w:r>
        <w:t>г)место</w:t>
      </w:r>
      <w:proofErr w:type="gramEnd"/>
      <w:r w:rsidR="006C3B01">
        <w:t xml:space="preserve"> </w:t>
      </w:r>
      <w:r>
        <w:t>поставки</w:t>
      </w:r>
      <w:r w:rsidR="006C3B01">
        <w:t xml:space="preserve"> </w:t>
      </w:r>
      <w:r>
        <w:t>товара,</w:t>
      </w:r>
      <w:r w:rsidR="006C3B01">
        <w:t xml:space="preserve"> </w:t>
      </w:r>
      <w:r>
        <w:t>выполнения</w:t>
      </w:r>
      <w:r w:rsidR="006C3B01">
        <w:t xml:space="preserve"> </w:t>
      </w:r>
      <w:r>
        <w:t>работы,</w:t>
      </w:r>
      <w:r w:rsidR="006C3B01">
        <w:t xml:space="preserve"> </w:t>
      </w:r>
      <w:r>
        <w:t>оказания</w:t>
      </w:r>
      <w:r w:rsidR="006C3B01">
        <w:t xml:space="preserve"> </w:t>
      </w:r>
      <w:r>
        <w:rPr>
          <w:spacing w:val="-2"/>
        </w:rPr>
        <w:t>услуги;</w:t>
      </w:r>
    </w:p>
    <w:p w:rsidR="00151E4F" w:rsidRDefault="00865B2E" w:rsidP="00865B2E">
      <w:pPr>
        <w:pStyle w:val="af5"/>
        <w:numPr>
          <w:ilvl w:val="0"/>
          <w:numId w:val="52"/>
        </w:numPr>
        <w:tabs>
          <w:tab w:val="left" w:pos="449"/>
        </w:tabs>
        <w:spacing w:before="70" w:line="283" w:lineRule="auto"/>
        <w:ind w:right="164" w:firstLine="0"/>
        <w:jc w:val="both"/>
        <w:rPr>
          <w:sz w:val="18"/>
        </w:rPr>
      </w:pPr>
      <w:r>
        <w:rPr>
          <w:sz w:val="18"/>
        </w:rPr>
        <w:t>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51E4F" w:rsidRDefault="00865B2E" w:rsidP="00865B2E">
      <w:pPr>
        <w:pStyle w:val="af5"/>
        <w:numPr>
          <w:ilvl w:val="0"/>
          <w:numId w:val="52"/>
        </w:numPr>
        <w:tabs>
          <w:tab w:val="left" w:pos="460"/>
        </w:tabs>
        <w:spacing w:before="33" w:line="283" w:lineRule="auto"/>
        <w:ind w:right="161" w:firstLine="0"/>
        <w:jc w:val="both"/>
        <w:rPr>
          <w:sz w:val="18"/>
        </w:rPr>
      </w:pPr>
      <w:r>
        <w:rPr>
          <w:sz w:val="18"/>
        </w:rPr>
        <w:t xml:space="preserve">срок, место и порядок предоставления документации о закупке, размер, порядок и сроки </w:t>
      </w:r>
      <w:proofErr w:type="gramStart"/>
      <w:r>
        <w:rPr>
          <w:sz w:val="18"/>
        </w:rPr>
        <w:t>внесенияплаты,взимаемойзаказчикомзапредоставлениеданнойдокументации</w:t>
      </w:r>
      <w:proofErr w:type="gramEnd"/>
      <w:r>
        <w:rPr>
          <w:sz w:val="18"/>
        </w:rPr>
        <w:t>,еслитакая платаустановленазаказчиком,заисключениемслучаевпредоставлениядокументацииозакупке в форме электронного документа (за исключением запроса котировок в электронной форме);</w:t>
      </w:r>
    </w:p>
    <w:p w:rsidR="00151E4F" w:rsidRDefault="00865B2E" w:rsidP="00865B2E">
      <w:pPr>
        <w:pStyle w:val="af5"/>
        <w:numPr>
          <w:ilvl w:val="0"/>
          <w:numId w:val="52"/>
        </w:numPr>
        <w:tabs>
          <w:tab w:val="left" w:pos="434"/>
        </w:tabs>
        <w:spacing w:before="31"/>
        <w:ind w:left="434" w:hanging="322"/>
        <w:jc w:val="both"/>
        <w:rPr>
          <w:sz w:val="18"/>
        </w:rPr>
      </w:pPr>
      <w:proofErr w:type="gramStart"/>
      <w:r>
        <w:rPr>
          <w:sz w:val="18"/>
        </w:rPr>
        <w:t>порядок,датаначала</w:t>
      </w:r>
      <w:proofErr w:type="gramEnd"/>
      <w:r>
        <w:rPr>
          <w:sz w:val="18"/>
        </w:rPr>
        <w:t>,датаивремяокончаниясрокаподачизаявокнаучастиев</w:t>
      </w:r>
      <w:r>
        <w:rPr>
          <w:spacing w:val="-2"/>
          <w:sz w:val="18"/>
        </w:rPr>
        <w:t>закупке;</w:t>
      </w:r>
    </w:p>
    <w:p w:rsidR="00151E4F" w:rsidRDefault="00865B2E" w:rsidP="00865B2E">
      <w:pPr>
        <w:pStyle w:val="af5"/>
        <w:numPr>
          <w:ilvl w:val="0"/>
          <w:numId w:val="52"/>
        </w:numPr>
        <w:tabs>
          <w:tab w:val="left" w:pos="462"/>
        </w:tabs>
        <w:spacing w:before="70" w:line="283" w:lineRule="auto"/>
        <w:ind w:right="162" w:firstLine="0"/>
        <w:jc w:val="both"/>
        <w:rPr>
          <w:sz w:val="18"/>
        </w:rPr>
      </w:pPr>
      <w:r>
        <w:rPr>
          <w:sz w:val="18"/>
        </w:rPr>
        <w:t>адрес электронной площадки в информационно-телекоммуникационной сети «Интернет» (при осуществлении конкурентной закупки в электронной форме);</w:t>
      </w:r>
    </w:p>
    <w:p w:rsidR="00151E4F" w:rsidRDefault="00865B2E" w:rsidP="00865B2E">
      <w:pPr>
        <w:pStyle w:val="af5"/>
        <w:numPr>
          <w:ilvl w:val="0"/>
          <w:numId w:val="52"/>
        </w:numPr>
        <w:tabs>
          <w:tab w:val="left" w:pos="459"/>
        </w:tabs>
        <w:spacing w:before="33" w:line="283" w:lineRule="auto"/>
        <w:ind w:right="162" w:firstLine="0"/>
        <w:jc w:val="both"/>
        <w:rPr>
          <w:sz w:val="18"/>
        </w:rPr>
      </w:pPr>
      <w:r>
        <w:rPr>
          <w:sz w:val="1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51E4F" w:rsidRDefault="00865B2E" w:rsidP="00865B2E">
      <w:pPr>
        <w:pStyle w:val="af5"/>
        <w:numPr>
          <w:ilvl w:val="0"/>
          <w:numId w:val="52"/>
        </w:numPr>
        <w:tabs>
          <w:tab w:val="left" w:pos="471"/>
        </w:tabs>
        <w:spacing w:before="33" w:line="283" w:lineRule="auto"/>
        <w:ind w:right="160" w:firstLine="0"/>
        <w:jc w:val="both"/>
        <w:rPr>
          <w:sz w:val="18"/>
        </w:rPr>
      </w:pPr>
      <w:r>
        <w:rPr>
          <w:sz w:val="18"/>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случае установления требования обеспечения исполнения договора);</w:t>
      </w:r>
    </w:p>
    <w:p w:rsidR="00151E4F" w:rsidRDefault="00865B2E" w:rsidP="00865B2E">
      <w:pPr>
        <w:pStyle w:val="af5"/>
        <w:numPr>
          <w:ilvl w:val="0"/>
          <w:numId w:val="52"/>
        </w:numPr>
        <w:tabs>
          <w:tab w:val="left" w:pos="559"/>
        </w:tabs>
        <w:spacing w:line="283" w:lineRule="auto"/>
        <w:ind w:right="115" w:firstLine="0"/>
        <w:jc w:val="both"/>
        <w:rPr>
          <w:sz w:val="18"/>
        </w:rPr>
      </w:pPr>
      <w:r>
        <w:rPr>
          <w:sz w:val="18"/>
        </w:rPr>
        <w:t>информация о запрете или об ограничении закупки товара (в том числе поставляемого при выполнениизакупаемыхработ,оказаниизакупаемыхуслуг),происходящегоизиностранного государства, работы, услуги, соответственно выполняемой, оказываемой иностранным лицом, о преимуществевотношениитоварароссийскогопроисхождения(втомчислепоставляемогопри выполнениизакупаемыхработ,оказаниизакупаемыхуслуг),работы,услуги,соответственно выполняемой,оказываемойроссийскимлицом,вслучае,еслитакиезапрет,ограничение,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rsidR="00151E4F" w:rsidRDefault="00865B2E" w:rsidP="00865B2E">
      <w:pPr>
        <w:pStyle w:val="af5"/>
        <w:numPr>
          <w:ilvl w:val="0"/>
          <w:numId w:val="52"/>
        </w:numPr>
        <w:tabs>
          <w:tab w:val="left" w:pos="541"/>
        </w:tabs>
        <w:spacing w:before="29"/>
        <w:ind w:left="541" w:hanging="429"/>
        <w:jc w:val="both"/>
        <w:rPr>
          <w:sz w:val="18"/>
        </w:rPr>
      </w:pPr>
      <w:r>
        <w:rPr>
          <w:sz w:val="18"/>
        </w:rPr>
        <w:t>порядок</w:t>
      </w:r>
      <w:r w:rsidR="006C3B01">
        <w:rPr>
          <w:sz w:val="18"/>
        </w:rPr>
        <w:t xml:space="preserve"> </w:t>
      </w:r>
      <w:r>
        <w:rPr>
          <w:sz w:val="18"/>
        </w:rPr>
        <w:t>подведения</w:t>
      </w:r>
      <w:r w:rsidR="006C3B01">
        <w:rPr>
          <w:sz w:val="18"/>
        </w:rPr>
        <w:t xml:space="preserve"> </w:t>
      </w:r>
      <w:r>
        <w:rPr>
          <w:sz w:val="18"/>
        </w:rPr>
        <w:t>итогов</w:t>
      </w:r>
      <w:r w:rsidR="006C3B01">
        <w:rPr>
          <w:sz w:val="18"/>
        </w:rPr>
        <w:t xml:space="preserve"> </w:t>
      </w:r>
      <w:proofErr w:type="gramStart"/>
      <w:r>
        <w:rPr>
          <w:sz w:val="18"/>
        </w:rPr>
        <w:t>закупки(</w:t>
      </w:r>
      <w:proofErr w:type="gramEnd"/>
      <w:r>
        <w:rPr>
          <w:sz w:val="18"/>
        </w:rPr>
        <w:t>этапов</w:t>
      </w:r>
      <w:r w:rsidR="006C3B01">
        <w:rPr>
          <w:sz w:val="18"/>
        </w:rPr>
        <w:t xml:space="preserve"> </w:t>
      </w:r>
      <w:r>
        <w:rPr>
          <w:spacing w:val="-2"/>
          <w:sz w:val="18"/>
        </w:rPr>
        <w:t>закупки).</w:t>
      </w:r>
    </w:p>
    <w:p w:rsidR="00151E4F" w:rsidRDefault="00865B2E" w:rsidP="00865B2E">
      <w:pPr>
        <w:pStyle w:val="af4"/>
        <w:spacing w:before="70" w:line="283" w:lineRule="auto"/>
        <w:ind w:right="114"/>
      </w:pPr>
      <w:r>
        <w:t>Визвещенииопроведениизапросакотировоквэлектроннойформедолжныбытьуказанытакже сведения, предусмотренные настоящим Положением для документации о закупке, за исключением:</w:t>
      </w:r>
    </w:p>
    <w:p w:rsidR="00151E4F" w:rsidRDefault="00865B2E" w:rsidP="00865B2E">
      <w:pPr>
        <w:pStyle w:val="af5"/>
        <w:numPr>
          <w:ilvl w:val="0"/>
          <w:numId w:val="51"/>
        </w:numPr>
        <w:tabs>
          <w:tab w:val="left" w:pos="434"/>
        </w:tabs>
        <w:spacing w:before="33"/>
        <w:ind w:left="434" w:hanging="322"/>
        <w:jc w:val="both"/>
        <w:rPr>
          <w:sz w:val="18"/>
        </w:rPr>
      </w:pPr>
      <w:r>
        <w:rPr>
          <w:sz w:val="18"/>
        </w:rPr>
        <w:t>срока</w:t>
      </w:r>
      <w:r w:rsidR="006C3B01">
        <w:rPr>
          <w:sz w:val="18"/>
        </w:rPr>
        <w:t xml:space="preserve"> </w:t>
      </w:r>
      <w:r>
        <w:rPr>
          <w:sz w:val="18"/>
        </w:rPr>
        <w:t>и</w:t>
      </w:r>
      <w:r w:rsidR="006C3B01">
        <w:rPr>
          <w:sz w:val="18"/>
        </w:rPr>
        <w:t xml:space="preserve"> </w:t>
      </w:r>
      <w:r>
        <w:rPr>
          <w:sz w:val="18"/>
        </w:rPr>
        <w:t>порядка</w:t>
      </w:r>
      <w:r w:rsidR="006C3B01">
        <w:rPr>
          <w:sz w:val="18"/>
        </w:rPr>
        <w:t xml:space="preserve"> </w:t>
      </w:r>
      <w:r>
        <w:rPr>
          <w:sz w:val="18"/>
        </w:rPr>
        <w:t>внесения</w:t>
      </w:r>
      <w:r w:rsidR="006C3B01">
        <w:rPr>
          <w:sz w:val="18"/>
        </w:rPr>
        <w:t xml:space="preserve"> </w:t>
      </w:r>
      <w:r>
        <w:rPr>
          <w:sz w:val="18"/>
        </w:rPr>
        <w:t>изменений</w:t>
      </w:r>
      <w:r w:rsidR="006C3B01">
        <w:rPr>
          <w:sz w:val="18"/>
        </w:rPr>
        <w:t xml:space="preserve"> </w:t>
      </w:r>
      <w:r>
        <w:rPr>
          <w:sz w:val="18"/>
        </w:rPr>
        <w:t>в</w:t>
      </w:r>
      <w:r w:rsidR="006C3B01">
        <w:rPr>
          <w:sz w:val="18"/>
        </w:rPr>
        <w:t xml:space="preserve"> </w:t>
      </w:r>
      <w:r>
        <w:rPr>
          <w:sz w:val="18"/>
        </w:rPr>
        <w:t>документацию</w:t>
      </w:r>
      <w:r w:rsidR="006C3B01">
        <w:rPr>
          <w:sz w:val="18"/>
        </w:rPr>
        <w:t xml:space="preserve"> </w:t>
      </w:r>
      <w:r>
        <w:rPr>
          <w:sz w:val="18"/>
        </w:rPr>
        <w:t>о</w:t>
      </w:r>
      <w:r w:rsidR="006C3B01">
        <w:rPr>
          <w:sz w:val="18"/>
        </w:rPr>
        <w:t xml:space="preserve"> </w:t>
      </w:r>
      <w:r>
        <w:rPr>
          <w:spacing w:val="-2"/>
          <w:sz w:val="18"/>
        </w:rPr>
        <w:t>закупке;</w:t>
      </w:r>
    </w:p>
    <w:p w:rsidR="00151E4F" w:rsidRDefault="00865B2E" w:rsidP="00865B2E">
      <w:pPr>
        <w:pStyle w:val="af5"/>
        <w:numPr>
          <w:ilvl w:val="0"/>
          <w:numId w:val="51"/>
        </w:numPr>
        <w:tabs>
          <w:tab w:val="left" w:pos="444"/>
        </w:tabs>
        <w:spacing w:before="69" w:line="283" w:lineRule="auto"/>
        <w:ind w:left="112" w:right="165" w:firstLine="0"/>
        <w:jc w:val="both"/>
        <w:rPr>
          <w:sz w:val="18"/>
        </w:rPr>
      </w:pPr>
      <w:r>
        <w:rPr>
          <w:sz w:val="18"/>
        </w:rPr>
        <w:t>срока, места и порядка предоставления документации о закупке, размера, порядка и сроков внесения платы, взимаемой заказчиком за предоставление данной документации;</w:t>
      </w:r>
    </w:p>
    <w:p w:rsidR="00151E4F" w:rsidRDefault="00865B2E" w:rsidP="00865B2E">
      <w:pPr>
        <w:pStyle w:val="af5"/>
        <w:numPr>
          <w:ilvl w:val="0"/>
          <w:numId w:val="51"/>
        </w:numPr>
        <w:tabs>
          <w:tab w:val="left" w:pos="491"/>
        </w:tabs>
        <w:spacing w:before="33" w:line="283" w:lineRule="auto"/>
        <w:ind w:left="112" w:right="156" w:firstLine="0"/>
        <w:jc w:val="both"/>
        <w:rPr>
          <w:sz w:val="18"/>
        </w:rPr>
      </w:pPr>
      <w:proofErr w:type="gramStart"/>
      <w:r>
        <w:rPr>
          <w:sz w:val="18"/>
        </w:rPr>
        <w:t>форм,порядка</w:t>
      </w:r>
      <w:proofErr w:type="gramEnd"/>
      <w:r>
        <w:rPr>
          <w:sz w:val="18"/>
        </w:rPr>
        <w:t>,датыивремениокончаниясрока</w:t>
      </w:r>
      <w:r>
        <w:rPr>
          <w:spacing w:val="9"/>
          <w:sz w:val="18"/>
        </w:rPr>
        <w:t>предоставления</w:t>
      </w:r>
      <w:r>
        <w:rPr>
          <w:sz w:val="18"/>
        </w:rPr>
        <w:t>участникамзакупки разъяснений положений документации о закупке.</w:t>
      </w:r>
    </w:p>
    <w:p w:rsidR="00151E4F" w:rsidRDefault="00865B2E" w:rsidP="00865B2E">
      <w:pPr>
        <w:pStyle w:val="af4"/>
        <w:spacing w:before="33"/>
      </w:pPr>
      <w:r>
        <w:t>Извещение</w:t>
      </w:r>
      <w:r w:rsidR="0095296A">
        <w:t xml:space="preserve"> </w:t>
      </w:r>
      <w:r>
        <w:t>об</w:t>
      </w:r>
      <w:r w:rsidR="0095296A">
        <w:t xml:space="preserve"> </w:t>
      </w:r>
      <w:r>
        <w:t>осуществлении</w:t>
      </w:r>
      <w:r w:rsidR="0095296A">
        <w:t xml:space="preserve"> </w:t>
      </w:r>
      <w:r>
        <w:t>закупки</w:t>
      </w:r>
      <w:r w:rsidR="0095296A">
        <w:t xml:space="preserve"> </w:t>
      </w:r>
      <w:r>
        <w:t>может</w:t>
      </w:r>
      <w:r w:rsidR="0095296A">
        <w:t xml:space="preserve"> </w:t>
      </w:r>
      <w:r>
        <w:t>содержать</w:t>
      </w:r>
      <w:r w:rsidR="0095296A">
        <w:t xml:space="preserve"> </w:t>
      </w:r>
      <w:r>
        <w:t>также</w:t>
      </w:r>
      <w:r w:rsidR="0095296A">
        <w:t xml:space="preserve"> </w:t>
      </w:r>
      <w:r>
        <w:t>иные</w:t>
      </w:r>
      <w:r w:rsidR="0095296A">
        <w:t xml:space="preserve"> </w:t>
      </w:r>
      <w:r>
        <w:rPr>
          <w:spacing w:val="-2"/>
        </w:rPr>
        <w:t>сведения.</w:t>
      </w:r>
    </w:p>
    <w:p w:rsidR="00151E4F" w:rsidRDefault="00865B2E" w:rsidP="00865B2E">
      <w:pPr>
        <w:pStyle w:val="af5"/>
        <w:numPr>
          <w:ilvl w:val="2"/>
          <w:numId w:val="59"/>
        </w:numPr>
        <w:tabs>
          <w:tab w:val="left" w:pos="862"/>
        </w:tabs>
        <w:spacing w:before="70"/>
        <w:ind w:left="862" w:hanging="750"/>
        <w:rPr>
          <w:sz w:val="18"/>
        </w:rPr>
      </w:pPr>
      <w:r>
        <w:rPr>
          <w:sz w:val="18"/>
        </w:rPr>
        <w:t>В</w:t>
      </w:r>
      <w:r w:rsidR="0095296A">
        <w:rPr>
          <w:sz w:val="18"/>
        </w:rPr>
        <w:t xml:space="preserve"> </w:t>
      </w:r>
      <w:r>
        <w:rPr>
          <w:sz w:val="18"/>
        </w:rPr>
        <w:t>документации</w:t>
      </w:r>
      <w:r w:rsidR="0095296A">
        <w:rPr>
          <w:sz w:val="18"/>
        </w:rPr>
        <w:t xml:space="preserve"> </w:t>
      </w:r>
      <w:r>
        <w:rPr>
          <w:sz w:val="18"/>
        </w:rPr>
        <w:t>о</w:t>
      </w:r>
      <w:r w:rsidR="0095296A">
        <w:rPr>
          <w:sz w:val="18"/>
        </w:rPr>
        <w:t xml:space="preserve"> </w:t>
      </w:r>
      <w:r>
        <w:rPr>
          <w:sz w:val="18"/>
        </w:rPr>
        <w:t>закупке</w:t>
      </w:r>
      <w:r w:rsidR="0095296A">
        <w:rPr>
          <w:sz w:val="18"/>
        </w:rPr>
        <w:t xml:space="preserve"> </w:t>
      </w:r>
      <w:r>
        <w:rPr>
          <w:sz w:val="18"/>
        </w:rPr>
        <w:t>должны</w:t>
      </w:r>
      <w:r w:rsidR="0095296A">
        <w:rPr>
          <w:sz w:val="18"/>
        </w:rPr>
        <w:t xml:space="preserve"> </w:t>
      </w:r>
      <w:r>
        <w:rPr>
          <w:sz w:val="18"/>
        </w:rPr>
        <w:t>быть</w:t>
      </w:r>
      <w:r w:rsidR="0095296A">
        <w:rPr>
          <w:sz w:val="18"/>
        </w:rPr>
        <w:t xml:space="preserve"> </w:t>
      </w:r>
      <w:r>
        <w:rPr>
          <w:sz w:val="18"/>
        </w:rPr>
        <w:t>указаны</w:t>
      </w:r>
      <w:r w:rsidR="0095296A">
        <w:rPr>
          <w:sz w:val="18"/>
        </w:rPr>
        <w:t xml:space="preserve"> </w:t>
      </w:r>
      <w:r>
        <w:rPr>
          <w:sz w:val="18"/>
        </w:rPr>
        <w:t>следующие</w:t>
      </w:r>
      <w:r w:rsidR="0095296A">
        <w:rPr>
          <w:sz w:val="18"/>
        </w:rPr>
        <w:t xml:space="preserve"> </w:t>
      </w:r>
      <w:r>
        <w:rPr>
          <w:spacing w:val="-2"/>
          <w:sz w:val="18"/>
        </w:rPr>
        <w:t>сведения:</w:t>
      </w:r>
    </w:p>
    <w:p w:rsidR="00151E4F" w:rsidRDefault="00865B2E" w:rsidP="00865B2E">
      <w:pPr>
        <w:pStyle w:val="af5"/>
        <w:numPr>
          <w:ilvl w:val="0"/>
          <w:numId w:val="50"/>
        </w:numPr>
        <w:tabs>
          <w:tab w:val="left" w:pos="498"/>
        </w:tabs>
        <w:spacing w:before="70" w:line="283" w:lineRule="auto"/>
        <w:ind w:right="155" w:firstLine="0"/>
        <w:jc w:val="both"/>
        <w:rPr>
          <w:sz w:val="18"/>
        </w:rPr>
      </w:pPr>
      <w:r>
        <w:rPr>
          <w:spacing w:val="10"/>
          <w:sz w:val="18"/>
        </w:rPr>
        <w:t xml:space="preserve">наименование, </w:t>
      </w:r>
      <w:r>
        <w:rPr>
          <w:sz w:val="18"/>
        </w:rPr>
        <w:t xml:space="preserve">место </w:t>
      </w:r>
      <w:r>
        <w:rPr>
          <w:spacing w:val="10"/>
          <w:sz w:val="18"/>
        </w:rPr>
        <w:t xml:space="preserve">нахождения, </w:t>
      </w:r>
      <w:r>
        <w:rPr>
          <w:spacing w:val="9"/>
          <w:sz w:val="18"/>
        </w:rPr>
        <w:t xml:space="preserve">почтовый адрес, </w:t>
      </w:r>
      <w:r>
        <w:rPr>
          <w:sz w:val="18"/>
        </w:rPr>
        <w:t xml:space="preserve">адрес </w:t>
      </w:r>
      <w:r>
        <w:rPr>
          <w:spacing w:val="10"/>
          <w:sz w:val="18"/>
        </w:rPr>
        <w:t xml:space="preserve">электронной </w:t>
      </w:r>
      <w:r>
        <w:rPr>
          <w:spacing w:val="9"/>
          <w:sz w:val="18"/>
        </w:rPr>
        <w:t xml:space="preserve">почты, </w:t>
      </w:r>
      <w:r>
        <w:rPr>
          <w:spacing w:val="11"/>
          <w:sz w:val="18"/>
        </w:rPr>
        <w:t xml:space="preserve">номер </w:t>
      </w:r>
      <w:r>
        <w:rPr>
          <w:sz w:val="18"/>
        </w:rPr>
        <w:t>контактного телефона заказчика;</w:t>
      </w:r>
    </w:p>
    <w:p w:rsidR="00151E4F" w:rsidRDefault="00865B2E" w:rsidP="00865B2E">
      <w:pPr>
        <w:pStyle w:val="af5"/>
        <w:numPr>
          <w:ilvl w:val="0"/>
          <w:numId w:val="50"/>
        </w:numPr>
        <w:tabs>
          <w:tab w:val="left" w:pos="498"/>
        </w:tabs>
        <w:spacing w:before="33" w:line="283" w:lineRule="auto"/>
        <w:ind w:right="118" w:firstLine="0"/>
        <w:jc w:val="both"/>
        <w:rPr>
          <w:sz w:val="18"/>
        </w:rPr>
      </w:pPr>
      <w:r>
        <w:rPr>
          <w:spacing w:val="10"/>
          <w:sz w:val="18"/>
        </w:rPr>
        <w:t xml:space="preserve">наименование, </w:t>
      </w:r>
      <w:r>
        <w:rPr>
          <w:sz w:val="18"/>
        </w:rPr>
        <w:t xml:space="preserve">место </w:t>
      </w:r>
      <w:r>
        <w:rPr>
          <w:spacing w:val="10"/>
          <w:sz w:val="18"/>
        </w:rPr>
        <w:t xml:space="preserve">нахождения, </w:t>
      </w:r>
      <w:r>
        <w:rPr>
          <w:spacing w:val="9"/>
          <w:sz w:val="18"/>
        </w:rPr>
        <w:t xml:space="preserve">почтовый адрес, </w:t>
      </w:r>
      <w:r>
        <w:rPr>
          <w:sz w:val="18"/>
        </w:rPr>
        <w:t xml:space="preserve">адрес </w:t>
      </w:r>
      <w:r>
        <w:rPr>
          <w:spacing w:val="10"/>
          <w:sz w:val="18"/>
        </w:rPr>
        <w:t xml:space="preserve">электронной </w:t>
      </w:r>
      <w:r>
        <w:rPr>
          <w:spacing w:val="9"/>
          <w:sz w:val="18"/>
        </w:rPr>
        <w:t xml:space="preserve">почты, </w:t>
      </w:r>
      <w:r>
        <w:rPr>
          <w:spacing w:val="11"/>
          <w:sz w:val="18"/>
        </w:rPr>
        <w:t xml:space="preserve">номер </w:t>
      </w:r>
      <w:r>
        <w:rPr>
          <w:sz w:val="18"/>
        </w:rPr>
        <w:t>контактного телефона специализированной организации, специалиста, уполномоченного лица, организатора совместной закупки (при необходимости);</w:t>
      </w:r>
    </w:p>
    <w:p w:rsidR="00151E4F" w:rsidRDefault="00865B2E" w:rsidP="00865B2E">
      <w:pPr>
        <w:pStyle w:val="af5"/>
        <w:numPr>
          <w:ilvl w:val="0"/>
          <w:numId w:val="50"/>
        </w:numPr>
        <w:tabs>
          <w:tab w:val="left" w:pos="449"/>
        </w:tabs>
        <w:spacing w:line="283" w:lineRule="auto"/>
        <w:ind w:right="164" w:firstLine="0"/>
        <w:jc w:val="both"/>
        <w:rPr>
          <w:sz w:val="18"/>
        </w:rPr>
      </w:pPr>
      <w:r>
        <w:rPr>
          <w:sz w:val="18"/>
        </w:rPr>
        <w:t>способ закупки и обоснование его выбора путем указания ссылки на соответствующую норму настоящего Положения;</w:t>
      </w:r>
    </w:p>
    <w:p w:rsidR="00151E4F" w:rsidRDefault="00865B2E" w:rsidP="00865B2E">
      <w:pPr>
        <w:pStyle w:val="af5"/>
        <w:numPr>
          <w:ilvl w:val="0"/>
          <w:numId w:val="50"/>
        </w:numPr>
        <w:tabs>
          <w:tab w:val="left" w:pos="434"/>
        </w:tabs>
        <w:spacing w:before="33"/>
        <w:ind w:left="434" w:hanging="322"/>
        <w:jc w:val="both"/>
        <w:rPr>
          <w:sz w:val="18"/>
        </w:rPr>
      </w:pPr>
      <w:r>
        <w:rPr>
          <w:sz w:val="18"/>
        </w:rPr>
        <w:t>сведения</w:t>
      </w:r>
      <w:r w:rsidR="0095296A">
        <w:rPr>
          <w:sz w:val="18"/>
        </w:rPr>
        <w:t xml:space="preserve"> </w:t>
      </w:r>
      <w:r>
        <w:rPr>
          <w:sz w:val="18"/>
        </w:rPr>
        <w:t>о</w:t>
      </w:r>
      <w:r w:rsidR="0095296A">
        <w:rPr>
          <w:sz w:val="18"/>
        </w:rPr>
        <w:t xml:space="preserve"> </w:t>
      </w:r>
      <w:r>
        <w:rPr>
          <w:sz w:val="18"/>
        </w:rPr>
        <w:t>предмете</w:t>
      </w:r>
      <w:r w:rsidR="0095296A">
        <w:rPr>
          <w:sz w:val="18"/>
        </w:rPr>
        <w:t xml:space="preserve"> </w:t>
      </w:r>
      <w:r>
        <w:rPr>
          <w:sz w:val="18"/>
        </w:rPr>
        <w:t>закупки,</w:t>
      </w:r>
      <w:r w:rsidR="0095296A">
        <w:rPr>
          <w:sz w:val="18"/>
        </w:rPr>
        <w:t xml:space="preserve"> </w:t>
      </w:r>
      <w:r>
        <w:rPr>
          <w:sz w:val="18"/>
        </w:rPr>
        <w:t>в</w:t>
      </w:r>
      <w:r w:rsidR="0095296A">
        <w:rPr>
          <w:sz w:val="18"/>
        </w:rPr>
        <w:t xml:space="preserve"> </w:t>
      </w:r>
      <w:r>
        <w:rPr>
          <w:sz w:val="18"/>
        </w:rPr>
        <w:t>том</w:t>
      </w:r>
      <w:r w:rsidR="0095296A">
        <w:rPr>
          <w:sz w:val="18"/>
        </w:rPr>
        <w:t xml:space="preserve"> </w:t>
      </w:r>
      <w:r>
        <w:rPr>
          <w:spacing w:val="-2"/>
          <w:sz w:val="18"/>
        </w:rPr>
        <w:t>числе:</w:t>
      </w:r>
    </w:p>
    <w:p w:rsidR="00151E4F" w:rsidRDefault="00865B2E" w:rsidP="00865B2E">
      <w:pPr>
        <w:pStyle w:val="af4"/>
        <w:spacing w:before="69" w:line="283" w:lineRule="auto"/>
        <w:ind w:right="114"/>
      </w:pPr>
      <w:proofErr w:type="gramStart"/>
      <w:r>
        <w:t>а)</w:t>
      </w:r>
      <w:proofErr w:type="spellStart"/>
      <w:r>
        <w:t>количестволотов</w:t>
      </w:r>
      <w:proofErr w:type="gramEnd"/>
      <w:r>
        <w:t>,покоторымосуществляетсязакупка.В</w:t>
      </w:r>
      <w:proofErr w:type="spellEnd"/>
      <w:r w:rsidR="00DD0439">
        <w:t xml:space="preserve"> </w:t>
      </w:r>
      <w:proofErr w:type="spellStart"/>
      <w:r>
        <w:t>случаееслидокументациейо</w:t>
      </w:r>
      <w:proofErr w:type="spellEnd"/>
      <w:r>
        <w:t xml:space="preserve"> закупке предусмотрено два и более лота, сведения</w:t>
      </w:r>
    </w:p>
    <w:p w:rsidR="00DD0439" w:rsidRDefault="00865B2E" w:rsidP="00865B2E">
      <w:pPr>
        <w:pStyle w:val="af4"/>
        <w:spacing w:before="0" w:line="321" w:lineRule="auto"/>
        <w:ind w:right="1402"/>
      </w:pPr>
      <w:r>
        <w:t xml:space="preserve">вотношениикаждоголотадолжныбытьуказанывдокументацииозакупкеотдельно; </w:t>
      </w:r>
    </w:p>
    <w:p w:rsidR="00151E4F" w:rsidRDefault="00865B2E" w:rsidP="00865B2E">
      <w:pPr>
        <w:pStyle w:val="af4"/>
        <w:spacing w:before="0" w:line="321" w:lineRule="auto"/>
        <w:ind w:right="1402"/>
      </w:pPr>
      <w:r>
        <w:t>б) количество товара, объем работ, услуг;</w:t>
      </w:r>
    </w:p>
    <w:p w:rsidR="00151E4F" w:rsidRDefault="00865B2E" w:rsidP="00865B2E">
      <w:pPr>
        <w:pStyle w:val="af4"/>
        <w:spacing w:before="1" w:line="283" w:lineRule="auto"/>
        <w:ind w:right="120"/>
      </w:pPr>
      <w:r>
        <w:t xml:space="preserve">в)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Pr>
          <w:spacing w:val="9"/>
        </w:rPr>
        <w:t xml:space="preserve">отгрузке товара, </w:t>
      </w:r>
      <w:r>
        <w:t xml:space="preserve">к </w:t>
      </w:r>
      <w:r>
        <w:rPr>
          <w:spacing w:val="10"/>
        </w:rPr>
        <w:t xml:space="preserve">результатам </w:t>
      </w:r>
      <w:r>
        <w:rPr>
          <w:spacing w:val="9"/>
        </w:rPr>
        <w:t xml:space="preserve">работы, </w:t>
      </w:r>
      <w:r>
        <w:rPr>
          <w:spacing w:val="10"/>
        </w:rPr>
        <w:t xml:space="preserve">установленные </w:t>
      </w:r>
      <w:r>
        <w:rPr>
          <w:spacing w:val="9"/>
        </w:rPr>
        <w:t xml:space="preserve">заказчиком </w:t>
      </w:r>
      <w:r>
        <w:t xml:space="preserve">и </w:t>
      </w:r>
      <w:r>
        <w:rPr>
          <w:spacing w:val="11"/>
        </w:rPr>
        <w:t xml:space="preserve">предусмотренные </w:t>
      </w:r>
      <w:r>
        <w:t>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w:t>
      </w:r>
    </w:p>
    <w:p w:rsidR="00151E4F" w:rsidRDefault="00151E4F" w:rsidP="00865B2E">
      <w:pPr>
        <w:spacing w:line="283" w:lineRule="auto"/>
        <w:jc w:val="both"/>
        <w:sectPr w:rsidR="00151E4F">
          <w:pgSz w:w="11900" w:h="16840"/>
          <w:pgMar w:top="1140" w:right="680" w:bottom="1040" w:left="1020" w:header="0" w:footer="807" w:gutter="0"/>
          <w:cols w:space="1701"/>
          <w:docGrid w:linePitch="360"/>
        </w:sectPr>
      </w:pPr>
    </w:p>
    <w:p w:rsidR="00151E4F" w:rsidRDefault="00865B2E" w:rsidP="00865B2E">
      <w:pPr>
        <w:pStyle w:val="af4"/>
        <w:spacing w:before="82" w:line="283" w:lineRule="auto"/>
      </w:pPr>
      <w:r>
        <w:lastRenderedPageBreak/>
        <w:t xml:space="preserve">стандартизации,иныетребования,связанныесопределениемсоответствияпоставляемого товара,выполняемойработы,оказываемойуслугипотребностямзаказчика.Еслизаказчикомв документацииозакупкенеиспользуютсяустановленныевсоответствиисзаконодательством Российской Федерации о техническом регулировании, законодательством Российской Федерации о </w:t>
      </w:r>
      <w:r>
        <w:rPr>
          <w:spacing w:val="13"/>
        </w:rPr>
        <w:t>стандартизации</w:t>
      </w:r>
      <w:r>
        <w:rPr>
          <w:spacing w:val="12"/>
        </w:rPr>
        <w:t>требования</w:t>
      </w:r>
      <w:r>
        <w:t>к</w:t>
      </w:r>
      <w:r>
        <w:rPr>
          <w:spacing w:val="12"/>
        </w:rPr>
        <w:t>безопасности,качеству,техническим</w:t>
      </w:r>
      <w:r>
        <w:rPr>
          <w:spacing w:val="13"/>
        </w:rPr>
        <w:t xml:space="preserve">характеристикам, </w:t>
      </w:r>
      <w:r>
        <w:t xml:space="preserve">функциональнымхарактеристикам(потребительскимсвойствам)товара,работы,услуги,к размерам, упаковке, отгрузке товара, к результатам работы, в документации о закупке должно </w:t>
      </w:r>
      <w:r>
        <w:rPr>
          <w:spacing w:val="11"/>
        </w:rPr>
        <w:t>содержатьсяобоснование</w:t>
      </w:r>
      <w:r>
        <w:rPr>
          <w:spacing w:val="12"/>
        </w:rPr>
        <w:t>необходимостииспользования</w:t>
      </w:r>
      <w:r>
        <w:rPr>
          <w:spacing w:val="9"/>
        </w:rPr>
        <w:t>иных</w:t>
      </w:r>
      <w:r>
        <w:rPr>
          <w:spacing w:val="11"/>
        </w:rPr>
        <w:t>требований,связанных</w:t>
      </w:r>
      <w:r>
        <w:t>с определениемсоответствияпоставляемоготовара,выполняемойработы,оказываемойуслуги потребностям заказчика;</w:t>
      </w:r>
    </w:p>
    <w:p w:rsidR="00151E4F" w:rsidRDefault="00865B2E" w:rsidP="00865B2E">
      <w:pPr>
        <w:pStyle w:val="af4"/>
        <w:spacing w:before="28"/>
      </w:pPr>
      <w:proofErr w:type="gramStart"/>
      <w:r>
        <w:t>г)описание</w:t>
      </w:r>
      <w:proofErr w:type="gramEnd"/>
      <w:r w:rsidR="0095296A">
        <w:t xml:space="preserve"> </w:t>
      </w:r>
      <w:r>
        <w:t>предмета</w:t>
      </w:r>
      <w:r w:rsidR="0095296A">
        <w:t xml:space="preserve"> </w:t>
      </w:r>
      <w:r>
        <w:rPr>
          <w:spacing w:val="-2"/>
        </w:rPr>
        <w:t>закупки;</w:t>
      </w:r>
    </w:p>
    <w:p w:rsidR="00151E4F" w:rsidRDefault="00865B2E" w:rsidP="00865B2E">
      <w:pPr>
        <w:pStyle w:val="af4"/>
        <w:spacing w:before="70"/>
      </w:pPr>
      <w:proofErr w:type="gramStart"/>
      <w:r>
        <w:t>д)место</w:t>
      </w:r>
      <w:proofErr w:type="gramEnd"/>
      <w:r>
        <w:t>,условияисроки(периоды)поставкитовара,выполненияработы,оказания</w:t>
      </w:r>
      <w:r>
        <w:rPr>
          <w:spacing w:val="-2"/>
        </w:rPr>
        <w:t>услуги;</w:t>
      </w:r>
    </w:p>
    <w:p w:rsidR="00151E4F" w:rsidRDefault="00865B2E" w:rsidP="00865B2E">
      <w:pPr>
        <w:pStyle w:val="af5"/>
        <w:numPr>
          <w:ilvl w:val="0"/>
          <w:numId w:val="50"/>
        </w:numPr>
        <w:tabs>
          <w:tab w:val="left" w:pos="454"/>
        </w:tabs>
        <w:spacing w:before="70" w:line="283" w:lineRule="auto"/>
        <w:ind w:right="163" w:firstLine="0"/>
        <w:jc w:val="both"/>
        <w:rPr>
          <w:sz w:val="18"/>
        </w:rPr>
      </w:pPr>
      <w:proofErr w:type="gramStart"/>
      <w:r>
        <w:rPr>
          <w:sz w:val="18"/>
        </w:rPr>
        <w:t>сведенияобоплатетовара,работы</w:t>
      </w:r>
      <w:proofErr w:type="gramEnd"/>
      <w:r>
        <w:rPr>
          <w:sz w:val="18"/>
        </w:rPr>
        <w:t xml:space="preserve">,услугиипорядкеформированияценыдоговора,втом </w:t>
      </w:r>
      <w:r>
        <w:rPr>
          <w:spacing w:val="-2"/>
          <w:sz w:val="18"/>
        </w:rPr>
        <w:t>числе:</w:t>
      </w:r>
    </w:p>
    <w:p w:rsidR="00151E4F" w:rsidRDefault="00865B2E" w:rsidP="00865B2E">
      <w:pPr>
        <w:pStyle w:val="af4"/>
        <w:spacing w:before="33"/>
      </w:pPr>
      <w:proofErr w:type="gramStart"/>
      <w:r>
        <w:t>а)форма</w:t>
      </w:r>
      <w:proofErr w:type="gramEnd"/>
      <w:r>
        <w:t>,</w:t>
      </w:r>
      <w:r w:rsidR="0095296A">
        <w:t xml:space="preserve"> сроки </w:t>
      </w:r>
      <w:r>
        <w:t>порядок</w:t>
      </w:r>
      <w:r w:rsidR="0095296A">
        <w:t xml:space="preserve"> </w:t>
      </w:r>
      <w:r>
        <w:t>оплаты</w:t>
      </w:r>
      <w:r w:rsidR="0095296A">
        <w:t xml:space="preserve"> </w:t>
      </w:r>
      <w:r>
        <w:t>товара,</w:t>
      </w:r>
      <w:r w:rsidR="0095296A">
        <w:t xml:space="preserve"> </w:t>
      </w:r>
      <w:r>
        <w:t>работы,</w:t>
      </w:r>
      <w:r w:rsidR="0095296A">
        <w:t xml:space="preserve"> </w:t>
      </w:r>
      <w:r>
        <w:rPr>
          <w:spacing w:val="-2"/>
        </w:rPr>
        <w:t>услуги;</w:t>
      </w:r>
    </w:p>
    <w:p w:rsidR="00151E4F" w:rsidRDefault="00865B2E" w:rsidP="00865B2E">
      <w:pPr>
        <w:pStyle w:val="af4"/>
        <w:spacing w:before="69" w:line="283" w:lineRule="auto"/>
        <w:ind w:right="119"/>
      </w:pPr>
      <w:r>
        <w:t>б) начальная (максимальная) цена договора, начальная (максимальная) цена единицы товара, работы, услуги, либо формула цены и максимальное значение цены договора, либо цена единицы товара, работы, услуги и максимальное значение цены договора;</w:t>
      </w:r>
    </w:p>
    <w:p w:rsidR="00151E4F" w:rsidRDefault="00865B2E" w:rsidP="00865B2E">
      <w:pPr>
        <w:pStyle w:val="af4"/>
        <w:spacing w:before="33" w:line="283" w:lineRule="auto"/>
        <w:ind w:right="154"/>
      </w:pPr>
      <w:proofErr w:type="gramStart"/>
      <w:r>
        <w:t>в)обоснованиеначальной</w:t>
      </w:r>
      <w:proofErr w:type="gramEnd"/>
      <w:r>
        <w:t xml:space="preserve">(максимальной)ценыдоговора,начальной(максимальной)цены единицы товара, работы, услуги либо цены единицы товара, работы, услуги, включая информацию о </w:t>
      </w:r>
      <w:r>
        <w:rPr>
          <w:spacing w:val="10"/>
        </w:rPr>
        <w:t>расходах</w:t>
      </w:r>
      <w:r w:rsidR="0095296A">
        <w:rPr>
          <w:spacing w:val="10"/>
        </w:rPr>
        <w:t xml:space="preserve"> </w:t>
      </w:r>
      <w:r>
        <w:t xml:space="preserve">на </w:t>
      </w:r>
      <w:r>
        <w:rPr>
          <w:spacing w:val="10"/>
        </w:rPr>
        <w:t>перевозку,</w:t>
      </w:r>
      <w:r w:rsidR="0095296A">
        <w:rPr>
          <w:spacing w:val="10"/>
        </w:rPr>
        <w:t xml:space="preserve"> </w:t>
      </w:r>
      <w:r>
        <w:rPr>
          <w:spacing w:val="11"/>
        </w:rPr>
        <w:t>страхование,</w:t>
      </w:r>
      <w:r w:rsidR="0095296A">
        <w:rPr>
          <w:spacing w:val="11"/>
        </w:rPr>
        <w:t xml:space="preserve"> </w:t>
      </w:r>
      <w:r>
        <w:rPr>
          <w:spacing w:val="10"/>
        </w:rPr>
        <w:t>уплату таможенных пошлин, налогов</w:t>
      </w:r>
      <w:r w:rsidR="0095296A">
        <w:rPr>
          <w:spacing w:val="10"/>
        </w:rPr>
        <w:t xml:space="preserve"> </w:t>
      </w:r>
      <w:r>
        <w:t xml:space="preserve">и </w:t>
      </w:r>
      <w:r>
        <w:rPr>
          <w:spacing w:val="12"/>
        </w:rPr>
        <w:t xml:space="preserve">других </w:t>
      </w:r>
      <w:r>
        <w:t>обязательных платежей;</w:t>
      </w:r>
    </w:p>
    <w:p w:rsidR="00151E4F" w:rsidRDefault="00865B2E" w:rsidP="00865B2E">
      <w:pPr>
        <w:pStyle w:val="af5"/>
        <w:numPr>
          <w:ilvl w:val="0"/>
          <w:numId w:val="50"/>
        </w:numPr>
        <w:tabs>
          <w:tab w:val="left" w:pos="444"/>
        </w:tabs>
        <w:spacing w:before="31" w:line="283" w:lineRule="auto"/>
        <w:ind w:right="166" w:firstLine="0"/>
        <w:jc w:val="both"/>
        <w:rPr>
          <w:sz w:val="18"/>
        </w:rPr>
      </w:pPr>
      <w:r>
        <w:rPr>
          <w:sz w:val="18"/>
        </w:rPr>
        <w:t xml:space="preserve">срок и порядок внесения изменений в извещение об осуществлении закупки и документацию о </w:t>
      </w:r>
      <w:r>
        <w:rPr>
          <w:spacing w:val="-2"/>
          <w:sz w:val="18"/>
        </w:rPr>
        <w:t>закупке;</w:t>
      </w:r>
    </w:p>
    <w:p w:rsidR="00151E4F" w:rsidRDefault="00865B2E" w:rsidP="00865B2E">
      <w:pPr>
        <w:pStyle w:val="af5"/>
        <w:numPr>
          <w:ilvl w:val="0"/>
          <w:numId w:val="50"/>
        </w:numPr>
        <w:tabs>
          <w:tab w:val="left" w:pos="434"/>
        </w:tabs>
        <w:spacing w:before="33"/>
        <w:ind w:left="434" w:hanging="322"/>
        <w:jc w:val="both"/>
        <w:rPr>
          <w:sz w:val="18"/>
        </w:rPr>
      </w:pPr>
      <w:r>
        <w:rPr>
          <w:sz w:val="18"/>
        </w:rPr>
        <w:t>сроки</w:t>
      </w:r>
      <w:r w:rsidR="0095296A">
        <w:rPr>
          <w:sz w:val="18"/>
        </w:rPr>
        <w:t xml:space="preserve"> </w:t>
      </w:r>
      <w:r>
        <w:rPr>
          <w:sz w:val="18"/>
        </w:rPr>
        <w:t>порядок</w:t>
      </w:r>
      <w:r w:rsidR="0095296A">
        <w:rPr>
          <w:sz w:val="18"/>
        </w:rPr>
        <w:t xml:space="preserve"> </w:t>
      </w:r>
      <w:r>
        <w:rPr>
          <w:sz w:val="18"/>
        </w:rPr>
        <w:t>отмены</w:t>
      </w:r>
      <w:r w:rsidR="0095296A">
        <w:rPr>
          <w:sz w:val="18"/>
        </w:rPr>
        <w:t xml:space="preserve"> </w:t>
      </w:r>
      <w:r>
        <w:rPr>
          <w:spacing w:val="-2"/>
          <w:sz w:val="18"/>
        </w:rPr>
        <w:t>закупки;</w:t>
      </w:r>
    </w:p>
    <w:p w:rsidR="00151E4F" w:rsidRDefault="00865B2E" w:rsidP="00865B2E">
      <w:pPr>
        <w:pStyle w:val="af5"/>
        <w:numPr>
          <w:ilvl w:val="0"/>
          <w:numId w:val="50"/>
        </w:numPr>
        <w:tabs>
          <w:tab w:val="left" w:pos="460"/>
        </w:tabs>
        <w:spacing w:before="70" w:line="283" w:lineRule="auto"/>
        <w:ind w:right="161" w:firstLine="0"/>
        <w:jc w:val="both"/>
        <w:rPr>
          <w:sz w:val="18"/>
        </w:rPr>
      </w:pPr>
      <w:r>
        <w:rPr>
          <w:sz w:val="18"/>
        </w:rPr>
        <w:t xml:space="preserve">срок, место и порядок предоставления документации о закупке, размер, порядок и сроки </w:t>
      </w:r>
      <w:proofErr w:type="gramStart"/>
      <w:r>
        <w:rPr>
          <w:sz w:val="18"/>
        </w:rPr>
        <w:t>внесенияплаты,взимаемойзаказчикомзапредоставлениеданнойдокументации</w:t>
      </w:r>
      <w:proofErr w:type="gramEnd"/>
      <w:r>
        <w:rPr>
          <w:sz w:val="18"/>
        </w:rPr>
        <w:t>,еслитакая плата установлена заказчиком,</w:t>
      </w:r>
    </w:p>
    <w:p w:rsidR="00151E4F" w:rsidRDefault="00865B2E" w:rsidP="00865B2E">
      <w:pPr>
        <w:pStyle w:val="af4"/>
        <w:spacing w:before="0" w:line="283" w:lineRule="auto"/>
        <w:ind w:right="155"/>
      </w:pPr>
      <w:r>
        <w:t xml:space="preserve">за </w:t>
      </w:r>
      <w:r>
        <w:rPr>
          <w:spacing w:val="10"/>
        </w:rPr>
        <w:t xml:space="preserve">исключением </w:t>
      </w:r>
      <w:r>
        <w:rPr>
          <w:spacing w:val="9"/>
        </w:rPr>
        <w:t xml:space="preserve">случаев </w:t>
      </w:r>
      <w:r>
        <w:rPr>
          <w:spacing w:val="10"/>
        </w:rPr>
        <w:t xml:space="preserve">предоставления документации </w:t>
      </w:r>
      <w:r>
        <w:t xml:space="preserve">о </w:t>
      </w:r>
      <w:r>
        <w:rPr>
          <w:spacing w:val="9"/>
        </w:rPr>
        <w:t xml:space="preserve">закупке </w:t>
      </w:r>
      <w:r>
        <w:t xml:space="preserve">в форме </w:t>
      </w:r>
      <w:r>
        <w:rPr>
          <w:spacing w:val="11"/>
        </w:rPr>
        <w:t xml:space="preserve">электронного </w:t>
      </w:r>
      <w:r>
        <w:rPr>
          <w:spacing w:val="-2"/>
        </w:rPr>
        <w:t>документа;</w:t>
      </w:r>
    </w:p>
    <w:p w:rsidR="00151E4F" w:rsidRDefault="00865B2E" w:rsidP="00865B2E">
      <w:pPr>
        <w:pStyle w:val="af5"/>
        <w:numPr>
          <w:ilvl w:val="0"/>
          <w:numId w:val="50"/>
        </w:numPr>
        <w:tabs>
          <w:tab w:val="left" w:pos="497"/>
        </w:tabs>
        <w:spacing w:before="31" w:line="283" w:lineRule="auto"/>
        <w:ind w:right="155" w:firstLine="0"/>
        <w:jc w:val="both"/>
        <w:rPr>
          <w:sz w:val="18"/>
        </w:rPr>
      </w:pPr>
      <w:r>
        <w:rPr>
          <w:spacing w:val="9"/>
          <w:sz w:val="18"/>
        </w:rPr>
        <w:t xml:space="preserve">формы, порядок, </w:t>
      </w:r>
      <w:r>
        <w:rPr>
          <w:sz w:val="18"/>
        </w:rPr>
        <w:t xml:space="preserve">дата и время </w:t>
      </w:r>
      <w:r>
        <w:rPr>
          <w:spacing w:val="9"/>
          <w:sz w:val="18"/>
        </w:rPr>
        <w:t xml:space="preserve">окончания </w:t>
      </w:r>
      <w:r>
        <w:rPr>
          <w:sz w:val="18"/>
        </w:rPr>
        <w:t xml:space="preserve">срока </w:t>
      </w:r>
      <w:r>
        <w:rPr>
          <w:spacing w:val="10"/>
          <w:sz w:val="18"/>
        </w:rPr>
        <w:t xml:space="preserve">предоставления </w:t>
      </w:r>
      <w:r>
        <w:rPr>
          <w:spacing w:val="9"/>
          <w:sz w:val="18"/>
        </w:rPr>
        <w:t xml:space="preserve">участникам </w:t>
      </w:r>
      <w:r>
        <w:rPr>
          <w:spacing w:val="11"/>
          <w:sz w:val="18"/>
        </w:rPr>
        <w:t xml:space="preserve">закупки </w:t>
      </w:r>
      <w:r>
        <w:rPr>
          <w:sz w:val="18"/>
        </w:rPr>
        <w:t>разъяснений положений извещения об осуществлении закупки и документации о закупке;</w:t>
      </w:r>
    </w:p>
    <w:p w:rsidR="00151E4F" w:rsidRDefault="00865B2E" w:rsidP="00865B2E">
      <w:pPr>
        <w:pStyle w:val="af5"/>
        <w:numPr>
          <w:ilvl w:val="0"/>
          <w:numId w:val="50"/>
        </w:numPr>
        <w:tabs>
          <w:tab w:val="left" w:pos="587"/>
        </w:tabs>
        <w:spacing w:line="283" w:lineRule="auto"/>
        <w:ind w:right="160" w:firstLine="0"/>
        <w:jc w:val="both"/>
        <w:rPr>
          <w:sz w:val="18"/>
        </w:rPr>
      </w:pPr>
      <w:r>
        <w:rPr>
          <w:sz w:val="18"/>
        </w:rPr>
        <w:t>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rsidR="00151E4F" w:rsidRDefault="00865B2E" w:rsidP="00865B2E">
      <w:pPr>
        <w:pStyle w:val="af5"/>
        <w:numPr>
          <w:ilvl w:val="0"/>
          <w:numId w:val="50"/>
        </w:numPr>
        <w:tabs>
          <w:tab w:val="left" w:pos="567"/>
        </w:tabs>
        <w:spacing w:before="33" w:line="283" w:lineRule="auto"/>
        <w:ind w:right="116" w:firstLine="0"/>
        <w:jc w:val="both"/>
        <w:rPr>
          <w:sz w:val="18"/>
        </w:rPr>
      </w:pPr>
      <w:r>
        <w:rPr>
          <w:sz w:val="18"/>
        </w:rPr>
        <w:t>требования к привлекаемым участниками закупки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51E4F" w:rsidRDefault="00865B2E" w:rsidP="00865B2E">
      <w:pPr>
        <w:pStyle w:val="af5"/>
        <w:numPr>
          <w:ilvl w:val="0"/>
          <w:numId w:val="50"/>
        </w:numPr>
        <w:tabs>
          <w:tab w:val="left" w:pos="541"/>
        </w:tabs>
        <w:spacing w:before="30"/>
        <w:ind w:left="541" w:hanging="429"/>
        <w:jc w:val="both"/>
        <w:rPr>
          <w:sz w:val="18"/>
        </w:rPr>
      </w:pPr>
      <w:r>
        <w:rPr>
          <w:sz w:val="18"/>
        </w:rPr>
        <w:t>сведения</w:t>
      </w:r>
      <w:r w:rsidR="0095296A">
        <w:rPr>
          <w:sz w:val="18"/>
        </w:rPr>
        <w:t xml:space="preserve"> </w:t>
      </w:r>
      <w:r>
        <w:rPr>
          <w:sz w:val="18"/>
        </w:rPr>
        <w:t>о</w:t>
      </w:r>
      <w:r w:rsidR="0095296A">
        <w:rPr>
          <w:sz w:val="18"/>
        </w:rPr>
        <w:t xml:space="preserve"> </w:t>
      </w:r>
      <w:r>
        <w:rPr>
          <w:sz w:val="18"/>
        </w:rPr>
        <w:t>подаче</w:t>
      </w:r>
      <w:r w:rsidR="0095296A">
        <w:rPr>
          <w:sz w:val="18"/>
        </w:rPr>
        <w:t xml:space="preserve"> </w:t>
      </w:r>
      <w:r>
        <w:rPr>
          <w:sz w:val="18"/>
        </w:rPr>
        <w:t>заявок</w:t>
      </w:r>
      <w:r w:rsidR="0095296A">
        <w:rPr>
          <w:sz w:val="18"/>
        </w:rPr>
        <w:t xml:space="preserve"> </w:t>
      </w:r>
      <w:r>
        <w:rPr>
          <w:sz w:val="18"/>
        </w:rPr>
        <w:t>на</w:t>
      </w:r>
      <w:r w:rsidR="0095296A">
        <w:rPr>
          <w:sz w:val="18"/>
        </w:rPr>
        <w:t xml:space="preserve"> </w:t>
      </w:r>
      <w:r>
        <w:rPr>
          <w:sz w:val="18"/>
        </w:rPr>
        <w:t>участие</w:t>
      </w:r>
      <w:r w:rsidR="0095296A">
        <w:rPr>
          <w:sz w:val="18"/>
        </w:rPr>
        <w:t xml:space="preserve"> </w:t>
      </w:r>
      <w:r>
        <w:rPr>
          <w:sz w:val="18"/>
        </w:rPr>
        <w:t>в</w:t>
      </w:r>
      <w:r w:rsidR="0095296A">
        <w:rPr>
          <w:sz w:val="18"/>
        </w:rPr>
        <w:t xml:space="preserve"> </w:t>
      </w:r>
      <w:r>
        <w:rPr>
          <w:sz w:val="18"/>
        </w:rPr>
        <w:t>закупке,</w:t>
      </w:r>
      <w:r w:rsidR="0095296A">
        <w:rPr>
          <w:sz w:val="18"/>
        </w:rPr>
        <w:t xml:space="preserve"> </w:t>
      </w:r>
      <w:r>
        <w:rPr>
          <w:sz w:val="18"/>
        </w:rPr>
        <w:t>в</w:t>
      </w:r>
      <w:r w:rsidR="0095296A">
        <w:rPr>
          <w:sz w:val="18"/>
        </w:rPr>
        <w:t xml:space="preserve"> </w:t>
      </w:r>
      <w:r>
        <w:rPr>
          <w:sz w:val="18"/>
        </w:rPr>
        <w:t>том</w:t>
      </w:r>
      <w:r w:rsidR="0095296A">
        <w:rPr>
          <w:sz w:val="18"/>
        </w:rPr>
        <w:t xml:space="preserve"> </w:t>
      </w:r>
      <w:r>
        <w:rPr>
          <w:spacing w:val="-2"/>
          <w:sz w:val="18"/>
        </w:rPr>
        <w:t>числе:</w:t>
      </w:r>
    </w:p>
    <w:p w:rsidR="00151E4F" w:rsidRDefault="00865B2E" w:rsidP="00865B2E">
      <w:pPr>
        <w:pStyle w:val="af4"/>
        <w:spacing w:before="70" w:line="283" w:lineRule="auto"/>
        <w:ind w:right="166"/>
      </w:pPr>
      <w:r>
        <w:t xml:space="preserve">а) место, порядок, дата начала, дата и время окончания срока подачи заявок на участие в </w:t>
      </w:r>
      <w:r>
        <w:rPr>
          <w:spacing w:val="-2"/>
        </w:rPr>
        <w:t>закупке;</w:t>
      </w:r>
    </w:p>
    <w:p w:rsidR="00151E4F" w:rsidRDefault="00865B2E" w:rsidP="00865B2E">
      <w:pPr>
        <w:pStyle w:val="af4"/>
        <w:spacing w:before="33"/>
      </w:pPr>
      <w:proofErr w:type="gramStart"/>
      <w:r>
        <w:t>б)требованияксодержанию</w:t>
      </w:r>
      <w:proofErr w:type="gramEnd"/>
      <w:r>
        <w:t>,форме,оформлениюисоставузаявкинаучастиев</w:t>
      </w:r>
      <w:r>
        <w:rPr>
          <w:spacing w:val="-2"/>
        </w:rPr>
        <w:t>закупке;</w:t>
      </w:r>
    </w:p>
    <w:p w:rsidR="00151E4F" w:rsidRDefault="00865B2E" w:rsidP="00865B2E">
      <w:pPr>
        <w:pStyle w:val="af4"/>
        <w:spacing w:before="70" w:line="283" w:lineRule="auto"/>
        <w:ind w:right="151"/>
      </w:pPr>
      <w:r>
        <w:t xml:space="preserve">в) требования к описанию участниками закупки поставляемого товара, который является предметом закупки, его </w:t>
      </w:r>
      <w:r>
        <w:rPr>
          <w:spacing w:val="9"/>
        </w:rPr>
        <w:t xml:space="preserve">функциональных характеристик (потребительских </w:t>
      </w:r>
      <w:r>
        <w:t xml:space="preserve">свойств), </w:t>
      </w:r>
      <w:r>
        <w:rPr>
          <w:spacing w:val="10"/>
        </w:rPr>
        <w:t xml:space="preserve">его </w:t>
      </w:r>
      <w:r>
        <w:t xml:space="preserve">количественных и качественных характеристик, требования к описанию участниками закупки </w:t>
      </w:r>
      <w:r>
        <w:rPr>
          <w:spacing w:val="13"/>
        </w:rPr>
        <w:t>выполняемой</w:t>
      </w:r>
      <w:r w:rsidR="0095296A">
        <w:rPr>
          <w:spacing w:val="13"/>
        </w:rPr>
        <w:t xml:space="preserve"> </w:t>
      </w:r>
      <w:r>
        <w:rPr>
          <w:spacing w:val="12"/>
        </w:rPr>
        <w:t>работы,</w:t>
      </w:r>
      <w:r w:rsidR="0095296A">
        <w:rPr>
          <w:spacing w:val="12"/>
        </w:rPr>
        <w:t xml:space="preserve"> </w:t>
      </w:r>
      <w:r>
        <w:rPr>
          <w:spacing w:val="13"/>
        </w:rPr>
        <w:t>оказываемой</w:t>
      </w:r>
      <w:r w:rsidR="0095296A">
        <w:rPr>
          <w:spacing w:val="13"/>
        </w:rPr>
        <w:t xml:space="preserve"> </w:t>
      </w:r>
      <w:r>
        <w:rPr>
          <w:spacing w:val="12"/>
        </w:rPr>
        <w:t>услуги, которые</w:t>
      </w:r>
      <w:r w:rsidR="0095296A">
        <w:rPr>
          <w:spacing w:val="12"/>
        </w:rPr>
        <w:t xml:space="preserve"> </w:t>
      </w:r>
      <w:r>
        <w:rPr>
          <w:spacing w:val="13"/>
        </w:rPr>
        <w:t>являются предметом закупки,</w:t>
      </w:r>
      <w:r w:rsidR="0095296A">
        <w:rPr>
          <w:spacing w:val="13"/>
        </w:rPr>
        <w:t xml:space="preserve"> </w:t>
      </w:r>
      <w:r>
        <w:rPr>
          <w:spacing w:val="15"/>
        </w:rPr>
        <w:t xml:space="preserve">их </w:t>
      </w:r>
      <w:r>
        <w:t>количественных и качественных характеристик;</w:t>
      </w:r>
    </w:p>
    <w:p w:rsidR="00151E4F" w:rsidRDefault="00865B2E" w:rsidP="00865B2E">
      <w:pPr>
        <w:pStyle w:val="af4"/>
        <w:spacing w:before="31" w:line="283" w:lineRule="auto"/>
        <w:ind w:right="156"/>
      </w:pPr>
      <w:r>
        <w:t xml:space="preserve">г) положение об </w:t>
      </w:r>
      <w:r>
        <w:rPr>
          <w:spacing w:val="9"/>
        </w:rPr>
        <w:t xml:space="preserve">ответственности </w:t>
      </w:r>
      <w:r>
        <w:t xml:space="preserve">участников закупки за </w:t>
      </w:r>
      <w:r>
        <w:rPr>
          <w:spacing w:val="9"/>
        </w:rPr>
        <w:t xml:space="preserve">предоставление </w:t>
      </w:r>
      <w:r>
        <w:rPr>
          <w:spacing w:val="10"/>
        </w:rPr>
        <w:t xml:space="preserve">недостоверных </w:t>
      </w:r>
      <w:r>
        <w:t>сведений, указанных в заявке на участие в закупке;</w:t>
      </w:r>
    </w:p>
    <w:p w:rsidR="00151E4F" w:rsidRDefault="00865B2E" w:rsidP="00865B2E">
      <w:pPr>
        <w:pStyle w:val="af5"/>
        <w:numPr>
          <w:ilvl w:val="0"/>
          <w:numId w:val="50"/>
        </w:numPr>
        <w:tabs>
          <w:tab w:val="left" w:pos="599"/>
        </w:tabs>
        <w:spacing w:before="33" w:line="283" w:lineRule="auto"/>
        <w:ind w:right="156" w:firstLine="0"/>
        <w:jc w:val="both"/>
        <w:rPr>
          <w:sz w:val="18"/>
        </w:rPr>
      </w:pPr>
      <w:r>
        <w:rPr>
          <w:sz w:val="18"/>
        </w:rPr>
        <w:t xml:space="preserve">размер, порядок, условия и сроки предоставления обеспечения заявки на участие в закупке, возврата и удержания такого </w:t>
      </w:r>
      <w:r>
        <w:rPr>
          <w:spacing w:val="9"/>
          <w:sz w:val="18"/>
        </w:rPr>
        <w:t xml:space="preserve">обеспечения </w:t>
      </w:r>
      <w:r>
        <w:rPr>
          <w:sz w:val="18"/>
        </w:rPr>
        <w:t xml:space="preserve">(в случае </w:t>
      </w:r>
      <w:r>
        <w:rPr>
          <w:spacing w:val="9"/>
          <w:sz w:val="18"/>
        </w:rPr>
        <w:t xml:space="preserve">установления </w:t>
      </w:r>
      <w:r>
        <w:rPr>
          <w:spacing w:val="10"/>
          <w:sz w:val="18"/>
        </w:rPr>
        <w:t xml:space="preserve">требования </w:t>
      </w:r>
      <w:r>
        <w:rPr>
          <w:sz w:val="18"/>
        </w:rPr>
        <w:t>обеспечения заявки на участие в закупке);</w:t>
      </w:r>
    </w:p>
    <w:p w:rsidR="00151E4F" w:rsidRDefault="00865B2E" w:rsidP="00865B2E">
      <w:pPr>
        <w:pStyle w:val="af5"/>
        <w:numPr>
          <w:ilvl w:val="0"/>
          <w:numId w:val="50"/>
        </w:numPr>
        <w:tabs>
          <w:tab w:val="left" w:pos="578"/>
        </w:tabs>
        <w:spacing w:line="283" w:lineRule="auto"/>
        <w:ind w:right="161" w:firstLine="0"/>
        <w:jc w:val="both"/>
        <w:rPr>
          <w:sz w:val="18"/>
        </w:rPr>
      </w:pPr>
      <w:r>
        <w:rPr>
          <w:sz w:val="18"/>
        </w:rPr>
        <w:t>место, дата, время и порядок проведения этапов закупки и подведения итогов закупки (этапов закупки), в том числе:</w:t>
      </w:r>
    </w:p>
    <w:p w:rsidR="00151E4F" w:rsidRDefault="00865B2E" w:rsidP="00865B2E">
      <w:pPr>
        <w:pStyle w:val="af4"/>
        <w:spacing w:before="33"/>
      </w:pPr>
      <w:proofErr w:type="gramStart"/>
      <w:r>
        <w:t>а)критерииоценкизаявокнаучастиевзакупке</w:t>
      </w:r>
      <w:proofErr w:type="gramEnd"/>
      <w:r>
        <w:t>,окончательныхпредложений,</w:t>
      </w:r>
      <w:r>
        <w:rPr>
          <w:spacing w:val="-2"/>
        </w:rPr>
        <w:t>показатели,</w:t>
      </w:r>
    </w:p>
    <w:p w:rsidR="00151E4F" w:rsidRDefault="00151E4F" w:rsidP="00865B2E">
      <w:pPr>
        <w:jc w:val="both"/>
        <w:sectPr w:rsidR="00151E4F">
          <w:pgSz w:w="11900" w:h="16840"/>
          <w:pgMar w:top="1140" w:right="680" w:bottom="1140" w:left="1020" w:header="0" w:footer="807" w:gutter="0"/>
          <w:cols w:space="1701"/>
          <w:docGrid w:linePitch="360"/>
        </w:sectPr>
      </w:pPr>
    </w:p>
    <w:p w:rsidR="00151E4F" w:rsidRDefault="00865B2E" w:rsidP="00865B2E">
      <w:pPr>
        <w:pStyle w:val="af4"/>
        <w:spacing w:before="82" w:line="283" w:lineRule="auto"/>
        <w:ind w:right="114"/>
      </w:pPr>
      <w:r>
        <w:rPr>
          <w:spacing w:val="11"/>
        </w:rPr>
        <w:lastRenderedPageBreak/>
        <w:t>раскрывающие</w:t>
      </w:r>
      <w:r>
        <w:rPr>
          <w:spacing w:val="10"/>
        </w:rPr>
        <w:t>содержание</w:t>
      </w:r>
      <w:r>
        <w:rPr>
          <w:spacing w:val="9"/>
        </w:rPr>
        <w:t>таких</w:t>
      </w:r>
      <w:r>
        <w:rPr>
          <w:spacing w:val="10"/>
        </w:rPr>
        <w:t>критериев</w:t>
      </w:r>
      <w:r>
        <w:t>(при</w:t>
      </w:r>
      <w:r>
        <w:rPr>
          <w:spacing w:val="11"/>
        </w:rPr>
        <w:t>необходимости</w:t>
      </w:r>
      <w:proofErr w:type="gramStart"/>
      <w:r>
        <w:rPr>
          <w:spacing w:val="11"/>
        </w:rPr>
        <w:t>),</w:t>
      </w:r>
      <w:r>
        <w:rPr>
          <w:spacing w:val="10"/>
        </w:rPr>
        <w:t>перечень</w:t>
      </w:r>
      <w:r>
        <w:rPr>
          <w:spacing w:val="12"/>
        </w:rPr>
        <w:t>документов</w:t>
      </w:r>
      <w:proofErr w:type="gramEnd"/>
      <w:r>
        <w:rPr>
          <w:spacing w:val="12"/>
        </w:rPr>
        <w:t xml:space="preserve">, </w:t>
      </w:r>
      <w:r>
        <w:t>представляемыхучастникамизакупкидляоценкизаявокнаучастиевзакупке,окончательных предложений по таким критериям (при необходимости), величины значимости таких критериев;</w:t>
      </w:r>
    </w:p>
    <w:p w:rsidR="00151E4F" w:rsidRDefault="00865B2E" w:rsidP="00865B2E">
      <w:pPr>
        <w:pStyle w:val="af4"/>
      </w:pPr>
      <w:proofErr w:type="gramStart"/>
      <w:r>
        <w:t>б)порядокоценки</w:t>
      </w:r>
      <w:proofErr w:type="gramEnd"/>
      <w:r>
        <w:t>,сопоставлениязаявокнаучастиевзакупке,окончательных</w:t>
      </w:r>
      <w:r>
        <w:rPr>
          <w:spacing w:val="-2"/>
        </w:rPr>
        <w:t>предложений;</w:t>
      </w:r>
    </w:p>
    <w:p w:rsidR="00151E4F" w:rsidRDefault="00865B2E" w:rsidP="00865B2E">
      <w:pPr>
        <w:pStyle w:val="af4"/>
        <w:spacing w:before="70" w:line="283" w:lineRule="auto"/>
      </w:pPr>
      <w:r>
        <w:t>в) величина снижения начальной (максимальной) цены договора (далее – «шаг аукциона») (при проведении аукциона);</w:t>
      </w:r>
    </w:p>
    <w:p w:rsidR="00151E4F" w:rsidRDefault="00865B2E" w:rsidP="00865B2E">
      <w:pPr>
        <w:pStyle w:val="af5"/>
        <w:numPr>
          <w:ilvl w:val="0"/>
          <w:numId w:val="50"/>
        </w:numPr>
        <w:tabs>
          <w:tab w:val="left" w:pos="597"/>
        </w:tabs>
        <w:spacing w:before="33" w:line="283" w:lineRule="auto"/>
        <w:ind w:right="115" w:firstLine="0"/>
        <w:jc w:val="both"/>
        <w:rPr>
          <w:sz w:val="18"/>
        </w:rPr>
      </w:pPr>
      <w:r>
        <w:rPr>
          <w:sz w:val="18"/>
        </w:rPr>
        <w:t xml:space="preserve">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w:t>
      </w:r>
      <w:r>
        <w:rPr>
          <w:spacing w:val="10"/>
          <w:sz w:val="18"/>
        </w:rPr>
        <w:t>которого</w:t>
      </w:r>
      <w:r w:rsidR="0095296A">
        <w:rPr>
          <w:spacing w:val="10"/>
          <w:sz w:val="18"/>
        </w:rPr>
        <w:t xml:space="preserve"> </w:t>
      </w:r>
      <w:r>
        <w:rPr>
          <w:spacing w:val="11"/>
          <w:sz w:val="18"/>
        </w:rPr>
        <w:t>обеспечивается,</w:t>
      </w:r>
      <w:r w:rsidR="0095296A">
        <w:rPr>
          <w:spacing w:val="11"/>
          <w:sz w:val="18"/>
        </w:rPr>
        <w:t xml:space="preserve"> </w:t>
      </w:r>
      <w:r>
        <w:rPr>
          <w:sz w:val="18"/>
        </w:rPr>
        <w:t xml:space="preserve">и срок его </w:t>
      </w:r>
      <w:proofErr w:type="gramStart"/>
      <w:r>
        <w:rPr>
          <w:spacing w:val="10"/>
          <w:sz w:val="18"/>
        </w:rPr>
        <w:t>исполнения</w:t>
      </w:r>
      <w:r>
        <w:rPr>
          <w:sz w:val="18"/>
        </w:rPr>
        <w:t>(</w:t>
      </w:r>
      <w:proofErr w:type="gramEnd"/>
      <w:r>
        <w:rPr>
          <w:sz w:val="18"/>
        </w:rPr>
        <w:t xml:space="preserve">в </w:t>
      </w:r>
      <w:r>
        <w:rPr>
          <w:spacing w:val="10"/>
          <w:sz w:val="18"/>
        </w:rPr>
        <w:t>случае</w:t>
      </w:r>
      <w:r w:rsidR="0095296A">
        <w:rPr>
          <w:spacing w:val="10"/>
          <w:sz w:val="18"/>
        </w:rPr>
        <w:t xml:space="preserve"> </w:t>
      </w:r>
      <w:r>
        <w:rPr>
          <w:spacing w:val="11"/>
          <w:sz w:val="18"/>
        </w:rPr>
        <w:t>установления</w:t>
      </w:r>
      <w:r w:rsidR="0095296A">
        <w:rPr>
          <w:spacing w:val="11"/>
          <w:sz w:val="18"/>
        </w:rPr>
        <w:t xml:space="preserve"> </w:t>
      </w:r>
      <w:r>
        <w:rPr>
          <w:spacing w:val="12"/>
          <w:sz w:val="18"/>
        </w:rPr>
        <w:t xml:space="preserve">требования </w:t>
      </w:r>
      <w:r>
        <w:rPr>
          <w:sz w:val="18"/>
        </w:rPr>
        <w:t>обеспечения исполнения договора);</w:t>
      </w:r>
    </w:p>
    <w:p w:rsidR="00151E4F" w:rsidRDefault="00865B2E" w:rsidP="00865B2E">
      <w:pPr>
        <w:pStyle w:val="af5"/>
        <w:numPr>
          <w:ilvl w:val="0"/>
          <w:numId w:val="50"/>
        </w:numPr>
        <w:tabs>
          <w:tab w:val="left" w:pos="559"/>
        </w:tabs>
        <w:spacing w:before="31" w:line="283" w:lineRule="auto"/>
        <w:ind w:right="115" w:firstLine="0"/>
        <w:jc w:val="both"/>
        <w:rPr>
          <w:sz w:val="18"/>
        </w:rPr>
      </w:pPr>
      <w:r>
        <w:rPr>
          <w:sz w:val="18"/>
        </w:rPr>
        <w:t>информация о запрете или об ограничении закупки товара (в том числе поставляемого при выполнениизакупаемыхработ,оказаниизакупаемыхуслуг),происходящегоизиностранного государства, работы, услуги, соответственно выполняемой, оказываемой иностранным лицом, о преимуществевотношениитоварароссийскогопроисхождения(втомчислепоставляемогопри выполнениизакупаемыхработ,оказаниизакупаемыхуслуг),работы,услуги,соответственно выполняемой,оказываемойроссийскимлицом,вслучае,еслитакиезапрет,ограничение,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rsidR="00151E4F" w:rsidRDefault="00865B2E" w:rsidP="00865B2E">
      <w:pPr>
        <w:pStyle w:val="af5"/>
        <w:numPr>
          <w:ilvl w:val="0"/>
          <w:numId w:val="50"/>
        </w:numPr>
        <w:tabs>
          <w:tab w:val="left" w:pos="541"/>
        </w:tabs>
        <w:spacing w:before="29"/>
        <w:ind w:left="541" w:hanging="429"/>
        <w:jc w:val="both"/>
        <w:rPr>
          <w:sz w:val="18"/>
        </w:rPr>
      </w:pPr>
      <w:r>
        <w:rPr>
          <w:sz w:val="18"/>
        </w:rPr>
        <w:t>сроки</w:t>
      </w:r>
      <w:r w:rsidR="00D678D2">
        <w:rPr>
          <w:sz w:val="18"/>
        </w:rPr>
        <w:t xml:space="preserve"> </w:t>
      </w:r>
      <w:r>
        <w:rPr>
          <w:sz w:val="18"/>
        </w:rPr>
        <w:t>порядок</w:t>
      </w:r>
      <w:r w:rsidR="00D678D2">
        <w:rPr>
          <w:sz w:val="18"/>
        </w:rPr>
        <w:t xml:space="preserve"> </w:t>
      </w:r>
      <w:r>
        <w:rPr>
          <w:sz w:val="18"/>
        </w:rPr>
        <w:t>заключения</w:t>
      </w:r>
      <w:r w:rsidR="00D678D2">
        <w:rPr>
          <w:sz w:val="18"/>
        </w:rPr>
        <w:t xml:space="preserve"> </w:t>
      </w:r>
      <w:r>
        <w:rPr>
          <w:spacing w:val="-2"/>
          <w:sz w:val="18"/>
        </w:rPr>
        <w:t>договора;</w:t>
      </w:r>
    </w:p>
    <w:p w:rsidR="00151E4F" w:rsidRDefault="00865B2E" w:rsidP="00865B2E">
      <w:pPr>
        <w:pStyle w:val="af5"/>
        <w:numPr>
          <w:ilvl w:val="0"/>
          <w:numId w:val="50"/>
        </w:numPr>
        <w:tabs>
          <w:tab w:val="left" w:pos="585"/>
        </w:tabs>
        <w:spacing w:before="70" w:line="283" w:lineRule="auto"/>
        <w:ind w:right="162" w:firstLine="0"/>
        <w:jc w:val="both"/>
        <w:rPr>
          <w:sz w:val="18"/>
        </w:rPr>
      </w:pPr>
      <w:r>
        <w:rPr>
          <w:sz w:val="18"/>
        </w:rPr>
        <w:t>сведения о праве заказчика заключить договоры с несколькими участниками закупки с указанием количества таких договоров, если по результатам закупки планируется заключить несколько договоров;</w:t>
      </w:r>
    </w:p>
    <w:p w:rsidR="00151E4F" w:rsidRDefault="00865B2E" w:rsidP="00865B2E">
      <w:pPr>
        <w:pStyle w:val="af5"/>
        <w:numPr>
          <w:ilvl w:val="0"/>
          <w:numId w:val="50"/>
        </w:numPr>
        <w:tabs>
          <w:tab w:val="left" w:pos="541"/>
        </w:tabs>
        <w:ind w:left="541" w:hanging="429"/>
        <w:jc w:val="both"/>
        <w:rPr>
          <w:sz w:val="18"/>
        </w:rPr>
      </w:pPr>
      <w:r>
        <w:rPr>
          <w:sz w:val="18"/>
        </w:rPr>
        <w:t>порядок</w:t>
      </w:r>
      <w:r w:rsidR="00D678D2">
        <w:rPr>
          <w:sz w:val="18"/>
        </w:rPr>
        <w:t xml:space="preserve"> изменения </w:t>
      </w:r>
      <w:r>
        <w:rPr>
          <w:spacing w:val="-2"/>
          <w:sz w:val="18"/>
        </w:rPr>
        <w:t>договора;</w:t>
      </w:r>
    </w:p>
    <w:p w:rsidR="00151E4F" w:rsidRDefault="00865B2E" w:rsidP="00865B2E">
      <w:pPr>
        <w:pStyle w:val="af5"/>
        <w:numPr>
          <w:ilvl w:val="0"/>
          <w:numId w:val="50"/>
        </w:numPr>
        <w:tabs>
          <w:tab w:val="left" w:pos="541"/>
        </w:tabs>
        <w:spacing w:before="70" w:line="321" w:lineRule="auto"/>
        <w:ind w:right="3715" w:firstLine="0"/>
        <w:jc w:val="both"/>
        <w:rPr>
          <w:sz w:val="18"/>
        </w:rPr>
      </w:pPr>
      <w:r>
        <w:rPr>
          <w:sz w:val="18"/>
        </w:rPr>
        <w:t>последствия признания закупки несостоявшейся. Документация</w:t>
      </w:r>
      <w:r w:rsidR="00D678D2">
        <w:rPr>
          <w:sz w:val="18"/>
        </w:rPr>
        <w:t xml:space="preserve"> </w:t>
      </w:r>
      <w:r>
        <w:rPr>
          <w:sz w:val="18"/>
        </w:rPr>
        <w:t>о</w:t>
      </w:r>
      <w:r w:rsidR="00D678D2">
        <w:rPr>
          <w:sz w:val="18"/>
        </w:rPr>
        <w:t xml:space="preserve"> </w:t>
      </w:r>
      <w:r>
        <w:rPr>
          <w:sz w:val="18"/>
        </w:rPr>
        <w:t>закупке</w:t>
      </w:r>
      <w:r w:rsidR="00D678D2">
        <w:rPr>
          <w:sz w:val="18"/>
        </w:rPr>
        <w:t xml:space="preserve"> </w:t>
      </w:r>
      <w:r>
        <w:rPr>
          <w:sz w:val="18"/>
        </w:rPr>
        <w:t>может</w:t>
      </w:r>
      <w:r w:rsidR="00D678D2">
        <w:rPr>
          <w:sz w:val="18"/>
        </w:rPr>
        <w:t xml:space="preserve"> </w:t>
      </w:r>
      <w:r>
        <w:rPr>
          <w:sz w:val="18"/>
        </w:rPr>
        <w:t>содержать</w:t>
      </w:r>
      <w:r w:rsidR="00D678D2">
        <w:rPr>
          <w:sz w:val="18"/>
        </w:rPr>
        <w:t xml:space="preserve"> </w:t>
      </w:r>
      <w:r>
        <w:rPr>
          <w:sz w:val="18"/>
        </w:rPr>
        <w:t>также</w:t>
      </w:r>
      <w:r w:rsidR="00D678D2">
        <w:rPr>
          <w:sz w:val="18"/>
        </w:rPr>
        <w:t xml:space="preserve"> </w:t>
      </w:r>
      <w:r>
        <w:rPr>
          <w:sz w:val="18"/>
        </w:rPr>
        <w:t>иные</w:t>
      </w:r>
      <w:r w:rsidR="00D678D2">
        <w:rPr>
          <w:sz w:val="18"/>
        </w:rPr>
        <w:t xml:space="preserve"> </w:t>
      </w:r>
      <w:r>
        <w:rPr>
          <w:sz w:val="18"/>
        </w:rPr>
        <w:t>сведения.</w:t>
      </w:r>
    </w:p>
    <w:p w:rsidR="00151E4F" w:rsidRDefault="00865B2E" w:rsidP="00865B2E">
      <w:pPr>
        <w:pStyle w:val="af5"/>
        <w:numPr>
          <w:ilvl w:val="2"/>
          <w:numId w:val="59"/>
        </w:numPr>
        <w:tabs>
          <w:tab w:val="left" w:pos="918"/>
        </w:tabs>
        <w:spacing w:before="2" w:line="283" w:lineRule="auto"/>
        <w:ind w:right="161"/>
        <w:rPr>
          <w:sz w:val="18"/>
        </w:rPr>
      </w:pPr>
      <w:r>
        <w:rPr>
          <w:sz w:val="18"/>
        </w:rPr>
        <w:t>Неотъемлемойчастьюизвещенияобосуществлениизакупкиидокументацииозакупке является проект договора.</w:t>
      </w:r>
    </w:p>
    <w:p w:rsidR="00151E4F" w:rsidRDefault="00865B2E" w:rsidP="00865B2E">
      <w:pPr>
        <w:pStyle w:val="af4"/>
        <w:spacing w:line="283" w:lineRule="auto"/>
        <w:ind w:right="114"/>
      </w:pPr>
      <w:r>
        <w:t>При проведении запроса котировок в электронной форме проект договора является неотъемлемой частью извещения об осуществлении закупки.</w:t>
      </w:r>
    </w:p>
    <w:p w:rsidR="00151E4F" w:rsidRDefault="00865B2E" w:rsidP="00865B2E">
      <w:pPr>
        <w:pStyle w:val="af5"/>
        <w:numPr>
          <w:ilvl w:val="2"/>
          <w:numId w:val="59"/>
        </w:numPr>
        <w:tabs>
          <w:tab w:val="left" w:pos="889"/>
        </w:tabs>
        <w:spacing w:before="33" w:line="283" w:lineRule="auto"/>
        <w:ind w:right="148"/>
        <w:rPr>
          <w:sz w:val="18"/>
        </w:rPr>
      </w:pPr>
      <w:r>
        <w:rPr>
          <w:sz w:val="18"/>
        </w:rPr>
        <w:t xml:space="preserve">После даты размещения в единой информационной системе извещения о об осуществлении </w:t>
      </w:r>
      <w:r>
        <w:rPr>
          <w:spacing w:val="15"/>
          <w:sz w:val="18"/>
        </w:rPr>
        <w:t>закупки заказчик</w:t>
      </w:r>
      <w:r w:rsidR="00D678D2">
        <w:rPr>
          <w:spacing w:val="15"/>
          <w:sz w:val="18"/>
        </w:rPr>
        <w:t xml:space="preserve"> </w:t>
      </w:r>
      <w:r>
        <w:rPr>
          <w:sz w:val="18"/>
        </w:rPr>
        <w:t xml:space="preserve">на </w:t>
      </w:r>
      <w:r>
        <w:rPr>
          <w:spacing w:val="16"/>
          <w:sz w:val="18"/>
        </w:rPr>
        <w:t>основании поданного</w:t>
      </w:r>
      <w:r w:rsidR="00D678D2">
        <w:rPr>
          <w:spacing w:val="16"/>
          <w:sz w:val="18"/>
        </w:rPr>
        <w:t xml:space="preserve"> </w:t>
      </w:r>
      <w:r>
        <w:rPr>
          <w:sz w:val="18"/>
        </w:rPr>
        <w:t xml:space="preserve">в </w:t>
      </w:r>
      <w:r>
        <w:rPr>
          <w:spacing w:val="16"/>
          <w:sz w:val="18"/>
        </w:rPr>
        <w:t>письменной</w:t>
      </w:r>
      <w:r w:rsidR="00D678D2">
        <w:rPr>
          <w:spacing w:val="16"/>
          <w:sz w:val="18"/>
        </w:rPr>
        <w:t xml:space="preserve"> </w:t>
      </w:r>
      <w:r>
        <w:rPr>
          <w:spacing w:val="14"/>
          <w:sz w:val="18"/>
        </w:rPr>
        <w:t>форме</w:t>
      </w:r>
      <w:r w:rsidR="00D678D2">
        <w:rPr>
          <w:spacing w:val="14"/>
          <w:sz w:val="18"/>
        </w:rPr>
        <w:t xml:space="preserve"> </w:t>
      </w:r>
      <w:r>
        <w:rPr>
          <w:spacing w:val="16"/>
          <w:sz w:val="18"/>
        </w:rPr>
        <w:t>заявления</w:t>
      </w:r>
      <w:r w:rsidR="00D678D2">
        <w:rPr>
          <w:spacing w:val="16"/>
          <w:sz w:val="18"/>
        </w:rPr>
        <w:t xml:space="preserve"> </w:t>
      </w:r>
      <w:r>
        <w:rPr>
          <w:spacing w:val="15"/>
          <w:sz w:val="18"/>
        </w:rPr>
        <w:t xml:space="preserve">любого </w:t>
      </w:r>
      <w:r>
        <w:rPr>
          <w:sz w:val="18"/>
        </w:rPr>
        <w:t xml:space="preserve">заинтересованного лица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об </w:t>
      </w:r>
      <w:r>
        <w:rPr>
          <w:spacing w:val="9"/>
          <w:sz w:val="18"/>
        </w:rPr>
        <w:t xml:space="preserve">осуществлении </w:t>
      </w:r>
      <w:r>
        <w:rPr>
          <w:sz w:val="18"/>
        </w:rPr>
        <w:t xml:space="preserve">закупки. </w:t>
      </w:r>
      <w:r>
        <w:rPr>
          <w:spacing w:val="9"/>
          <w:sz w:val="18"/>
        </w:rPr>
        <w:t xml:space="preserve">Документация </w:t>
      </w:r>
      <w:r>
        <w:rPr>
          <w:sz w:val="18"/>
        </w:rPr>
        <w:t xml:space="preserve">о закупке </w:t>
      </w:r>
      <w:r>
        <w:rPr>
          <w:spacing w:val="9"/>
          <w:sz w:val="18"/>
        </w:rPr>
        <w:t xml:space="preserve">предоставляется </w:t>
      </w:r>
      <w:r>
        <w:rPr>
          <w:sz w:val="18"/>
        </w:rPr>
        <w:t xml:space="preserve">в </w:t>
      </w:r>
      <w:r>
        <w:rPr>
          <w:spacing w:val="10"/>
          <w:sz w:val="18"/>
        </w:rPr>
        <w:t xml:space="preserve">форме </w:t>
      </w:r>
      <w:r>
        <w:rPr>
          <w:sz w:val="18"/>
        </w:rPr>
        <w:t xml:space="preserve">документа на бумажном носителе после внесения данным лицом платы за </w:t>
      </w:r>
      <w:r>
        <w:rPr>
          <w:spacing w:val="10"/>
          <w:sz w:val="18"/>
        </w:rPr>
        <w:t xml:space="preserve">предоставление </w:t>
      </w:r>
      <w:r>
        <w:rPr>
          <w:spacing w:val="12"/>
          <w:sz w:val="18"/>
        </w:rPr>
        <w:t>документации</w:t>
      </w:r>
      <w:r w:rsidR="00D678D2">
        <w:rPr>
          <w:spacing w:val="12"/>
          <w:sz w:val="18"/>
        </w:rPr>
        <w:t xml:space="preserve"> </w:t>
      </w:r>
      <w:r>
        <w:rPr>
          <w:sz w:val="18"/>
        </w:rPr>
        <w:t xml:space="preserve">о </w:t>
      </w:r>
      <w:r>
        <w:rPr>
          <w:spacing w:val="12"/>
          <w:sz w:val="18"/>
        </w:rPr>
        <w:t>закупке,</w:t>
      </w:r>
      <w:r w:rsidR="00D678D2">
        <w:rPr>
          <w:spacing w:val="12"/>
          <w:sz w:val="18"/>
        </w:rPr>
        <w:t xml:space="preserve"> </w:t>
      </w:r>
      <w:r>
        <w:rPr>
          <w:spacing w:val="10"/>
          <w:sz w:val="18"/>
        </w:rPr>
        <w:t>если</w:t>
      </w:r>
      <w:r w:rsidR="00D678D2">
        <w:rPr>
          <w:spacing w:val="10"/>
          <w:sz w:val="18"/>
        </w:rPr>
        <w:t xml:space="preserve"> </w:t>
      </w:r>
      <w:r>
        <w:rPr>
          <w:spacing w:val="11"/>
          <w:sz w:val="18"/>
        </w:rPr>
        <w:t>такая плата</w:t>
      </w:r>
      <w:r w:rsidR="00D678D2">
        <w:rPr>
          <w:spacing w:val="11"/>
          <w:sz w:val="18"/>
        </w:rPr>
        <w:t xml:space="preserve"> </w:t>
      </w:r>
      <w:r>
        <w:rPr>
          <w:spacing w:val="12"/>
          <w:sz w:val="18"/>
        </w:rPr>
        <w:t>установлена заказчиком</w:t>
      </w:r>
      <w:r w:rsidR="00D678D2">
        <w:rPr>
          <w:spacing w:val="12"/>
          <w:sz w:val="18"/>
        </w:rPr>
        <w:t xml:space="preserve"> </w:t>
      </w:r>
      <w:r>
        <w:rPr>
          <w:sz w:val="18"/>
        </w:rPr>
        <w:t xml:space="preserve">в </w:t>
      </w:r>
      <w:r>
        <w:rPr>
          <w:spacing w:val="12"/>
          <w:sz w:val="18"/>
        </w:rPr>
        <w:t>извещении</w:t>
      </w:r>
      <w:r w:rsidR="00D678D2">
        <w:rPr>
          <w:spacing w:val="12"/>
          <w:sz w:val="18"/>
        </w:rPr>
        <w:t xml:space="preserve"> </w:t>
      </w:r>
      <w:r>
        <w:rPr>
          <w:spacing w:val="14"/>
          <w:sz w:val="18"/>
        </w:rPr>
        <w:t xml:space="preserve">об </w:t>
      </w:r>
      <w:r>
        <w:rPr>
          <w:spacing w:val="9"/>
          <w:sz w:val="18"/>
        </w:rPr>
        <w:t xml:space="preserve">осуществлении </w:t>
      </w:r>
      <w:r>
        <w:rPr>
          <w:sz w:val="18"/>
        </w:rPr>
        <w:t xml:space="preserve">закупки. Размер такой платы не должен превышать расходы заказчика </w:t>
      </w:r>
      <w:r>
        <w:rPr>
          <w:spacing w:val="10"/>
          <w:sz w:val="18"/>
        </w:rPr>
        <w:t xml:space="preserve">на </w:t>
      </w:r>
      <w:r>
        <w:rPr>
          <w:sz w:val="18"/>
        </w:rPr>
        <w:t xml:space="preserve">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w:t>
      </w:r>
      <w:r>
        <w:rPr>
          <w:spacing w:val="-2"/>
          <w:sz w:val="18"/>
        </w:rPr>
        <w:t>платы.</w:t>
      </w:r>
    </w:p>
    <w:p w:rsidR="00151E4F" w:rsidRDefault="00865B2E" w:rsidP="00865B2E">
      <w:pPr>
        <w:pStyle w:val="af4"/>
        <w:spacing w:before="27" w:line="283" w:lineRule="auto"/>
        <w:ind w:right="166"/>
      </w:pPr>
      <w:r>
        <w:t>Документация о закупке, размещенная в единой информационной системе, должна соответствовать документации о закупке, предоставляемой по запросам заинтересованных лиц.</w:t>
      </w:r>
    </w:p>
    <w:p w:rsidR="00151E4F" w:rsidRDefault="00865B2E" w:rsidP="00865B2E">
      <w:pPr>
        <w:pStyle w:val="af5"/>
        <w:numPr>
          <w:ilvl w:val="2"/>
          <w:numId w:val="59"/>
        </w:numPr>
        <w:tabs>
          <w:tab w:val="left" w:pos="948"/>
        </w:tabs>
        <w:spacing w:before="33" w:line="283" w:lineRule="auto"/>
        <w:ind w:right="158"/>
        <w:rPr>
          <w:sz w:val="18"/>
        </w:rPr>
      </w:pPr>
      <w:r>
        <w:rPr>
          <w:sz w:val="18"/>
        </w:rPr>
        <w:t>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rsidR="00151E4F" w:rsidRDefault="00865B2E" w:rsidP="00865B2E">
      <w:pPr>
        <w:pStyle w:val="af4"/>
        <w:spacing w:before="33" w:line="283" w:lineRule="auto"/>
        <w:ind w:right="158"/>
      </w:pPr>
      <w:r>
        <w:t xml:space="preserve">В течение трех рабочих дней с даты поступления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w:t>
      </w:r>
      <w:r>
        <w:rPr>
          <w:spacing w:val="-2"/>
        </w:rPr>
        <w:t>закупке.</w:t>
      </w:r>
    </w:p>
    <w:p w:rsidR="00151E4F" w:rsidRDefault="00865B2E" w:rsidP="00865B2E">
      <w:pPr>
        <w:pStyle w:val="af4"/>
        <w:spacing w:before="31" w:line="283" w:lineRule="auto"/>
        <w:ind w:right="165"/>
      </w:pPr>
      <w: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rsidR="00151E4F" w:rsidRDefault="00865B2E" w:rsidP="00865B2E">
      <w:pPr>
        <w:pStyle w:val="af4"/>
        <w:spacing w:line="283" w:lineRule="auto"/>
        <w:ind w:right="154"/>
      </w:pPr>
      <w:r>
        <w:rPr>
          <w:spacing w:val="10"/>
        </w:rPr>
        <w:t>Разъяснения положений извещения</w:t>
      </w:r>
      <w:r w:rsidR="00D678D2">
        <w:rPr>
          <w:spacing w:val="10"/>
        </w:rPr>
        <w:t xml:space="preserve"> </w:t>
      </w:r>
      <w:r>
        <w:t xml:space="preserve">об </w:t>
      </w:r>
      <w:r>
        <w:rPr>
          <w:spacing w:val="11"/>
        </w:rPr>
        <w:t>осуществлении</w:t>
      </w:r>
      <w:r w:rsidR="00D678D2">
        <w:rPr>
          <w:spacing w:val="11"/>
        </w:rPr>
        <w:t xml:space="preserve"> </w:t>
      </w:r>
      <w:r>
        <w:rPr>
          <w:spacing w:val="10"/>
        </w:rPr>
        <w:t>закупки,</w:t>
      </w:r>
      <w:r w:rsidR="00D678D2">
        <w:rPr>
          <w:spacing w:val="10"/>
        </w:rPr>
        <w:t xml:space="preserve"> </w:t>
      </w:r>
      <w:r>
        <w:rPr>
          <w:spacing w:val="11"/>
        </w:rPr>
        <w:t>документации</w:t>
      </w:r>
      <w:r w:rsidR="00D678D2">
        <w:rPr>
          <w:spacing w:val="11"/>
        </w:rPr>
        <w:t xml:space="preserve"> </w:t>
      </w:r>
      <w:r>
        <w:t xml:space="preserve">о </w:t>
      </w:r>
      <w:r>
        <w:rPr>
          <w:spacing w:val="12"/>
        </w:rPr>
        <w:t xml:space="preserve">закупке </w:t>
      </w:r>
      <w:r>
        <w:rPr>
          <w:spacing w:val="10"/>
        </w:rPr>
        <w:t>размещаются заказчиком</w:t>
      </w:r>
      <w:r w:rsidR="00D678D2">
        <w:rPr>
          <w:spacing w:val="10"/>
        </w:rPr>
        <w:t xml:space="preserve"> </w:t>
      </w:r>
      <w:r>
        <w:t xml:space="preserve">в </w:t>
      </w:r>
      <w:r>
        <w:rPr>
          <w:spacing w:val="10"/>
        </w:rPr>
        <w:t>единой</w:t>
      </w:r>
      <w:r w:rsidR="00D678D2">
        <w:rPr>
          <w:spacing w:val="10"/>
        </w:rPr>
        <w:t xml:space="preserve"> </w:t>
      </w:r>
      <w:r>
        <w:rPr>
          <w:spacing w:val="11"/>
        </w:rPr>
        <w:t>информационной</w:t>
      </w:r>
      <w:r w:rsidR="00D678D2">
        <w:rPr>
          <w:spacing w:val="11"/>
        </w:rPr>
        <w:t xml:space="preserve"> </w:t>
      </w:r>
      <w:r>
        <w:rPr>
          <w:spacing w:val="10"/>
        </w:rPr>
        <w:t>системе,</w:t>
      </w:r>
      <w:r w:rsidR="00D678D2">
        <w:rPr>
          <w:spacing w:val="10"/>
        </w:rPr>
        <w:t xml:space="preserve"> </w:t>
      </w:r>
      <w:r>
        <w:t xml:space="preserve">на </w:t>
      </w:r>
      <w:r>
        <w:rPr>
          <w:spacing w:val="10"/>
        </w:rPr>
        <w:t>официальном сайте,</w:t>
      </w:r>
      <w:r w:rsidR="00D678D2">
        <w:rPr>
          <w:spacing w:val="10"/>
        </w:rPr>
        <w:t xml:space="preserve"> </w:t>
      </w:r>
      <w:r>
        <w:rPr>
          <w:spacing w:val="12"/>
        </w:rPr>
        <w:t xml:space="preserve">за </w:t>
      </w:r>
      <w:r w:rsidR="003C7CE6">
        <w:t>исключением случаев, предусмотренныхЗаконом</w:t>
      </w:r>
      <w:r>
        <w:t>№223-ФЗинастоящим</w:t>
      </w:r>
      <w:r w:rsidR="003C7CE6">
        <w:t xml:space="preserve"> </w:t>
      </w:r>
      <w:proofErr w:type="spellStart"/>
      <w:proofErr w:type="gramStart"/>
      <w:r>
        <w:t>Положением,непозднее</w:t>
      </w:r>
      <w:proofErr w:type="spellEnd"/>
      <w:proofErr w:type="gramEnd"/>
      <w:r>
        <w:t xml:space="preserve">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но без указания участника закупки, от которого поступил запрос.</w:t>
      </w:r>
    </w:p>
    <w:p w:rsidR="00151E4F" w:rsidRDefault="00865B2E" w:rsidP="00D743B5">
      <w:pPr>
        <w:pStyle w:val="af4"/>
        <w:spacing w:before="31"/>
      </w:pPr>
      <w:r>
        <w:lastRenderedPageBreak/>
        <w:t>Приосуществленииконкурентнойзакупкивэлектроннойформевтечениеодногочасас</w:t>
      </w:r>
      <w:r w:rsidR="003C7CE6">
        <w:rPr>
          <w:spacing w:val="-2"/>
        </w:rPr>
        <w:t xml:space="preserve">момент </w:t>
      </w:r>
      <w:r>
        <w:t xml:space="preserve">размещения в единой информационной системе разъяснений положений извещения об осуществлении </w:t>
      </w:r>
      <w:r>
        <w:rPr>
          <w:spacing w:val="9"/>
        </w:rPr>
        <w:t xml:space="preserve">закупки, </w:t>
      </w:r>
      <w:r>
        <w:rPr>
          <w:spacing w:val="10"/>
        </w:rPr>
        <w:t xml:space="preserve">документации </w:t>
      </w:r>
      <w:r>
        <w:t xml:space="preserve">о </w:t>
      </w:r>
      <w:r>
        <w:rPr>
          <w:spacing w:val="9"/>
        </w:rPr>
        <w:t xml:space="preserve">закупке оператор </w:t>
      </w:r>
      <w:r>
        <w:rPr>
          <w:spacing w:val="10"/>
        </w:rPr>
        <w:t xml:space="preserve">электронной </w:t>
      </w:r>
      <w:r>
        <w:rPr>
          <w:spacing w:val="9"/>
        </w:rPr>
        <w:t xml:space="preserve">площадки размещает </w:t>
      </w:r>
      <w:r>
        <w:rPr>
          <w:spacing w:val="11"/>
        </w:rPr>
        <w:t xml:space="preserve">указанные </w:t>
      </w:r>
      <w:r>
        <w:t xml:space="preserve">разъяснения на электронной площадке, направляет уведомление об указанных разъяснениях всем участникам закупки, подавшим заявки на участие в закупке, </w:t>
      </w:r>
      <w:r>
        <w:rPr>
          <w:spacing w:val="9"/>
        </w:rPr>
        <w:t xml:space="preserve">уведомление </w:t>
      </w:r>
      <w:r>
        <w:t>об указанных разъяснениях также лицу, направившему запрос о даче разъяснений положений извещения об осуществлениизакупки,документацииозакупке,поадресамэлектроннойпочты,указанным этими участниками закупки при аккредитации на электронной площадке или этим лицом при направлении запроса.</w:t>
      </w:r>
    </w:p>
    <w:p w:rsidR="00151E4F" w:rsidRDefault="00865B2E" w:rsidP="00865B2E">
      <w:pPr>
        <w:pStyle w:val="af4"/>
        <w:spacing w:before="29" w:line="283" w:lineRule="auto"/>
        <w:ind w:right="165"/>
      </w:pPr>
      <w:r>
        <w:t xml:space="preserve">Разъяснения положений документации о закрытой конкурентной закупке направляются заказчиком участникам такой закупки не позднее чем в течение трех дней со дня предоставления указанных </w:t>
      </w:r>
      <w:r>
        <w:rPr>
          <w:spacing w:val="-2"/>
        </w:rPr>
        <w:t>разъяснений.</w:t>
      </w:r>
    </w:p>
    <w:p w:rsidR="00151E4F" w:rsidRDefault="00865B2E" w:rsidP="00865B2E">
      <w:pPr>
        <w:pStyle w:val="af5"/>
        <w:numPr>
          <w:ilvl w:val="2"/>
          <w:numId w:val="59"/>
        </w:numPr>
        <w:tabs>
          <w:tab w:val="left" w:pos="899"/>
        </w:tabs>
        <w:spacing w:line="283" w:lineRule="auto"/>
        <w:ind w:right="153"/>
        <w:rPr>
          <w:sz w:val="18"/>
        </w:rPr>
      </w:pPr>
      <w:r>
        <w:rPr>
          <w:sz w:val="18"/>
        </w:rPr>
        <w:t xml:space="preserve">Заказчик вправе принять решение о внесении изменений в извещение об осуществлении </w:t>
      </w:r>
      <w:r>
        <w:rPr>
          <w:spacing w:val="11"/>
          <w:sz w:val="18"/>
        </w:rPr>
        <w:t>закупки, документацию</w:t>
      </w:r>
      <w:r w:rsidR="00D678D2">
        <w:rPr>
          <w:spacing w:val="11"/>
          <w:sz w:val="18"/>
        </w:rPr>
        <w:t xml:space="preserve"> </w:t>
      </w:r>
      <w:r>
        <w:rPr>
          <w:sz w:val="18"/>
        </w:rPr>
        <w:t xml:space="preserve">о </w:t>
      </w:r>
      <w:r>
        <w:rPr>
          <w:spacing w:val="11"/>
          <w:sz w:val="18"/>
        </w:rPr>
        <w:t>закупке</w:t>
      </w:r>
      <w:r w:rsidR="00D678D2">
        <w:rPr>
          <w:spacing w:val="11"/>
          <w:sz w:val="18"/>
        </w:rPr>
        <w:t xml:space="preserve"> </w:t>
      </w:r>
      <w:r>
        <w:rPr>
          <w:sz w:val="18"/>
        </w:rPr>
        <w:t xml:space="preserve">в </w:t>
      </w:r>
      <w:r>
        <w:rPr>
          <w:spacing w:val="10"/>
          <w:sz w:val="18"/>
        </w:rPr>
        <w:t>любое время</w:t>
      </w:r>
      <w:r w:rsidR="00D678D2">
        <w:rPr>
          <w:spacing w:val="10"/>
          <w:sz w:val="18"/>
        </w:rPr>
        <w:t xml:space="preserve"> </w:t>
      </w:r>
      <w:r>
        <w:rPr>
          <w:sz w:val="18"/>
        </w:rPr>
        <w:t xml:space="preserve">с </w:t>
      </w:r>
      <w:r>
        <w:rPr>
          <w:spacing w:val="11"/>
          <w:sz w:val="18"/>
        </w:rPr>
        <w:t>момента размещения извещения</w:t>
      </w:r>
      <w:r w:rsidR="00D678D2">
        <w:rPr>
          <w:spacing w:val="11"/>
          <w:sz w:val="18"/>
        </w:rPr>
        <w:t xml:space="preserve"> </w:t>
      </w:r>
      <w:r>
        <w:rPr>
          <w:spacing w:val="13"/>
          <w:sz w:val="18"/>
        </w:rPr>
        <w:t xml:space="preserve">об </w:t>
      </w:r>
      <w:r>
        <w:rPr>
          <w:sz w:val="18"/>
        </w:rPr>
        <w:t>осуществлении закупки (направления приглашения принять участие в закрытой конкурентной закупке) до предусмотренных таким извещением (приглашением), документацией о закупке даты и времени окончания срока подачи заявок на участие в закупке.</w:t>
      </w:r>
    </w:p>
    <w:p w:rsidR="00151E4F" w:rsidRDefault="00865B2E" w:rsidP="00865B2E">
      <w:pPr>
        <w:pStyle w:val="af4"/>
        <w:spacing w:before="31" w:line="283" w:lineRule="auto"/>
        <w:ind w:right="154"/>
      </w:pPr>
      <w: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w:t>
      </w:r>
      <w:r>
        <w:rPr>
          <w:spacing w:val="10"/>
        </w:rPr>
        <w:t>размещения</w:t>
      </w:r>
      <w:r w:rsidR="00D678D2">
        <w:rPr>
          <w:spacing w:val="10"/>
        </w:rPr>
        <w:t xml:space="preserve"> </w:t>
      </w:r>
      <w:r>
        <w:t xml:space="preserve">в </w:t>
      </w:r>
      <w:r>
        <w:rPr>
          <w:spacing w:val="10"/>
        </w:rPr>
        <w:t>единой</w:t>
      </w:r>
      <w:r w:rsidR="00D678D2">
        <w:rPr>
          <w:spacing w:val="10"/>
        </w:rPr>
        <w:t xml:space="preserve"> </w:t>
      </w:r>
      <w:r>
        <w:rPr>
          <w:spacing w:val="11"/>
        </w:rPr>
        <w:t>информационной</w:t>
      </w:r>
      <w:r w:rsidR="00D678D2">
        <w:rPr>
          <w:spacing w:val="11"/>
        </w:rPr>
        <w:t xml:space="preserve"> </w:t>
      </w:r>
      <w:proofErr w:type="gramStart"/>
      <w:r>
        <w:rPr>
          <w:spacing w:val="10"/>
        </w:rPr>
        <w:t>системе</w:t>
      </w:r>
      <w:r>
        <w:rPr>
          <w:spacing w:val="11"/>
        </w:rPr>
        <w:t>(</w:t>
      </w:r>
      <w:proofErr w:type="gramEnd"/>
      <w:r>
        <w:rPr>
          <w:spacing w:val="11"/>
        </w:rPr>
        <w:t>направления</w:t>
      </w:r>
      <w:r w:rsidR="00D678D2">
        <w:rPr>
          <w:spacing w:val="11"/>
        </w:rPr>
        <w:t xml:space="preserve"> </w:t>
      </w:r>
      <w:r>
        <w:rPr>
          <w:spacing w:val="10"/>
        </w:rPr>
        <w:t>участникам</w:t>
      </w:r>
      <w:r w:rsidR="00D678D2">
        <w:rPr>
          <w:spacing w:val="10"/>
        </w:rPr>
        <w:t xml:space="preserve"> </w:t>
      </w:r>
      <w:r>
        <w:rPr>
          <w:spacing w:val="12"/>
        </w:rPr>
        <w:t xml:space="preserve">закрытой </w:t>
      </w:r>
      <w:r>
        <w:t>конкурентнойзакупки)указанныхизмененийдодатыокончаниясрокаподачизаявокнаучастие втакойзакупкеоставалосьнеменееполовинысрокаподачизаявокнаучастиевтакой закупке, установленного настоящим Положением для данного способа закупки.</w:t>
      </w:r>
    </w:p>
    <w:p w:rsidR="00151E4F" w:rsidRDefault="00865B2E" w:rsidP="00865B2E">
      <w:pPr>
        <w:pStyle w:val="af4"/>
        <w:spacing w:before="30" w:line="283" w:lineRule="auto"/>
        <w:ind w:right="114"/>
      </w:pPr>
      <w:r>
        <w:rPr>
          <w:spacing w:val="9"/>
        </w:rPr>
        <w:t>Изменения,</w:t>
      </w:r>
      <w:r w:rsidR="00D678D2">
        <w:rPr>
          <w:spacing w:val="9"/>
        </w:rPr>
        <w:t xml:space="preserve"> </w:t>
      </w:r>
      <w:r>
        <w:rPr>
          <w:spacing w:val="9"/>
        </w:rPr>
        <w:t>вносимые</w:t>
      </w:r>
      <w:r w:rsidR="00D678D2">
        <w:rPr>
          <w:spacing w:val="9"/>
        </w:rPr>
        <w:t xml:space="preserve"> </w:t>
      </w:r>
      <w:r>
        <w:t>в</w:t>
      </w:r>
      <w:r w:rsidR="00D678D2">
        <w:t xml:space="preserve"> </w:t>
      </w:r>
      <w:r>
        <w:rPr>
          <w:spacing w:val="9"/>
        </w:rPr>
        <w:t>извещение</w:t>
      </w:r>
      <w:r w:rsidR="00D678D2">
        <w:rPr>
          <w:spacing w:val="9"/>
        </w:rPr>
        <w:t xml:space="preserve"> </w:t>
      </w:r>
      <w:r>
        <w:t>о</w:t>
      </w:r>
      <w:r w:rsidR="00D678D2">
        <w:t xml:space="preserve"> о</w:t>
      </w:r>
      <w:r>
        <w:t>б</w:t>
      </w:r>
      <w:r w:rsidR="00D678D2">
        <w:t xml:space="preserve"> </w:t>
      </w:r>
      <w:r>
        <w:rPr>
          <w:spacing w:val="10"/>
        </w:rPr>
        <w:t>осуществлении</w:t>
      </w:r>
      <w:r w:rsidR="00D678D2">
        <w:rPr>
          <w:spacing w:val="10"/>
        </w:rPr>
        <w:t xml:space="preserve"> </w:t>
      </w:r>
      <w:r>
        <w:rPr>
          <w:spacing w:val="9"/>
        </w:rPr>
        <w:t>закупки,</w:t>
      </w:r>
      <w:r w:rsidR="00D678D2">
        <w:rPr>
          <w:spacing w:val="9"/>
        </w:rPr>
        <w:t xml:space="preserve"> </w:t>
      </w:r>
      <w:r>
        <w:rPr>
          <w:spacing w:val="10"/>
        </w:rPr>
        <w:t>документацию</w:t>
      </w:r>
      <w:r w:rsidR="00D678D2">
        <w:rPr>
          <w:spacing w:val="10"/>
        </w:rPr>
        <w:t xml:space="preserve"> </w:t>
      </w:r>
      <w:r>
        <w:t>о</w:t>
      </w:r>
      <w:r w:rsidR="00D678D2">
        <w:t xml:space="preserve"> </w:t>
      </w:r>
      <w:r>
        <w:rPr>
          <w:spacing w:val="11"/>
        </w:rPr>
        <w:t xml:space="preserve">закупке, </w:t>
      </w:r>
      <w:proofErr w:type="gramStart"/>
      <w:r>
        <w:rPr>
          <w:spacing w:val="10"/>
        </w:rPr>
        <w:t>размещаютсязаказчиком</w:t>
      </w:r>
      <w:r>
        <w:t>в</w:t>
      </w:r>
      <w:r>
        <w:rPr>
          <w:spacing w:val="10"/>
        </w:rPr>
        <w:t>единой</w:t>
      </w:r>
      <w:r>
        <w:rPr>
          <w:spacing w:val="11"/>
        </w:rPr>
        <w:t>информационной</w:t>
      </w:r>
      <w:r>
        <w:rPr>
          <w:spacing w:val="10"/>
        </w:rPr>
        <w:t>системе,</w:t>
      </w:r>
      <w:r>
        <w:t>на</w:t>
      </w:r>
      <w:r>
        <w:rPr>
          <w:spacing w:val="10"/>
        </w:rPr>
        <w:t>официальномсайте</w:t>
      </w:r>
      <w:proofErr w:type="gramEnd"/>
      <w:r>
        <w:rPr>
          <w:spacing w:val="10"/>
        </w:rPr>
        <w:t>,</w:t>
      </w:r>
      <w:r>
        <w:rPr>
          <w:spacing w:val="12"/>
        </w:rPr>
        <w:t xml:space="preserve">за </w:t>
      </w:r>
      <w:r>
        <w:t>исключениемслучаев,предусмотренныхЗаконом№223-ФЗинастоящимПоложением,непозднее чем в течение трех дней со дня принятия решения о внесении указанных изменений.</w:t>
      </w:r>
    </w:p>
    <w:p w:rsidR="00151E4F" w:rsidRDefault="00865B2E" w:rsidP="00865B2E">
      <w:pPr>
        <w:pStyle w:val="af4"/>
        <w:spacing w:line="283" w:lineRule="auto"/>
        <w:ind w:right="151"/>
      </w:pPr>
      <w:r>
        <w:t xml:space="preserve">При осуществлении конкурентной закупки в электронной форме в течение одного часа с момента </w:t>
      </w:r>
      <w:r>
        <w:rPr>
          <w:spacing w:val="13"/>
        </w:rPr>
        <w:t>размещения</w:t>
      </w:r>
      <w:r w:rsidR="00D678D2">
        <w:rPr>
          <w:spacing w:val="13"/>
        </w:rPr>
        <w:t xml:space="preserve"> </w:t>
      </w:r>
      <w:r>
        <w:t xml:space="preserve">в </w:t>
      </w:r>
      <w:r>
        <w:rPr>
          <w:spacing w:val="12"/>
        </w:rPr>
        <w:t>единой</w:t>
      </w:r>
      <w:r w:rsidR="00D678D2">
        <w:rPr>
          <w:spacing w:val="12"/>
        </w:rPr>
        <w:t xml:space="preserve"> </w:t>
      </w:r>
      <w:r>
        <w:rPr>
          <w:spacing w:val="13"/>
        </w:rPr>
        <w:t>информационной</w:t>
      </w:r>
      <w:r w:rsidR="00D678D2">
        <w:rPr>
          <w:spacing w:val="13"/>
        </w:rPr>
        <w:t xml:space="preserve"> </w:t>
      </w:r>
      <w:r>
        <w:rPr>
          <w:spacing w:val="12"/>
        </w:rPr>
        <w:t>системе</w:t>
      </w:r>
      <w:r w:rsidR="00D678D2">
        <w:rPr>
          <w:spacing w:val="12"/>
        </w:rPr>
        <w:t xml:space="preserve"> </w:t>
      </w:r>
      <w:r>
        <w:rPr>
          <w:spacing w:val="13"/>
        </w:rPr>
        <w:t>изменений, внесенных</w:t>
      </w:r>
      <w:r w:rsidR="00D678D2">
        <w:rPr>
          <w:spacing w:val="13"/>
        </w:rPr>
        <w:t xml:space="preserve"> </w:t>
      </w:r>
      <w:r>
        <w:t xml:space="preserve">в </w:t>
      </w:r>
      <w:r>
        <w:rPr>
          <w:spacing w:val="13"/>
        </w:rPr>
        <w:t>извещение</w:t>
      </w:r>
      <w:r w:rsidR="00D678D2">
        <w:rPr>
          <w:spacing w:val="13"/>
        </w:rPr>
        <w:t xml:space="preserve"> </w:t>
      </w:r>
      <w:r>
        <w:t>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всемучастникамзакупки,подавшимзаявкинаучастиевзакупке,поадресамэлектронной почты, указанным этими участниками закупки при аккредитации на электронной площадке.</w:t>
      </w:r>
    </w:p>
    <w:p w:rsidR="00151E4F" w:rsidRDefault="00865B2E" w:rsidP="00865B2E">
      <w:pPr>
        <w:pStyle w:val="af4"/>
        <w:spacing w:before="30" w:line="283" w:lineRule="auto"/>
        <w:ind w:right="166"/>
      </w:pPr>
      <w:r>
        <w:t>Изменения, вносимые в документацию о закрытой конкурентной закупке, направляются заказчиком участникам такой закупки не позднее чем в течение трех дней со дня принятия решения о внесении указанных изменений.</w:t>
      </w:r>
    </w:p>
    <w:p w:rsidR="00151E4F" w:rsidRDefault="00151E4F" w:rsidP="00865B2E">
      <w:pPr>
        <w:pStyle w:val="af4"/>
        <w:spacing w:before="102"/>
        <w:ind w:left="0"/>
      </w:pPr>
    </w:p>
    <w:p w:rsidR="00151E4F" w:rsidRDefault="00865B2E" w:rsidP="00865B2E">
      <w:pPr>
        <w:pStyle w:val="af5"/>
        <w:numPr>
          <w:ilvl w:val="1"/>
          <w:numId w:val="59"/>
        </w:numPr>
        <w:tabs>
          <w:tab w:val="left" w:pos="3177"/>
        </w:tabs>
        <w:spacing w:before="0"/>
        <w:ind w:left="3177" w:hanging="536"/>
        <w:rPr>
          <w:sz w:val="18"/>
        </w:rPr>
      </w:pPr>
      <w:r>
        <w:rPr>
          <w:sz w:val="18"/>
        </w:rPr>
        <w:t>ФОРМИРОВАНИЕ</w:t>
      </w:r>
      <w:r w:rsidR="00D678D2">
        <w:rPr>
          <w:sz w:val="18"/>
        </w:rPr>
        <w:t xml:space="preserve"> </w:t>
      </w:r>
      <w:r>
        <w:rPr>
          <w:sz w:val="18"/>
        </w:rPr>
        <w:t>И</w:t>
      </w:r>
      <w:r w:rsidR="00D678D2">
        <w:rPr>
          <w:sz w:val="18"/>
        </w:rPr>
        <w:t xml:space="preserve"> </w:t>
      </w:r>
      <w:r>
        <w:rPr>
          <w:sz w:val="18"/>
        </w:rPr>
        <w:t>ОПИСАНИЕ</w:t>
      </w:r>
      <w:r w:rsidR="00D678D2">
        <w:rPr>
          <w:sz w:val="18"/>
        </w:rPr>
        <w:t xml:space="preserve"> </w:t>
      </w:r>
      <w:r>
        <w:rPr>
          <w:sz w:val="18"/>
        </w:rPr>
        <w:t>ПРЕДМЕТА</w:t>
      </w:r>
      <w:r w:rsidR="00D678D2">
        <w:rPr>
          <w:sz w:val="18"/>
        </w:rPr>
        <w:t xml:space="preserve"> </w:t>
      </w:r>
      <w:r>
        <w:rPr>
          <w:spacing w:val="-2"/>
          <w:sz w:val="18"/>
        </w:rPr>
        <w:t>ЗАКУПКИ</w:t>
      </w:r>
    </w:p>
    <w:p w:rsidR="00151E4F" w:rsidRDefault="00151E4F" w:rsidP="00865B2E">
      <w:pPr>
        <w:pStyle w:val="af4"/>
        <w:spacing w:before="140"/>
        <w:ind w:left="0"/>
      </w:pPr>
    </w:p>
    <w:p w:rsidR="00151E4F" w:rsidRDefault="00865B2E" w:rsidP="00865B2E">
      <w:pPr>
        <w:pStyle w:val="af5"/>
        <w:numPr>
          <w:ilvl w:val="2"/>
          <w:numId w:val="59"/>
        </w:numPr>
        <w:tabs>
          <w:tab w:val="left" w:pos="889"/>
        </w:tabs>
        <w:spacing w:before="0" w:line="283" w:lineRule="auto"/>
        <w:ind w:right="164"/>
        <w:rPr>
          <w:sz w:val="18"/>
        </w:rPr>
      </w:pPr>
      <w:r>
        <w:rPr>
          <w:sz w:val="18"/>
        </w:rPr>
        <w:t xml:space="preserve">При описании в документации о конкурентной закупке, извещении о проведении запроса котировок в электронной форме предмета закупки заказчик должен руководствоваться следующими </w:t>
      </w:r>
      <w:r>
        <w:rPr>
          <w:spacing w:val="-2"/>
          <w:sz w:val="18"/>
        </w:rPr>
        <w:t>правилами:</w:t>
      </w:r>
    </w:p>
    <w:p w:rsidR="00151E4F" w:rsidRDefault="00865B2E" w:rsidP="00865B2E">
      <w:pPr>
        <w:pStyle w:val="af5"/>
        <w:numPr>
          <w:ilvl w:val="0"/>
          <w:numId w:val="49"/>
        </w:numPr>
        <w:tabs>
          <w:tab w:val="left" w:pos="450"/>
        </w:tabs>
        <w:spacing w:line="283" w:lineRule="auto"/>
        <w:ind w:right="151" w:firstLine="0"/>
        <w:jc w:val="both"/>
        <w:rPr>
          <w:sz w:val="18"/>
        </w:rPr>
      </w:pPr>
      <w:r>
        <w:rPr>
          <w:sz w:val="18"/>
        </w:rPr>
        <w:t xml:space="preserve">в описании предмета закупки указываются функциональные характеристики (потребительские </w:t>
      </w:r>
      <w:r>
        <w:rPr>
          <w:spacing w:val="13"/>
          <w:sz w:val="18"/>
        </w:rPr>
        <w:t>свойства), технические</w:t>
      </w:r>
      <w:r w:rsidR="00D678D2">
        <w:rPr>
          <w:spacing w:val="13"/>
          <w:sz w:val="18"/>
        </w:rPr>
        <w:t xml:space="preserve"> </w:t>
      </w:r>
      <w:r>
        <w:rPr>
          <w:sz w:val="18"/>
        </w:rPr>
        <w:t xml:space="preserve">и </w:t>
      </w:r>
      <w:r>
        <w:rPr>
          <w:spacing w:val="13"/>
          <w:sz w:val="18"/>
        </w:rPr>
        <w:t>качественные</w:t>
      </w:r>
      <w:r w:rsidR="00D678D2">
        <w:rPr>
          <w:spacing w:val="13"/>
          <w:sz w:val="18"/>
        </w:rPr>
        <w:t xml:space="preserve"> </w:t>
      </w:r>
      <w:r>
        <w:rPr>
          <w:spacing w:val="14"/>
          <w:sz w:val="18"/>
        </w:rPr>
        <w:t>характеристики,</w:t>
      </w:r>
      <w:r w:rsidR="00D678D2">
        <w:rPr>
          <w:spacing w:val="14"/>
          <w:sz w:val="18"/>
        </w:rPr>
        <w:t xml:space="preserve"> </w:t>
      </w:r>
      <w:r>
        <w:rPr>
          <w:sz w:val="18"/>
        </w:rPr>
        <w:t xml:space="preserve">а </w:t>
      </w:r>
      <w:r>
        <w:rPr>
          <w:spacing w:val="12"/>
          <w:sz w:val="18"/>
        </w:rPr>
        <w:t>также</w:t>
      </w:r>
      <w:r w:rsidR="00D678D2">
        <w:rPr>
          <w:spacing w:val="12"/>
          <w:sz w:val="18"/>
        </w:rPr>
        <w:t xml:space="preserve"> </w:t>
      </w:r>
      <w:r>
        <w:rPr>
          <w:spacing w:val="15"/>
          <w:sz w:val="18"/>
        </w:rPr>
        <w:t xml:space="preserve">эксплуатационные </w:t>
      </w:r>
      <w:r>
        <w:rPr>
          <w:sz w:val="18"/>
        </w:rPr>
        <w:t>характеристики (при необходимости) предмета закупки;</w:t>
      </w:r>
    </w:p>
    <w:p w:rsidR="00151E4F" w:rsidRDefault="00865B2E" w:rsidP="00865B2E">
      <w:pPr>
        <w:pStyle w:val="af5"/>
        <w:numPr>
          <w:ilvl w:val="0"/>
          <w:numId w:val="49"/>
        </w:numPr>
        <w:tabs>
          <w:tab w:val="left" w:pos="460"/>
        </w:tabs>
        <w:spacing w:line="283" w:lineRule="auto"/>
        <w:ind w:right="120" w:firstLine="0"/>
        <w:jc w:val="both"/>
        <w:rPr>
          <w:sz w:val="18"/>
        </w:rPr>
      </w:pPr>
      <w:r>
        <w:rPr>
          <w:sz w:val="1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151E4F" w:rsidRDefault="00865B2E" w:rsidP="00865B2E">
      <w:pPr>
        <w:pStyle w:val="af5"/>
        <w:numPr>
          <w:ilvl w:val="0"/>
          <w:numId w:val="49"/>
        </w:numPr>
        <w:tabs>
          <w:tab w:val="left" w:pos="444"/>
        </w:tabs>
        <w:spacing w:before="30" w:line="283" w:lineRule="auto"/>
        <w:ind w:right="165" w:firstLine="0"/>
        <w:jc w:val="both"/>
        <w:rPr>
          <w:sz w:val="18"/>
        </w:rPr>
      </w:pPr>
      <w:r>
        <w:rPr>
          <w:sz w:val="1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51E4F" w:rsidRDefault="00865B2E" w:rsidP="00865B2E">
      <w:pPr>
        <w:pStyle w:val="af4"/>
        <w:spacing w:before="33" w:line="283" w:lineRule="auto"/>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151E4F" w:rsidRDefault="00865B2E" w:rsidP="00865B2E">
      <w:pPr>
        <w:pStyle w:val="af4"/>
        <w:spacing w:before="33" w:line="302" w:lineRule="auto"/>
        <w:ind w:right="156"/>
      </w:pPr>
      <w:proofErr w:type="gramStart"/>
      <w:r>
        <w:t>б)закупокзапасныхчастейирасходныхматериаловкмашинамиоборудованию</w:t>
      </w:r>
      <w:proofErr w:type="gramEnd"/>
      <w:r>
        <w:t>,используемым заказчиком, в соответствии с технической документацией на указанные машины и оборудование; в)закупоктоваров,</w:t>
      </w:r>
      <w:r>
        <w:rPr>
          <w:spacing w:val="9"/>
        </w:rPr>
        <w:t>необходимых</w:t>
      </w:r>
      <w:r>
        <w:t>дляисполнения</w:t>
      </w:r>
      <w:r>
        <w:rPr>
          <w:spacing w:val="9"/>
        </w:rPr>
        <w:t>государственного</w:t>
      </w:r>
      <w:r>
        <w:t>или</w:t>
      </w:r>
      <w:r>
        <w:rPr>
          <w:spacing w:val="10"/>
        </w:rPr>
        <w:t>муниципального</w:t>
      </w:r>
    </w:p>
    <w:p w:rsidR="00151E4F" w:rsidRDefault="00865B2E" w:rsidP="00865B2E">
      <w:pPr>
        <w:pStyle w:val="af4"/>
        <w:spacing w:before="0" w:line="187" w:lineRule="exact"/>
      </w:pPr>
      <w:r>
        <w:rPr>
          <w:spacing w:val="-2"/>
        </w:rPr>
        <w:t>контракта;</w:t>
      </w:r>
    </w:p>
    <w:p w:rsidR="00151E4F" w:rsidRDefault="00151E4F" w:rsidP="00865B2E">
      <w:pPr>
        <w:spacing w:line="187" w:lineRule="exact"/>
        <w:jc w:val="both"/>
        <w:sectPr w:rsidR="00151E4F">
          <w:pgSz w:w="11900" w:h="16840"/>
          <w:pgMar w:top="1140" w:right="680" w:bottom="1100" w:left="1020" w:header="0" w:footer="807" w:gutter="0"/>
          <w:cols w:space="1701"/>
          <w:docGrid w:linePitch="360"/>
        </w:sectPr>
      </w:pPr>
    </w:p>
    <w:p w:rsidR="00151E4F" w:rsidRDefault="00865B2E" w:rsidP="00865B2E">
      <w:pPr>
        <w:pStyle w:val="af4"/>
        <w:spacing w:before="82" w:line="283" w:lineRule="auto"/>
        <w:ind w:right="156"/>
      </w:pPr>
      <w:r>
        <w:lastRenderedPageBreak/>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w:t>
      </w:r>
      <w:r>
        <w:rPr>
          <w:spacing w:val="9"/>
        </w:rPr>
        <w:t xml:space="preserve">предусмотрено </w:t>
      </w:r>
      <w:r>
        <w:t xml:space="preserve">условиями </w:t>
      </w:r>
      <w:r>
        <w:rPr>
          <w:spacing w:val="9"/>
        </w:rPr>
        <w:t xml:space="preserve">международных </w:t>
      </w:r>
      <w:r>
        <w:t xml:space="preserve">договоров Российской Федерации или </w:t>
      </w:r>
      <w:r>
        <w:rPr>
          <w:spacing w:val="10"/>
        </w:rPr>
        <w:t xml:space="preserve">условиями </w:t>
      </w:r>
      <w:r>
        <w:t>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151E4F" w:rsidRDefault="00865B2E" w:rsidP="00865B2E">
      <w:pPr>
        <w:pStyle w:val="af5"/>
        <w:numPr>
          <w:ilvl w:val="0"/>
          <w:numId w:val="49"/>
        </w:numPr>
        <w:tabs>
          <w:tab w:val="left" w:pos="439"/>
        </w:tabs>
        <w:spacing w:before="31" w:line="283" w:lineRule="auto"/>
        <w:ind w:right="156" w:firstLine="0"/>
        <w:jc w:val="both"/>
        <w:rPr>
          <w:sz w:val="18"/>
        </w:rPr>
      </w:pPr>
      <w:r>
        <w:rPr>
          <w:sz w:val="18"/>
        </w:rPr>
        <w:t xml:space="preserve">документация о закупке, извещение о проведении запроса котировок в электронной форме при осуществлении закупки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должны содержать проектную документацию,утвержденнуювпорядке,установленномзаконодательствомРоссийскойФедерации о </w:t>
      </w:r>
      <w:r>
        <w:rPr>
          <w:spacing w:val="9"/>
          <w:sz w:val="18"/>
        </w:rPr>
        <w:t xml:space="preserve">градостроительной деятельности, </w:t>
      </w:r>
      <w:r>
        <w:rPr>
          <w:sz w:val="18"/>
        </w:rPr>
        <w:t xml:space="preserve">за </w:t>
      </w:r>
      <w:r>
        <w:rPr>
          <w:spacing w:val="9"/>
          <w:sz w:val="18"/>
        </w:rPr>
        <w:t xml:space="preserve">исключением </w:t>
      </w:r>
      <w:r>
        <w:rPr>
          <w:sz w:val="18"/>
        </w:rPr>
        <w:t xml:space="preserve">случая, если подготовка </w:t>
      </w:r>
      <w:r>
        <w:rPr>
          <w:spacing w:val="10"/>
          <w:sz w:val="18"/>
        </w:rPr>
        <w:t xml:space="preserve">проектной </w:t>
      </w:r>
      <w:r>
        <w:rPr>
          <w:sz w:val="18"/>
        </w:rPr>
        <w:t>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подготовка проектной документации объекта капитального строительства.</w:t>
      </w:r>
    </w:p>
    <w:p w:rsidR="00151E4F" w:rsidRDefault="00865B2E" w:rsidP="00865B2E">
      <w:pPr>
        <w:pStyle w:val="af5"/>
        <w:numPr>
          <w:ilvl w:val="2"/>
          <w:numId w:val="59"/>
        </w:numPr>
        <w:tabs>
          <w:tab w:val="left" w:pos="871"/>
        </w:tabs>
        <w:spacing w:before="28" w:line="283" w:lineRule="auto"/>
        <w:ind w:right="151"/>
        <w:rPr>
          <w:sz w:val="18"/>
        </w:rPr>
      </w:pPr>
      <w:r>
        <w:rPr>
          <w:sz w:val="18"/>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w:t>
      </w:r>
      <w:r>
        <w:rPr>
          <w:spacing w:val="11"/>
          <w:sz w:val="18"/>
        </w:rPr>
        <w:t>капитальному</w:t>
      </w:r>
      <w:r w:rsidR="00D678D2">
        <w:rPr>
          <w:spacing w:val="11"/>
          <w:sz w:val="18"/>
        </w:rPr>
        <w:t xml:space="preserve"> </w:t>
      </w:r>
      <w:r>
        <w:rPr>
          <w:spacing w:val="10"/>
          <w:sz w:val="18"/>
        </w:rPr>
        <w:t>ремонту объекта</w:t>
      </w:r>
      <w:r w:rsidR="00D678D2">
        <w:rPr>
          <w:spacing w:val="10"/>
          <w:sz w:val="18"/>
        </w:rPr>
        <w:t xml:space="preserve"> </w:t>
      </w:r>
      <w:r>
        <w:rPr>
          <w:spacing w:val="11"/>
          <w:sz w:val="18"/>
        </w:rPr>
        <w:t>капитального строительства.</w:t>
      </w:r>
      <w:r w:rsidR="00D678D2">
        <w:rPr>
          <w:spacing w:val="11"/>
          <w:sz w:val="18"/>
        </w:rPr>
        <w:t xml:space="preserve"> </w:t>
      </w:r>
      <w:r>
        <w:rPr>
          <w:sz w:val="18"/>
        </w:rPr>
        <w:t xml:space="preserve">В </w:t>
      </w:r>
      <w:r w:rsidR="00D678D2">
        <w:rPr>
          <w:spacing w:val="10"/>
          <w:sz w:val="18"/>
        </w:rPr>
        <w:t>случае е</w:t>
      </w:r>
      <w:r>
        <w:rPr>
          <w:sz w:val="18"/>
        </w:rPr>
        <w:t xml:space="preserve">сли </w:t>
      </w:r>
      <w:r>
        <w:rPr>
          <w:spacing w:val="12"/>
          <w:sz w:val="18"/>
        </w:rPr>
        <w:t xml:space="preserve">проектной </w:t>
      </w:r>
      <w:proofErr w:type="gramStart"/>
      <w:r>
        <w:rPr>
          <w:sz w:val="18"/>
        </w:rPr>
        <w:t>документациейобъектакапитальногостроительствапредусмотренооборудование,необходимое</w:t>
      </w:r>
      <w:proofErr w:type="gramEnd"/>
      <w:r>
        <w:rPr>
          <w:sz w:val="18"/>
        </w:rPr>
        <w:t xml:space="preserve">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w:t>
      </w:r>
      <w:r>
        <w:rPr>
          <w:spacing w:val="13"/>
          <w:sz w:val="18"/>
        </w:rPr>
        <w:t>строительству, реконструкции</w:t>
      </w:r>
      <w:r w:rsidR="00D678D2">
        <w:rPr>
          <w:spacing w:val="13"/>
          <w:sz w:val="18"/>
        </w:rPr>
        <w:t xml:space="preserve"> </w:t>
      </w:r>
      <w:r>
        <w:rPr>
          <w:sz w:val="18"/>
        </w:rPr>
        <w:t xml:space="preserve">и </w:t>
      </w:r>
      <w:r>
        <w:rPr>
          <w:spacing w:val="12"/>
          <w:sz w:val="18"/>
        </w:rPr>
        <w:t>(или)</w:t>
      </w:r>
      <w:r>
        <w:rPr>
          <w:spacing w:val="13"/>
          <w:sz w:val="18"/>
        </w:rPr>
        <w:t>капитальному</w:t>
      </w:r>
      <w:r w:rsidR="00D678D2">
        <w:rPr>
          <w:spacing w:val="13"/>
          <w:sz w:val="18"/>
        </w:rPr>
        <w:t xml:space="preserve"> </w:t>
      </w:r>
      <w:r>
        <w:rPr>
          <w:spacing w:val="12"/>
          <w:sz w:val="18"/>
        </w:rPr>
        <w:t>ремонту объекта</w:t>
      </w:r>
      <w:r w:rsidR="00D678D2">
        <w:rPr>
          <w:spacing w:val="12"/>
          <w:sz w:val="18"/>
        </w:rPr>
        <w:t xml:space="preserve"> </w:t>
      </w:r>
      <w:r>
        <w:rPr>
          <w:spacing w:val="15"/>
          <w:sz w:val="18"/>
        </w:rPr>
        <w:t xml:space="preserve">капитального </w:t>
      </w:r>
      <w:r>
        <w:rPr>
          <w:sz w:val="18"/>
        </w:rPr>
        <w:t>строительства может являться поставка данного оборудования.</w:t>
      </w:r>
    </w:p>
    <w:p w:rsidR="00151E4F" w:rsidRDefault="00865B2E" w:rsidP="00865B2E">
      <w:pPr>
        <w:pStyle w:val="af4"/>
        <w:spacing w:before="29" w:line="283" w:lineRule="auto"/>
        <w:ind w:right="160"/>
      </w:pPr>
      <w: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51E4F" w:rsidRDefault="00151E4F" w:rsidP="00865B2E">
      <w:pPr>
        <w:pStyle w:val="af4"/>
        <w:spacing w:before="102"/>
        <w:ind w:left="0"/>
      </w:pPr>
    </w:p>
    <w:p w:rsidR="00151E4F" w:rsidRDefault="00865B2E" w:rsidP="00865B2E">
      <w:pPr>
        <w:pStyle w:val="af5"/>
        <w:numPr>
          <w:ilvl w:val="1"/>
          <w:numId w:val="59"/>
        </w:numPr>
        <w:tabs>
          <w:tab w:val="left" w:pos="4365"/>
        </w:tabs>
        <w:spacing w:before="0"/>
        <w:ind w:left="4365" w:hanging="536"/>
        <w:rPr>
          <w:sz w:val="18"/>
        </w:rPr>
      </w:pPr>
      <w:r>
        <w:rPr>
          <w:sz w:val="18"/>
        </w:rPr>
        <w:t>УЧАСТИЕ</w:t>
      </w:r>
      <w:r w:rsidR="00D678D2">
        <w:rPr>
          <w:sz w:val="18"/>
        </w:rPr>
        <w:t xml:space="preserve"> </w:t>
      </w:r>
      <w:r>
        <w:rPr>
          <w:sz w:val="18"/>
        </w:rPr>
        <w:t>В</w:t>
      </w:r>
      <w:r w:rsidR="00D678D2">
        <w:rPr>
          <w:sz w:val="18"/>
        </w:rPr>
        <w:t xml:space="preserve"> </w:t>
      </w:r>
      <w:r>
        <w:rPr>
          <w:spacing w:val="-2"/>
          <w:sz w:val="18"/>
        </w:rPr>
        <w:t>ЗАКУПКАХ</w:t>
      </w:r>
    </w:p>
    <w:p w:rsidR="00151E4F" w:rsidRDefault="00151E4F" w:rsidP="00865B2E">
      <w:pPr>
        <w:pStyle w:val="af4"/>
        <w:spacing w:before="139"/>
        <w:ind w:left="0"/>
      </w:pPr>
    </w:p>
    <w:p w:rsidR="00151E4F" w:rsidRDefault="00865B2E" w:rsidP="00865B2E">
      <w:pPr>
        <w:pStyle w:val="af5"/>
        <w:numPr>
          <w:ilvl w:val="2"/>
          <w:numId w:val="59"/>
        </w:numPr>
        <w:tabs>
          <w:tab w:val="left" w:pos="906"/>
        </w:tabs>
        <w:spacing w:before="1" w:line="283" w:lineRule="auto"/>
        <w:ind w:right="119"/>
        <w:rPr>
          <w:sz w:val="18"/>
        </w:rPr>
      </w:pPr>
      <w:r>
        <w:rPr>
          <w:sz w:val="18"/>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w:t>
      </w:r>
    </w:p>
    <w:p w:rsidR="00151E4F" w:rsidRDefault="00865B2E" w:rsidP="00865B2E">
      <w:pPr>
        <w:pStyle w:val="af4"/>
        <w:spacing w:before="0" w:line="283" w:lineRule="auto"/>
        <w:ind w:right="156"/>
      </w:pPr>
      <w:r>
        <w:t xml:space="preserve">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w:t>
      </w:r>
      <w:r>
        <w:rPr>
          <w:spacing w:val="9"/>
        </w:rPr>
        <w:t xml:space="preserve">индивидуальный предприниматель </w:t>
      </w:r>
      <w:r>
        <w:t xml:space="preserve">или </w:t>
      </w:r>
      <w:r>
        <w:rPr>
          <w:spacing w:val="10"/>
        </w:rPr>
        <w:t xml:space="preserve">несколько </w:t>
      </w:r>
      <w:r>
        <w:t xml:space="preserve">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Участник закупки для участия в неконкурентной закупке направляет заказчику документы и информацию, предусмотренные настоящим Положением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w:t>
      </w:r>
      <w:r>
        <w:rPr>
          <w:spacing w:val="-2"/>
        </w:rPr>
        <w:t>закупке).</w:t>
      </w:r>
    </w:p>
    <w:p w:rsidR="00151E4F" w:rsidRDefault="00865B2E" w:rsidP="00865B2E">
      <w:pPr>
        <w:pStyle w:val="af5"/>
        <w:numPr>
          <w:ilvl w:val="2"/>
          <w:numId w:val="59"/>
        </w:numPr>
        <w:tabs>
          <w:tab w:val="left" w:pos="938"/>
        </w:tabs>
        <w:spacing w:before="25" w:line="283" w:lineRule="auto"/>
        <w:ind w:right="159"/>
        <w:rPr>
          <w:sz w:val="18"/>
        </w:rPr>
      </w:pPr>
      <w:r>
        <w:rPr>
          <w:sz w:val="18"/>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151E4F" w:rsidRDefault="00865B2E" w:rsidP="00865B2E">
      <w:pPr>
        <w:pStyle w:val="af5"/>
        <w:numPr>
          <w:ilvl w:val="2"/>
          <w:numId w:val="59"/>
        </w:numPr>
        <w:tabs>
          <w:tab w:val="left" w:pos="928"/>
        </w:tabs>
        <w:spacing w:line="283" w:lineRule="auto"/>
        <w:ind w:right="161"/>
        <w:rPr>
          <w:sz w:val="18"/>
        </w:rPr>
      </w:pPr>
      <w:r>
        <w:rPr>
          <w:sz w:val="18"/>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 в электронной форме в соответствии с настоящим Положением.</w:t>
      </w:r>
    </w:p>
    <w:p w:rsidR="00151E4F" w:rsidRDefault="00865B2E" w:rsidP="00865B2E">
      <w:pPr>
        <w:pStyle w:val="af4"/>
        <w:spacing w:before="30" w:line="283" w:lineRule="auto"/>
        <w:ind w:right="119"/>
      </w:pPr>
      <w:r>
        <w:t xml:space="preserve">Все листы заявки на участие в конкурентной закупке, за исключением конкурентных закупок в электронной форме, все листы тома такой заявки должны быть прошиты и пронумерованы. Заявка на участие в конкурентной 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w:t>
      </w:r>
      <w:proofErr w:type="gramStart"/>
      <w:r>
        <w:t>означает,чтоинформацияидокументы</w:t>
      </w:r>
      <w:proofErr w:type="gramEnd"/>
      <w:r>
        <w:t>,входящиевсоставзаявкинаучастиевконкурентной</w:t>
      </w:r>
    </w:p>
    <w:p w:rsidR="00151E4F" w:rsidRDefault="00151E4F" w:rsidP="00865B2E">
      <w:pPr>
        <w:spacing w:line="283" w:lineRule="auto"/>
        <w:jc w:val="both"/>
        <w:sectPr w:rsidR="00151E4F">
          <w:pgSz w:w="11900" w:h="16840"/>
          <w:pgMar w:top="1140" w:right="680" w:bottom="1060" w:left="1020" w:header="0" w:footer="807" w:gutter="0"/>
          <w:cols w:space="1701"/>
          <w:docGrid w:linePitch="360"/>
        </w:sectPr>
      </w:pPr>
    </w:p>
    <w:p w:rsidR="00151E4F" w:rsidRDefault="00865B2E" w:rsidP="00865B2E">
      <w:pPr>
        <w:pStyle w:val="af4"/>
        <w:spacing w:before="82" w:line="283" w:lineRule="auto"/>
        <w:ind w:right="162"/>
      </w:pPr>
      <w:proofErr w:type="gramStart"/>
      <w:r>
        <w:lastRenderedPageBreak/>
        <w:t>закупкеитомазаявкинаучастиевконкурентнойзакупке,поданыотимениучастниказакупки</w:t>
      </w:r>
      <w:proofErr w:type="gramEnd"/>
      <w:r>
        <w:t xml:space="preserve"> и он несет ответственность за подлинность и достоверность этих информации и документов. В случае подачи заявки на участие в конкурентной закупке в запечатанном конверте на таком конверте указывается информация о закупке (лоте), позволяющая определить закупку (лот), на участие в которой (котором) подается заявка.</w:t>
      </w:r>
    </w:p>
    <w:p w:rsidR="00151E4F" w:rsidRDefault="00865B2E" w:rsidP="00865B2E">
      <w:pPr>
        <w:pStyle w:val="af4"/>
        <w:spacing w:before="31" w:line="283" w:lineRule="auto"/>
        <w:ind w:right="161"/>
      </w:pPr>
      <w:r>
        <w:t>Заявка на участие в конкурентной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rsidR="00151E4F" w:rsidRDefault="00865B2E" w:rsidP="00865B2E">
      <w:pPr>
        <w:pStyle w:val="af4"/>
        <w:spacing w:before="31" w:line="283" w:lineRule="auto"/>
        <w:ind w:right="165"/>
      </w:pPr>
      <w:r>
        <w:t xml:space="preserve">Не допускается устанавливать иные требования к оформлению заявки на участие в конкурентной </w:t>
      </w:r>
      <w:r>
        <w:rPr>
          <w:spacing w:val="-2"/>
        </w:rPr>
        <w:t>закупке.</w:t>
      </w:r>
    </w:p>
    <w:p w:rsidR="00151E4F" w:rsidRDefault="00865B2E" w:rsidP="00865B2E">
      <w:pPr>
        <w:pStyle w:val="af5"/>
        <w:numPr>
          <w:ilvl w:val="2"/>
          <w:numId w:val="59"/>
        </w:numPr>
        <w:tabs>
          <w:tab w:val="left" w:pos="880"/>
        </w:tabs>
        <w:spacing w:line="283" w:lineRule="auto"/>
        <w:ind w:right="165"/>
        <w:rPr>
          <w:sz w:val="18"/>
        </w:rPr>
      </w:pPr>
      <w:r>
        <w:rPr>
          <w:sz w:val="18"/>
        </w:rPr>
        <w:t>Заявки на участие в конкурентной закупке подаются в месте, указанном в извещении об осуществлении закупки, документации о закупке.</w:t>
      </w:r>
    </w:p>
    <w:p w:rsidR="00151E4F" w:rsidRDefault="00865B2E" w:rsidP="00865B2E">
      <w:pPr>
        <w:pStyle w:val="af4"/>
        <w:spacing w:before="33" w:line="283" w:lineRule="auto"/>
        <w:ind w:right="159"/>
      </w:pPr>
      <w:r>
        <w:t xml:space="preserve">Заявки на участие в конкурентной закупке в электронной форме подаются на электронной </w:t>
      </w:r>
      <w:r>
        <w:rPr>
          <w:spacing w:val="-2"/>
        </w:rPr>
        <w:t>площадке.</w:t>
      </w:r>
    </w:p>
    <w:p w:rsidR="00151E4F" w:rsidRDefault="00865B2E" w:rsidP="00865B2E">
      <w:pPr>
        <w:pStyle w:val="af5"/>
        <w:numPr>
          <w:ilvl w:val="2"/>
          <w:numId w:val="59"/>
        </w:numPr>
        <w:tabs>
          <w:tab w:val="left" w:pos="957"/>
        </w:tabs>
        <w:spacing w:before="33" w:line="283" w:lineRule="auto"/>
        <w:ind w:right="165"/>
        <w:rPr>
          <w:sz w:val="18"/>
        </w:rPr>
      </w:pPr>
      <w:r>
        <w:rPr>
          <w:sz w:val="18"/>
        </w:rPr>
        <w:t xml:space="preserve">Участник конкурентной закупки вправе подать только одну заявку на участие в конкурентной закупке в отношении каждого лота в любое время с момента размещения извещения </w:t>
      </w:r>
      <w:proofErr w:type="gramStart"/>
      <w:r>
        <w:rPr>
          <w:sz w:val="18"/>
        </w:rPr>
        <w:t>обосуществлениизакупкидопредусмотренныхтакимизвещением,документациейозакупкедаты</w:t>
      </w:r>
      <w:proofErr w:type="gramEnd"/>
      <w:r>
        <w:rPr>
          <w:sz w:val="18"/>
        </w:rPr>
        <w:t xml:space="preserve"> и времени окончания срока подачи заявок на участие в такой закупке.</w:t>
      </w:r>
    </w:p>
    <w:p w:rsidR="00151E4F" w:rsidRDefault="00865B2E" w:rsidP="00865B2E">
      <w:pPr>
        <w:pStyle w:val="af4"/>
        <w:spacing w:before="31" w:line="283" w:lineRule="auto"/>
        <w:ind w:right="162"/>
      </w:pPr>
      <w:proofErr w:type="gramStart"/>
      <w:r>
        <w:t>Вслучаееслиизвещениемобосуществлениизакупки,документациейозакупкепредусмотрено</w:t>
      </w:r>
      <w:proofErr w:type="gramEnd"/>
      <w:r>
        <w:t xml:space="preserve"> дваиболеелота,заявканаучастиевконкурентнойзакупкеподаетсявотношениикаждого лота отдельно.</w:t>
      </w:r>
    </w:p>
    <w:p w:rsidR="00151E4F" w:rsidRDefault="00865B2E" w:rsidP="00865B2E">
      <w:pPr>
        <w:pStyle w:val="af4"/>
        <w:spacing w:line="283" w:lineRule="auto"/>
        <w:ind w:right="114"/>
      </w:pPr>
      <w:proofErr w:type="gramStart"/>
      <w:r>
        <w:t>Лицо,</w:t>
      </w:r>
      <w:r>
        <w:rPr>
          <w:spacing w:val="9"/>
        </w:rPr>
        <w:t>подавшеезаявку</w:t>
      </w:r>
      <w:r>
        <w:t>на</w:t>
      </w:r>
      <w:r>
        <w:rPr>
          <w:spacing w:val="9"/>
        </w:rPr>
        <w:t>участие</w:t>
      </w:r>
      <w:r>
        <w:t>в</w:t>
      </w:r>
      <w:r>
        <w:rPr>
          <w:spacing w:val="10"/>
        </w:rPr>
        <w:t>конкурентной</w:t>
      </w:r>
      <w:r>
        <w:rPr>
          <w:spacing w:val="9"/>
        </w:rPr>
        <w:t>закупке</w:t>
      </w:r>
      <w:r>
        <w:t>в</w:t>
      </w:r>
      <w:r>
        <w:rPr>
          <w:spacing w:val="9"/>
        </w:rPr>
        <w:t>составенескольких</w:t>
      </w:r>
      <w:r>
        <w:rPr>
          <w:spacing w:val="11"/>
        </w:rPr>
        <w:t>лиц</w:t>
      </w:r>
      <w:proofErr w:type="gramEnd"/>
      <w:r>
        <w:rPr>
          <w:spacing w:val="11"/>
        </w:rPr>
        <w:t xml:space="preserve">, </w:t>
      </w:r>
      <w:r>
        <w:t>выступающихнасторонеодногоучастниказакупки,невправеподатьдругуюзаявкунаучастие вконкурентнойзакупкевотношениитогожелотасамостоятельноиливсоставенескольких лиц, выступающих на стороне другого участника закупки.</w:t>
      </w:r>
    </w:p>
    <w:p w:rsidR="00151E4F" w:rsidRDefault="00865B2E" w:rsidP="00865B2E">
      <w:pPr>
        <w:pStyle w:val="af5"/>
        <w:numPr>
          <w:ilvl w:val="2"/>
          <w:numId w:val="59"/>
        </w:numPr>
        <w:tabs>
          <w:tab w:val="left" w:pos="889"/>
        </w:tabs>
        <w:spacing w:line="283" w:lineRule="auto"/>
        <w:ind w:right="162"/>
        <w:rPr>
          <w:sz w:val="18"/>
        </w:rPr>
      </w:pPr>
      <w:r>
        <w:rPr>
          <w:sz w:val="18"/>
        </w:rPr>
        <w:t>В случае установления факта подачи одним участником закупки двух и более заявок на участие в конкурентной закупке в отношении одного и того же лота при условии, что поданные ранее этим участником закупки заявки на участие в конкурентной закупке не отозваны, все заявки на участие в конкурентной закупке этого участника закупки в отношении одного и того же лота считаются неподанными.</w:t>
      </w:r>
    </w:p>
    <w:p w:rsidR="00151E4F" w:rsidRDefault="00865B2E" w:rsidP="00865B2E">
      <w:pPr>
        <w:pStyle w:val="af4"/>
        <w:spacing w:before="31" w:line="283" w:lineRule="auto"/>
        <w:ind w:right="162"/>
      </w:pPr>
      <w:r>
        <w:t>В случае установления факта подачи одним лицом, подавшим заявку на участие в конкурентной закупке в составе нескольких лиц, выступающих на стороне одного участника закупки, двух и более заявок на участие в конкурентной закупке в отношении одного и того же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конкурентной закупке не отозваны, все заявки на участие в конкурентной закупке этого лица в отношении одного и того же лота, в том числе поданные самостоятельно и в составе нескольких лиц, выступающих на стороне одного участника закупки, считаются неподанными.</w:t>
      </w:r>
    </w:p>
    <w:p w:rsidR="00151E4F" w:rsidRDefault="00865B2E" w:rsidP="00865B2E">
      <w:pPr>
        <w:pStyle w:val="af5"/>
        <w:numPr>
          <w:ilvl w:val="2"/>
          <w:numId w:val="59"/>
        </w:numPr>
        <w:tabs>
          <w:tab w:val="left" w:pos="880"/>
        </w:tabs>
        <w:spacing w:before="29" w:line="283" w:lineRule="auto"/>
        <w:ind w:right="119"/>
        <w:rPr>
          <w:sz w:val="18"/>
        </w:rPr>
      </w:pPr>
      <w:r>
        <w:rPr>
          <w:sz w:val="18"/>
        </w:rPr>
        <w:t>Участник конкурентной закупки вправе изменить или отозвать свою заявку на участие в конкурентной закупке до истечения срока подачи заявок на участие в конкурентной закупке. Заявка на участие в конкурентной закупке является измененной или отозванной, если изменение осуществлено или уведомление об отзыве заявки на участие в конкурентной закупке получено заказчиком (а при осуществлении конкурентной закупки в электронной форме - оператором электронной площадки) до истечения срока подачи заявок на участие в конкурентной закупке.</w:t>
      </w:r>
    </w:p>
    <w:p w:rsidR="00151E4F" w:rsidRDefault="00865B2E" w:rsidP="00865B2E">
      <w:pPr>
        <w:pStyle w:val="af5"/>
        <w:numPr>
          <w:ilvl w:val="2"/>
          <w:numId w:val="59"/>
        </w:numPr>
        <w:tabs>
          <w:tab w:val="left" w:pos="889"/>
        </w:tabs>
        <w:spacing w:before="30" w:line="283" w:lineRule="auto"/>
        <w:ind w:right="164"/>
        <w:rPr>
          <w:sz w:val="18"/>
        </w:rPr>
      </w:pPr>
      <w:r>
        <w:rPr>
          <w:sz w:val="18"/>
        </w:rPr>
        <w:t>При осуществлении закрытой конкурентной закупки подать заявку на участие в закупке может только лицо, которому направлено приглашение принять участие в закупке и документация о закупке.</w:t>
      </w:r>
    </w:p>
    <w:p w:rsidR="00151E4F" w:rsidRDefault="00865B2E" w:rsidP="00865B2E">
      <w:pPr>
        <w:pStyle w:val="af4"/>
        <w:spacing w:line="283" w:lineRule="auto"/>
        <w:ind w:right="117"/>
      </w:pPr>
      <w:r>
        <w:t>В случае установления факта подачи заявки на участие в закрытой конкурентной закупке лицом, которомуненаправленоприглашениепринятьучастиевзакупкеидокументацияозакупке, такая заявка на участие в закупке считается неподанной.</w:t>
      </w:r>
    </w:p>
    <w:p w:rsidR="00151E4F" w:rsidRDefault="00865B2E" w:rsidP="00865B2E">
      <w:pPr>
        <w:pStyle w:val="af5"/>
        <w:numPr>
          <w:ilvl w:val="2"/>
          <w:numId w:val="59"/>
        </w:numPr>
        <w:tabs>
          <w:tab w:val="left" w:pos="871"/>
        </w:tabs>
        <w:spacing w:line="283" w:lineRule="auto"/>
        <w:ind w:right="117"/>
        <w:rPr>
          <w:sz w:val="18"/>
        </w:rPr>
      </w:pPr>
      <w:r>
        <w:rPr>
          <w:sz w:val="18"/>
        </w:rPr>
        <w:t xml:space="preserve">Каждая заявка на участие в конкурентной закупке, за исключением конкурентных закупок в электронной форме, каждый конверт с такой заявкой на участие в конкурентной закупке, поступившие в срок, указанный в документации о закупке, регистрируются заказчиком. При этом </w:t>
      </w:r>
      <w:proofErr w:type="gramStart"/>
      <w:r>
        <w:rPr>
          <w:sz w:val="18"/>
        </w:rPr>
        <w:t>отказвприемеирегистрациизаявкинаучастиевконкурентнойзакупке,конвертасзаявкой</w:t>
      </w:r>
      <w:proofErr w:type="gramEnd"/>
      <w:r>
        <w:rPr>
          <w:sz w:val="18"/>
        </w:rPr>
        <w:t xml:space="preserve"> на участие в конкурентной закупке, на которых не указана информация о подавшем их лице, и требованиеопредоставлениисоответствующейинформациинедопускаются.Потребованию</w:t>
      </w:r>
    </w:p>
    <w:p w:rsidR="00151E4F" w:rsidRDefault="00151E4F" w:rsidP="00865B2E">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4"/>
        <w:spacing w:before="82" w:line="283" w:lineRule="auto"/>
        <w:ind w:right="160"/>
      </w:pPr>
      <w:r>
        <w:lastRenderedPageBreak/>
        <w:t>участника закупки, подавшего заявку на участие в конкурентной 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rsidR="00151E4F" w:rsidRDefault="00865B2E" w:rsidP="00865B2E">
      <w:pPr>
        <w:pStyle w:val="af4"/>
        <w:spacing w:line="283" w:lineRule="auto"/>
        <w:ind w:right="114"/>
      </w:pPr>
      <w:r>
        <w:t xml:space="preserve">Каждая заявка на участие в конкурентной закупке в электронной форме, поступившая в срок, </w:t>
      </w:r>
      <w:proofErr w:type="gramStart"/>
      <w:r>
        <w:t>указанныйвдокументацииозакупке,регистрируетсяоператоромэлектроннойплощадки</w:t>
      </w:r>
      <w:proofErr w:type="gramEnd"/>
      <w:r>
        <w:t xml:space="preserve">.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w:t>
      </w:r>
      <w:r>
        <w:rPr>
          <w:spacing w:val="-2"/>
        </w:rPr>
        <w:t>получение.</w:t>
      </w:r>
    </w:p>
    <w:p w:rsidR="00151E4F" w:rsidRDefault="00865B2E" w:rsidP="00865B2E">
      <w:pPr>
        <w:pStyle w:val="af5"/>
        <w:numPr>
          <w:ilvl w:val="2"/>
          <w:numId w:val="59"/>
        </w:numPr>
        <w:tabs>
          <w:tab w:val="left" w:pos="1031"/>
        </w:tabs>
        <w:spacing w:before="31" w:line="283" w:lineRule="auto"/>
        <w:ind w:right="118"/>
        <w:rPr>
          <w:sz w:val="18"/>
        </w:rPr>
      </w:pPr>
      <w:r>
        <w:rPr>
          <w:sz w:val="18"/>
        </w:rPr>
        <w:t xml:space="preserve">Заказчик обеспечивает сохранность заявок на участие в конкурентной закупке, за </w:t>
      </w:r>
      <w:proofErr w:type="gramStart"/>
      <w:r>
        <w:rPr>
          <w:sz w:val="18"/>
        </w:rPr>
        <w:t>исключениемконкурентныхзакупоквэлектроннойформе,конвертовстакимизаявкамина</w:t>
      </w:r>
      <w:proofErr w:type="gramEnd"/>
      <w:r>
        <w:rPr>
          <w:sz w:val="18"/>
        </w:rPr>
        <w:t xml:space="preserve"> участие в конкурентной закупке, окончательных предложений, конвертов с окончательными предложениями и обеспечивает рассмотрение содержания заявок на участие в конкурентной закупке, окончательных предложений только комиссией в срок, установленный в извещении об осуществлении закупки, документации о закупке. Лица, осуществляющие хранение заявок на участие в конкурентной закупке, конвертов с заявками на участие в конкурентной закупке, окончательных предложений, конвертов с окончательными предложениями, не вправе допускать повреждение этих заявок, окончательных предложений и конвертов.</w:t>
      </w:r>
    </w:p>
    <w:p w:rsidR="00151E4F" w:rsidRDefault="00865B2E" w:rsidP="00865B2E">
      <w:pPr>
        <w:pStyle w:val="af4"/>
        <w:spacing w:before="28"/>
      </w:pPr>
      <w:r>
        <w:t>Операторэлектроннойплощадкиобеспечиваетконфиденциальность</w:t>
      </w:r>
      <w:r>
        <w:rPr>
          <w:spacing w:val="-2"/>
        </w:rPr>
        <w:t>информации:</w:t>
      </w:r>
    </w:p>
    <w:p w:rsidR="00151E4F" w:rsidRDefault="00865B2E" w:rsidP="00865B2E">
      <w:pPr>
        <w:pStyle w:val="af5"/>
        <w:numPr>
          <w:ilvl w:val="0"/>
          <w:numId w:val="48"/>
        </w:numPr>
        <w:tabs>
          <w:tab w:val="left" w:pos="439"/>
        </w:tabs>
        <w:spacing w:before="70" w:line="283" w:lineRule="auto"/>
        <w:ind w:right="166" w:firstLine="0"/>
        <w:jc w:val="both"/>
        <w:rPr>
          <w:sz w:val="18"/>
        </w:rPr>
      </w:pPr>
      <w:r>
        <w:rPr>
          <w:sz w:val="18"/>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151E4F" w:rsidRDefault="00865B2E" w:rsidP="00865B2E">
      <w:pPr>
        <w:pStyle w:val="af5"/>
        <w:numPr>
          <w:ilvl w:val="0"/>
          <w:numId w:val="48"/>
        </w:numPr>
        <w:tabs>
          <w:tab w:val="left" w:pos="460"/>
        </w:tabs>
        <w:spacing w:before="33" w:line="283" w:lineRule="auto"/>
        <w:ind w:right="121" w:firstLine="0"/>
        <w:jc w:val="both"/>
        <w:rPr>
          <w:sz w:val="18"/>
        </w:rPr>
      </w:pPr>
      <w:r>
        <w:rPr>
          <w:sz w:val="18"/>
        </w:rPr>
        <w:t>об участниках конкурентной закупки в электронной форме, подавших заявки на участие в такой закупке, до предоставления комиссии в соответствии с Законом № 223-ФЗ и соглашением, заключенныммеждузаказчикомиоператоромэлектроннойплощадки,доступакданнымзаявкам (ко вторым частям заявок на участие в конкурсе в электронной форме, аукционе в электронной форме, запросе предложений в электронной форме в случае осуществления конкурентной закупки, участниками которой могут быть только субъекты малого и среднего предпринимательства).</w:t>
      </w:r>
    </w:p>
    <w:p w:rsidR="00151E4F" w:rsidRDefault="00865B2E" w:rsidP="00865B2E">
      <w:pPr>
        <w:pStyle w:val="af5"/>
        <w:numPr>
          <w:ilvl w:val="2"/>
          <w:numId w:val="59"/>
        </w:numPr>
        <w:tabs>
          <w:tab w:val="left" w:pos="989"/>
        </w:tabs>
        <w:spacing w:before="30" w:line="283" w:lineRule="auto"/>
        <w:ind w:right="165"/>
        <w:rPr>
          <w:sz w:val="18"/>
        </w:rPr>
      </w:pPr>
      <w:r>
        <w:rPr>
          <w:sz w:val="18"/>
        </w:rPr>
        <w:t>Заявки на участие в конкурентной закупке, поступившие после истечения срока подачи заявок на участие в конкурентной закупке, считаются неподанными. Конверты с такими заявками не вскрываются.</w:t>
      </w:r>
    </w:p>
    <w:p w:rsidR="00151E4F" w:rsidRDefault="00865B2E" w:rsidP="00865B2E">
      <w:pPr>
        <w:pStyle w:val="af5"/>
        <w:numPr>
          <w:ilvl w:val="2"/>
          <w:numId w:val="59"/>
        </w:numPr>
        <w:tabs>
          <w:tab w:val="left" w:pos="1009"/>
        </w:tabs>
        <w:spacing w:line="283" w:lineRule="auto"/>
        <w:ind w:right="155"/>
        <w:rPr>
          <w:sz w:val="18"/>
        </w:rPr>
      </w:pPr>
      <w:r>
        <w:rPr>
          <w:sz w:val="18"/>
        </w:rPr>
        <w:t xml:space="preserve">В случаях если не подано ни одной заявки на участие в конкурентной закупке, если </w:t>
      </w:r>
      <w:r>
        <w:rPr>
          <w:spacing w:val="9"/>
          <w:sz w:val="18"/>
        </w:rPr>
        <w:t xml:space="preserve">подана только </w:t>
      </w:r>
      <w:r>
        <w:rPr>
          <w:sz w:val="18"/>
        </w:rPr>
        <w:t xml:space="preserve">одна </w:t>
      </w:r>
      <w:r>
        <w:rPr>
          <w:spacing w:val="9"/>
          <w:sz w:val="18"/>
        </w:rPr>
        <w:t xml:space="preserve">заявка </w:t>
      </w:r>
      <w:r>
        <w:rPr>
          <w:sz w:val="18"/>
        </w:rPr>
        <w:t xml:space="preserve">на </w:t>
      </w:r>
      <w:r>
        <w:rPr>
          <w:spacing w:val="9"/>
          <w:sz w:val="18"/>
        </w:rPr>
        <w:t xml:space="preserve">участие </w:t>
      </w:r>
      <w:r>
        <w:rPr>
          <w:sz w:val="18"/>
        </w:rPr>
        <w:t xml:space="preserve">в </w:t>
      </w:r>
      <w:r>
        <w:rPr>
          <w:spacing w:val="10"/>
          <w:sz w:val="18"/>
        </w:rPr>
        <w:t xml:space="preserve">конкурентной </w:t>
      </w:r>
      <w:r>
        <w:rPr>
          <w:spacing w:val="9"/>
          <w:sz w:val="18"/>
        </w:rPr>
        <w:t xml:space="preserve">закупке, </w:t>
      </w:r>
      <w:r>
        <w:rPr>
          <w:spacing w:val="10"/>
          <w:sz w:val="18"/>
        </w:rPr>
        <w:t xml:space="preserve">конкурентная </w:t>
      </w:r>
      <w:r>
        <w:rPr>
          <w:spacing w:val="11"/>
          <w:sz w:val="18"/>
        </w:rPr>
        <w:t xml:space="preserve">закупка </w:t>
      </w:r>
      <w:r>
        <w:rPr>
          <w:sz w:val="18"/>
        </w:rPr>
        <w:t>признается несостоявшейся.</w:t>
      </w:r>
    </w:p>
    <w:p w:rsidR="00151E4F" w:rsidRDefault="00865B2E" w:rsidP="00865B2E">
      <w:pPr>
        <w:pStyle w:val="af4"/>
        <w:spacing w:line="283" w:lineRule="auto"/>
        <w:ind w:right="162"/>
      </w:pPr>
      <w:r>
        <w:t>Сведения о признании конкурентной закупки несостоявшейся по основаниям, предусмотренным настоящим пунктом, вносятся:</w:t>
      </w:r>
    </w:p>
    <w:p w:rsidR="00151E4F" w:rsidRDefault="00865B2E" w:rsidP="00865B2E">
      <w:pPr>
        <w:pStyle w:val="af5"/>
        <w:numPr>
          <w:ilvl w:val="0"/>
          <w:numId w:val="47"/>
        </w:numPr>
        <w:tabs>
          <w:tab w:val="left" w:pos="449"/>
        </w:tabs>
        <w:spacing w:before="33" w:line="283" w:lineRule="auto"/>
        <w:ind w:right="164" w:firstLine="0"/>
        <w:jc w:val="both"/>
        <w:rPr>
          <w:sz w:val="18"/>
        </w:rPr>
      </w:pPr>
      <w:r>
        <w:rPr>
          <w:sz w:val="18"/>
        </w:rPr>
        <w:t>в протокол вскрытия конвертов с заявками на участие в открытом конкурсе при проведении открытого конкурса;</w:t>
      </w:r>
    </w:p>
    <w:p w:rsidR="00151E4F" w:rsidRDefault="00865B2E" w:rsidP="00865B2E">
      <w:pPr>
        <w:pStyle w:val="af5"/>
        <w:numPr>
          <w:ilvl w:val="0"/>
          <w:numId w:val="47"/>
        </w:numPr>
        <w:tabs>
          <w:tab w:val="left" w:pos="502"/>
        </w:tabs>
        <w:spacing w:before="33" w:line="283" w:lineRule="auto"/>
        <w:ind w:right="166" w:firstLine="0"/>
        <w:jc w:val="both"/>
        <w:rPr>
          <w:sz w:val="18"/>
        </w:rPr>
      </w:pPr>
      <w:r>
        <w:rPr>
          <w:sz w:val="18"/>
        </w:rPr>
        <w:t xml:space="preserve">в </w:t>
      </w:r>
      <w:r>
        <w:rPr>
          <w:spacing w:val="10"/>
          <w:sz w:val="18"/>
        </w:rPr>
        <w:t xml:space="preserve">протокол </w:t>
      </w:r>
      <w:r>
        <w:rPr>
          <w:spacing w:val="11"/>
          <w:sz w:val="18"/>
        </w:rPr>
        <w:t xml:space="preserve">рассмотрения, </w:t>
      </w:r>
      <w:r>
        <w:rPr>
          <w:spacing w:val="10"/>
          <w:sz w:val="18"/>
        </w:rPr>
        <w:t xml:space="preserve">оценки, </w:t>
      </w:r>
      <w:r>
        <w:rPr>
          <w:spacing w:val="11"/>
          <w:sz w:val="18"/>
        </w:rPr>
        <w:t xml:space="preserve">сопоставления </w:t>
      </w:r>
      <w:r>
        <w:rPr>
          <w:spacing w:val="10"/>
          <w:sz w:val="18"/>
        </w:rPr>
        <w:t xml:space="preserve">заявок </w:t>
      </w:r>
      <w:r>
        <w:rPr>
          <w:sz w:val="18"/>
        </w:rPr>
        <w:t xml:space="preserve">на </w:t>
      </w:r>
      <w:r>
        <w:rPr>
          <w:spacing w:val="10"/>
          <w:sz w:val="18"/>
        </w:rPr>
        <w:t xml:space="preserve">участие </w:t>
      </w:r>
      <w:r>
        <w:rPr>
          <w:sz w:val="18"/>
        </w:rPr>
        <w:t xml:space="preserve">в </w:t>
      </w:r>
      <w:r>
        <w:rPr>
          <w:spacing w:val="10"/>
          <w:sz w:val="18"/>
        </w:rPr>
        <w:t xml:space="preserve">конкурсе </w:t>
      </w:r>
      <w:r>
        <w:rPr>
          <w:sz w:val="18"/>
        </w:rPr>
        <w:t>в электронной форме при проведении конкурса в электронной форме;</w:t>
      </w:r>
    </w:p>
    <w:p w:rsidR="00151E4F" w:rsidRDefault="00865B2E" w:rsidP="00865B2E">
      <w:pPr>
        <w:pStyle w:val="af5"/>
        <w:numPr>
          <w:ilvl w:val="0"/>
          <w:numId w:val="47"/>
        </w:numPr>
        <w:tabs>
          <w:tab w:val="left" w:pos="449"/>
        </w:tabs>
        <w:spacing w:before="33" w:line="283" w:lineRule="auto"/>
        <w:ind w:right="164" w:firstLine="0"/>
        <w:jc w:val="both"/>
        <w:rPr>
          <w:sz w:val="18"/>
        </w:rPr>
      </w:pPr>
      <w:r>
        <w:rPr>
          <w:sz w:val="18"/>
        </w:rPr>
        <w:t>в протокол вскрытия конвертов с заявками на участие в закрытом конкурсе при проведении закрытого конкурса;</w:t>
      </w:r>
    </w:p>
    <w:p w:rsidR="00151E4F" w:rsidRDefault="00865B2E" w:rsidP="00865B2E">
      <w:pPr>
        <w:pStyle w:val="af5"/>
        <w:numPr>
          <w:ilvl w:val="0"/>
          <w:numId w:val="47"/>
        </w:numPr>
        <w:tabs>
          <w:tab w:val="left" w:pos="449"/>
        </w:tabs>
        <w:spacing w:line="283" w:lineRule="auto"/>
        <w:ind w:right="164" w:firstLine="0"/>
        <w:jc w:val="both"/>
        <w:rPr>
          <w:sz w:val="18"/>
        </w:rPr>
      </w:pPr>
      <w:r>
        <w:rPr>
          <w:sz w:val="18"/>
        </w:rPr>
        <w:t xml:space="preserve">в протокол рассмотрения заявок на участие в открытом аукционе при проведении открытого </w:t>
      </w:r>
      <w:r>
        <w:rPr>
          <w:spacing w:val="-2"/>
          <w:sz w:val="18"/>
        </w:rPr>
        <w:t>аукциона;</w:t>
      </w:r>
    </w:p>
    <w:p w:rsidR="00151E4F" w:rsidRDefault="00865B2E" w:rsidP="00865B2E">
      <w:pPr>
        <w:pStyle w:val="af5"/>
        <w:numPr>
          <w:ilvl w:val="0"/>
          <w:numId w:val="47"/>
        </w:numPr>
        <w:tabs>
          <w:tab w:val="left" w:pos="445"/>
        </w:tabs>
        <w:spacing w:before="33" w:line="283" w:lineRule="auto"/>
        <w:ind w:right="121" w:firstLine="0"/>
        <w:jc w:val="both"/>
        <w:rPr>
          <w:sz w:val="18"/>
        </w:rPr>
      </w:pPr>
      <w:r>
        <w:rPr>
          <w:sz w:val="18"/>
        </w:rPr>
        <w:t xml:space="preserve">в протокол рассмотрения первых частей заявок на участие в аукционе в электронной форме, </w:t>
      </w:r>
      <w:r>
        <w:rPr>
          <w:spacing w:val="9"/>
          <w:sz w:val="18"/>
        </w:rPr>
        <w:t xml:space="preserve">протокол подведения итогов аукциона </w:t>
      </w:r>
      <w:r>
        <w:rPr>
          <w:sz w:val="18"/>
        </w:rPr>
        <w:t xml:space="preserve">в </w:t>
      </w:r>
      <w:r>
        <w:rPr>
          <w:spacing w:val="10"/>
          <w:sz w:val="18"/>
        </w:rPr>
        <w:t xml:space="preserve">электронной </w:t>
      </w:r>
      <w:r>
        <w:rPr>
          <w:sz w:val="18"/>
        </w:rPr>
        <w:t xml:space="preserve">форме при </w:t>
      </w:r>
      <w:r>
        <w:rPr>
          <w:spacing w:val="9"/>
          <w:sz w:val="18"/>
        </w:rPr>
        <w:t xml:space="preserve">проведении аукциона </w:t>
      </w:r>
      <w:r>
        <w:rPr>
          <w:sz w:val="18"/>
        </w:rPr>
        <w:t>в электронной форме;</w:t>
      </w:r>
    </w:p>
    <w:p w:rsidR="00151E4F" w:rsidRDefault="00865B2E" w:rsidP="00865B2E">
      <w:pPr>
        <w:pStyle w:val="af5"/>
        <w:numPr>
          <w:ilvl w:val="0"/>
          <w:numId w:val="47"/>
        </w:numPr>
        <w:tabs>
          <w:tab w:val="left" w:pos="449"/>
        </w:tabs>
        <w:spacing w:line="283" w:lineRule="auto"/>
        <w:ind w:right="164" w:firstLine="0"/>
        <w:jc w:val="both"/>
        <w:rPr>
          <w:sz w:val="18"/>
        </w:rPr>
      </w:pPr>
      <w:r>
        <w:rPr>
          <w:sz w:val="18"/>
        </w:rPr>
        <w:t xml:space="preserve">в протокол рассмотрения заявок на участие в закрытом аукционе при проведении закрытого </w:t>
      </w:r>
      <w:r>
        <w:rPr>
          <w:spacing w:val="-2"/>
          <w:sz w:val="18"/>
        </w:rPr>
        <w:t>аукциона;</w:t>
      </w:r>
    </w:p>
    <w:p w:rsidR="00151E4F" w:rsidRDefault="00865B2E" w:rsidP="00865B2E">
      <w:pPr>
        <w:pStyle w:val="af5"/>
        <w:numPr>
          <w:ilvl w:val="0"/>
          <w:numId w:val="47"/>
        </w:numPr>
        <w:tabs>
          <w:tab w:val="left" w:pos="471"/>
        </w:tabs>
        <w:spacing w:before="33" w:line="283" w:lineRule="auto"/>
        <w:ind w:right="160" w:firstLine="0"/>
        <w:jc w:val="both"/>
        <w:rPr>
          <w:sz w:val="18"/>
        </w:rPr>
      </w:pPr>
      <w:r>
        <w:rPr>
          <w:sz w:val="18"/>
        </w:rPr>
        <w:t>в протокол проведения запроса котировок в электронной форме при проведении запроса котировок в электронной форме;</w:t>
      </w:r>
    </w:p>
    <w:p w:rsidR="00151E4F" w:rsidRDefault="00865B2E" w:rsidP="00865B2E">
      <w:pPr>
        <w:pStyle w:val="af5"/>
        <w:numPr>
          <w:ilvl w:val="0"/>
          <w:numId w:val="47"/>
        </w:numPr>
        <w:tabs>
          <w:tab w:val="left" w:pos="472"/>
        </w:tabs>
        <w:spacing w:line="283" w:lineRule="auto"/>
        <w:ind w:right="160" w:firstLine="0"/>
        <w:jc w:val="both"/>
        <w:rPr>
          <w:sz w:val="18"/>
        </w:rPr>
      </w:pPr>
      <w:r>
        <w:rPr>
          <w:sz w:val="18"/>
        </w:rPr>
        <w:t xml:space="preserve">в протокол проведения закрытого запроса котировок при проведении закрытого запроса </w:t>
      </w:r>
      <w:r>
        <w:rPr>
          <w:spacing w:val="-2"/>
          <w:sz w:val="18"/>
        </w:rPr>
        <w:t>котировок;</w:t>
      </w:r>
    </w:p>
    <w:p w:rsidR="00151E4F" w:rsidRDefault="00865B2E" w:rsidP="00865B2E">
      <w:pPr>
        <w:pStyle w:val="af5"/>
        <w:numPr>
          <w:ilvl w:val="0"/>
          <w:numId w:val="47"/>
        </w:numPr>
        <w:tabs>
          <w:tab w:val="left" w:pos="460"/>
        </w:tabs>
        <w:spacing w:before="33" w:line="283" w:lineRule="auto"/>
        <w:ind w:right="162" w:firstLine="0"/>
        <w:jc w:val="both"/>
        <w:rPr>
          <w:sz w:val="18"/>
        </w:rPr>
      </w:pPr>
      <w:r>
        <w:rPr>
          <w:sz w:val="18"/>
        </w:rPr>
        <w:t>в протокол проведения запроса предложений в электронной форме при проведении запроса предложений в электронной форме;</w:t>
      </w:r>
    </w:p>
    <w:p w:rsidR="00151E4F" w:rsidRDefault="00865B2E" w:rsidP="00865B2E">
      <w:pPr>
        <w:pStyle w:val="af5"/>
        <w:numPr>
          <w:ilvl w:val="0"/>
          <w:numId w:val="47"/>
        </w:numPr>
        <w:tabs>
          <w:tab w:val="left" w:pos="566"/>
        </w:tabs>
        <w:spacing w:before="33" w:line="283" w:lineRule="auto"/>
        <w:ind w:right="163" w:firstLine="0"/>
        <w:jc w:val="both"/>
        <w:rPr>
          <w:sz w:val="18"/>
        </w:rPr>
      </w:pPr>
      <w:r>
        <w:rPr>
          <w:sz w:val="18"/>
        </w:rPr>
        <w:t xml:space="preserve">в протокол проведения закрытого запроса предложений при проведении закрытого запроса </w:t>
      </w:r>
      <w:r>
        <w:rPr>
          <w:spacing w:val="-2"/>
          <w:sz w:val="18"/>
        </w:rPr>
        <w:t>предложений;</w:t>
      </w:r>
    </w:p>
    <w:p w:rsidR="00151E4F" w:rsidRDefault="00865B2E" w:rsidP="00865B2E">
      <w:pPr>
        <w:pStyle w:val="af5"/>
        <w:numPr>
          <w:ilvl w:val="0"/>
          <w:numId w:val="47"/>
        </w:numPr>
        <w:tabs>
          <w:tab w:val="left" w:pos="541"/>
        </w:tabs>
        <w:spacing w:before="33"/>
        <w:ind w:left="541" w:hanging="429"/>
        <w:jc w:val="both"/>
        <w:rPr>
          <w:sz w:val="18"/>
        </w:rPr>
      </w:pPr>
      <w:r>
        <w:rPr>
          <w:sz w:val="18"/>
        </w:rPr>
        <w:t>впротоколпроведенияоткрытогозапросаценприпроведенииоткрытогозапроса</w:t>
      </w:r>
      <w:r>
        <w:rPr>
          <w:spacing w:val="-4"/>
          <w:sz w:val="18"/>
        </w:rPr>
        <w:t>цен.</w:t>
      </w:r>
    </w:p>
    <w:p w:rsidR="00151E4F" w:rsidRDefault="00865B2E" w:rsidP="00865B2E">
      <w:pPr>
        <w:pStyle w:val="af5"/>
        <w:numPr>
          <w:ilvl w:val="2"/>
          <w:numId w:val="59"/>
        </w:numPr>
        <w:tabs>
          <w:tab w:val="left" w:pos="989"/>
        </w:tabs>
        <w:spacing w:before="70"/>
        <w:ind w:left="989" w:hanging="877"/>
        <w:rPr>
          <w:sz w:val="18"/>
        </w:rPr>
      </w:pPr>
      <w:r>
        <w:rPr>
          <w:sz w:val="18"/>
        </w:rPr>
        <w:t>Порезультатамрассмотрениязаявок(</w:t>
      </w:r>
      <w:proofErr w:type="gramStart"/>
      <w:r>
        <w:rPr>
          <w:sz w:val="18"/>
        </w:rPr>
        <w:t>первыхчастейзаявок,вторыхчастейзаявок</w:t>
      </w:r>
      <w:proofErr w:type="gramEnd"/>
      <w:r>
        <w:rPr>
          <w:sz w:val="18"/>
        </w:rPr>
        <w:t>)</w:t>
      </w:r>
      <w:r>
        <w:rPr>
          <w:spacing w:val="-5"/>
          <w:sz w:val="18"/>
        </w:rPr>
        <w:t>на</w:t>
      </w:r>
    </w:p>
    <w:p w:rsidR="00151E4F" w:rsidRDefault="00151E4F" w:rsidP="00865B2E">
      <w:pPr>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4"/>
        <w:spacing w:before="82" w:line="283" w:lineRule="auto"/>
        <w:ind w:right="114"/>
      </w:pPr>
      <w:proofErr w:type="gramStart"/>
      <w:r>
        <w:rPr>
          <w:spacing w:val="9"/>
        </w:rPr>
        <w:lastRenderedPageBreak/>
        <w:t>участие</w:t>
      </w:r>
      <w:r>
        <w:t>в</w:t>
      </w:r>
      <w:r>
        <w:rPr>
          <w:spacing w:val="9"/>
        </w:rPr>
        <w:t>закупкекомиссия</w:t>
      </w:r>
      <w:r>
        <w:t>(</w:t>
      </w:r>
      <w:proofErr w:type="gramEnd"/>
      <w:r>
        <w:t>апри</w:t>
      </w:r>
      <w:r>
        <w:rPr>
          <w:spacing w:val="9"/>
        </w:rPr>
        <w:t>закупке</w:t>
      </w:r>
      <w:r>
        <w:t>у</w:t>
      </w:r>
      <w:r>
        <w:rPr>
          <w:spacing w:val="10"/>
        </w:rPr>
        <w:t>единственного</w:t>
      </w:r>
      <w:r>
        <w:rPr>
          <w:spacing w:val="9"/>
        </w:rPr>
        <w:t>поставщика</w:t>
      </w:r>
      <w:r>
        <w:rPr>
          <w:spacing w:val="11"/>
        </w:rPr>
        <w:t xml:space="preserve">(подрядчика, </w:t>
      </w:r>
      <w:r>
        <w:t xml:space="preserve">исполнителя)-заказчик)принимаетрешениеопризнаниизаявкинаучастиевзакупке </w:t>
      </w:r>
      <w:r>
        <w:rPr>
          <w:spacing w:val="14"/>
        </w:rPr>
        <w:t>соответствующей</w:t>
      </w:r>
      <w:r>
        <w:rPr>
          <w:spacing w:val="13"/>
        </w:rPr>
        <w:t>требованиям,установленным</w:t>
      </w:r>
      <w:r>
        <w:t>в</w:t>
      </w:r>
      <w:r>
        <w:rPr>
          <w:spacing w:val="13"/>
        </w:rPr>
        <w:t>настоящемПоложении,извещении</w:t>
      </w:r>
      <w:r>
        <w:rPr>
          <w:spacing w:val="15"/>
        </w:rPr>
        <w:t xml:space="preserve">об </w:t>
      </w:r>
      <w:r>
        <w:t xml:space="preserve">осуществлениизакупки,документацииозакупке,илиоботклонениизаявкинаучастиев </w:t>
      </w:r>
      <w:r>
        <w:rPr>
          <w:spacing w:val="-2"/>
        </w:rPr>
        <w:t>закупке.</w:t>
      </w:r>
    </w:p>
    <w:p w:rsidR="00151E4F" w:rsidRDefault="00865B2E" w:rsidP="00865B2E">
      <w:pPr>
        <w:pStyle w:val="af4"/>
        <w:spacing w:before="31" w:line="283" w:lineRule="auto"/>
        <w:ind w:right="115"/>
      </w:pPr>
      <w:r>
        <w:t>Заявка на участие в закупке признается соответствующей требованиям, установленным в настоящем Положении, 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настоящем Положении, извещении об осуществлении закупки, документации о закупке.</w:t>
      </w:r>
    </w:p>
    <w:p w:rsidR="00151E4F" w:rsidRDefault="00865B2E" w:rsidP="00865B2E">
      <w:pPr>
        <w:pStyle w:val="af4"/>
        <w:spacing w:before="31" w:line="283" w:lineRule="auto"/>
        <w:ind w:right="116"/>
      </w:pPr>
      <w:r>
        <w:t xml:space="preserve">В случае если заявка на участие в конкурентной закупке состоит из двух частей, при </w:t>
      </w:r>
      <w:r>
        <w:rPr>
          <w:spacing w:val="11"/>
        </w:rPr>
        <w:t>признании</w:t>
      </w:r>
      <w:r w:rsidR="00D678D2">
        <w:rPr>
          <w:spacing w:val="11"/>
        </w:rPr>
        <w:t xml:space="preserve"> </w:t>
      </w:r>
      <w:r>
        <w:rPr>
          <w:spacing w:val="10"/>
        </w:rPr>
        <w:t>второй части заявки</w:t>
      </w:r>
      <w:r w:rsidR="00D678D2">
        <w:rPr>
          <w:spacing w:val="10"/>
        </w:rPr>
        <w:t xml:space="preserve"> </w:t>
      </w:r>
      <w:r>
        <w:t xml:space="preserve">на </w:t>
      </w:r>
      <w:r>
        <w:rPr>
          <w:spacing w:val="11"/>
        </w:rPr>
        <w:t>участие</w:t>
      </w:r>
      <w:r w:rsidR="00D678D2">
        <w:rPr>
          <w:spacing w:val="11"/>
        </w:rPr>
        <w:t xml:space="preserve"> </w:t>
      </w:r>
      <w:proofErr w:type="gramStart"/>
      <w:r>
        <w:t xml:space="preserve">в </w:t>
      </w:r>
      <w:r>
        <w:rPr>
          <w:spacing w:val="11"/>
        </w:rPr>
        <w:t>конкурентной закупке</w:t>
      </w:r>
      <w:proofErr w:type="gramEnd"/>
      <w:r w:rsidR="00D678D2">
        <w:rPr>
          <w:spacing w:val="11"/>
        </w:rPr>
        <w:t xml:space="preserve"> </w:t>
      </w:r>
      <w:r>
        <w:rPr>
          <w:spacing w:val="13"/>
        </w:rPr>
        <w:t xml:space="preserve">соответствующей </w:t>
      </w:r>
      <w:r>
        <w:t xml:space="preserve">требованиям, установленным в настоящем Положении, извещении об осуществлении закупки, документации о закупке, соответствующая заявка на участие в конкурентной закупке считается </w:t>
      </w:r>
      <w:r>
        <w:rPr>
          <w:spacing w:val="14"/>
        </w:rPr>
        <w:t>соответствующей</w:t>
      </w:r>
      <w:r w:rsidR="00D678D2">
        <w:rPr>
          <w:spacing w:val="14"/>
        </w:rPr>
        <w:t xml:space="preserve"> </w:t>
      </w:r>
      <w:r>
        <w:rPr>
          <w:spacing w:val="13"/>
        </w:rPr>
        <w:t>требованиям, установленным</w:t>
      </w:r>
      <w:r w:rsidR="00D678D2">
        <w:rPr>
          <w:spacing w:val="13"/>
        </w:rPr>
        <w:t xml:space="preserve"> </w:t>
      </w:r>
      <w:r>
        <w:t xml:space="preserve">в </w:t>
      </w:r>
      <w:r>
        <w:rPr>
          <w:spacing w:val="13"/>
        </w:rPr>
        <w:t>настоящем Положении, извещении</w:t>
      </w:r>
      <w:r w:rsidR="00D678D2">
        <w:rPr>
          <w:spacing w:val="13"/>
        </w:rPr>
        <w:t xml:space="preserve"> </w:t>
      </w:r>
      <w:r>
        <w:rPr>
          <w:spacing w:val="15"/>
        </w:rPr>
        <w:t xml:space="preserve">об </w:t>
      </w:r>
      <w:r>
        <w:t>осуществлении закупки, документации о закупке.</w:t>
      </w:r>
    </w:p>
    <w:p w:rsidR="00151E4F" w:rsidRDefault="00865B2E" w:rsidP="00865B2E">
      <w:pPr>
        <w:pStyle w:val="af4"/>
        <w:spacing w:before="30"/>
      </w:pPr>
      <w:r>
        <w:t>Заявка</w:t>
      </w:r>
      <w:r w:rsidR="00D678D2">
        <w:t xml:space="preserve"> </w:t>
      </w:r>
      <w:r>
        <w:t>на</w:t>
      </w:r>
      <w:r w:rsidR="00D678D2">
        <w:t xml:space="preserve"> </w:t>
      </w:r>
      <w:r>
        <w:t>участие</w:t>
      </w:r>
      <w:r w:rsidR="00D678D2">
        <w:t xml:space="preserve"> </w:t>
      </w:r>
      <w:r>
        <w:t>в</w:t>
      </w:r>
      <w:r w:rsidR="00D678D2">
        <w:t xml:space="preserve"> </w:t>
      </w:r>
      <w:r>
        <w:t>закупке</w:t>
      </w:r>
      <w:r w:rsidR="00D678D2">
        <w:t xml:space="preserve"> </w:t>
      </w:r>
      <w:r>
        <w:t>отклоняется</w:t>
      </w:r>
      <w:r w:rsidR="00D678D2">
        <w:t xml:space="preserve"> </w:t>
      </w:r>
      <w:r>
        <w:t>в</w:t>
      </w:r>
      <w:r w:rsidR="00D678D2">
        <w:t xml:space="preserve"> </w:t>
      </w:r>
      <w:r>
        <w:rPr>
          <w:spacing w:val="-2"/>
        </w:rPr>
        <w:t>случаях:</w:t>
      </w:r>
    </w:p>
    <w:p w:rsidR="00151E4F" w:rsidRDefault="00865B2E" w:rsidP="00865B2E">
      <w:pPr>
        <w:pStyle w:val="af5"/>
        <w:numPr>
          <w:ilvl w:val="0"/>
          <w:numId w:val="46"/>
        </w:numPr>
        <w:tabs>
          <w:tab w:val="left" w:pos="478"/>
        </w:tabs>
        <w:spacing w:before="70" w:line="283" w:lineRule="auto"/>
        <w:ind w:right="159" w:firstLine="0"/>
        <w:jc w:val="both"/>
        <w:rPr>
          <w:sz w:val="18"/>
        </w:rPr>
      </w:pPr>
      <w:r>
        <w:rPr>
          <w:sz w:val="18"/>
        </w:rPr>
        <w:t>несоответствия заявки на участие в закупке требованиям, установленным в настоящем Положении, извещении об осуществлении закупки, документации о закупке;</w:t>
      </w:r>
    </w:p>
    <w:p w:rsidR="00151E4F" w:rsidRDefault="00865B2E" w:rsidP="00865B2E">
      <w:pPr>
        <w:pStyle w:val="af5"/>
        <w:numPr>
          <w:ilvl w:val="0"/>
          <w:numId w:val="46"/>
        </w:numPr>
        <w:tabs>
          <w:tab w:val="left" w:pos="476"/>
        </w:tabs>
        <w:spacing w:before="33" w:line="283" w:lineRule="auto"/>
        <w:ind w:right="116" w:firstLine="0"/>
        <w:jc w:val="both"/>
        <w:rPr>
          <w:sz w:val="18"/>
        </w:rPr>
      </w:pPr>
      <w:r>
        <w:rPr>
          <w:sz w:val="18"/>
        </w:rPr>
        <w:t>несоответствия участника закупки требованиям, установленным в настоящем Положении, извещении об осуществлении закупки, документации о закупке;</w:t>
      </w:r>
    </w:p>
    <w:p w:rsidR="00151E4F" w:rsidRDefault="00865B2E" w:rsidP="00865B2E">
      <w:pPr>
        <w:pStyle w:val="af5"/>
        <w:numPr>
          <w:ilvl w:val="0"/>
          <w:numId w:val="46"/>
        </w:numPr>
        <w:tabs>
          <w:tab w:val="left" w:pos="477"/>
        </w:tabs>
        <w:spacing w:line="283" w:lineRule="auto"/>
        <w:ind w:right="159" w:firstLine="0"/>
        <w:jc w:val="both"/>
        <w:rPr>
          <w:sz w:val="18"/>
        </w:rPr>
      </w:pPr>
      <w:r>
        <w:rPr>
          <w:sz w:val="18"/>
        </w:rPr>
        <w:t>наличия недостоверных (в том числе неполных, противоречивых) сведений в заявке на участие в закупке;</w:t>
      </w:r>
    </w:p>
    <w:p w:rsidR="00151E4F" w:rsidRDefault="00865B2E" w:rsidP="00865B2E">
      <w:pPr>
        <w:pStyle w:val="af5"/>
        <w:numPr>
          <w:ilvl w:val="0"/>
          <w:numId w:val="46"/>
        </w:numPr>
        <w:tabs>
          <w:tab w:val="left" w:pos="439"/>
        </w:tabs>
        <w:spacing w:before="33" w:line="283" w:lineRule="auto"/>
        <w:ind w:right="163" w:firstLine="0"/>
        <w:jc w:val="both"/>
        <w:rPr>
          <w:sz w:val="18"/>
        </w:rPr>
      </w:pPr>
      <w:r>
        <w:rPr>
          <w:sz w:val="18"/>
        </w:rPr>
        <w:t>содержания в первой части заявки на участие в конкурентной закупке сведений об участнике закупки и (или) о предложении о цене договора, сумме цен единиц товара, работы, в случае если заявка на участие в конкурентной закупке состоит из двух частей;</w:t>
      </w:r>
    </w:p>
    <w:p w:rsidR="00151E4F" w:rsidRDefault="00865B2E" w:rsidP="00865B2E">
      <w:pPr>
        <w:pStyle w:val="af5"/>
        <w:numPr>
          <w:ilvl w:val="0"/>
          <w:numId w:val="46"/>
        </w:numPr>
        <w:tabs>
          <w:tab w:val="left" w:pos="481"/>
        </w:tabs>
        <w:spacing w:line="283" w:lineRule="auto"/>
        <w:ind w:right="158" w:firstLine="0"/>
        <w:jc w:val="both"/>
        <w:rPr>
          <w:sz w:val="18"/>
        </w:rPr>
      </w:pPr>
      <w:r>
        <w:rPr>
          <w:sz w:val="18"/>
        </w:rPr>
        <w:t xml:space="preserve">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иностранного государства, в случае если Правительством Российской Федерации установлен </w:t>
      </w:r>
      <w:proofErr w:type="gramStart"/>
      <w:r>
        <w:rPr>
          <w:sz w:val="18"/>
        </w:rPr>
        <w:t>предусмотренныйподпунктом«</w:t>
      </w:r>
      <w:proofErr w:type="gramEnd"/>
      <w:r>
        <w:rPr>
          <w:sz w:val="18"/>
        </w:rPr>
        <w:t>а»подпункта1пункта2.13.2настоящегоПоложениязапрет закупки товара (в том числе поставляемого при выполнении закупаемых работ, оказании закупаемых услуг), происходящего из иностранного государства;</w:t>
      </w:r>
    </w:p>
    <w:p w:rsidR="00151E4F" w:rsidRDefault="00865B2E" w:rsidP="00865B2E">
      <w:pPr>
        <w:pStyle w:val="af5"/>
        <w:numPr>
          <w:ilvl w:val="0"/>
          <w:numId w:val="46"/>
        </w:numPr>
        <w:tabs>
          <w:tab w:val="left" w:pos="471"/>
        </w:tabs>
        <w:spacing w:before="30" w:line="283" w:lineRule="auto"/>
        <w:ind w:right="160" w:firstLine="0"/>
        <w:jc w:val="both"/>
        <w:rPr>
          <w:sz w:val="18"/>
        </w:rPr>
      </w:pPr>
      <w:r>
        <w:rPr>
          <w:sz w:val="18"/>
        </w:rPr>
        <w:t>подачи заявки на участие в закупке иностранным лицом, в случае если Правительством Российской Федерации установлен предусмотренный подпунктом «а» подпункта 1 пункта 2.13.2 настоящего Положения запрет закупки работы, услуги, соответственно выполняемой, оказываемой иностранным лицом;</w:t>
      </w:r>
    </w:p>
    <w:p w:rsidR="00151E4F" w:rsidRDefault="00865B2E" w:rsidP="00865B2E">
      <w:pPr>
        <w:pStyle w:val="af5"/>
        <w:numPr>
          <w:ilvl w:val="0"/>
          <w:numId w:val="46"/>
        </w:numPr>
        <w:tabs>
          <w:tab w:val="left" w:pos="481"/>
        </w:tabs>
        <w:spacing w:line="283" w:lineRule="auto"/>
        <w:ind w:right="154" w:firstLine="0"/>
        <w:jc w:val="both"/>
        <w:rPr>
          <w:sz w:val="18"/>
        </w:rPr>
      </w:pPr>
      <w:r>
        <w:rPr>
          <w:sz w:val="18"/>
        </w:rPr>
        <w:t xml:space="preserve">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w:t>
      </w:r>
      <w:r>
        <w:rPr>
          <w:spacing w:val="11"/>
          <w:sz w:val="18"/>
        </w:rPr>
        <w:t>иностранного государства,</w:t>
      </w:r>
      <w:r w:rsidR="00D678D2">
        <w:rPr>
          <w:spacing w:val="11"/>
          <w:sz w:val="18"/>
        </w:rPr>
        <w:t xml:space="preserve"> </w:t>
      </w:r>
      <w:r>
        <w:rPr>
          <w:sz w:val="18"/>
        </w:rPr>
        <w:t xml:space="preserve">если </w:t>
      </w:r>
      <w:r>
        <w:rPr>
          <w:spacing w:val="10"/>
          <w:sz w:val="18"/>
        </w:rPr>
        <w:t>поданы заявка</w:t>
      </w:r>
      <w:r w:rsidR="00D678D2">
        <w:rPr>
          <w:spacing w:val="10"/>
          <w:sz w:val="18"/>
        </w:rPr>
        <w:t xml:space="preserve"> </w:t>
      </w:r>
      <w:r>
        <w:rPr>
          <w:sz w:val="18"/>
        </w:rPr>
        <w:t xml:space="preserve">на </w:t>
      </w:r>
      <w:r>
        <w:rPr>
          <w:spacing w:val="10"/>
          <w:sz w:val="18"/>
        </w:rPr>
        <w:t>участие</w:t>
      </w:r>
      <w:r w:rsidR="00D678D2">
        <w:rPr>
          <w:spacing w:val="10"/>
          <w:sz w:val="18"/>
        </w:rPr>
        <w:t xml:space="preserve"> </w:t>
      </w:r>
      <w:r>
        <w:rPr>
          <w:sz w:val="18"/>
        </w:rPr>
        <w:t xml:space="preserve">в </w:t>
      </w:r>
      <w:r>
        <w:rPr>
          <w:spacing w:val="10"/>
          <w:sz w:val="18"/>
        </w:rPr>
        <w:t>закупке,</w:t>
      </w:r>
      <w:r w:rsidR="00D678D2">
        <w:rPr>
          <w:spacing w:val="10"/>
          <w:sz w:val="18"/>
        </w:rPr>
        <w:t xml:space="preserve"> </w:t>
      </w:r>
      <w:r>
        <w:rPr>
          <w:spacing w:val="12"/>
          <w:sz w:val="18"/>
        </w:rPr>
        <w:t xml:space="preserve">окончательное </w:t>
      </w:r>
      <w:r>
        <w:rPr>
          <w:sz w:val="18"/>
        </w:rPr>
        <w:t xml:space="preserve">предложение, признанные по результатам их рассмотрения соответствующими требованиям настоящего Положения, извещения об </w:t>
      </w:r>
      <w:r>
        <w:rPr>
          <w:spacing w:val="9"/>
          <w:sz w:val="18"/>
        </w:rPr>
        <w:t xml:space="preserve">осуществлении </w:t>
      </w:r>
      <w:r>
        <w:rPr>
          <w:sz w:val="18"/>
        </w:rPr>
        <w:t xml:space="preserve">закупки, </w:t>
      </w:r>
      <w:r>
        <w:rPr>
          <w:spacing w:val="9"/>
          <w:sz w:val="18"/>
        </w:rPr>
        <w:t xml:space="preserve">документации </w:t>
      </w:r>
      <w:r>
        <w:rPr>
          <w:sz w:val="18"/>
        </w:rPr>
        <w:t xml:space="preserve">о закупке и </w:t>
      </w:r>
      <w:r>
        <w:rPr>
          <w:spacing w:val="9"/>
          <w:sz w:val="18"/>
        </w:rPr>
        <w:t xml:space="preserve">содержащие </w:t>
      </w:r>
      <w:r>
        <w:rPr>
          <w:spacing w:val="10"/>
          <w:sz w:val="18"/>
        </w:rPr>
        <w:t xml:space="preserve">предложения </w:t>
      </w:r>
      <w:r>
        <w:rPr>
          <w:sz w:val="18"/>
        </w:rPr>
        <w:t xml:space="preserve">о </w:t>
      </w:r>
      <w:r>
        <w:rPr>
          <w:spacing w:val="9"/>
          <w:sz w:val="18"/>
        </w:rPr>
        <w:t xml:space="preserve">поставке товара </w:t>
      </w:r>
      <w:r>
        <w:rPr>
          <w:spacing w:val="10"/>
          <w:sz w:val="18"/>
        </w:rPr>
        <w:t xml:space="preserve">российского происхождения, </w:t>
      </w:r>
      <w:r>
        <w:rPr>
          <w:sz w:val="18"/>
        </w:rPr>
        <w:t xml:space="preserve">в </w:t>
      </w:r>
      <w:r>
        <w:rPr>
          <w:spacing w:val="9"/>
          <w:sz w:val="18"/>
        </w:rPr>
        <w:t xml:space="preserve">случае </w:t>
      </w:r>
      <w:r>
        <w:rPr>
          <w:spacing w:val="11"/>
          <w:sz w:val="18"/>
        </w:rPr>
        <w:t xml:space="preserve">если </w:t>
      </w:r>
      <w:r>
        <w:rPr>
          <w:sz w:val="18"/>
        </w:rPr>
        <w:t xml:space="preserve">Правительством Российской Федерации установлено предусмотренное подпунктом «б» подпункта 1 пункта2.13.2настоящегоПоложенияограничениезакупкитовара(втомчислепоставляемого при выполнении закупаемых работ, оказании закупаемых услуг), происходящего из иностранного </w:t>
      </w:r>
      <w:r>
        <w:rPr>
          <w:spacing w:val="-2"/>
          <w:sz w:val="18"/>
        </w:rPr>
        <w:t>государства;</w:t>
      </w:r>
    </w:p>
    <w:p w:rsidR="00151E4F" w:rsidRDefault="00865B2E" w:rsidP="00865B2E">
      <w:pPr>
        <w:pStyle w:val="af5"/>
        <w:numPr>
          <w:ilvl w:val="0"/>
          <w:numId w:val="46"/>
        </w:numPr>
        <w:tabs>
          <w:tab w:val="left" w:pos="471"/>
        </w:tabs>
        <w:spacing w:before="28" w:line="283" w:lineRule="auto"/>
        <w:ind w:right="156" w:firstLine="0"/>
        <w:jc w:val="both"/>
        <w:rPr>
          <w:sz w:val="18"/>
        </w:rPr>
      </w:pPr>
      <w:r>
        <w:rPr>
          <w:sz w:val="18"/>
        </w:rPr>
        <w:t xml:space="preserve">подачи заявки на участие в закупке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w:t>
      </w:r>
      <w:r>
        <w:rPr>
          <w:spacing w:val="9"/>
          <w:sz w:val="18"/>
        </w:rPr>
        <w:t xml:space="preserve">документации </w:t>
      </w:r>
      <w:r>
        <w:rPr>
          <w:sz w:val="18"/>
        </w:rPr>
        <w:t xml:space="preserve">о закупке, в случае если </w:t>
      </w:r>
      <w:r>
        <w:rPr>
          <w:spacing w:val="9"/>
          <w:sz w:val="18"/>
        </w:rPr>
        <w:t xml:space="preserve">Правительством </w:t>
      </w:r>
      <w:r>
        <w:rPr>
          <w:sz w:val="18"/>
        </w:rPr>
        <w:t xml:space="preserve">Российской </w:t>
      </w:r>
      <w:r>
        <w:rPr>
          <w:spacing w:val="10"/>
          <w:sz w:val="18"/>
        </w:rPr>
        <w:t xml:space="preserve">Федерации </w:t>
      </w:r>
      <w:r>
        <w:rPr>
          <w:sz w:val="18"/>
        </w:rPr>
        <w:t xml:space="preserve">установлено предусмотренное подпунктом «б» подпункта 1 пункта 2.13.2 настоящего Положения ограничение закупки работы, услуги, соответственно выполняемой, оказываемой иностранным </w:t>
      </w:r>
      <w:r>
        <w:rPr>
          <w:spacing w:val="-2"/>
          <w:sz w:val="18"/>
        </w:rPr>
        <w:t>лицом.</w:t>
      </w:r>
    </w:p>
    <w:p w:rsidR="00151E4F" w:rsidRDefault="00865B2E" w:rsidP="00865B2E">
      <w:pPr>
        <w:pStyle w:val="af4"/>
        <w:spacing w:before="29"/>
      </w:pPr>
      <w:r>
        <w:t>Отклонение</w:t>
      </w:r>
      <w:r w:rsidR="00D678D2">
        <w:t xml:space="preserve"> </w:t>
      </w:r>
      <w:r>
        <w:t>заявки</w:t>
      </w:r>
      <w:r w:rsidR="00D678D2">
        <w:t xml:space="preserve"> </w:t>
      </w:r>
      <w:r>
        <w:t>на</w:t>
      </w:r>
      <w:r w:rsidR="00D678D2">
        <w:t xml:space="preserve"> </w:t>
      </w:r>
      <w:r>
        <w:t>участие</w:t>
      </w:r>
      <w:r w:rsidR="00D678D2">
        <w:t xml:space="preserve"> </w:t>
      </w:r>
      <w:r>
        <w:t>в</w:t>
      </w:r>
      <w:r w:rsidR="00D678D2">
        <w:t xml:space="preserve"> </w:t>
      </w:r>
      <w:r>
        <w:t>закупке</w:t>
      </w:r>
      <w:r w:rsidR="00D678D2">
        <w:t xml:space="preserve"> </w:t>
      </w:r>
      <w:r>
        <w:t>по</w:t>
      </w:r>
      <w:r w:rsidR="00D678D2">
        <w:t xml:space="preserve"> </w:t>
      </w:r>
      <w:r>
        <w:t>иным</w:t>
      </w:r>
      <w:r w:rsidR="00D678D2">
        <w:t xml:space="preserve"> </w:t>
      </w:r>
      <w:r>
        <w:t>основаниям</w:t>
      </w:r>
      <w:r w:rsidR="00D678D2">
        <w:t xml:space="preserve"> </w:t>
      </w:r>
      <w:r>
        <w:t>не</w:t>
      </w:r>
      <w:r w:rsidR="00D678D2">
        <w:t xml:space="preserve"> </w:t>
      </w:r>
      <w:r>
        <w:rPr>
          <w:spacing w:val="-2"/>
        </w:rPr>
        <w:t>допускается.</w:t>
      </w:r>
    </w:p>
    <w:p w:rsidR="00151E4F" w:rsidRDefault="00865B2E" w:rsidP="00865B2E">
      <w:pPr>
        <w:pStyle w:val="af4"/>
        <w:spacing w:before="70" w:line="283" w:lineRule="auto"/>
        <w:ind w:right="114"/>
      </w:pPr>
      <w:r>
        <w:t xml:space="preserve">В случае если заявка на участие в конкурентной закупке состоит из двух частей, при </w:t>
      </w:r>
      <w:proofErr w:type="gramStart"/>
      <w:r>
        <w:t>несоответствиипервойчастизаявкинаучастиевконкурентнойзакупке,второйчастизаявки</w:t>
      </w:r>
      <w:proofErr w:type="gramEnd"/>
      <w:r>
        <w:t xml:space="preserve"> на участие в конкурентной закупке требованиям, установленным в настоящем Положении, извещении</w:t>
      </w:r>
      <w:r w:rsidR="00D678D2">
        <w:t xml:space="preserve"> </w:t>
      </w:r>
      <w:r>
        <w:t>об</w:t>
      </w:r>
      <w:r w:rsidR="00D678D2">
        <w:t xml:space="preserve"> </w:t>
      </w:r>
      <w:r>
        <w:t>осуществлении</w:t>
      </w:r>
      <w:r w:rsidR="00D678D2">
        <w:t xml:space="preserve"> </w:t>
      </w:r>
      <w:r>
        <w:t>закупки,</w:t>
      </w:r>
      <w:r w:rsidR="00D678D2">
        <w:t xml:space="preserve"> </w:t>
      </w:r>
      <w:r>
        <w:t>документации</w:t>
      </w:r>
      <w:r w:rsidR="00D678D2">
        <w:t xml:space="preserve"> </w:t>
      </w:r>
      <w:r>
        <w:t>о</w:t>
      </w:r>
      <w:r w:rsidR="00D678D2">
        <w:t xml:space="preserve"> </w:t>
      </w:r>
      <w:r>
        <w:t>закупке,</w:t>
      </w:r>
      <w:r w:rsidR="00D678D2">
        <w:t xml:space="preserve"> </w:t>
      </w:r>
      <w:r>
        <w:t>соответствующая</w:t>
      </w:r>
      <w:r w:rsidR="00D678D2">
        <w:t xml:space="preserve"> </w:t>
      </w:r>
      <w:r>
        <w:t>заявка</w:t>
      </w:r>
      <w:r w:rsidR="00D678D2">
        <w:t xml:space="preserve"> </w:t>
      </w:r>
      <w:r>
        <w:t>на</w:t>
      </w:r>
    </w:p>
    <w:p w:rsidR="00151E4F" w:rsidRDefault="00151E4F" w:rsidP="00865B2E">
      <w:pPr>
        <w:spacing w:line="283" w:lineRule="auto"/>
        <w:jc w:val="both"/>
        <w:sectPr w:rsidR="00151E4F">
          <w:pgSz w:w="11900" w:h="16840"/>
          <w:pgMar w:top="1140" w:right="680" w:bottom="1140" w:left="1020" w:header="0" w:footer="807" w:gutter="0"/>
          <w:cols w:space="1701"/>
          <w:docGrid w:linePitch="360"/>
        </w:sectPr>
      </w:pPr>
    </w:p>
    <w:p w:rsidR="00151E4F" w:rsidRDefault="003C7CE6" w:rsidP="00865B2E">
      <w:pPr>
        <w:pStyle w:val="af4"/>
        <w:spacing w:before="82"/>
      </w:pPr>
      <w:r>
        <w:lastRenderedPageBreak/>
        <w:t>у</w:t>
      </w:r>
      <w:r w:rsidR="00865B2E">
        <w:t>частие</w:t>
      </w:r>
      <w:r w:rsidR="00D678D2">
        <w:t xml:space="preserve"> </w:t>
      </w:r>
      <w:r w:rsidR="00865B2E">
        <w:t>в</w:t>
      </w:r>
      <w:r w:rsidR="00D678D2">
        <w:t xml:space="preserve"> </w:t>
      </w:r>
      <w:r w:rsidR="00865B2E">
        <w:t>конкурентной</w:t>
      </w:r>
      <w:r w:rsidR="00D678D2">
        <w:t xml:space="preserve"> </w:t>
      </w:r>
      <w:r w:rsidR="00865B2E">
        <w:t>закупке</w:t>
      </w:r>
      <w:r w:rsidR="00D678D2">
        <w:t xml:space="preserve"> </w:t>
      </w:r>
      <w:r w:rsidR="00865B2E">
        <w:rPr>
          <w:spacing w:val="-2"/>
        </w:rPr>
        <w:t>отклоняется.</w:t>
      </w:r>
    </w:p>
    <w:p w:rsidR="00151E4F" w:rsidRDefault="00865B2E" w:rsidP="00865B2E">
      <w:pPr>
        <w:pStyle w:val="af4"/>
        <w:spacing w:before="70" w:line="283" w:lineRule="auto"/>
        <w:ind w:right="114"/>
      </w:pPr>
      <w:r>
        <w:t xml:space="preserve">В случае обнаружения оснований отклонения заявки на участие в закупке в отношении одного из </w:t>
      </w:r>
      <w:proofErr w:type="gramStart"/>
      <w:r>
        <w:rPr>
          <w:spacing w:val="12"/>
        </w:rPr>
        <w:t>лиц,</w:t>
      </w:r>
      <w:r>
        <w:rPr>
          <w:spacing w:val="14"/>
        </w:rPr>
        <w:t>выступающих</w:t>
      </w:r>
      <w:r>
        <w:t>на</w:t>
      </w:r>
      <w:r>
        <w:rPr>
          <w:spacing w:val="13"/>
        </w:rPr>
        <w:t>сторонеодного</w:t>
      </w:r>
      <w:r>
        <w:rPr>
          <w:spacing w:val="14"/>
        </w:rPr>
        <w:t>участниказакупки</w:t>
      </w:r>
      <w:proofErr w:type="gramEnd"/>
      <w:r>
        <w:rPr>
          <w:spacing w:val="14"/>
        </w:rPr>
        <w:t>,подавшего</w:t>
      </w:r>
      <w:r>
        <w:rPr>
          <w:spacing w:val="12"/>
        </w:rPr>
        <w:t>такую</w:t>
      </w:r>
      <w:r>
        <w:rPr>
          <w:spacing w:val="13"/>
        </w:rPr>
        <w:t xml:space="preserve">заявку, </w:t>
      </w:r>
      <w:r>
        <w:t>соответствующая заявка на участие в закупке отклоняется целиком.</w:t>
      </w:r>
    </w:p>
    <w:p w:rsidR="00151E4F" w:rsidRDefault="00865B2E" w:rsidP="00865B2E">
      <w:pPr>
        <w:pStyle w:val="af5"/>
        <w:numPr>
          <w:ilvl w:val="2"/>
          <w:numId w:val="59"/>
        </w:numPr>
        <w:tabs>
          <w:tab w:val="left" w:pos="1062"/>
        </w:tabs>
        <w:spacing w:line="283" w:lineRule="auto"/>
        <w:ind w:right="158"/>
        <w:rPr>
          <w:sz w:val="18"/>
        </w:rPr>
      </w:pPr>
      <w:r>
        <w:rPr>
          <w:sz w:val="18"/>
        </w:rPr>
        <w:t>В случаях если отклонены все заявки на участие в конкурентной закупке, если отклонены все заявки на участие в конкурентной закупке, за исключением одной заявки на участие в конкурентной закупке, конкурентная закупка признается несостоявшейся.</w:t>
      </w:r>
    </w:p>
    <w:p w:rsidR="00151E4F" w:rsidRDefault="00865B2E" w:rsidP="00865B2E">
      <w:pPr>
        <w:pStyle w:val="af4"/>
        <w:spacing w:line="283" w:lineRule="auto"/>
        <w:ind w:right="162"/>
      </w:pPr>
      <w:r>
        <w:t>Сведения о признании конкурентной закупки несостоявшейся по основаниям, предусмотренным настоящим пунктом, вносятся:</w:t>
      </w:r>
    </w:p>
    <w:p w:rsidR="00151E4F" w:rsidRDefault="00865B2E" w:rsidP="00865B2E">
      <w:pPr>
        <w:pStyle w:val="af5"/>
        <w:numPr>
          <w:ilvl w:val="0"/>
          <w:numId w:val="45"/>
        </w:numPr>
        <w:tabs>
          <w:tab w:val="left" w:pos="439"/>
        </w:tabs>
        <w:spacing w:before="33" w:line="283" w:lineRule="auto"/>
        <w:ind w:right="166" w:firstLine="0"/>
        <w:jc w:val="both"/>
        <w:rPr>
          <w:sz w:val="18"/>
        </w:rPr>
      </w:pPr>
      <w:r>
        <w:rPr>
          <w:sz w:val="18"/>
        </w:rPr>
        <w:t>в протокол рассмотрения, оценки, сопоставления заявок на участие в открытом конкурсе при проведении открытого конкурса;</w:t>
      </w:r>
    </w:p>
    <w:p w:rsidR="00151E4F" w:rsidRDefault="00865B2E" w:rsidP="00865B2E">
      <w:pPr>
        <w:pStyle w:val="af5"/>
        <w:numPr>
          <w:ilvl w:val="0"/>
          <w:numId w:val="45"/>
        </w:numPr>
        <w:tabs>
          <w:tab w:val="left" w:pos="502"/>
        </w:tabs>
        <w:spacing w:line="283" w:lineRule="auto"/>
        <w:ind w:right="166" w:firstLine="0"/>
        <w:jc w:val="both"/>
        <w:rPr>
          <w:sz w:val="18"/>
        </w:rPr>
      </w:pPr>
      <w:r>
        <w:rPr>
          <w:sz w:val="18"/>
        </w:rPr>
        <w:t xml:space="preserve">в </w:t>
      </w:r>
      <w:r>
        <w:rPr>
          <w:spacing w:val="10"/>
          <w:sz w:val="18"/>
        </w:rPr>
        <w:t xml:space="preserve">протокол </w:t>
      </w:r>
      <w:r>
        <w:rPr>
          <w:spacing w:val="11"/>
          <w:sz w:val="18"/>
        </w:rPr>
        <w:t xml:space="preserve">рассмотрения, </w:t>
      </w:r>
      <w:r>
        <w:rPr>
          <w:spacing w:val="10"/>
          <w:sz w:val="18"/>
        </w:rPr>
        <w:t xml:space="preserve">оценки, </w:t>
      </w:r>
      <w:r>
        <w:rPr>
          <w:spacing w:val="11"/>
          <w:sz w:val="18"/>
        </w:rPr>
        <w:t xml:space="preserve">сопоставления </w:t>
      </w:r>
      <w:r>
        <w:rPr>
          <w:spacing w:val="10"/>
          <w:sz w:val="18"/>
        </w:rPr>
        <w:t xml:space="preserve">заявок </w:t>
      </w:r>
      <w:r>
        <w:rPr>
          <w:sz w:val="18"/>
        </w:rPr>
        <w:t xml:space="preserve">на </w:t>
      </w:r>
      <w:r>
        <w:rPr>
          <w:spacing w:val="10"/>
          <w:sz w:val="18"/>
        </w:rPr>
        <w:t xml:space="preserve">участие </w:t>
      </w:r>
      <w:r>
        <w:rPr>
          <w:sz w:val="18"/>
        </w:rPr>
        <w:t xml:space="preserve">в </w:t>
      </w:r>
      <w:r>
        <w:rPr>
          <w:spacing w:val="10"/>
          <w:sz w:val="18"/>
        </w:rPr>
        <w:t xml:space="preserve">конкурсе </w:t>
      </w:r>
      <w:r>
        <w:rPr>
          <w:sz w:val="18"/>
        </w:rPr>
        <w:t>в электронной форме при проведении конкурса в электронной форме;</w:t>
      </w:r>
    </w:p>
    <w:p w:rsidR="00151E4F" w:rsidRDefault="00865B2E" w:rsidP="00865B2E">
      <w:pPr>
        <w:pStyle w:val="af5"/>
        <w:numPr>
          <w:ilvl w:val="0"/>
          <w:numId w:val="45"/>
        </w:numPr>
        <w:tabs>
          <w:tab w:val="left" w:pos="439"/>
        </w:tabs>
        <w:spacing w:before="33" w:line="283" w:lineRule="auto"/>
        <w:ind w:right="166" w:firstLine="0"/>
        <w:jc w:val="both"/>
        <w:rPr>
          <w:sz w:val="18"/>
        </w:rPr>
      </w:pPr>
      <w:r>
        <w:rPr>
          <w:sz w:val="18"/>
        </w:rPr>
        <w:t>в протокол рассмотрения, оценки, сопоставления заявок на участие в закрытом конкурсе при проведении закрытого конкурса;</w:t>
      </w:r>
    </w:p>
    <w:p w:rsidR="00151E4F" w:rsidRDefault="00865B2E" w:rsidP="00865B2E">
      <w:pPr>
        <w:pStyle w:val="af5"/>
        <w:numPr>
          <w:ilvl w:val="0"/>
          <w:numId w:val="45"/>
        </w:numPr>
        <w:tabs>
          <w:tab w:val="left" w:pos="449"/>
        </w:tabs>
        <w:spacing w:before="33" w:line="283" w:lineRule="auto"/>
        <w:ind w:right="164" w:firstLine="0"/>
        <w:jc w:val="both"/>
        <w:rPr>
          <w:sz w:val="18"/>
        </w:rPr>
      </w:pPr>
      <w:r>
        <w:rPr>
          <w:sz w:val="18"/>
        </w:rPr>
        <w:t xml:space="preserve">в протокол рассмотрения заявок на участие в открытом аукционе при проведении открытого </w:t>
      </w:r>
      <w:r>
        <w:rPr>
          <w:spacing w:val="-2"/>
          <w:sz w:val="18"/>
        </w:rPr>
        <w:t>аукциона;</w:t>
      </w:r>
    </w:p>
    <w:p w:rsidR="00151E4F" w:rsidRDefault="00865B2E" w:rsidP="00865B2E">
      <w:pPr>
        <w:pStyle w:val="af5"/>
        <w:numPr>
          <w:ilvl w:val="0"/>
          <w:numId w:val="45"/>
        </w:numPr>
        <w:tabs>
          <w:tab w:val="left" w:pos="445"/>
        </w:tabs>
        <w:spacing w:before="33" w:line="283" w:lineRule="auto"/>
        <w:ind w:right="121" w:firstLine="0"/>
        <w:jc w:val="both"/>
        <w:rPr>
          <w:sz w:val="18"/>
        </w:rPr>
      </w:pPr>
      <w:r>
        <w:rPr>
          <w:sz w:val="18"/>
        </w:rPr>
        <w:t xml:space="preserve">в протокол рассмотрения первых частей заявок на участие в аукционе в электронной форме, </w:t>
      </w:r>
      <w:r>
        <w:rPr>
          <w:spacing w:val="9"/>
          <w:sz w:val="18"/>
        </w:rPr>
        <w:t xml:space="preserve">протокол подведения итогов аукциона </w:t>
      </w:r>
      <w:r>
        <w:rPr>
          <w:sz w:val="18"/>
        </w:rPr>
        <w:t xml:space="preserve">в </w:t>
      </w:r>
      <w:r>
        <w:rPr>
          <w:spacing w:val="10"/>
          <w:sz w:val="18"/>
        </w:rPr>
        <w:t xml:space="preserve">электронной </w:t>
      </w:r>
      <w:r>
        <w:rPr>
          <w:sz w:val="18"/>
        </w:rPr>
        <w:t xml:space="preserve">форме при </w:t>
      </w:r>
      <w:r>
        <w:rPr>
          <w:spacing w:val="9"/>
          <w:sz w:val="18"/>
        </w:rPr>
        <w:t xml:space="preserve">проведении аукциона </w:t>
      </w:r>
      <w:r>
        <w:rPr>
          <w:sz w:val="18"/>
        </w:rPr>
        <w:t>в электронной форме;</w:t>
      </w:r>
    </w:p>
    <w:p w:rsidR="00151E4F" w:rsidRDefault="00865B2E" w:rsidP="00865B2E">
      <w:pPr>
        <w:pStyle w:val="af5"/>
        <w:numPr>
          <w:ilvl w:val="0"/>
          <w:numId w:val="45"/>
        </w:numPr>
        <w:tabs>
          <w:tab w:val="left" w:pos="449"/>
        </w:tabs>
        <w:spacing w:line="283" w:lineRule="auto"/>
        <w:ind w:right="164" w:firstLine="0"/>
        <w:jc w:val="both"/>
        <w:rPr>
          <w:sz w:val="18"/>
        </w:rPr>
      </w:pPr>
      <w:r>
        <w:rPr>
          <w:sz w:val="18"/>
        </w:rPr>
        <w:t xml:space="preserve">в протокол рассмотрения заявок на участие в закрытом аукционе при проведении закрытого </w:t>
      </w:r>
      <w:r>
        <w:rPr>
          <w:spacing w:val="-2"/>
          <w:sz w:val="18"/>
        </w:rPr>
        <w:t>аукциона;</w:t>
      </w:r>
    </w:p>
    <w:p w:rsidR="00151E4F" w:rsidRDefault="00865B2E" w:rsidP="00865B2E">
      <w:pPr>
        <w:pStyle w:val="af5"/>
        <w:numPr>
          <w:ilvl w:val="0"/>
          <w:numId w:val="45"/>
        </w:numPr>
        <w:tabs>
          <w:tab w:val="left" w:pos="471"/>
        </w:tabs>
        <w:spacing w:line="283" w:lineRule="auto"/>
        <w:ind w:right="160" w:firstLine="0"/>
        <w:jc w:val="both"/>
        <w:rPr>
          <w:sz w:val="18"/>
        </w:rPr>
      </w:pPr>
      <w:r>
        <w:rPr>
          <w:sz w:val="18"/>
        </w:rPr>
        <w:t>в протокол проведения запроса котировок в электронной форме при проведении запроса котировок в электронной форме;</w:t>
      </w:r>
    </w:p>
    <w:p w:rsidR="00151E4F" w:rsidRDefault="00865B2E" w:rsidP="00865B2E">
      <w:pPr>
        <w:pStyle w:val="af5"/>
        <w:numPr>
          <w:ilvl w:val="0"/>
          <w:numId w:val="45"/>
        </w:numPr>
        <w:tabs>
          <w:tab w:val="left" w:pos="472"/>
        </w:tabs>
        <w:spacing w:before="33" w:line="283" w:lineRule="auto"/>
        <w:ind w:right="160" w:firstLine="0"/>
        <w:jc w:val="both"/>
        <w:rPr>
          <w:sz w:val="18"/>
        </w:rPr>
      </w:pPr>
      <w:r>
        <w:rPr>
          <w:sz w:val="18"/>
        </w:rPr>
        <w:t xml:space="preserve">в протокол проведения закрытого запроса котировок при проведении закрытого запроса </w:t>
      </w:r>
      <w:r>
        <w:rPr>
          <w:spacing w:val="-2"/>
          <w:sz w:val="18"/>
        </w:rPr>
        <w:t>котировок;</w:t>
      </w:r>
    </w:p>
    <w:p w:rsidR="00151E4F" w:rsidRDefault="00865B2E" w:rsidP="00865B2E">
      <w:pPr>
        <w:pStyle w:val="af5"/>
        <w:numPr>
          <w:ilvl w:val="0"/>
          <w:numId w:val="45"/>
        </w:numPr>
        <w:tabs>
          <w:tab w:val="left" w:pos="460"/>
        </w:tabs>
        <w:spacing w:before="33" w:line="283" w:lineRule="auto"/>
        <w:ind w:right="162" w:firstLine="0"/>
        <w:jc w:val="both"/>
        <w:rPr>
          <w:sz w:val="18"/>
        </w:rPr>
      </w:pPr>
      <w:r>
        <w:rPr>
          <w:sz w:val="18"/>
        </w:rPr>
        <w:t>в протокол проведения запроса предложений в электронной форме при проведении запроса предложений в электронной форме;</w:t>
      </w:r>
    </w:p>
    <w:p w:rsidR="00151E4F" w:rsidRDefault="00865B2E" w:rsidP="00865B2E">
      <w:pPr>
        <w:pStyle w:val="af5"/>
        <w:numPr>
          <w:ilvl w:val="0"/>
          <w:numId w:val="45"/>
        </w:numPr>
        <w:tabs>
          <w:tab w:val="left" w:pos="566"/>
        </w:tabs>
        <w:spacing w:line="283" w:lineRule="auto"/>
        <w:ind w:right="163" w:firstLine="0"/>
        <w:jc w:val="both"/>
        <w:rPr>
          <w:sz w:val="18"/>
        </w:rPr>
      </w:pPr>
      <w:r>
        <w:rPr>
          <w:sz w:val="18"/>
        </w:rPr>
        <w:t xml:space="preserve">в протокол проведения закрытого запроса предложений при проведении закрытого запроса </w:t>
      </w:r>
      <w:r>
        <w:rPr>
          <w:spacing w:val="-2"/>
          <w:sz w:val="18"/>
        </w:rPr>
        <w:t>предложений;</w:t>
      </w:r>
    </w:p>
    <w:p w:rsidR="00151E4F" w:rsidRDefault="00865B2E" w:rsidP="00865B2E">
      <w:pPr>
        <w:pStyle w:val="af5"/>
        <w:numPr>
          <w:ilvl w:val="0"/>
          <w:numId w:val="45"/>
        </w:numPr>
        <w:tabs>
          <w:tab w:val="left" w:pos="541"/>
        </w:tabs>
        <w:spacing w:before="33"/>
        <w:ind w:left="541" w:hanging="429"/>
        <w:jc w:val="both"/>
        <w:rPr>
          <w:sz w:val="18"/>
        </w:rPr>
      </w:pPr>
      <w:r>
        <w:rPr>
          <w:sz w:val="18"/>
        </w:rPr>
        <w:t>впротоколпроведенияоткрытогозапросаценприпроведенииоткрытогозапроса</w:t>
      </w:r>
      <w:r>
        <w:rPr>
          <w:spacing w:val="-4"/>
          <w:sz w:val="18"/>
        </w:rPr>
        <w:t>цен.</w:t>
      </w:r>
    </w:p>
    <w:p w:rsidR="00151E4F" w:rsidRDefault="00865B2E" w:rsidP="00865B2E">
      <w:pPr>
        <w:pStyle w:val="af5"/>
        <w:numPr>
          <w:ilvl w:val="2"/>
          <w:numId w:val="59"/>
        </w:numPr>
        <w:tabs>
          <w:tab w:val="left" w:pos="1041"/>
        </w:tabs>
        <w:spacing w:before="70" w:line="283" w:lineRule="auto"/>
        <w:ind w:right="156"/>
        <w:rPr>
          <w:sz w:val="18"/>
        </w:rPr>
      </w:pPr>
      <w:r>
        <w:rPr>
          <w:sz w:val="18"/>
        </w:rPr>
        <w:t xml:space="preserve">В случае если конкурентная закупка признана несостоявшейся в связи с тем, что подана только одна заявка на участие в конкурентной закупке, либо в связи с тем, что отклонены все заявки на участие в конкурентной закупке, за исключением одной заявки на участие в </w:t>
      </w:r>
      <w:r>
        <w:rPr>
          <w:spacing w:val="9"/>
          <w:sz w:val="18"/>
        </w:rPr>
        <w:t xml:space="preserve">конкурентной </w:t>
      </w:r>
      <w:r>
        <w:rPr>
          <w:sz w:val="18"/>
        </w:rPr>
        <w:t xml:space="preserve">закупке, участник закупки, подавший такую заявку, </w:t>
      </w:r>
      <w:r>
        <w:rPr>
          <w:spacing w:val="10"/>
          <w:sz w:val="18"/>
        </w:rPr>
        <w:t xml:space="preserve">считается </w:t>
      </w:r>
      <w:r>
        <w:rPr>
          <w:sz w:val="18"/>
        </w:rPr>
        <w:t>единственным участником закупки.</w:t>
      </w:r>
    </w:p>
    <w:p w:rsidR="00151E4F" w:rsidRDefault="00865B2E" w:rsidP="00865B2E">
      <w:pPr>
        <w:pStyle w:val="af5"/>
        <w:numPr>
          <w:ilvl w:val="2"/>
          <w:numId w:val="59"/>
        </w:numPr>
        <w:tabs>
          <w:tab w:val="left" w:pos="1071"/>
        </w:tabs>
        <w:spacing w:before="31" w:line="283" w:lineRule="auto"/>
        <w:ind w:right="154"/>
        <w:rPr>
          <w:sz w:val="18"/>
        </w:rPr>
      </w:pPr>
      <w:r>
        <w:rPr>
          <w:sz w:val="18"/>
        </w:rPr>
        <w:t xml:space="preserve">В случае обнаружения после подведения итогов конкурентной закупки оснований </w:t>
      </w:r>
      <w:r>
        <w:rPr>
          <w:spacing w:val="10"/>
          <w:sz w:val="18"/>
        </w:rPr>
        <w:t>отклонения заявки</w:t>
      </w:r>
      <w:r w:rsidR="00D678D2">
        <w:rPr>
          <w:spacing w:val="10"/>
          <w:sz w:val="18"/>
        </w:rPr>
        <w:t xml:space="preserve"> </w:t>
      </w:r>
      <w:r>
        <w:rPr>
          <w:sz w:val="18"/>
        </w:rPr>
        <w:t xml:space="preserve">на </w:t>
      </w:r>
      <w:r>
        <w:rPr>
          <w:spacing w:val="10"/>
          <w:sz w:val="18"/>
        </w:rPr>
        <w:t>участие</w:t>
      </w:r>
      <w:r w:rsidR="00D678D2">
        <w:rPr>
          <w:spacing w:val="10"/>
          <w:sz w:val="18"/>
        </w:rPr>
        <w:t xml:space="preserve"> </w:t>
      </w:r>
      <w:r>
        <w:rPr>
          <w:sz w:val="18"/>
        </w:rPr>
        <w:t xml:space="preserve">в </w:t>
      </w:r>
      <w:r>
        <w:rPr>
          <w:spacing w:val="11"/>
          <w:sz w:val="18"/>
        </w:rPr>
        <w:t>конкурентной</w:t>
      </w:r>
      <w:r w:rsidR="00D678D2">
        <w:rPr>
          <w:spacing w:val="11"/>
          <w:sz w:val="18"/>
        </w:rPr>
        <w:t xml:space="preserve"> </w:t>
      </w:r>
      <w:r>
        <w:rPr>
          <w:spacing w:val="10"/>
          <w:sz w:val="18"/>
        </w:rPr>
        <w:t>закупке участника закупки,</w:t>
      </w:r>
      <w:r w:rsidR="00D678D2">
        <w:rPr>
          <w:spacing w:val="10"/>
          <w:sz w:val="18"/>
        </w:rPr>
        <w:t xml:space="preserve"> </w:t>
      </w:r>
      <w:r>
        <w:rPr>
          <w:sz w:val="18"/>
        </w:rPr>
        <w:t xml:space="preserve">с </w:t>
      </w:r>
      <w:r>
        <w:rPr>
          <w:spacing w:val="12"/>
          <w:sz w:val="18"/>
        </w:rPr>
        <w:t xml:space="preserve">которым </w:t>
      </w:r>
      <w:r>
        <w:rPr>
          <w:sz w:val="18"/>
        </w:rPr>
        <w:t>заключается договор, комиссия обязана принять решение об отказе от заключения договора с таким участником закупки.</w:t>
      </w:r>
    </w:p>
    <w:p w:rsidR="00151E4F" w:rsidRDefault="00865B2E" w:rsidP="00865B2E">
      <w:pPr>
        <w:pStyle w:val="af4"/>
        <w:spacing w:line="283" w:lineRule="auto"/>
        <w:ind w:right="114"/>
      </w:pPr>
      <w:r>
        <w:t xml:space="preserve">В случае обнаружения после подведения итогов конкурентной закупки оснований отклонения заявки на участие в конкурентной закупке в отношении одного из лиц, выступающих на стороне </w:t>
      </w:r>
      <w:proofErr w:type="gramStart"/>
      <w:r>
        <w:t>одногоучастниказакупки,подавшеготакуюзаявку</w:t>
      </w:r>
      <w:proofErr w:type="gramEnd"/>
      <w:r>
        <w:t>,комиссияобязанапринятьрешениеоб отказе от заключения договора с таким участником закупки целиком, включая всех лиц, выступающих на его стороне.</w:t>
      </w:r>
    </w:p>
    <w:p w:rsidR="00151E4F" w:rsidRDefault="00865B2E" w:rsidP="00865B2E">
      <w:pPr>
        <w:pStyle w:val="af4"/>
        <w:spacing w:before="30"/>
      </w:pPr>
      <w:r>
        <w:t>Решениеоботказеотзаключениядоговоравноситсявпротоколотказаотзаключения</w:t>
      </w:r>
      <w:r>
        <w:rPr>
          <w:spacing w:val="-2"/>
        </w:rPr>
        <w:t>договора.</w:t>
      </w:r>
    </w:p>
    <w:p w:rsidR="00151E4F" w:rsidRDefault="00151E4F" w:rsidP="00865B2E">
      <w:pPr>
        <w:pStyle w:val="af4"/>
        <w:spacing w:before="140"/>
        <w:ind w:left="0"/>
      </w:pPr>
    </w:p>
    <w:p w:rsidR="00151E4F" w:rsidRDefault="00865B2E" w:rsidP="00865B2E">
      <w:pPr>
        <w:pStyle w:val="af5"/>
        <w:numPr>
          <w:ilvl w:val="1"/>
          <w:numId w:val="59"/>
        </w:numPr>
        <w:tabs>
          <w:tab w:val="left" w:pos="3716"/>
        </w:tabs>
        <w:spacing w:before="1"/>
        <w:ind w:left="3716" w:hanging="643"/>
        <w:rPr>
          <w:sz w:val="18"/>
        </w:rPr>
      </w:pPr>
      <w:r>
        <w:rPr>
          <w:sz w:val="18"/>
        </w:rPr>
        <w:t>ТРЕБОВАНИЯ</w:t>
      </w:r>
      <w:r w:rsidR="00D678D2">
        <w:rPr>
          <w:sz w:val="18"/>
        </w:rPr>
        <w:t xml:space="preserve"> </w:t>
      </w:r>
      <w:r>
        <w:rPr>
          <w:sz w:val="18"/>
        </w:rPr>
        <w:t>К</w:t>
      </w:r>
      <w:r w:rsidR="00D678D2">
        <w:rPr>
          <w:sz w:val="18"/>
        </w:rPr>
        <w:t xml:space="preserve"> </w:t>
      </w:r>
      <w:r>
        <w:rPr>
          <w:sz w:val="18"/>
        </w:rPr>
        <w:t>УЧАСТНИКАМ</w:t>
      </w:r>
      <w:r w:rsidR="00D678D2">
        <w:rPr>
          <w:sz w:val="18"/>
        </w:rPr>
        <w:t xml:space="preserve"> </w:t>
      </w:r>
      <w:r>
        <w:rPr>
          <w:spacing w:val="-2"/>
          <w:sz w:val="18"/>
        </w:rPr>
        <w:t>ЗАКУПКИ</w:t>
      </w:r>
    </w:p>
    <w:p w:rsidR="00151E4F" w:rsidRDefault="00151E4F" w:rsidP="00865B2E">
      <w:pPr>
        <w:pStyle w:val="af4"/>
        <w:spacing w:before="139"/>
        <w:ind w:left="0"/>
      </w:pPr>
    </w:p>
    <w:p w:rsidR="00151E4F" w:rsidRDefault="00865B2E" w:rsidP="00865B2E">
      <w:pPr>
        <w:pStyle w:val="af5"/>
        <w:numPr>
          <w:ilvl w:val="2"/>
          <w:numId w:val="59"/>
        </w:numPr>
        <w:tabs>
          <w:tab w:val="left" w:pos="1071"/>
        </w:tabs>
        <w:spacing w:before="1" w:line="283" w:lineRule="auto"/>
        <w:ind w:right="166"/>
        <w:rPr>
          <w:sz w:val="18"/>
        </w:rPr>
      </w:pPr>
      <w:r>
        <w:rPr>
          <w:sz w:val="18"/>
        </w:rPr>
        <w:t>При осуществлении закупок заказчик вправе установить следующие требования к участникам закупок:</w:t>
      </w:r>
    </w:p>
    <w:p w:rsidR="00151E4F" w:rsidRDefault="00865B2E" w:rsidP="00865B2E">
      <w:pPr>
        <w:pStyle w:val="af5"/>
        <w:numPr>
          <w:ilvl w:val="0"/>
          <w:numId w:val="44"/>
        </w:numPr>
        <w:tabs>
          <w:tab w:val="left" w:pos="474"/>
        </w:tabs>
        <w:spacing w:line="283" w:lineRule="auto"/>
        <w:ind w:right="159" w:firstLine="0"/>
        <w:jc w:val="both"/>
        <w:rPr>
          <w:sz w:val="18"/>
        </w:rPr>
      </w:pPr>
      <w:r>
        <w:rPr>
          <w:sz w:val="18"/>
        </w:rPr>
        <w:t>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151E4F" w:rsidRDefault="00865B2E" w:rsidP="00865B2E">
      <w:pPr>
        <w:pStyle w:val="af5"/>
        <w:numPr>
          <w:ilvl w:val="0"/>
          <w:numId w:val="44"/>
        </w:numPr>
        <w:tabs>
          <w:tab w:val="left" w:pos="472"/>
        </w:tabs>
        <w:spacing w:line="283" w:lineRule="auto"/>
        <w:ind w:right="160" w:firstLine="0"/>
        <w:jc w:val="both"/>
        <w:rPr>
          <w:sz w:val="18"/>
        </w:rPr>
      </w:pPr>
      <w:proofErr w:type="spellStart"/>
      <w:r>
        <w:rPr>
          <w:sz w:val="18"/>
        </w:rPr>
        <w:t>непроведение</w:t>
      </w:r>
      <w:proofErr w:type="spellEnd"/>
      <w:r>
        <w:rPr>
          <w:sz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151E4F" w:rsidRDefault="00151E4F" w:rsidP="00865B2E">
      <w:pPr>
        <w:spacing w:line="283" w:lineRule="auto"/>
        <w:jc w:val="both"/>
        <w:rPr>
          <w:sz w:val="18"/>
        </w:rPr>
        <w:sectPr w:rsidR="00151E4F">
          <w:pgSz w:w="11900" w:h="16840"/>
          <w:pgMar w:top="1140" w:right="680" w:bottom="1060" w:left="1020" w:header="0" w:footer="807" w:gutter="0"/>
          <w:cols w:space="1701"/>
          <w:docGrid w:linePitch="360"/>
        </w:sectPr>
      </w:pPr>
    </w:p>
    <w:p w:rsidR="00151E4F" w:rsidRDefault="00865B2E" w:rsidP="00865B2E">
      <w:pPr>
        <w:pStyle w:val="af5"/>
        <w:numPr>
          <w:ilvl w:val="0"/>
          <w:numId w:val="44"/>
        </w:numPr>
        <w:tabs>
          <w:tab w:val="left" w:pos="462"/>
        </w:tabs>
        <w:spacing w:before="82" w:line="283" w:lineRule="auto"/>
        <w:ind w:right="162" w:firstLine="0"/>
        <w:jc w:val="both"/>
        <w:rPr>
          <w:sz w:val="18"/>
        </w:rPr>
      </w:pPr>
      <w:proofErr w:type="spellStart"/>
      <w:r>
        <w:rPr>
          <w:sz w:val="18"/>
        </w:rPr>
        <w:lastRenderedPageBreak/>
        <w:t>неприостановление</w:t>
      </w:r>
      <w:proofErr w:type="spellEnd"/>
      <w:r>
        <w:rPr>
          <w:sz w:val="18"/>
        </w:rPr>
        <w:t xml:space="preserve"> деятельности участника закупки в порядке, предусмотренном Кодексом Российской Федерации об административных правонарушениях;</w:t>
      </w:r>
    </w:p>
    <w:p w:rsidR="00151E4F" w:rsidRDefault="00865B2E" w:rsidP="00865B2E">
      <w:pPr>
        <w:pStyle w:val="af5"/>
        <w:numPr>
          <w:ilvl w:val="0"/>
          <w:numId w:val="44"/>
        </w:numPr>
        <w:tabs>
          <w:tab w:val="left" w:pos="477"/>
        </w:tabs>
        <w:spacing w:before="33" w:line="283" w:lineRule="auto"/>
        <w:ind w:right="159" w:firstLine="0"/>
        <w:jc w:val="both"/>
        <w:rPr>
          <w:sz w:val="18"/>
        </w:rPr>
      </w:pPr>
      <w:r>
        <w:rPr>
          <w:sz w:val="18"/>
        </w:rPr>
        <w:t xml:space="preserve">отсутствие у участника закупки недоимки по налогам, сборам, задолженности по иным </w:t>
      </w:r>
      <w:proofErr w:type="gramStart"/>
      <w:r>
        <w:rPr>
          <w:sz w:val="18"/>
        </w:rPr>
        <w:t>обязательнымплатежамвбюджетыбюджетнойсистемыРоссийскойФедерации(</w:t>
      </w:r>
      <w:proofErr w:type="gramEnd"/>
      <w:r>
        <w:rPr>
          <w:sz w:val="18"/>
        </w:rPr>
        <w:t>заисключением сумм, на которые предоставлены отсрочка, рассрочка, инвестиционный налоговый кредит</w:t>
      </w:r>
    </w:p>
    <w:p w:rsidR="00151E4F" w:rsidRDefault="00865B2E" w:rsidP="00865B2E">
      <w:pPr>
        <w:pStyle w:val="af4"/>
        <w:spacing w:before="0" w:line="283" w:lineRule="auto"/>
        <w:ind w:right="117"/>
      </w:pPr>
      <w: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его заявки на участие в закупке не </w:t>
      </w:r>
      <w:r>
        <w:rPr>
          <w:spacing w:val="-2"/>
        </w:rPr>
        <w:t>принято;</w:t>
      </w:r>
    </w:p>
    <w:p w:rsidR="00151E4F" w:rsidRDefault="00865B2E" w:rsidP="00865B2E">
      <w:pPr>
        <w:pStyle w:val="af5"/>
        <w:numPr>
          <w:ilvl w:val="0"/>
          <w:numId w:val="44"/>
        </w:numPr>
        <w:tabs>
          <w:tab w:val="left" w:pos="478"/>
        </w:tabs>
        <w:spacing w:before="25" w:line="283" w:lineRule="auto"/>
        <w:ind w:right="118" w:firstLine="0"/>
        <w:jc w:val="both"/>
        <w:rPr>
          <w:sz w:val="18"/>
        </w:rPr>
      </w:pPr>
      <w:r>
        <w:rPr>
          <w:sz w:val="18"/>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преступлениявсфереэкономикии(или)преступления,предусмотренныестатьями289,290,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работы,оказаниемуслуги,являющихсяпредметомзакупки,иадминистративногонаказанияв виде дисквалификации;</w:t>
      </w:r>
    </w:p>
    <w:p w:rsidR="00151E4F" w:rsidRDefault="00865B2E" w:rsidP="00865B2E">
      <w:pPr>
        <w:pStyle w:val="af5"/>
        <w:numPr>
          <w:ilvl w:val="0"/>
          <w:numId w:val="44"/>
        </w:numPr>
        <w:tabs>
          <w:tab w:val="left" w:pos="449"/>
        </w:tabs>
        <w:spacing w:before="28" w:line="283" w:lineRule="auto"/>
        <w:ind w:right="157" w:firstLine="0"/>
        <w:jc w:val="both"/>
        <w:rPr>
          <w:sz w:val="18"/>
        </w:rPr>
      </w:pPr>
      <w:r>
        <w:rPr>
          <w:sz w:val="18"/>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51E4F" w:rsidRDefault="00865B2E" w:rsidP="00865B2E">
      <w:pPr>
        <w:pStyle w:val="af5"/>
        <w:numPr>
          <w:ilvl w:val="0"/>
          <w:numId w:val="44"/>
        </w:numPr>
        <w:tabs>
          <w:tab w:val="left" w:pos="478"/>
        </w:tabs>
        <w:spacing w:before="31" w:line="283" w:lineRule="auto"/>
        <w:ind w:right="120" w:firstLine="0"/>
        <w:jc w:val="both"/>
        <w:rPr>
          <w:sz w:val="18"/>
        </w:rPr>
      </w:pPr>
      <w:r>
        <w:rPr>
          <w:sz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w:t>
      </w:r>
      <w:r>
        <w:rPr>
          <w:spacing w:val="15"/>
          <w:sz w:val="18"/>
        </w:rPr>
        <w:t>лицами,</w:t>
      </w:r>
      <w:r w:rsidR="00D678D2">
        <w:rPr>
          <w:spacing w:val="15"/>
          <w:sz w:val="18"/>
        </w:rPr>
        <w:t xml:space="preserve"> </w:t>
      </w:r>
      <w:r>
        <w:rPr>
          <w:spacing w:val="16"/>
          <w:sz w:val="18"/>
        </w:rPr>
        <w:t>являющимися</w:t>
      </w:r>
      <w:r w:rsidR="00D678D2">
        <w:rPr>
          <w:spacing w:val="16"/>
          <w:sz w:val="18"/>
        </w:rPr>
        <w:t xml:space="preserve"> </w:t>
      </w:r>
      <w:r>
        <w:rPr>
          <w:spacing w:val="17"/>
          <w:sz w:val="18"/>
        </w:rPr>
        <w:t>выгодоприобретателями,</w:t>
      </w:r>
      <w:r w:rsidR="00D678D2">
        <w:rPr>
          <w:spacing w:val="17"/>
          <w:sz w:val="18"/>
        </w:rPr>
        <w:t xml:space="preserve"> </w:t>
      </w:r>
      <w:r>
        <w:rPr>
          <w:spacing w:val="16"/>
          <w:sz w:val="18"/>
        </w:rPr>
        <w:t>единоличным исполнительным</w:t>
      </w:r>
      <w:r w:rsidR="00D678D2">
        <w:rPr>
          <w:spacing w:val="16"/>
          <w:sz w:val="18"/>
        </w:rPr>
        <w:t xml:space="preserve"> </w:t>
      </w:r>
      <w:r>
        <w:rPr>
          <w:spacing w:val="15"/>
          <w:sz w:val="18"/>
        </w:rPr>
        <w:t xml:space="preserve">органом </w:t>
      </w:r>
      <w:r>
        <w:rPr>
          <w:sz w:val="18"/>
        </w:rPr>
        <w:t xml:space="preserve">хозяйственного общества, членами коллегиального исполнительного органа хозяйственного </w:t>
      </w:r>
      <w:r>
        <w:rPr>
          <w:spacing w:val="9"/>
          <w:sz w:val="18"/>
        </w:rPr>
        <w:t xml:space="preserve">общества, </w:t>
      </w:r>
      <w:r>
        <w:rPr>
          <w:spacing w:val="10"/>
          <w:sz w:val="18"/>
        </w:rPr>
        <w:t xml:space="preserve">руководителем </w:t>
      </w:r>
      <w:r>
        <w:rPr>
          <w:spacing w:val="9"/>
          <w:sz w:val="18"/>
        </w:rPr>
        <w:t xml:space="preserve">учреждения </w:t>
      </w:r>
      <w:r>
        <w:rPr>
          <w:sz w:val="18"/>
        </w:rPr>
        <w:t xml:space="preserve">или </w:t>
      </w:r>
      <w:r>
        <w:rPr>
          <w:spacing w:val="9"/>
          <w:sz w:val="18"/>
        </w:rPr>
        <w:t xml:space="preserve">унитарного </w:t>
      </w:r>
      <w:r>
        <w:rPr>
          <w:spacing w:val="10"/>
          <w:sz w:val="18"/>
        </w:rPr>
        <w:t xml:space="preserve">предприятия </w:t>
      </w:r>
      <w:r>
        <w:rPr>
          <w:sz w:val="18"/>
        </w:rPr>
        <w:t xml:space="preserve">либо иными </w:t>
      </w:r>
      <w:r>
        <w:rPr>
          <w:spacing w:val="11"/>
          <w:sz w:val="18"/>
        </w:rPr>
        <w:t xml:space="preserve">органами </w:t>
      </w:r>
      <w:r>
        <w:rPr>
          <w:sz w:val="18"/>
        </w:rPr>
        <w:t xml:space="preserve">управления юридических лиц – участников закупки, с физическими лицами, в том числе </w:t>
      </w:r>
      <w:r>
        <w:rPr>
          <w:spacing w:val="13"/>
          <w:sz w:val="18"/>
        </w:rPr>
        <w:t>индивидуальными предпринимателями,</w:t>
      </w:r>
      <w:r>
        <w:rPr>
          <w:sz w:val="18"/>
        </w:rPr>
        <w:t xml:space="preserve">– </w:t>
      </w:r>
      <w:r>
        <w:rPr>
          <w:spacing w:val="12"/>
          <w:sz w:val="18"/>
        </w:rPr>
        <w:t>участниками закупки</w:t>
      </w:r>
      <w:r w:rsidR="00D678D2">
        <w:rPr>
          <w:spacing w:val="12"/>
          <w:sz w:val="18"/>
        </w:rPr>
        <w:t xml:space="preserve"> </w:t>
      </w:r>
      <w:r>
        <w:rPr>
          <w:spacing w:val="10"/>
          <w:sz w:val="18"/>
        </w:rPr>
        <w:t>либо</w:t>
      </w:r>
      <w:r w:rsidR="00D678D2">
        <w:rPr>
          <w:spacing w:val="10"/>
          <w:sz w:val="18"/>
        </w:rPr>
        <w:t xml:space="preserve"> </w:t>
      </w:r>
      <w:r>
        <w:rPr>
          <w:spacing w:val="12"/>
          <w:sz w:val="18"/>
        </w:rPr>
        <w:t>являются</w:t>
      </w:r>
      <w:r w:rsidR="00D678D2">
        <w:rPr>
          <w:spacing w:val="12"/>
          <w:sz w:val="18"/>
        </w:rPr>
        <w:t xml:space="preserve"> </w:t>
      </w:r>
      <w:r>
        <w:rPr>
          <w:spacing w:val="14"/>
          <w:sz w:val="18"/>
        </w:rPr>
        <w:t xml:space="preserve">близкими </w:t>
      </w:r>
      <w:r>
        <w:rPr>
          <w:sz w:val="18"/>
        </w:rPr>
        <w:t xml:space="preserve">родственниками(родственникамипопрямойвосходящейинисходящейлинии(родителямии детьми, дедушкой, бабушкой и внуками), полнородными и </w:t>
      </w:r>
      <w:proofErr w:type="spellStart"/>
      <w:r>
        <w:rPr>
          <w:sz w:val="18"/>
        </w:rPr>
        <w:t>неполнородными</w:t>
      </w:r>
      <w:proofErr w:type="spellEnd"/>
      <w:r>
        <w:rPr>
          <w:sz w:val="18"/>
        </w:rPr>
        <w:t xml:space="preserve"> (имеющими общих отца или мать) братьями и сестрами), усыновителями или усыновленными указанных физических лиц. </w:t>
      </w:r>
      <w:proofErr w:type="gramStart"/>
      <w:r>
        <w:rPr>
          <w:sz w:val="18"/>
        </w:rPr>
        <w:t>Подвыгодоприобретателямипонимаютсяфизическиелица,владеющиенапрямуюиликосвенно</w:t>
      </w:r>
      <w:proofErr w:type="gramEnd"/>
      <w:r>
        <w:rPr>
          <w:sz w:val="18"/>
        </w:rPr>
        <w:t xml:space="preserve"> (через юридическое лицо или через несколько юридических лиц) более чем десятью процентами голосующихакцийхозяйственногообществалибодолей,превышающейдесятьпроцентовв уставном капитале хозяйственного общества;</w:t>
      </w:r>
    </w:p>
    <w:p w:rsidR="00151E4F" w:rsidRDefault="00865B2E" w:rsidP="00865B2E">
      <w:pPr>
        <w:pStyle w:val="af5"/>
        <w:numPr>
          <w:ilvl w:val="0"/>
          <w:numId w:val="44"/>
        </w:numPr>
        <w:tabs>
          <w:tab w:val="left" w:pos="444"/>
        </w:tabs>
        <w:spacing w:before="25" w:line="283" w:lineRule="auto"/>
        <w:ind w:right="156" w:firstLine="0"/>
        <w:jc w:val="both"/>
        <w:rPr>
          <w:sz w:val="18"/>
        </w:rPr>
      </w:pPr>
      <w:r>
        <w:rPr>
          <w:sz w:val="18"/>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w:t>
      </w:r>
      <w:r>
        <w:rPr>
          <w:spacing w:val="9"/>
          <w:sz w:val="18"/>
        </w:rPr>
        <w:t xml:space="preserve">хозяйственного </w:t>
      </w:r>
      <w:r>
        <w:rPr>
          <w:sz w:val="18"/>
        </w:rPr>
        <w:t xml:space="preserve">общества либо долей, </w:t>
      </w:r>
      <w:r>
        <w:rPr>
          <w:spacing w:val="9"/>
          <w:sz w:val="18"/>
        </w:rPr>
        <w:t xml:space="preserve">превышающей </w:t>
      </w:r>
      <w:r>
        <w:rPr>
          <w:spacing w:val="10"/>
          <w:sz w:val="18"/>
        </w:rPr>
        <w:t xml:space="preserve">десять </w:t>
      </w:r>
      <w:r>
        <w:rPr>
          <w:sz w:val="18"/>
        </w:rPr>
        <w:t>процентов в уставном (складочном) капитале хозяйственного товарищества или общества;</w:t>
      </w:r>
    </w:p>
    <w:p w:rsidR="00151E4F" w:rsidRDefault="00865B2E" w:rsidP="00865B2E">
      <w:pPr>
        <w:pStyle w:val="af5"/>
        <w:numPr>
          <w:ilvl w:val="0"/>
          <w:numId w:val="44"/>
        </w:numPr>
        <w:tabs>
          <w:tab w:val="left" w:pos="487"/>
        </w:tabs>
        <w:spacing w:before="30" w:line="283" w:lineRule="auto"/>
        <w:ind w:right="114" w:firstLine="0"/>
        <w:jc w:val="both"/>
        <w:rPr>
          <w:sz w:val="18"/>
        </w:rPr>
      </w:pPr>
      <w:r>
        <w:rPr>
          <w:sz w:val="18"/>
        </w:rPr>
        <w:t>отсутствие сведений об участнике закупки в реестре недобросовестных поставщиков, предусмотренном Законом № 223-ФЗ;</w:t>
      </w:r>
    </w:p>
    <w:p w:rsidR="00151E4F" w:rsidRDefault="00865B2E" w:rsidP="00865B2E">
      <w:pPr>
        <w:pStyle w:val="af5"/>
        <w:numPr>
          <w:ilvl w:val="0"/>
          <w:numId w:val="44"/>
        </w:numPr>
        <w:tabs>
          <w:tab w:val="left" w:pos="597"/>
        </w:tabs>
        <w:spacing w:before="33" w:line="283" w:lineRule="auto"/>
        <w:ind w:right="115" w:firstLine="0"/>
        <w:jc w:val="both"/>
        <w:rPr>
          <w:sz w:val="18"/>
        </w:rPr>
      </w:pPr>
      <w:r>
        <w:rPr>
          <w:sz w:val="18"/>
        </w:rPr>
        <w:t>отсутствие сведений об участнике закупки в реестре недобросовестных поставщиков, предусмотренном Законом № 44-ФЗ;</w:t>
      </w:r>
    </w:p>
    <w:p w:rsidR="00151E4F" w:rsidRDefault="00865B2E" w:rsidP="00865B2E">
      <w:pPr>
        <w:pStyle w:val="af5"/>
        <w:numPr>
          <w:ilvl w:val="0"/>
          <w:numId w:val="44"/>
        </w:numPr>
        <w:tabs>
          <w:tab w:val="left" w:pos="560"/>
        </w:tabs>
        <w:spacing w:before="33" w:line="283" w:lineRule="auto"/>
        <w:ind w:right="120" w:firstLine="0"/>
        <w:jc w:val="both"/>
        <w:rPr>
          <w:sz w:val="18"/>
        </w:rPr>
      </w:pPr>
      <w:r>
        <w:rPr>
          <w:sz w:val="18"/>
        </w:rPr>
        <w:t xml:space="preserve">отсутствие у физического лица – участника закупки судимости, уголовного преследования </w:t>
      </w:r>
      <w:r>
        <w:rPr>
          <w:spacing w:val="10"/>
          <w:sz w:val="18"/>
        </w:rPr>
        <w:t>(за</w:t>
      </w:r>
      <w:r w:rsidR="00D678D2">
        <w:rPr>
          <w:spacing w:val="10"/>
          <w:sz w:val="18"/>
        </w:rPr>
        <w:t xml:space="preserve"> </w:t>
      </w:r>
      <w:r>
        <w:rPr>
          <w:spacing w:val="13"/>
          <w:sz w:val="18"/>
        </w:rPr>
        <w:t>исключением</w:t>
      </w:r>
      <w:r w:rsidR="00D678D2">
        <w:rPr>
          <w:spacing w:val="13"/>
          <w:sz w:val="18"/>
        </w:rPr>
        <w:t xml:space="preserve"> </w:t>
      </w:r>
      <w:r>
        <w:rPr>
          <w:spacing w:val="11"/>
          <w:sz w:val="18"/>
        </w:rPr>
        <w:t>лиц,</w:t>
      </w:r>
      <w:r w:rsidR="00D678D2">
        <w:rPr>
          <w:spacing w:val="11"/>
          <w:sz w:val="18"/>
        </w:rPr>
        <w:t xml:space="preserve"> </w:t>
      </w:r>
      <w:r>
        <w:rPr>
          <w:spacing w:val="13"/>
          <w:sz w:val="18"/>
        </w:rPr>
        <w:t>уголовное преследование</w:t>
      </w:r>
      <w:r w:rsidR="00D678D2">
        <w:rPr>
          <w:spacing w:val="13"/>
          <w:sz w:val="18"/>
        </w:rPr>
        <w:t xml:space="preserve"> </w:t>
      </w:r>
      <w:r>
        <w:rPr>
          <w:sz w:val="18"/>
        </w:rPr>
        <w:t xml:space="preserve">в </w:t>
      </w:r>
      <w:r w:rsidR="00D678D2">
        <w:rPr>
          <w:spacing w:val="13"/>
          <w:sz w:val="18"/>
        </w:rPr>
        <w:t xml:space="preserve">отношении </w:t>
      </w:r>
      <w:r>
        <w:rPr>
          <w:spacing w:val="12"/>
          <w:sz w:val="18"/>
        </w:rPr>
        <w:t>которых</w:t>
      </w:r>
      <w:r w:rsidR="00D678D2">
        <w:rPr>
          <w:spacing w:val="12"/>
          <w:sz w:val="18"/>
        </w:rPr>
        <w:t xml:space="preserve"> </w:t>
      </w:r>
      <w:r>
        <w:rPr>
          <w:spacing w:val="13"/>
          <w:sz w:val="18"/>
        </w:rPr>
        <w:t>прекращено</w:t>
      </w:r>
      <w:r w:rsidR="00D678D2">
        <w:rPr>
          <w:spacing w:val="13"/>
          <w:sz w:val="18"/>
        </w:rPr>
        <w:t xml:space="preserve"> </w:t>
      </w:r>
      <w:r>
        <w:rPr>
          <w:spacing w:val="15"/>
          <w:sz w:val="18"/>
        </w:rPr>
        <w:t xml:space="preserve">по </w:t>
      </w:r>
      <w:r>
        <w:rPr>
          <w:sz w:val="18"/>
        </w:rPr>
        <w:t xml:space="preserve">реабилитирующим основаниям) за преступления против жизни и здоровья, свободы, чести и </w:t>
      </w:r>
      <w:proofErr w:type="gramStart"/>
      <w:r>
        <w:rPr>
          <w:sz w:val="18"/>
        </w:rPr>
        <w:t>достоинстваличности(</w:t>
      </w:r>
      <w:proofErr w:type="gramEnd"/>
      <w:r>
        <w:rPr>
          <w:sz w:val="18"/>
        </w:rPr>
        <w:t>заисключениемнезаконнойгоспитализациивмедицинскую</w:t>
      </w:r>
      <w:r>
        <w:rPr>
          <w:spacing w:val="-2"/>
          <w:sz w:val="18"/>
        </w:rPr>
        <w:t>организацию,</w:t>
      </w:r>
    </w:p>
    <w:p w:rsidR="00151E4F" w:rsidRDefault="00151E4F" w:rsidP="00865B2E">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4"/>
        <w:spacing w:before="82" w:line="283" w:lineRule="auto"/>
        <w:ind w:right="152"/>
      </w:pPr>
      <w:r>
        <w:rPr>
          <w:spacing w:val="12"/>
        </w:rPr>
        <w:lastRenderedPageBreak/>
        <w:t>оказывающую</w:t>
      </w:r>
      <w:r w:rsidR="00D678D2">
        <w:rPr>
          <w:spacing w:val="12"/>
        </w:rPr>
        <w:t xml:space="preserve"> </w:t>
      </w:r>
      <w:r>
        <w:rPr>
          <w:spacing w:val="13"/>
        </w:rPr>
        <w:t>психиатрическую</w:t>
      </w:r>
      <w:r w:rsidR="00D678D2">
        <w:rPr>
          <w:spacing w:val="13"/>
        </w:rPr>
        <w:t xml:space="preserve"> </w:t>
      </w:r>
      <w:r>
        <w:rPr>
          <w:spacing w:val="11"/>
        </w:rPr>
        <w:t>помощь</w:t>
      </w:r>
      <w:r w:rsidR="00D678D2">
        <w:rPr>
          <w:spacing w:val="11"/>
        </w:rPr>
        <w:t xml:space="preserve"> </w:t>
      </w:r>
      <w:r>
        <w:t xml:space="preserve">в </w:t>
      </w:r>
      <w:r>
        <w:rPr>
          <w:spacing w:val="12"/>
        </w:rPr>
        <w:t>стационарных условиях,</w:t>
      </w:r>
      <w:r w:rsidR="00D678D2">
        <w:rPr>
          <w:spacing w:val="12"/>
        </w:rPr>
        <w:t xml:space="preserve"> </w:t>
      </w:r>
      <w:r>
        <w:t xml:space="preserve">и </w:t>
      </w:r>
      <w:r>
        <w:rPr>
          <w:spacing w:val="12"/>
        </w:rPr>
        <w:t>клеветы</w:t>
      </w:r>
      <w:proofErr w:type="gramStart"/>
      <w:r>
        <w:rPr>
          <w:spacing w:val="12"/>
        </w:rPr>
        <w:t>),</w:t>
      </w:r>
      <w:r>
        <w:rPr>
          <w:spacing w:val="14"/>
        </w:rPr>
        <w:t>половой</w:t>
      </w:r>
      <w:proofErr w:type="gramEnd"/>
      <w:r>
        <w:rPr>
          <w:spacing w:val="14"/>
        </w:rPr>
        <w:t xml:space="preserve"> </w:t>
      </w:r>
      <w:r>
        <w:t>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151E4F" w:rsidRDefault="00865B2E" w:rsidP="00865B2E">
      <w:pPr>
        <w:pStyle w:val="af4"/>
        <w:spacing w:before="0" w:line="283" w:lineRule="auto"/>
        <w:ind w:right="160"/>
      </w:pPr>
      <w:r>
        <w:t>(в случае если исполнение договора связано с непосредственным присутствием поставщика (подрядчика, исполнителя) в здании, помещении и (или) на территории заказчика);</w:t>
      </w:r>
    </w:p>
    <w:p w:rsidR="00151E4F" w:rsidRDefault="00865B2E" w:rsidP="00865B2E">
      <w:pPr>
        <w:pStyle w:val="af5"/>
        <w:numPr>
          <w:ilvl w:val="0"/>
          <w:numId w:val="44"/>
        </w:numPr>
        <w:tabs>
          <w:tab w:val="left" w:pos="557"/>
        </w:tabs>
        <w:spacing w:before="30" w:line="283" w:lineRule="auto"/>
        <w:ind w:right="121" w:firstLine="0"/>
        <w:jc w:val="both"/>
        <w:rPr>
          <w:sz w:val="18"/>
        </w:rPr>
      </w:pPr>
      <w:r>
        <w:rPr>
          <w:sz w:val="18"/>
        </w:rPr>
        <w:t>наличие у участника закупки опыта поставки товара, выполнения работы, оказания услуги, являющихся предметом закупки, и деловой репутации;</w:t>
      </w:r>
    </w:p>
    <w:p w:rsidR="00151E4F" w:rsidRDefault="00865B2E" w:rsidP="00865B2E">
      <w:pPr>
        <w:pStyle w:val="af5"/>
        <w:numPr>
          <w:ilvl w:val="0"/>
          <w:numId w:val="44"/>
        </w:numPr>
        <w:tabs>
          <w:tab w:val="left" w:pos="541"/>
        </w:tabs>
        <w:spacing w:before="33"/>
        <w:ind w:left="541" w:hanging="429"/>
        <w:jc w:val="both"/>
        <w:rPr>
          <w:sz w:val="18"/>
        </w:rPr>
      </w:pPr>
      <w:r>
        <w:rPr>
          <w:sz w:val="18"/>
        </w:rPr>
        <w:t>наличие</w:t>
      </w:r>
      <w:r w:rsidR="00D678D2">
        <w:rPr>
          <w:sz w:val="18"/>
        </w:rPr>
        <w:t xml:space="preserve"> </w:t>
      </w:r>
      <w:r>
        <w:rPr>
          <w:sz w:val="18"/>
        </w:rPr>
        <w:t>у</w:t>
      </w:r>
      <w:r w:rsidR="00D678D2">
        <w:rPr>
          <w:sz w:val="18"/>
        </w:rPr>
        <w:t xml:space="preserve"> </w:t>
      </w:r>
      <w:r>
        <w:rPr>
          <w:sz w:val="18"/>
        </w:rPr>
        <w:t>участника</w:t>
      </w:r>
      <w:r w:rsidR="00D678D2">
        <w:rPr>
          <w:sz w:val="18"/>
        </w:rPr>
        <w:t xml:space="preserve"> </w:t>
      </w:r>
      <w:r>
        <w:rPr>
          <w:sz w:val="18"/>
        </w:rPr>
        <w:t>закупки</w:t>
      </w:r>
      <w:r w:rsidR="00D678D2">
        <w:rPr>
          <w:sz w:val="18"/>
        </w:rPr>
        <w:t xml:space="preserve"> </w:t>
      </w:r>
      <w:r>
        <w:rPr>
          <w:sz w:val="18"/>
        </w:rPr>
        <w:t>финансовых</w:t>
      </w:r>
      <w:r w:rsidR="00D678D2">
        <w:rPr>
          <w:sz w:val="18"/>
        </w:rPr>
        <w:t xml:space="preserve"> </w:t>
      </w:r>
      <w:r>
        <w:rPr>
          <w:sz w:val="18"/>
        </w:rPr>
        <w:t>ресурсов</w:t>
      </w:r>
      <w:r w:rsidR="00D678D2">
        <w:rPr>
          <w:sz w:val="18"/>
        </w:rPr>
        <w:t xml:space="preserve"> </w:t>
      </w:r>
      <w:r>
        <w:rPr>
          <w:sz w:val="18"/>
        </w:rPr>
        <w:t>для</w:t>
      </w:r>
      <w:r w:rsidR="00D678D2">
        <w:rPr>
          <w:sz w:val="18"/>
        </w:rPr>
        <w:t xml:space="preserve"> </w:t>
      </w:r>
      <w:r>
        <w:rPr>
          <w:sz w:val="18"/>
        </w:rPr>
        <w:t>исполнения</w:t>
      </w:r>
      <w:r w:rsidR="00D678D2">
        <w:rPr>
          <w:sz w:val="18"/>
        </w:rPr>
        <w:t xml:space="preserve"> </w:t>
      </w:r>
      <w:r>
        <w:rPr>
          <w:spacing w:val="-2"/>
          <w:sz w:val="18"/>
        </w:rPr>
        <w:t>договора;</w:t>
      </w:r>
    </w:p>
    <w:p w:rsidR="00151E4F" w:rsidRDefault="00865B2E" w:rsidP="00865B2E">
      <w:pPr>
        <w:pStyle w:val="af5"/>
        <w:numPr>
          <w:ilvl w:val="0"/>
          <w:numId w:val="44"/>
        </w:numPr>
        <w:tabs>
          <w:tab w:val="left" w:pos="606"/>
        </w:tabs>
        <w:spacing w:before="70" w:line="283" w:lineRule="auto"/>
        <w:ind w:right="157" w:firstLine="0"/>
        <w:jc w:val="both"/>
        <w:rPr>
          <w:sz w:val="18"/>
        </w:rPr>
      </w:pPr>
      <w:r>
        <w:rPr>
          <w:sz w:val="18"/>
        </w:rPr>
        <w:t>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rsidR="00151E4F" w:rsidRDefault="00865B2E" w:rsidP="00865B2E">
      <w:pPr>
        <w:pStyle w:val="af5"/>
        <w:numPr>
          <w:ilvl w:val="0"/>
          <w:numId w:val="44"/>
        </w:numPr>
        <w:tabs>
          <w:tab w:val="left" w:pos="579"/>
        </w:tabs>
        <w:spacing w:before="33" w:line="283" w:lineRule="auto"/>
        <w:ind w:right="161" w:firstLine="0"/>
        <w:jc w:val="both"/>
        <w:rPr>
          <w:sz w:val="18"/>
        </w:rPr>
      </w:pPr>
      <w:r>
        <w:rPr>
          <w:sz w:val="18"/>
        </w:rPr>
        <w:t>наличие у участника закупки необходимого количества специалистов и иных работников определенного уровня квалификации для исполнения договора;</w:t>
      </w:r>
    </w:p>
    <w:p w:rsidR="00151E4F" w:rsidRDefault="00865B2E" w:rsidP="00865B2E">
      <w:pPr>
        <w:pStyle w:val="af5"/>
        <w:numPr>
          <w:ilvl w:val="0"/>
          <w:numId w:val="44"/>
        </w:numPr>
        <w:tabs>
          <w:tab w:val="left" w:pos="574"/>
        </w:tabs>
        <w:spacing w:line="283" w:lineRule="auto"/>
        <w:ind w:right="160" w:firstLine="0"/>
        <w:jc w:val="both"/>
        <w:rPr>
          <w:sz w:val="18"/>
        </w:rPr>
      </w:pPr>
      <w:r>
        <w:rPr>
          <w:sz w:val="18"/>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w:t>
      </w:r>
      <w:r>
        <w:rPr>
          <w:spacing w:val="-2"/>
          <w:sz w:val="18"/>
        </w:rPr>
        <w:t>результаты;</w:t>
      </w:r>
    </w:p>
    <w:p w:rsidR="00151E4F" w:rsidRDefault="00865B2E" w:rsidP="00865B2E">
      <w:pPr>
        <w:pStyle w:val="af5"/>
        <w:numPr>
          <w:ilvl w:val="0"/>
          <w:numId w:val="44"/>
        </w:numPr>
        <w:tabs>
          <w:tab w:val="left" w:pos="612"/>
        </w:tabs>
        <w:spacing w:line="283" w:lineRule="auto"/>
        <w:ind w:right="156" w:firstLine="0"/>
        <w:jc w:val="both"/>
        <w:rPr>
          <w:sz w:val="18"/>
        </w:rPr>
      </w:pPr>
      <w:r>
        <w:rPr>
          <w:sz w:val="18"/>
        </w:rPr>
        <w:t xml:space="preserve">обладание участником закупки правами </w:t>
      </w:r>
      <w:r>
        <w:rPr>
          <w:spacing w:val="9"/>
          <w:sz w:val="18"/>
        </w:rPr>
        <w:t xml:space="preserve">использования </w:t>
      </w:r>
      <w:r>
        <w:rPr>
          <w:sz w:val="18"/>
        </w:rPr>
        <w:t xml:space="preserve">результата </w:t>
      </w:r>
      <w:r>
        <w:rPr>
          <w:spacing w:val="10"/>
          <w:sz w:val="18"/>
        </w:rPr>
        <w:t xml:space="preserve">интеллектуальной </w:t>
      </w:r>
      <w:r>
        <w:rPr>
          <w:sz w:val="18"/>
        </w:rPr>
        <w:t>деятельности в случае использования такого результата при исполнении договора.</w:t>
      </w:r>
    </w:p>
    <w:p w:rsidR="00151E4F" w:rsidRDefault="00865B2E" w:rsidP="00865B2E">
      <w:pPr>
        <w:pStyle w:val="af5"/>
        <w:numPr>
          <w:ilvl w:val="2"/>
          <w:numId w:val="59"/>
        </w:numPr>
        <w:tabs>
          <w:tab w:val="left" w:pos="969"/>
        </w:tabs>
        <w:spacing w:before="33"/>
        <w:ind w:left="969" w:hanging="857"/>
        <w:rPr>
          <w:sz w:val="18"/>
        </w:rPr>
      </w:pPr>
      <w:proofErr w:type="gramStart"/>
      <w:r>
        <w:rPr>
          <w:sz w:val="18"/>
        </w:rPr>
        <w:t>Приосуществлениизакупокзаказчикобязанустановитьтребованияотом,</w:t>
      </w:r>
      <w:r>
        <w:rPr>
          <w:spacing w:val="-4"/>
          <w:sz w:val="18"/>
        </w:rPr>
        <w:t>что</w:t>
      </w:r>
      <w:proofErr w:type="gramEnd"/>
      <w:r>
        <w:rPr>
          <w:spacing w:val="-4"/>
          <w:sz w:val="18"/>
        </w:rPr>
        <w:t>:</w:t>
      </w:r>
    </w:p>
    <w:p w:rsidR="00151E4F" w:rsidRDefault="00865B2E" w:rsidP="00865B2E">
      <w:pPr>
        <w:pStyle w:val="af5"/>
        <w:numPr>
          <w:ilvl w:val="0"/>
          <w:numId w:val="43"/>
        </w:numPr>
        <w:tabs>
          <w:tab w:val="left" w:pos="454"/>
        </w:tabs>
        <w:spacing w:before="70" w:line="283" w:lineRule="auto"/>
        <w:ind w:right="163" w:firstLine="0"/>
        <w:jc w:val="both"/>
        <w:rPr>
          <w:sz w:val="18"/>
        </w:rPr>
      </w:pPr>
      <w:r>
        <w:rPr>
          <w:sz w:val="18"/>
        </w:rPr>
        <w:t>участник закупки не является юридическим лицом, физическим лицом и находящейся под их контролем организацией, в отношении которых применяются специальные экономические меры;</w:t>
      </w:r>
    </w:p>
    <w:p w:rsidR="00151E4F" w:rsidRDefault="00865B2E" w:rsidP="00865B2E">
      <w:pPr>
        <w:pStyle w:val="af5"/>
        <w:numPr>
          <w:ilvl w:val="0"/>
          <w:numId w:val="43"/>
        </w:numPr>
        <w:tabs>
          <w:tab w:val="left" w:pos="439"/>
        </w:tabs>
        <w:spacing w:before="33"/>
        <w:ind w:left="439" w:hanging="327"/>
        <w:jc w:val="both"/>
        <w:rPr>
          <w:sz w:val="18"/>
        </w:rPr>
      </w:pPr>
      <w:r>
        <w:rPr>
          <w:sz w:val="18"/>
        </w:rPr>
        <w:t>участникзакупкинеявляетсяиностраннымагентомвсоответствиисФедеральнымзаконом</w:t>
      </w:r>
      <w:r>
        <w:rPr>
          <w:spacing w:val="-5"/>
          <w:sz w:val="18"/>
        </w:rPr>
        <w:t>от</w:t>
      </w:r>
    </w:p>
    <w:p w:rsidR="00151E4F" w:rsidRDefault="00865B2E" w:rsidP="00865B2E">
      <w:pPr>
        <w:pStyle w:val="af4"/>
        <w:spacing w:before="36" w:line="283" w:lineRule="auto"/>
        <w:ind w:right="161"/>
      </w:pPr>
      <w:r>
        <w:t xml:space="preserve">14 июля 2022 г. № 255-ФЗ «О контроле за деятельностью лиц, находящихся под иностранным </w:t>
      </w:r>
      <w:r>
        <w:rPr>
          <w:spacing w:val="-2"/>
        </w:rPr>
        <w:t>влиянием».</w:t>
      </w:r>
    </w:p>
    <w:p w:rsidR="00151E4F" w:rsidRDefault="00865B2E" w:rsidP="00865B2E">
      <w:pPr>
        <w:pStyle w:val="af5"/>
        <w:numPr>
          <w:ilvl w:val="2"/>
          <w:numId w:val="59"/>
        </w:numPr>
        <w:tabs>
          <w:tab w:val="left" w:pos="989"/>
        </w:tabs>
        <w:spacing w:before="33" w:line="283" w:lineRule="auto"/>
        <w:ind w:right="122"/>
        <w:rPr>
          <w:sz w:val="18"/>
        </w:rPr>
      </w:pPr>
      <w:r>
        <w:rPr>
          <w:sz w:val="18"/>
        </w:rPr>
        <w:t xml:space="preserve">В случае участия в закупке нескольких лиц, выступающих на стороне одного участника закупки, </w:t>
      </w:r>
      <w:r>
        <w:rPr>
          <w:spacing w:val="9"/>
          <w:sz w:val="18"/>
        </w:rPr>
        <w:t xml:space="preserve">требованиям, установленным </w:t>
      </w:r>
      <w:r>
        <w:rPr>
          <w:sz w:val="18"/>
        </w:rPr>
        <w:t xml:space="preserve">в подпунктах 2–11 пункта 2.10.1, пункте </w:t>
      </w:r>
      <w:r>
        <w:rPr>
          <w:spacing w:val="10"/>
          <w:sz w:val="18"/>
        </w:rPr>
        <w:t xml:space="preserve">2.10.2 </w:t>
      </w:r>
      <w:r>
        <w:rPr>
          <w:sz w:val="18"/>
        </w:rPr>
        <w:t xml:space="preserve">настоящего Положения, должно соответствовать каждое такое лицо по отдельности, требованиям, </w:t>
      </w:r>
      <w:r>
        <w:rPr>
          <w:spacing w:val="13"/>
          <w:sz w:val="18"/>
        </w:rPr>
        <w:t>установленным</w:t>
      </w:r>
      <w:r w:rsidR="00D678D2">
        <w:rPr>
          <w:spacing w:val="13"/>
          <w:sz w:val="18"/>
        </w:rPr>
        <w:t xml:space="preserve"> </w:t>
      </w:r>
      <w:r>
        <w:rPr>
          <w:sz w:val="18"/>
        </w:rPr>
        <w:t xml:space="preserve">в </w:t>
      </w:r>
      <w:r>
        <w:rPr>
          <w:spacing w:val="13"/>
          <w:sz w:val="18"/>
        </w:rPr>
        <w:t>подпунктах</w:t>
      </w:r>
      <w:r>
        <w:rPr>
          <w:sz w:val="18"/>
        </w:rPr>
        <w:t xml:space="preserve">1, </w:t>
      </w:r>
      <w:r>
        <w:rPr>
          <w:spacing w:val="12"/>
          <w:sz w:val="18"/>
        </w:rPr>
        <w:t>12–17 пункта 2.10.1</w:t>
      </w:r>
      <w:r>
        <w:rPr>
          <w:spacing w:val="13"/>
          <w:sz w:val="18"/>
        </w:rPr>
        <w:t>настоящего Положения,</w:t>
      </w:r>
      <w:r w:rsidR="00D678D2">
        <w:rPr>
          <w:spacing w:val="13"/>
          <w:sz w:val="18"/>
        </w:rPr>
        <w:t xml:space="preserve"> </w:t>
      </w:r>
      <w:r>
        <w:rPr>
          <w:spacing w:val="15"/>
          <w:sz w:val="18"/>
        </w:rPr>
        <w:t xml:space="preserve">должны </w:t>
      </w:r>
      <w:r>
        <w:rPr>
          <w:sz w:val="18"/>
        </w:rPr>
        <w:t>соответствовать такие лица в совокупности.</w:t>
      </w:r>
    </w:p>
    <w:p w:rsidR="00151E4F" w:rsidRDefault="00865B2E" w:rsidP="00865B2E">
      <w:pPr>
        <w:pStyle w:val="af5"/>
        <w:numPr>
          <w:ilvl w:val="2"/>
          <w:numId w:val="59"/>
        </w:numPr>
        <w:tabs>
          <w:tab w:val="left" w:pos="1021"/>
        </w:tabs>
        <w:spacing w:before="30" w:line="283" w:lineRule="auto"/>
        <w:ind w:right="162"/>
        <w:rPr>
          <w:sz w:val="18"/>
        </w:rPr>
      </w:pPr>
      <w:r>
        <w:rPr>
          <w:sz w:val="18"/>
        </w:rPr>
        <w:t>Требования к участникам закупки, установленные заказчиком, применяются в равной степени ко всем участникам закупки.</w:t>
      </w:r>
    </w:p>
    <w:p w:rsidR="00151E4F" w:rsidRDefault="00151E4F" w:rsidP="00865B2E">
      <w:pPr>
        <w:pStyle w:val="af4"/>
        <w:spacing w:before="103"/>
        <w:ind w:left="0"/>
      </w:pPr>
    </w:p>
    <w:p w:rsidR="00151E4F" w:rsidRDefault="00865B2E" w:rsidP="00865B2E">
      <w:pPr>
        <w:pStyle w:val="af5"/>
        <w:numPr>
          <w:ilvl w:val="1"/>
          <w:numId w:val="59"/>
        </w:numPr>
        <w:tabs>
          <w:tab w:val="left" w:pos="3230"/>
        </w:tabs>
        <w:spacing w:before="0"/>
        <w:ind w:left="3230" w:hanging="643"/>
        <w:rPr>
          <w:sz w:val="18"/>
        </w:rPr>
      </w:pPr>
      <w:r>
        <w:rPr>
          <w:sz w:val="18"/>
        </w:rPr>
        <w:t>ОБЕСПЕЧЕНИЕ</w:t>
      </w:r>
      <w:r w:rsidR="00D678D2">
        <w:rPr>
          <w:sz w:val="18"/>
        </w:rPr>
        <w:t xml:space="preserve"> </w:t>
      </w:r>
      <w:r>
        <w:rPr>
          <w:sz w:val="18"/>
        </w:rPr>
        <w:t>ЗАЯВОК</w:t>
      </w:r>
      <w:r w:rsidR="00D678D2">
        <w:rPr>
          <w:sz w:val="18"/>
        </w:rPr>
        <w:t xml:space="preserve"> </w:t>
      </w:r>
      <w:r>
        <w:rPr>
          <w:sz w:val="18"/>
        </w:rPr>
        <w:t>НА</w:t>
      </w:r>
      <w:r w:rsidR="00D678D2">
        <w:rPr>
          <w:sz w:val="18"/>
        </w:rPr>
        <w:t xml:space="preserve"> </w:t>
      </w:r>
      <w:r>
        <w:rPr>
          <w:sz w:val="18"/>
        </w:rPr>
        <w:t>УЧАСТИЕ</w:t>
      </w:r>
      <w:r w:rsidR="00D678D2">
        <w:rPr>
          <w:sz w:val="18"/>
        </w:rPr>
        <w:t xml:space="preserve"> </w:t>
      </w:r>
      <w:r>
        <w:rPr>
          <w:sz w:val="18"/>
        </w:rPr>
        <w:t>В</w:t>
      </w:r>
      <w:r w:rsidR="00D678D2">
        <w:rPr>
          <w:sz w:val="18"/>
        </w:rPr>
        <w:t xml:space="preserve"> </w:t>
      </w:r>
      <w:r>
        <w:rPr>
          <w:spacing w:val="-2"/>
          <w:sz w:val="18"/>
        </w:rPr>
        <w:t>ЗАКУПКАХ</w:t>
      </w:r>
    </w:p>
    <w:p w:rsidR="00151E4F" w:rsidRDefault="00151E4F" w:rsidP="00865B2E">
      <w:pPr>
        <w:pStyle w:val="af4"/>
        <w:spacing w:before="140"/>
        <w:ind w:left="0"/>
      </w:pPr>
    </w:p>
    <w:p w:rsidR="00151E4F" w:rsidRDefault="00865B2E" w:rsidP="00865B2E">
      <w:pPr>
        <w:pStyle w:val="af5"/>
        <w:numPr>
          <w:ilvl w:val="2"/>
          <w:numId w:val="59"/>
        </w:numPr>
        <w:tabs>
          <w:tab w:val="left" w:pos="989"/>
        </w:tabs>
        <w:spacing w:before="0" w:line="283" w:lineRule="auto"/>
        <w:ind w:right="160"/>
        <w:rPr>
          <w:sz w:val="18"/>
        </w:rPr>
      </w:pPr>
      <w:r>
        <w:rPr>
          <w:sz w:val="18"/>
        </w:rPr>
        <w:t>Заказчик вправе установить требование обеспечения заявок 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151E4F" w:rsidRDefault="00865B2E" w:rsidP="00865B2E">
      <w:pPr>
        <w:pStyle w:val="af4"/>
        <w:spacing w:before="29" w:line="283" w:lineRule="auto"/>
        <w:ind w:right="117"/>
      </w:pPr>
      <w:r>
        <w:t>В случае если участник закупки является государственным или муниципальным учреждением, обеспечение заявки на участие в закупке не требуется.</w:t>
      </w:r>
    </w:p>
    <w:p w:rsidR="00151E4F" w:rsidRDefault="00865B2E" w:rsidP="00865B2E">
      <w:pPr>
        <w:pStyle w:val="af5"/>
        <w:numPr>
          <w:ilvl w:val="2"/>
          <w:numId w:val="59"/>
        </w:numPr>
        <w:tabs>
          <w:tab w:val="left" w:pos="1031"/>
        </w:tabs>
        <w:spacing w:before="33" w:line="283" w:lineRule="auto"/>
        <w:ind w:right="163"/>
        <w:rPr>
          <w:sz w:val="18"/>
        </w:rPr>
      </w:pPr>
      <w:r>
        <w:rPr>
          <w:sz w:val="18"/>
        </w:rPr>
        <w:t>Заказчик не устанавливает в извещении об осуществлении закупки,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151E4F" w:rsidRDefault="00865B2E" w:rsidP="00865B2E">
      <w:pPr>
        <w:pStyle w:val="af5"/>
        <w:numPr>
          <w:ilvl w:val="2"/>
          <w:numId w:val="59"/>
        </w:numPr>
        <w:tabs>
          <w:tab w:val="left" w:pos="1102"/>
        </w:tabs>
        <w:spacing w:before="30" w:line="283" w:lineRule="auto"/>
        <w:ind w:right="154"/>
        <w:rPr>
          <w:sz w:val="18"/>
        </w:rPr>
      </w:pPr>
      <w:r>
        <w:rPr>
          <w:spacing w:val="10"/>
          <w:sz w:val="18"/>
        </w:rPr>
        <w:t xml:space="preserve">Денежные средства </w:t>
      </w:r>
      <w:r>
        <w:rPr>
          <w:sz w:val="18"/>
        </w:rPr>
        <w:t xml:space="preserve">в </w:t>
      </w:r>
      <w:r>
        <w:rPr>
          <w:spacing w:val="10"/>
          <w:sz w:val="18"/>
        </w:rPr>
        <w:t xml:space="preserve">качестве обеспечения заявки </w:t>
      </w:r>
      <w:r>
        <w:rPr>
          <w:sz w:val="18"/>
        </w:rPr>
        <w:t xml:space="preserve">на </w:t>
      </w:r>
      <w:r>
        <w:rPr>
          <w:spacing w:val="10"/>
          <w:sz w:val="18"/>
        </w:rPr>
        <w:t xml:space="preserve">участие </w:t>
      </w:r>
      <w:r>
        <w:rPr>
          <w:sz w:val="18"/>
        </w:rPr>
        <w:t xml:space="preserve">в </w:t>
      </w:r>
      <w:r>
        <w:rPr>
          <w:spacing w:val="10"/>
          <w:sz w:val="18"/>
        </w:rPr>
        <w:t xml:space="preserve">закупке, </w:t>
      </w:r>
      <w:r>
        <w:rPr>
          <w:sz w:val="18"/>
        </w:rPr>
        <w:t>за исключением конкурентной закупки в электронной форме, вносятся участником закупки на счет заказчика.Денежныесредствавкачествеобеспечениязаявкинаучастиевконкурентной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rsidR="00151E4F" w:rsidRDefault="00865B2E" w:rsidP="00865B2E">
      <w:pPr>
        <w:pStyle w:val="af4"/>
        <w:spacing w:before="31" w:line="283" w:lineRule="auto"/>
        <w:ind w:right="119"/>
      </w:pPr>
      <w:r>
        <w:t>Банковская гарантия, предоставленная в качестве обеспечения заявки на участие в закупке, должна быть безотзывной.</w:t>
      </w:r>
    </w:p>
    <w:p w:rsidR="00151E4F" w:rsidRDefault="00151E4F" w:rsidP="00865B2E">
      <w:pPr>
        <w:spacing w:line="283" w:lineRule="auto"/>
        <w:jc w:val="both"/>
        <w:sectPr w:rsidR="00151E4F">
          <w:pgSz w:w="11900" w:h="16840"/>
          <w:pgMar w:top="1140" w:right="680" w:bottom="1140" w:left="1020" w:header="0" w:footer="807" w:gutter="0"/>
          <w:cols w:space="1701"/>
          <w:docGrid w:linePitch="360"/>
        </w:sectPr>
      </w:pPr>
    </w:p>
    <w:p w:rsidR="00151E4F" w:rsidRDefault="00865B2E" w:rsidP="00865B2E">
      <w:pPr>
        <w:pStyle w:val="af5"/>
        <w:numPr>
          <w:ilvl w:val="2"/>
          <w:numId w:val="59"/>
        </w:numPr>
        <w:tabs>
          <w:tab w:val="left" w:pos="1011"/>
        </w:tabs>
        <w:spacing w:before="82" w:line="283" w:lineRule="auto"/>
        <w:ind w:right="119"/>
        <w:rPr>
          <w:sz w:val="18"/>
        </w:rPr>
      </w:pPr>
      <w:r>
        <w:rPr>
          <w:sz w:val="18"/>
        </w:rPr>
        <w:lastRenderedPageBreak/>
        <w:t>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осуществлении конкурентной закупки в электронной форме прекращается блокирование таких денежных средств в течение не более чем одного рабочего дня с даты наступления одного из следующих случаев:</w:t>
      </w:r>
    </w:p>
    <w:p w:rsidR="00151E4F" w:rsidRDefault="00865B2E" w:rsidP="00865B2E">
      <w:pPr>
        <w:pStyle w:val="af5"/>
        <w:numPr>
          <w:ilvl w:val="0"/>
          <w:numId w:val="42"/>
        </w:numPr>
        <w:tabs>
          <w:tab w:val="left" w:pos="439"/>
        </w:tabs>
        <w:spacing w:before="31" w:line="283" w:lineRule="auto"/>
        <w:ind w:right="158" w:firstLine="0"/>
        <w:jc w:val="both"/>
        <w:rPr>
          <w:sz w:val="18"/>
        </w:rPr>
      </w:pPr>
      <w:r>
        <w:rPr>
          <w:sz w:val="18"/>
        </w:rPr>
        <w:t>подписание протокола, составленного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(далее – второй участник закупки), которым такие денежные средства возвращаются после заключения договора;</w:t>
      </w:r>
    </w:p>
    <w:p w:rsidR="00151E4F" w:rsidRDefault="00865B2E" w:rsidP="00865B2E">
      <w:pPr>
        <w:pStyle w:val="af5"/>
        <w:numPr>
          <w:ilvl w:val="0"/>
          <w:numId w:val="42"/>
        </w:numPr>
        <w:tabs>
          <w:tab w:val="left" w:pos="434"/>
        </w:tabs>
        <w:spacing w:before="29"/>
        <w:ind w:left="434" w:hanging="322"/>
        <w:jc w:val="both"/>
        <w:rPr>
          <w:sz w:val="18"/>
        </w:rPr>
      </w:pPr>
      <w:r>
        <w:rPr>
          <w:sz w:val="18"/>
        </w:rPr>
        <w:t>отмена</w:t>
      </w:r>
      <w:r w:rsidR="00D678D2">
        <w:rPr>
          <w:sz w:val="18"/>
        </w:rPr>
        <w:t xml:space="preserve"> </w:t>
      </w:r>
      <w:r>
        <w:rPr>
          <w:spacing w:val="-2"/>
          <w:sz w:val="18"/>
        </w:rPr>
        <w:t>закупки;</w:t>
      </w:r>
    </w:p>
    <w:p w:rsidR="00151E4F" w:rsidRDefault="00865B2E" w:rsidP="00865B2E">
      <w:pPr>
        <w:pStyle w:val="af5"/>
        <w:numPr>
          <w:ilvl w:val="0"/>
          <w:numId w:val="42"/>
        </w:numPr>
        <w:tabs>
          <w:tab w:val="left" w:pos="492"/>
        </w:tabs>
        <w:spacing w:before="70" w:line="283" w:lineRule="auto"/>
        <w:ind w:right="156" w:firstLine="0"/>
        <w:jc w:val="both"/>
        <w:rPr>
          <w:sz w:val="18"/>
        </w:rPr>
      </w:pPr>
      <w:r>
        <w:rPr>
          <w:sz w:val="18"/>
        </w:rPr>
        <w:t xml:space="preserve">признание закупки </w:t>
      </w:r>
      <w:r>
        <w:rPr>
          <w:spacing w:val="9"/>
          <w:sz w:val="18"/>
        </w:rPr>
        <w:t xml:space="preserve">несостоявшейся. </w:t>
      </w:r>
      <w:r>
        <w:rPr>
          <w:sz w:val="18"/>
        </w:rPr>
        <w:t xml:space="preserve">При этом возврат или </w:t>
      </w:r>
      <w:r>
        <w:rPr>
          <w:spacing w:val="9"/>
          <w:sz w:val="18"/>
        </w:rPr>
        <w:t xml:space="preserve">прекращение </w:t>
      </w:r>
      <w:r>
        <w:rPr>
          <w:spacing w:val="10"/>
          <w:sz w:val="18"/>
        </w:rPr>
        <w:t xml:space="preserve">блокирования </w:t>
      </w:r>
      <w:r>
        <w:rPr>
          <w:sz w:val="18"/>
        </w:rPr>
        <w:t>осуществляется в отношении денежных средств всех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rsidR="00151E4F" w:rsidRDefault="00865B2E" w:rsidP="00865B2E">
      <w:pPr>
        <w:pStyle w:val="af5"/>
        <w:numPr>
          <w:ilvl w:val="0"/>
          <w:numId w:val="42"/>
        </w:numPr>
        <w:tabs>
          <w:tab w:val="left" w:pos="434"/>
        </w:tabs>
        <w:spacing w:before="31"/>
        <w:ind w:left="434" w:hanging="322"/>
        <w:jc w:val="both"/>
        <w:rPr>
          <w:sz w:val="18"/>
        </w:rPr>
      </w:pPr>
      <w:r>
        <w:rPr>
          <w:sz w:val="18"/>
        </w:rPr>
        <w:t>отклонение</w:t>
      </w:r>
      <w:r w:rsidR="00D678D2">
        <w:rPr>
          <w:sz w:val="18"/>
        </w:rPr>
        <w:t xml:space="preserve"> </w:t>
      </w:r>
      <w:r>
        <w:rPr>
          <w:sz w:val="18"/>
        </w:rPr>
        <w:t>заявки</w:t>
      </w:r>
      <w:r w:rsidR="00D678D2">
        <w:rPr>
          <w:sz w:val="18"/>
        </w:rPr>
        <w:t xml:space="preserve"> </w:t>
      </w:r>
      <w:r>
        <w:rPr>
          <w:sz w:val="18"/>
        </w:rPr>
        <w:t>участника</w:t>
      </w:r>
      <w:r w:rsidR="00D678D2">
        <w:rPr>
          <w:sz w:val="18"/>
        </w:rPr>
        <w:t xml:space="preserve"> </w:t>
      </w:r>
      <w:r>
        <w:rPr>
          <w:spacing w:val="-2"/>
          <w:sz w:val="18"/>
        </w:rPr>
        <w:t>закупки;</w:t>
      </w:r>
    </w:p>
    <w:p w:rsidR="00151E4F" w:rsidRDefault="00865B2E" w:rsidP="00865B2E">
      <w:pPr>
        <w:pStyle w:val="af5"/>
        <w:numPr>
          <w:ilvl w:val="0"/>
          <w:numId w:val="42"/>
        </w:numPr>
        <w:tabs>
          <w:tab w:val="left" w:pos="439"/>
        </w:tabs>
        <w:spacing w:before="70" w:line="283" w:lineRule="auto"/>
        <w:ind w:right="166" w:firstLine="0"/>
        <w:jc w:val="both"/>
        <w:rPr>
          <w:sz w:val="18"/>
        </w:rPr>
      </w:pPr>
      <w:r>
        <w:rPr>
          <w:sz w:val="18"/>
        </w:rPr>
        <w:t>отзыв заявки на участие в закупке участником закупки до окончания срока подачи заявок на участие в закупке;</w:t>
      </w:r>
    </w:p>
    <w:p w:rsidR="00151E4F" w:rsidRDefault="00865B2E" w:rsidP="00865B2E">
      <w:pPr>
        <w:pStyle w:val="af5"/>
        <w:numPr>
          <w:ilvl w:val="0"/>
          <w:numId w:val="42"/>
        </w:numPr>
        <w:tabs>
          <w:tab w:val="left" w:pos="449"/>
        </w:tabs>
        <w:spacing w:line="283" w:lineRule="auto"/>
        <w:ind w:right="166" w:firstLine="0"/>
        <w:jc w:val="both"/>
        <w:rPr>
          <w:sz w:val="18"/>
        </w:rPr>
      </w:pPr>
      <w:r>
        <w:rPr>
          <w:sz w:val="18"/>
        </w:rPr>
        <w:t xml:space="preserve">получение заявки на участие в закупке после окончания срока подачи заявок на участие в </w:t>
      </w:r>
      <w:r>
        <w:rPr>
          <w:spacing w:val="-2"/>
          <w:sz w:val="18"/>
        </w:rPr>
        <w:t>закупке;</w:t>
      </w:r>
    </w:p>
    <w:p w:rsidR="00151E4F" w:rsidRDefault="00865B2E" w:rsidP="00865B2E">
      <w:pPr>
        <w:pStyle w:val="af5"/>
        <w:numPr>
          <w:ilvl w:val="0"/>
          <w:numId w:val="42"/>
        </w:numPr>
        <w:tabs>
          <w:tab w:val="left" w:pos="434"/>
        </w:tabs>
        <w:spacing w:before="33"/>
        <w:ind w:left="434" w:hanging="322"/>
        <w:jc w:val="both"/>
        <w:rPr>
          <w:sz w:val="18"/>
        </w:rPr>
      </w:pPr>
      <w:r>
        <w:rPr>
          <w:sz w:val="18"/>
        </w:rPr>
        <w:t>принятие</w:t>
      </w:r>
      <w:r w:rsidR="00D678D2">
        <w:rPr>
          <w:sz w:val="18"/>
        </w:rPr>
        <w:t xml:space="preserve"> </w:t>
      </w:r>
      <w:r>
        <w:rPr>
          <w:sz w:val="18"/>
        </w:rPr>
        <w:t>решения</w:t>
      </w:r>
      <w:r w:rsidR="00D678D2">
        <w:rPr>
          <w:sz w:val="18"/>
        </w:rPr>
        <w:t xml:space="preserve"> </w:t>
      </w:r>
      <w:r>
        <w:rPr>
          <w:sz w:val="18"/>
        </w:rPr>
        <w:t>об</w:t>
      </w:r>
      <w:r w:rsidR="00D678D2">
        <w:rPr>
          <w:sz w:val="18"/>
        </w:rPr>
        <w:t xml:space="preserve"> </w:t>
      </w:r>
      <w:r>
        <w:rPr>
          <w:sz w:val="18"/>
        </w:rPr>
        <w:t>отказе</w:t>
      </w:r>
      <w:r w:rsidR="00D678D2">
        <w:rPr>
          <w:sz w:val="18"/>
        </w:rPr>
        <w:t xml:space="preserve"> </w:t>
      </w:r>
      <w:r>
        <w:rPr>
          <w:sz w:val="18"/>
        </w:rPr>
        <w:t>от</w:t>
      </w:r>
      <w:r w:rsidR="00D678D2">
        <w:rPr>
          <w:sz w:val="18"/>
        </w:rPr>
        <w:t xml:space="preserve"> </w:t>
      </w:r>
      <w:r>
        <w:rPr>
          <w:sz w:val="18"/>
        </w:rPr>
        <w:t>заключения</w:t>
      </w:r>
      <w:r w:rsidR="00D678D2">
        <w:rPr>
          <w:sz w:val="18"/>
        </w:rPr>
        <w:t xml:space="preserve"> </w:t>
      </w:r>
      <w:r>
        <w:rPr>
          <w:sz w:val="18"/>
        </w:rPr>
        <w:t>договора</w:t>
      </w:r>
      <w:r w:rsidR="00D678D2">
        <w:rPr>
          <w:sz w:val="18"/>
        </w:rPr>
        <w:t xml:space="preserve"> </w:t>
      </w:r>
      <w:r>
        <w:rPr>
          <w:sz w:val="18"/>
        </w:rPr>
        <w:t>с</w:t>
      </w:r>
      <w:r w:rsidR="00D678D2">
        <w:rPr>
          <w:sz w:val="18"/>
        </w:rPr>
        <w:t xml:space="preserve"> </w:t>
      </w:r>
      <w:r>
        <w:rPr>
          <w:sz w:val="18"/>
        </w:rPr>
        <w:t>участником</w:t>
      </w:r>
      <w:r w:rsidR="00D678D2">
        <w:rPr>
          <w:sz w:val="18"/>
        </w:rPr>
        <w:t xml:space="preserve"> </w:t>
      </w:r>
      <w:r>
        <w:rPr>
          <w:spacing w:val="-2"/>
          <w:sz w:val="18"/>
        </w:rPr>
        <w:t>закупки.</w:t>
      </w:r>
    </w:p>
    <w:p w:rsidR="00151E4F" w:rsidRDefault="00865B2E" w:rsidP="00865B2E">
      <w:pPr>
        <w:pStyle w:val="af4"/>
        <w:spacing w:before="70" w:line="283" w:lineRule="auto"/>
        <w:ind w:right="166"/>
      </w:pPr>
      <w: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rsidR="00151E4F" w:rsidRDefault="00865B2E" w:rsidP="00865B2E">
      <w:pPr>
        <w:pStyle w:val="af5"/>
        <w:numPr>
          <w:ilvl w:val="2"/>
          <w:numId w:val="59"/>
        </w:numPr>
        <w:tabs>
          <w:tab w:val="left" w:pos="1071"/>
        </w:tabs>
        <w:spacing w:line="283" w:lineRule="auto"/>
        <w:ind w:right="157"/>
        <w:rPr>
          <w:sz w:val="18"/>
        </w:rPr>
      </w:pPr>
      <w:r>
        <w:rPr>
          <w:sz w:val="18"/>
        </w:rPr>
        <w:t>Возврат заказчиком участнику закупки денежных средств, внесенных в качестве обеспечениязаявкинаучастиевзакупке,непроизводится,либооператорэлектронной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взысканиипобанковскойгарантии,предоставленнойвкачествеобеспечениязаявкинаучастие в закупке, лицу, выдавшему такую банковскую гарантию, в случае уклонения участника закупки от заключения договора.</w:t>
      </w:r>
    </w:p>
    <w:p w:rsidR="00151E4F" w:rsidRDefault="00151E4F" w:rsidP="00865B2E">
      <w:pPr>
        <w:pStyle w:val="af4"/>
        <w:spacing w:before="100"/>
        <w:ind w:left="0"/>
      </w:pPr>
    </w:p>
    <w:p w:rsidR="00151E4F" w:rsidRDefault="00865B2E" w:rsidP="00865B2E">
      <w:pPr>
        <w:pStyle w:val="af5"/>
        <w:numPr>
          <w:ilvl w:val="1"/>
          <w:numId w:val="59"/>
        </w:numPr>
        <w:tabs>
          <w:tab w:val="left" w:pos="2204"/>
          <w:tab w:val="left" w:pos="3127"/>
        </w:tabs>
        <w:spacing w:before="0" w:line="283" w:lineRule="auto"/>
        <w:ind w:left="3127" w:right="1724" w:hanging="1566"/>
        <w:rPr>
          <w:sz w:val="18"/>
        </w:rPr>
      </w:pPr>
      <w:r>
        <w:rPr>
          <w:sz w:val="18"/>
        </w:rPr>
        <w:t>КРИТЕРИИИ</w:t>
      </w:r>
      <w:r w:rsidR="00D678D2">
        <w:rPr>
          <w:sz w:val="18"/>
        </w:rPr>
        <w:t xml:space="preserve"> </w:t>
      </w:r>
      <w:r>
        <w:rPr>
          <w:sz w:val="18"/>
        </w:rPr>
        <w:t>ПОРЯДОК</w:t>
      </w:r>
      <w:r w:rsidR="00D678D2">
        <w:rPr>
          <w:sz w:val="18"/>
        </w:rPr>
        <w:t xml:space="preserve"> </w:t>
      </w:r>
      <w:proofErr w:type="gramStart"/>
      <w:r>
        <w:rPr>
          <w:sz w:val="18"/>
        </w:rPr>
        <w:t>ОЦЕНКИ,СОПОСТАВЛЕНИЯ</w:t>
      </w:r>
      <w:proofErr w:type="gramEnd"/>
      <w:r w:rsidR="00D678D2">
        <w:rPr>
          <w:sz w:val="18"/>
        </w:rPr>
        <w:t xml:space="preserve"> </w:t>
      </w:r>
      <w:r>
        <w:rPr>
          <w:sz w:val="18"/>
        </w:rPr>
        <w:t>ЗАЯВОК</w:t>
      </w:r>
      <w:r w:rsidR="00D678D2">
        <w:rPr>
          <w:sz w:val="18"/>
        </w:rPr>
        <w:t xml:space="preserve"> </w:t>
      </w:r>
      <w:r>
        <w:rPr>
          <w:sz w:val="18"/>
        </w:rPr>
        <w:t>НА</w:t>
      </w:r>
      <w:r w:rsidR="00D678D2">
        <w:rPr>
          <w:sz w:val="18"/>
        </w:rPr>
        <w:t xml:space="preserve"> </w:t>
      </w:r>
      <w:r>
        <w:rPr>
          <w:sz w:val="18"/>
        </w:rPr>
        <w:t>УЧАСТИЕ В ЗАКУПКЕ, ОКОНЧАТЕЛЬНЫХ ПРЕДЛОЖЕНИЙ</w:t>
      </w:r>
    </w:p>
    <w:p w:rsidR="00151E4F" w:rsidRDefault="00151E4F" w:rsidP="00865B2E">
      <w:pPr>
        <w:pStyle w:val="af4"/>
        <w:spacing w:before="102"/>
        <w:ind w:left="0"/>
      </w:pPr>
    </w:p>
    <w:p w:rsidR="00151E4F" w:rsidRDefault="00865B2E" w:rsidP="00865B2E">
      <w:pPr>
        <w:pStyle w:val="af5"/>
        <w:numPr>
          <w:ilvl w:val="2"/>
          <w:numId w:val="59"/>
        </w:numPr>
        <w:tabs>
          <w:tab w:val="left" w:pos="1031"/>
        </w:tabs>
        <w:spacing w:before="1" w:line="283" w:lineRule="auto"/>
        <w:ind w:right="161"/>
        <w:rPr>
          <w:sz w:val="18"/>
        </w:rPr>
      </w:pPr>
      <w:proofErr w:type="gramStart"/>
      <w:r>
        <w:rPr>
          <w:sz w:val="18"/>
        </w:rPr>
        <w:t>Критериямиоценкизаявокнаучастиевзакупке,окончательныхпредложениймогут</w:t>
      </w:r>
      <w:proofErr w:type="gramEnd"/>
      <w:r>
        <w:rPr>
          <w:sz w:val="18"/>
        </w:rPr>
        <w:t xml:space="preserve"> </w:t>
      </w:r>
      <w:r>
        <w:rPr>
          <w:spacing w:val="-2"/>
          <w:sz w:val="18"/>
        </w:rPr>
        <w:t>быть:</w:t>
      </w:r>
    </w:p>
    <w:p w:rsidR="00151E4F" w:rsidRDefault="00D678D2" w:rsidP="00865B2E">
      <w:pPr>
        <w:pStyle w:val="af5"/>
        <w:numPr>
          <w:ilvl w:val="0"/>
          <w:numId w:val="41"/>
        </w:numPr>
        <w:tabs>
          <w:tab w:val="left" w:pos="434"/>
        </w:tabs>
        <w:ind w:left="434" w:hanging="322"/>
        <w:jc w:val="both"/>
        <w:rPr>
          <w:sz w:val="18"/>
        </w:rPr>
      </w:pPr>
      <w:r>
        <w:rPr>
          <w:sz w:val="18"/>
        </w:rPr>
        <w:t>Ц</w:t>
      </w:r>
      <w:r w:rsidR="00865B2E">
        <w:rPr>
          <w:sz w:val="18"/>
        </w:rPr>
        <w:t>ена</w:t>
      </w:r>
      <w:r>
        <w:rPr>
          <w:sz w:val="18"/>
        </w:rPr>
        <w:t xml:space="preserve"> </w:t>
      </w:r>
      <w:r w:rsidR="00865B2E">
        <w:rPr>
          <w:sz w:val="18"/>
        </w:rPr>
        <w:t>договора,</w:t>
      </w:r>
      <w:r>
        <w:rPr>
          <w:sz w:val="18"/>
        </w:rPr>
        <w:t xml:space="preserve"> </w:t>
      </w:r>
      <w:r w:rsidR="00865B2E">
        <w:rPr>
          <w:sz w:val="18"/>
        </w:rPr>
        <w:t>сумма</w:t>
      </w:r>
      <w:r>
        <w:rPr>
          <w:sz w:val="18"/>
        </w:rPr>
        <w:t xml:space="preserve"> </w:t>
      </w:r>
      <w:r w:rsidR="00865B2E">
        <w:rPr>
          <w:sz w:val="18"/>
        </w:rPr>
        <w:t>цен</w:t>
      </w:r>
      <w:r>
        <w:rPr>
          <w:sz w:val="18"/>
        </w:rPr>
        <w:t xml:space="preserve"> </w:t>
      </w:r>
      <w:r w:rsidR="00865B2E">
        <w:rPr>
          <w:sz w:val="18"/>
        </w:rPr>
        <w:t>единиц</w:t>
      </w:r>
      <w:r>
        <w:rPr>
          <w:sz w:val="18"/>
        </w:rPr>
        <w:t xml:space="preserve"> </w:t>
      </w:r>
      <w:r w:rsidR="00865B2E">
        <w:rPr>
          <w:sz w:val="18"/>
        </w:rPr>
        <w:t>товара,</w:t>
      </w:r>
      <w:r>
        <w:rPr>
          <w:sz w:val="18"/>
        </w:rPr>
        <w:t xml:space="preserve"> </w:t>
      </w:r>
      <w:r w:rsidR="00865B2E">
        <w:rPr>
          <w:sz w:val="18"/>
        </w:rPr>
        <w:t>работы,</w:t>
      </w:r>
      <w:r>
        <w:rPr>
          <w:sz w:val="18"/>
        </w:rPr>
        <w:t xml:space="preserve"> </w:t>
      </w:r>
      <w:r w:rsidR="00865B2E">
        <w:rPr>
          <w:spacing w:val="-2"/>
          <w:sz w:val="18"/>
        </w:rPr>
        <w:t>услуги;</w:t>
      </w:r>
    </w:p>
    <w:p w:rsidR="00151E4F" w:rsidRDefault="00865B2E" w:rsidP="00865B2E">
      <w:pPr>
        <w:pStyle w:val="af5"/>
        <w:numPr>
          <w:ilvl w:val="0"/>
          <w:numId w:val="41"/>
        </w:numPr>
        <w:tabs>
          <w:tab w:val="left" w:pos="434"/>
        </w:tabs>
        <w:spacing w:before="70"/>
        <w:ind w:left="434" w:hanging="322"/>
        <w:jc w:val="both"/>
        <w:rPr>
          <w:sz w:val="18"/>
        </w:rPr>
      </w:pPr>
      <w:proofErr w:type="gramStart"/>
      <w:r>
        <w:rPr>
          <w:sz w:val="18"/>
        </w:rPr>
        <w:t>расходынаэксплуатациюиремонттовара,использованиерезультата</w:t>
      </w:r>
      <w:r>
        <w:rPr>
          <w:spacing w:val="-2"/>
          <w:sz w:val="18"/>
        </w:rPr>
        <w:t>работы</w:t>
      </w:r>
      <w:proofErr w:type="gramEnd"/>
      <w:r>
        <w:rPr>
          <w:spacing w:val="-2"/>
          <w:sz w:val="18"/>
        </w:rPr>
        <w:t>;</w:t>
      </w:r>
    </w:p>
    <w:p w:rsidR="00151E4F" w:rsidRDefault="00865B2E" w:rsidP="00865B2E">
      <w:pPr>
        <w:pStyle w:val="af5"/>
        <w:numPr>
          <w:ilvl w:val="0"/>
          <w:numId w:val="41"/>
        </w:numPr>
        <w:tabs>
          <w:tab w:val="left" w:pos="434"/>
        </w:tabs>
        <w:spacing w:before="70"/>
        <w:ind w:left="434" w:hanging="322"/>
        <w:jc w:val="both"/>
        <w:rPr>
          <w:sz w:val="18"/>
        </w:rPr>
      </w:pPr>
      <w:proofErr w:type="gramStart"/>
      <w:r>
        <w:rPr>
          <w:sz w:val="18"/>
        </w:rPr>
        <w:t>качественные,функциональныеиэкологическиехарактеристикипредмета</w:t>
      </w:r>
      <w:r>
        <w:rPr>
          <w:spacing w:val="-2"/>
          <w:sz w:val="18"/>
        </w:rPr>
        <w:t>закупки</w:t>
      </w:r>
      <w:proofErr w:type="gramEnd"/>
      <w:r>
        <w:rPr>
          <w:spacing w:val="-2"/>
          <w:sz w:val="18"/>
        </w:rPr>
        <w:t>;</w:t>
      </w:r>
    </w:p>
    <w:p w:rsidR="00151E4F" w:rsidRDefault="00865B2E" w:rsidP="00865B2E">
      <w:pPr>
        <w:pStyle w:val="af5"/>
        <w:numPr>
          <w:ilvl w:val="0"/>
          <w:numId w:val="41"/>
        </w:numPr>
        <w:tabs>
          <w:tab w:val="left" w:pos="491"/>
        </w:tabs>
        <w:spacing w:before="70" w:line="283" w:lineRule="auto"/>
        <w:ind w:left="112" w:right="113" w:firstLine="0"/>
        <w:jc w:val="both"/>
        <w:rPr>
          <w:sz w:val="18"/>
        </w:rPr>
      </w:pPr>
      <w:proofErr w:type="gramStart"/>
      <w:r>
        <w:rPr>
          <w:spacing w:val="9"/>
          <w:sz w:val="18"/>
        </w:rPr>
        <w:t>квалификация</w:t>
      </w:r>
      <w:r>
        <w:rPr>
          <w:sz w:val="18"/>
        </w:rPr>
        <w:t>участниковзакупки,втомчисленаличиеунихфинансовых</w:t>
      </w:r>
      <w:r>
        <w:rPr>
          <w:spacing w:val="10"/>
          <w:sz w:val="18"/>
        </w:rPr>
        <w:t>ресурсов</w:t>
      </w:r>
      <w:proofErr w:type="gramEnd"/>
      <w:r>
        <w:rPr>
          <w:spacing w:val="10"/>
          <w:sz w:val="18"/>
        </w:rPr>
        <w:t xml:space="preserve">, </w:t>
      </w:r>
      <w:r>
        <w:rPr>
          <w:sz w:val="18"/>
        </w:rPr>
        <w:t>оборудованияидругихматериальныхресурсовнаправесобственностиилииномзаконном основании,опытаработы,связанногоспредметомзакупки,иделовойрепутации,специалистов и иных работников определенного уровня квалификации.</w:t>
      </w:r>
    </w:p>
    <w:p w:rsidR="00151E4F" w:rsidRDefault="00865B2E" w:rsidP="00865B2E">
      <w:pPr>
        <w:pStyle w:val="af4"/>
        <w:spacing w:line="283" w:lineRule="auto"/>
        <w:ind w:right="121"/>
      </w:pPr>
      <w:r>
        <w:t xml:space="preserve">Припроведенииконкурсаколичествоиспользуемыхкритериевоценкизаявокнаучастиев закупке должно быть не менее чем два. При проведении конкурса, за исключением случая, если на закупаемые товары, работы, услуги цены установлены правовыми актами, одним из критериев оценки заявок на участие в закупке должна быть цена договора либо сумма цен единиц товара, </w:t>
      </w:r>
      <w:proofErr w:type="gramStart"/>
      <w:r>
        <w:t>работы,услуги.Припроведенииконкурсаприменениеиныхкритериевоценкизаявокнаучастие</w:t>
      </w:r>
      <w:proofErr w:type="gramEnd"/>
      <w:r>
        <w:t xml:space="preserve"> в закупке, не указанных в настоящем пункте, не допускается.</w:t>
      </w:r>
    </w:p>
    <w:p w:rsidR="00151E4F" w:rsidRDefault="00865B2E" w:rsidP="00865B2E">
      <w:pPr>
        <w:pStyle w:val="af4"/>
        <w:spacing w:before="30" w:line="283" w:lineRule="auto"/>
        <w:ind w:right="160"/>
      </w:pPr>
      <w:r>
        <w:t>Припроведениизапросапредложенийзаказчиквправенеприменятьуказанныевнастоящем пункте критерии оценки заявок на участие в закупке, окончательных предложений, вправе установить иные критерии оценки заявок на участие в закупке, окончательных предложений.</w:t>
      </w:r>
    </w:p>
    <w:p w:rsidR="00151E4F" w:rsidRDefault="00151E4F" w:rsidP="00865B2E">
      <w:pPr>
        <w:spacing w:line="283" w:lineRule="auto"/>
        <w:jc w:val="both"/>
        <w:sectPr w:rsidR="00151E4F">
          <w:pgSz w:w="11900" w:h="16840"/>
          <w:pgMar w:top="1140" w:right="680" w:bottom="1140" w:left="1020" w:header="0" w:footer="807" w:gutter="0"/>
          <w:cols w:space="1701"/>
          <w:docGrid w:linePitch="360"/>
        </w:sectPr>
      </w:pPr>
    </w:p>
    <w:p w:rsidR="00151E4F" w:rsidRDefault="00865B2E" w:rsidP="00865B2E">
      <w:pPr>
        <w:pStyle w:val="af4"/>
        <w:spacing w:before="82" w:line="283" w:lineRule="auto"/>
        <w:ind w:right="119"/>
      </w:pPr>
      <w:r>
        <w:lastRenderedPageBreak/>
        <w:t>При закупке у единственного поставщика (подрядчика, исполнителя) единственным критерием оценки заявок на участие в закупке является цена договора либо сумма цен единиц товара, работы, услуги.</w:t>
      </w:r>
    </w:p>
    <w:p w:rsidR="00151E4F" w:rsidRDefault="00865B2E" w:rsidP="00865B2E">
      <w:pPr>
        <w:pStyle w:val="af5"/>
        <w:numPr>
          <w:ilvl w:val="2"/>
          <w:numId w:val="59"/>
        </w:numPr>
        <w:tabs>
          <w:tab w:val="left" w:pos="979"/>
        </w:tabs>
        <w:spacing w:line="283" w:lineRule="auto"/>
        <w:ind w:right="164"/>
        <w:rPr>
          <w:sz w:val="18"/>
        </w:rPr>
      </w:pPr>
      <w:r>
        <w:rPr>
          <w:sz w:val="18"/>
        </w:rPr>
        <w:t>В документации о закупке могут быть установлены показатели, раскрывающие содержание критериев оценки заявок на участие в закупке, окончательных предложений. Такие показатели должны быть измеряемыми.</w:t>
      </w:r>
    </w:p>
    <w:p w:rsidR="00151E4F" w:rsidRDefault="00865B2E" w:rsidP="00865B2E">
      <w:pPr>
        <w:pStyle w:val="af4"/>
        <w:spacing w:line="283" w:lineRule="auto"/>
        <w:ind w:right="156"/>
      </w:pPr>
      <w:r>
        <w:t xml:space="preserve">В </w:t>
      </w:r>
      <w:r>
        <w:rPr>
          <w:spacing w:val="9"/>
        </w:rPr>
        <w:t xml:space="preserve">документации </w:t>
      </w:r>
      <w:r>
        <w:t xml:space="preserve">о закупке может быть установлен перечень </w:t>
      </w:r>
      <w:r>
        <w:rPr>
          <w:spacing w:val="9"/>
        </w:rPr>
        <w:t xml:space="preserve">документов, </w:t>
      </w:r>
      <w:r>
        <w:rPr>
          <w:spacing w:val="10"/>
        </w:rPr>
        <w:t xml:space="preserve">представляемых </w:t>
      </w:r>
      <w:r>
        <w:t>участниками закупки для оценки заявок на участие в закупке, окончательных предложений по критериям такой оценки.</w:t>
      </w:r>
    </w:p>
    <w:p w:rsidR="00151E4F" w:rsidRDefault="00865B2E" w:rsidP="00865B2E">
      <w:pPr>
        <w:pStyle w:val="af5"/>
        <w:numPr>
          <w:ilvl w:val="2"/>
          <w:numId w:val="59"/>
        </w:numPr>
        <w:tabs>
          <w:tab w:val="left" w:pos="1053"/>
        </w:tabs>
        <w:spacing w:line="283" w:lineRule="auto"/>
        <w:ind w:right="159"/>
        <w:rPr>
          <w:sz w:val="18"/>
        </w:rPr>
      </w:pPr>
      <w:r>
        <w:rPr>
          <w:sz w:val="18"/>
        </w:rPr>
        <w:t>В документации о закупке должны быть установлены величины значимости каждого критерия оценки заявок на участие в закупке, окончательных предложений.</w:t>
      </w:r>
    </w:p>
    <w:p w:rsidR="00151E4F" w:rsidRDefault="00865B2E" w:rsidP="00865B2E">
      <w:pPr>
        <w:pStyle w:val="af4"/>
        <w:spacing w:before="33" w:line="283" w:lineRule="auto"/>
        <w:ind w:right="114"/>
      </w:pPr>
      <w:r>
        <w:t>При</w:t>
      </w:r>
      <w:r>
        <w:rPr>
          <w:spacing w:val="10"/>
        </w:rPr>
        <w:t>установлении</w:t>
      </w:r>
      <w:r>
        <w:rPr>
          <w:spacing w:val="9"/>
        </w:rPr>
        <w:t>величинзначимостикритериевоценкизаявок</w:t>
      </w:r>
      <w:r>
        <w:t>на</w:t>
      </w:r>
      <w:r>
        <w:rPr>
          <w:spacing w:val="9"/>
        </w:rPr>
        <w:t>участие</w:t>
      </w:r>
      <w:r>
        <w:t>в</w:t>
      </w:r>
      <w:r>
        <w:rPr>
          <w:spacing w:val="11"/>
        </w:rPr>
        <w:t xml:space="preserve">закупке, </w:t>
      </w:r>
      <w:r>
        <w:t xml:space="preserve">окончательныхпредложенийзаказчикприменяетпредельныезначениявеличинзначимости </w:t>
      </w:r>
      <w:proofErr w:type="gramStart"/>
      <w:r>
        <w:t>критериевоценкизаявокнаучастиевзакупкетоваров,работ</w:t>
      </w:r>
      <w:proofErr w:type="gramEnd"/>
      <w:r>
        <w:t>,услугдляобеспечения государственных и муниципальных нужд, установленные Правительством Российской Федерации в соответствиисЗаконом№44-ФЗ.Суммавеличинзначимостивсехкритериевоценкизаявокна участие в закупке, окончательных предложений должна составлять сто процентов.</w:t>
      </w:r>
    </w:p>
    <w:p w:rsidR="00151E4F" w:rsidRDefault="00865B2E" w:rsidP="00865B2E">
      <w:pPr>
        <w:pStyle w:val="af5"/>
        <w:numPr>
          <w:ilvl w:val="2"/>
          <w:numId w:val="59"/>
        </w:numPr>
        <w:tabs>
          <w:tab w:val="left" w:pos="1043"/>
        </w:tabs>
        <w:spacing w:before="30" w:line="283" w:lineRule="auto"/>
        <w:ind w:right="160"/>
        <w:rPr>
          <w:sz w:val="18"/>
        </w:rPr>
      </w:pPr>
      <w:r>
        <w:rPr>
          <w:sz w:val="18"/>
        </w:rPr>
        <w:t>Оценка, сопоставление заявок на участие в конкурентной закупке, окончательных предложений осуществляются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rsidR="00151E4F" w:rsidRDefault="00865B2E" w:rsidP="00865B2E">
      <w:pPr>
        <w:pStyle w:val="af4"/>
        <w:spacing w:line="283" w:lineRule="auto"/>
        <w:ind w:right="155"/>
      </w:pPr>
      <w:r>
        <w:t xml:space="preserve">При осуществлении конкурентной закупки в электронной форме сопоставление предложений о цене </w:t>
      </w:r>
      <w:r>
        <w:rPr>
          <w:spacing w:val="9"/>
        </w:rPr>
        <w:t xml:space="preserve">договора, </w:t>
      </w:r>
      <w:r>
        <w:t xml:space="preserve">сумме цен </w:t>
      </w:r>
      <w:r>
        <w:rPr>
          <w:spacing w:val="9"/>
        </w:rPr>
        <w:t xml:space="preserve">единиц товара, работы, услуги </w:t>
      </w:r>
      <w:r>
        <w:rPr>
          <w:spacing w:val="10"/>
        </w:rPr>
        <w:t xml:space="preserve">осуществляется </w:t>
      </w:r>
      <w:r>
        <w:t xml:space="preserve">с </w:t>
      </w:r>
      <w:r>
        <w:rPr>
          <w:spacing w:val="11"/>
        </w:rPr>
        <w:t xml:space="preserve">использованием </w:t>
      </w:r>
      <w:r>
        <w:t>программно-аппаратных средств электронной площадки.</w:t>
      </w:r>
    </w:p>
    <w:p w:rsidR="00151E4F" w:rsidRDefault="00865B2E" w:rsidP="00865B2E">
      <w:pPr>
        <w:pStyle w:val="af4"/>
        <w:spacing w:line="283" w:lineRule="auto"/>
        <w:ind w:right="154"/>
      </w:pPr>
      <w:r>
        <w:t xml:space="preserve">При закупке у единственного поставщика (подрядчика, исполнителя) оценка, сопоставление </w:t>
      </w:r>
      <w:r>
        <w:rPr>
          <w:spacing w:val="10"/>
        </w:rPr>
        <w:t>заявок</w:t>
      </w:r>
      <w:r w:rsidR="00D678D2">
        <w:rPr>
          <w:spacing w:val="10"/>
        </w:rPr>
        <w:t xml:space="preserve"> </w:t>
      </w:r>
      <w:r>
        <w:t xml:space="preserve">на </w:t>
      </w:r>
      <w:r>
        <w:rPr>
          <w:spacing w:val="10"/>
        </w:rPr>
        <w:t>участие</w:t>
      </w:r>
      <w:r w:rsidR="00D678D2">
        <w:rPr>
          <w:spacing w:val="10"/>
        </w:rPr>
        <w:t xml:space="preserve"> </w:t>
      </w:r>
      <w:r>
        <w:t xml:space="preserve">в </w:t>
      </w:r>
      <w:r>
        <w:rPr>
          <w:spacing w:val="10"/>
        </w:rPr>
        <w:t>закупке</w:t>
      </w:r>
      <w:r w:rsidR="00D678D2">
        <w:rPr>
          <w:spacing w:val="10"/>
        </w:rPr>
        <w:t xml:space="preserve"> </w:t>
      </w:r>
      <w:r>
        <w:rPr>
          <w:spacing w:val="11"/>
        </w:rPr>
        <w:t>осуществляются</w:t>
      </w:r>
      <w:r w:rsidR="00D678D2">
        <w:rPr>
          <w:spacing w:val="11"/>
        </w:rPr>
        <w:t xml:space="preserve"> </w:t>
      </w:r>
      <w:r>
        <w:rPr>
          <w:spacing w:val="10"/>
        </w:rPr>
        <w:t>заказчиком</w:t>
      </w:r>
      <w:r w:rsidR="00D678D2">
        <w:rPr>
          <w:spacing w:val="10"/>
        </w:rPr>
        <w:t xml:space="preserve"> </w:t>
      </w:r>
      <w:r>
        <w:t xml:space="preserve">в </w:t>
      </w:r>
      <w:r>
        <w:rPr>
          <w:spacing w:val="11"/>
        </w:rPr>
        <w:t>соответствии</w:t>
      </w:r>
      <w:r w:rsidR="00D678D2">
        <w:rPr>
          <w:spacing w:val="11"/>
        </w:rPr>
        <w:t xml:space="preserve"> </w:t>
      </w:r>
      <w:r>
        <w:t xml:space="preserve">с </w:t>
      </w:r>
      <w:r>
        <w:rPr>
          <w:spacing w:val="12"/>
        </w:rPr>
        <w:t xml:space="preserve">настоящим </w:t>
      </w:r>
      <w:r>
        <w:rPr>
          <w:spacing w:val="-2"/>
        </w:rPr>
        <w:t>Положением.</w:t>
      </w:r>
    </w:p>
    <w:p w:rsidR="00151E4F" w:rsidRDefault="00865B2E" w:rsidP="00865B2E">
      <w:pPr>
        <w:pStyle w:val="af5"/>
        <w:numPr>
          <w:ilvl w:val="2"/>
          <w:numId w:val="59"/>
        </w:numPr>
        <w:tabs>
          <w:tab w:val="left" w:pos="1049"/>
        </w:tabs>
        <w:spacing w:line="283" w:lineRule="auto"/>
        <w:ind w:right="159"/>
        <w:rPr>
          <w:sz w:val="18"/>
        </w:rPr>
      </w:pPr>
      <w:r>
        <w:rPr>
          <w:sz w:val="18"/>
        </w:rPr>
        <w:t>В случае если Правительством Российской Федерации установлено предусмотренное подпунктом «в» подпункта 1 пункта 2.13.2 настоящего Положения преимущество в отношении товарароссийскогопроисхождения(втомчислепоставляемогопривыполнениизакупаемых работ, оказании закупаемых услуг), работы, услуги, соответственно выполняемой, оказываемой российским лицом, при оценке, сопоставлении заявок на участие в закупке, окончательных предложений осуществляется снижение либо увеличение ценового предложения, поданного в соответствии с Законом № 223-ФЗ и настоящим Положением, в соответствии с подпунктом «а» подпункта 3 пункта 2.13.3 и подпунктом «а» подпункта 3 пункта 2.13.4 настоящего Положения.</w:t>
      </w:r>
    </w:p>
    <w:p w:rsidR="00151E4F" w:rsidRDefault="00865B2E" w:rsidP="00865B2E">
      <w:pPr>
        <w:pStyle w:val="af5"/>
        <w:numPr>
          <w:ilvl w:val="2"/>
          <w:numId w:val="59"/>
        </w:numPr>
        <w:tabs>
          <w:tab w:val="left" w:pos="1010"/>
        </w:tabs>
        <w:spacing w:before="29" w:line="283" w:lineRule="auto"/>
        <w:ind w:right="112"/>
        <w:rPr>
          <w:sz w:val="18"/>
        </w:rPr>
      </w:pPr>
      <w:r>
        <w:rPr>
          <w:sz w:val="18"/>
        </w:rPr>
        <w:t xml:space="preserve">По результатам оценки заявок на участие в закупке, окончательных предложений при проведении конкурса, запроса предложений, по результатам аукциона при проведении открытого аукциона, закрытого аукциона, по результатам рассмотрения вторых частей заявок на участие в аукционе в электронной форме при проведении аукциона в электронной форме, по результатам рассмотрениязаявокнаучастиевзакупкеприпроведениизапросакотировок,открытого запросаценосуществляетсясопоставлениезаявокнаучастиевзакупке,прикоторомзаявкам на участие в закупке, которые не были отклонены, за исключением заявки единственного участника закупки, окончательным предложениям присваиваются порядковые номера в порядке уменьшения степени выгодности содержащихся в них условий исполнения договора. Заявке на участие в закупке, </w:t>
      </w:r>
      <w:r>
        <w:rPr>
          <w:spacing w:val="9"/>
          <w:sz w:val="18"/>
        </w:rPr>
        <w:t xml:space="preserve">окончательному предложению, </w:t>
      </w:r>
      <w:r>
        <w:rPr>
          <w:sz w:val="18"/>
        </w:rPr>
        <w:t xml:space="preserve">в которых содержатся лучшие </w:t>
      </w:r>
      <w:r>
        <w:rPr>
          <w:spacing w:val="10"/>
          <w:sz w:val="18"/>
        </w:rPr>
        <w:t xml:space="preserve">условия </w:t>
      </w:r>
      <w:r>
        <w:rPr>
          <w:spacing w:val="9"/>
          <w:sz w:val="18"/>
        </w:rPr>
        <w:t xml:space="preserve">исполнения договора, </w:t>
      </w:r>
      <w:r>
        <w:rPr>
          <w:sz w:val="18"/>
        </w:rPr>
        <w:t xml:space="preserve">в том числе </w:t>
      </w:r>
      <w:r>
        <w:rPr>
          <w:spacing w:val="9"/>
          <w:sz w:val="18"/>
        </w:rPr>
        <w:t xml:space="preserve">заявке </w:t>
      </w:r>
      <w:r>
        <w:rPr>
          <w:sz w:val="18"/>
        </w:rPr>
        <w:t xml:space="preserve">на </w:t>
      </w:r>
      <w:r>
        <w:rPr>
          <w:spacing w:val="9"/>
          <w:sz w:val="18"/>
        </w:rPr>
        <w:t xml:space="preserve">участие </w:t>
      </w:r>
      <w:r>
        <w:rPr>
          <w:sz w:val="18"/>
        </w:rPr>
        <w:t xml:space="preserve">в </w:t>
      </w:r>
      <w:r>
        <w:rPr>
          <w:spacing w:val="9"/>
          <w:sz w:val="18"/>
        </w:rPr>
        <w:t xml:space="preserve">аукционе участника </w:t>
      </w:r>
      <w:r>
        <w:rPr>
          <w:spacing w:val="11"/>
          <w:sz w:val="18"/>
        </w:rPr>
        <w:t xml:space="preserve">аукциона, </w:t>
      </w:r>
      <w:proofErr w:type="gramStart"/>
      <w:r>
        <w:rPr>
          <w:sz w:val="18"/>
        </w:rPr>
        <w:t>сделавшегонааукционеединственноепредложениеоценедоговора,присваиваетсяпервый</w:t>
      </w:r>
      <w:proofErr w:type="gramEnd"/>
      <w:r>
        <w:rPr>
          <w:sz w:val="18"/>
        </w:rPr>
        <w:t xml:space="preserve"> </w:t>
      </w:r>
      <w:r>
        <w:rPr>
          <w:spacing w:val="-2"/>
          <w:sz w:val="18"/>
        </w:rPr>
        <w:t>номер.</w:t>
      </w:r>
    </w:p>
    <w:p w:rsidR="00151E4F" w:rsidRDefault="00865B2E" w:rsidP="00865B2E">
      <w:pPr>
        <w:pStyle w:val="af4"/>
        <w:spacing w:before="26" w:line="283" w:lineRule="auto"/>
        <w:ind w:right="158"/>
      </w:pPr>
      <w: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151E4F" w:rsidRDefault="00865B2E" w:rsidP="00865B2E">
      <w:pPr>
        <w:pStyle w:val="af5"/>
        <w:numPr>
          <w:ilvl w:val="2"/>
          <w:numId w:val="59"/>
        </w:numPr>
        <w:tabs>
          <w:tab w:val="left" w:pos="1021"/>
        </w:tabs>
        <w:spacing w:before="31" w:line="283" w:lineRule="auto"/>
        <w:ind w:right="111"/>
        <w:rPr>
          <w:sz w:val="18"/>
        </w:rPr>
      </w:pPr>
      <w:proofErr w:type="gramStart"/>
      <w:r>
        <w:rPr>
          <w:sz w:val="18"/>
        </w:rPr>
        <w:t>Еслиизвещениемобосуществлениизакупки,документациейозакупкепредусмотрено</w:t>
      </w:r>
      <w:proofErr w:type="gramEnd"/>
      <w:r>
        <w:rPr>
          <w:sz w:val="18"/>
        </w:rPr>
        <w:t xml:space="preserve"> право заказчика заключить договоры с несколькими участниками закупки, комиссия присваивает </w:t>
      </w:r>
      <w:r>
        <w:rPr>
          <w:spacing w:val="9"/>
          <w:sz w:val="18"/>
        </w:rPr>
        <w:t>первый</w:t>
      </w:r>
      <w:r>
        <w:rPr>
          <w:sz w:val="18"/>
        </w:rPr>
        <w:t>номер</w:t>
      </w:r>
      <w:r>
        <w:rPr>
          <w:spacing w:val="9"/>
          <w:sz w:val="18"/>
        </w:rPr>
        <w:t>несколькимзаявкам</w:t>
      </w:r>
      <w:r>
        <w:rPr>
          <w:sz w:val="18"/>
        </w:rPr>
        <w:t>на</w:t>
      </w:r>
      <w:r>
        <w:rPr>
          <w:spacing w:val="9"/>
          <w:sz w:val="18"/>
        </w:rPr>
        <w:t>участие</w:t>
      </w:r>
      <w:r>
        <w:rPr>
          <w:sz w:val="18"/>
        </w:rPr>
        <w:t>в</w:t>
      </w:r>
      <w:r>
        <w:rPr>
          <w:spacing w:val="9"/>
          <w:sz w:val="18"/>
        </w:rPr>
        <w:t>закупке,</w:t>
      </w:r>
      <w:r>
        <w:rPr>
          <w:spacing w:val="10"/>
          <w:sz w:val="18"/>
        </w:rPr>
        <w:t>окончательным</w:t>
      </w:r>
      <w:r>
        <w:rPr>
          <w:spacing w:val="11"/>
          <w:sz w:val="18"/>
        </w:rPr>
        <w:t xml:space="preserve">предложениям, </w:t>
      </w:r>
      <w:r>
        <w:rPr>
          <w:sz w:val="18"/>
        </w:rPr>
        <w:t xml:space="preserve">содержащим лучшие условия исполнения договора. При этом число заявок на участие в закупке, </w:t>
      </w:r>
      <w:proofErr w:type="gramStart"/>
      <w:r>
        <w:rPr>
          <w:sz w:val="18"/>
        </w:rPr>
        <w:t>окончательныхпредложений,которымприсвоенпервыйномер</w:t>
      </w:r>
      <w:proofErr w:type="gramEnd"/>
      <w:r>
        <w:rPr>
          <w:sz w:val="18"/>
        </w:rPr>
        <w:t xml:space="preserve">,недолжнопревышатьколичество такихдоговоров,указанноевизвещенииобосуществлениизакупки,документацииозакупке. </w:t>
      </w:r>
      <w:proofErr w:type="gramStart"/>
      <w:r>
        <w:rPr>
          <w:sz w:val="18"/>
        </w:rPr>
        <w:t>Всеучастникизакупки,заявкамнаучастиевзакупке</w:t>
      </w:r>
      <w:proofErr w:type="gramEnd"/>
      <w:r>
        <w:rPr>
          <w:sz w:val="18"/>
        </w:rPr>
        <w:t>,окончательнымпредложениямкоторых</w:t>
      </w:r>
    </w:p>
    <w:p w:rsidR="00151E4F" w:rsidRDefault="00151E4F" w:rsidP="00865B2E">
      <w:pPr>
        <w:spacing w:line="283" w:lineRule="auto"/>
        <w:jc w:val="both"/>
        <w:rPr>
          <w:sz w:val="18"/>
        </w:rPr>
        <w:sectPr w:rsidR="00151E4F">
          <w:pgSz w:w="11900" w:h="16840"/>
          <w:pgMar w:top="1140" w:right="680" w:bottom="1040" w:left="1020" w:header="0" w:footer="807" w:gutter="0"/>
          <w:cols w:space="1701"/>
          <w:docGrid w:linePitch="360"/>
        </w:sectPr>
      </w:pPr>
    </w:p>
    <w:p w:rsidR="00151E4F" w:rsidRDefault="00D678D2" w:rsidP="00865B2E">
      <w:pPr>
        <w:pStyle w:val="af4"/>
        <w:spacing w:before="82"/>
      </w:pPr>
      <w:r>
        <w:lastRenderedPageBreak/>
        <w:t>П</w:t>
      </w:r>
      <w:r w:rsidR="00865B2E">
        <w:t>рисвоен</w:t>
      </w:r>
      <w:r>
        <w:t xml:space="preserve"> </w:t>
      </w:r>
      <w:r w:rsidR="00865B2E">
        <w:t>первый</w:t>
      </w:r>
      <w:r>
        <w:t xml:space="preserve"> </w:t>
      </w:r>
      <w:r w:rsidR="00865B2E">
        <w:t>номер,</w:t>
      </w:r>
      <w:r>
        <w:t xml:space="preserve"> </w:t>
      </w:r>
      <w:r w:rsidR="00865B2E">
        <w:t>признаются</w:t>
      </w:r>
      <w:r>
        <w:t xml:space="preserve"> </w:t>
      </w:r>
      <w:r w:rsidR="00865B2E">
        <w:t>победителями</w:t>
      </w:r>
      <w:r>
        <w:t xml:space="preserve"> </w:t>
      </w:r>
      <w:r w:rsidR="00865B2E">
        <w:rPr>
          <w:spacing w:val="-2"/>
        </w:rPr>
        <w:t>закупки.</w:t>
      </w:r>
    </w:p>
    <w:p w:rsidR="00151E4F" w:rsidRDefault="00151E4F" w:rsidP="00865B2E">
      <w:pPr>
        <w:pStyle w:val="af4"/>
        <w:spacing w:before="140"/>
        <w:ind w:left="0"/>
      </w:pPr>
    </w:p>
    <w:p w:rsidR="00151E4F" w:rsidRDefault="00865B2E" w:rsidP="00865B2E">
      <w:pPr>
        <w:pStyle w:val="af5"/>
        <w:numPr>
          <w:ilvl w:val="1"/>
          <w:numId w:val="59"/>
        </w:numPr>
        <w:tabs>
          <w:tab w:val="left" w:pos="2096"/>
        </w:tabs>
        <w:spacing w:before="0"/>
        <w:ind w:left="2096" w:hanging="643"/>
        <w:rPr>
          <w:sz w:val="18"/>
        </w:rPr>
      </w:pPr>
      <w:r>
        <w:rPr>
          <w:sz w:val="18"/>
        </w:rPr>
        <w:t>ПРЕДОСТАВЛЕНИЕ</w:t>
      </w:r>
      <w:r w:rsidR="003C7CE6">
        <w:rPr>
          <w:sz w:val="18"/>
        </w:rPr>
        <w:t xml:space="preserve"> </w:t>
      </w:r>
      <w:r>
        <w:rPr>
          <w:sz w:val="18"/>
        </w:rPr>
        <w:t>НАЦИОНАЛЬНОГО</w:t>
      </w:r>
      <w:r w:rsidR="003C7CE6">
        <w:rPr>
          <w:sz w:val="18"/>
        </w:rPr>
        <w:t xml:space="preserve"> </w:t>
      </w:r>
      <w:r>
        <w:rPr>
          <w:sz w:val="18"/>
        </w:rPr>
        <w:t>РЕЖИМА</w:t>
      </w:r>
      <w:r w:rsidR="003C7CE6">
        <w:rPr>
          <w:sz w:val="18"/>
        </w:rPr>
        <w:t xml:space="preserve"> </w:t>
      </w:r>
      <w:r>
        <w:rPr>
          <w:sz w:val="18"/>
        </w:rPr>
        <w:t>ПРИ</w:t>
      </w:r>
      <w:r w:rsidR="003C7CE6">
        <w:rPr>
          <w:sz w:val="18"/>
        </w:rPr>
        <w:t xml:space="preserve"> </w:t>
      </w:r>
      <w:r>
        <w:rPr>
          <w:sz w:val="18"/>
        </w:rPr>
        <w:t>ОСУЩЕСТВЛЕНИИ</w:t>
      </w:r>
      <w:r w:rsidR="003C7CE6">
        <w:rPr>
          <w:sz w:val="18"/>
        </w:rPr>
        <w:t xml:space="preserve"> </w:t>
      </w:r>
      <w:r>
        <w:rPr>
          <w:spacing w:val="-2"/>
          <w:sz w:val="18"/>
        </w:rPr>
        <w:t>ЗАКУПОК</w:t>
      </w:r>
    </w:p>
    <w:p w:rsidR="00151E4F" w:rsidRDefault="00151E4F" w:rsidP="00865B2E">
      <w:pPr>
        <w:pStyle w:val="af4"/>
        <w:spacing w:before="140"/>
        <w:ind w:left="0"/>
      </w:pPr>
    </w:p>
    <w:p w:rsidR="00151E4F" w:rsidRDefault="00865B2E" w:rsidP="00865B2E">
      <w:pPr>
        <w:pStyle w:val="af5"/>
        <w:numPr>
          <w:ilvl w:val="2"/>
          <w:numId w:val="59"/>
        </w:numPr>
        <w:tabs>
          <w:tab w:val="left" w:pos="1061"/>
        </w:tabs>
        <w:spacing w:before="0" w:line="283" w:lineRule="auto"/>
        <w:ind w:right="116"/>
        <w:rPr>
          <w:sz w:val="18"/>
        </w:rPr>
      </w:pPr>
      <w:r>
        <w:rPr>
          <w:sz w:val="18"/>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иностраннымгражданиномилииностраннымюридическимлицом(далее-иностранноелицо),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подпунктом 1 пункта 2.13.2 настоящего Положения. Если иное не предусмотрено </w:t>
      </w:r>
      <w:r>
        <w:rPr>
          <w:spacing w:val="11"/>
          <w:sz w:val="18"/>
        </w:rPr>
        <w:t>указанными мерами, положения настоящего Положения, касающиеся</w:t>
      </w:r>
      <w:r w:rsidR="00D678D2">
        <w:rPr>
          <w:spacing w:val="11"/>
          <w:sz w:val="18"/>
        </w:rPr>
        <w:t xml:space="preserve"> </w:t>
      </w:r>
      <w:r>
        <w:rPr>
          <w:spacing w:val="10"/>
          <w:sz w:val="18"/>
        </w:rPr>
        <w:t>товара</w:t>
      </w:r>
      <w:r w:rsidR="00D678D2">
        <w:rPr>
          <w:spacing w:val="10"/>
          <w:sz w:val="18"/>
        </w:rPr>
        <w:t xml:space="preserve"> </w:t>
      </w:r>
      <w:r>
        <w:rPr>
          <w:spacing w:val="13"/>
          <w:sz w:val="18"/>
        </w:rPr>
        <w:t xml:space="preserve">российского </w:t>
      </w:r>
      <w:r>
        <w:rPr>
          <w:sz w:val="18"/>
        </w:rPr>
        <w:t>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151E4F" w:rsidRDefault="00865B2E" w:rsidP="00865B2E">
      <w:pPr>
        <w:pStyle w:val="af5"/>
        <w:numPr>
          <w:ilvl w:val="2"/>
          <w:numId w:val="59"/>
        </w:numPr>
        <w:tabs>
          <w:tab w:val="left" w:pos="969"/>
        </w:tabs>
        <w:spacing w:before="25"/>
        <w:ind w:left="969" w:hanging="857"/>
        <w:rPr>
          <w:sz w:val="18"/>
        </w:rPr>
      </w:pPr>
      <w:r>
        <w:rPr>
          <w:sz w:val="18"/>
        </w:rPr>
        <w:t>Правительство</w:t>
      </w:r>
      <w:r w:rsidR="003E0A4E">
        <w:rPr>
          <w:sz w:val="18"/>
        </w:rPr>
        <w:t xml:space="preserve"> </w:t>
      </w:r>
      <w:r>
        <w:rPr>
          <w:sz w:val="18"/>
        </w:rPr>
        <w:t>Российской</w:t>
      </w:r>
      <w:r w:rsidR="003E0A4E">
        <w:rPr>
          <w:sz w:val="18"/>
        </w:rPr>
        <w:t xml:space="preserve"> </w:t>
      </w:r>
      <w:r>
        <w:rPr>
          <w:spacing w:val="-2"/>
          <w:sz w:val="18"/>
        </w:rPr>
        <w:t>Федерации:</w:t>
      </w:r>
    </w:p>
    <w:p w:rsidR="00151E4F" w:rsidRDefault="00865B2E" w:rsidP="00865B2E">
      <w:pPr>
        <w:pStyle w:val="af5"/>
        <w:numPr>
          <w:ilvl w:val="0"/>
          <w:numId w:val="40"/>
        </w:numPr>
        <w:tabs>
          <w:tab w:val="left" w:pos="494"/>
        </w:tabs>
        <w:spacing w:before="70" w:line="283" w:lineRule="auto"/>
        <w:ind w:right="113" w:firstLine="0"/>
        <w:jc w:val="both"/>
        <w:rPr>
          <w:sz w:val="18"/>
        </w:rPr>
      </w:pPr>
      <w:r>
        <w:rPr>
          <w:sz w:val="18"/>
        </w:rPr>
        <w:t xml:space="preserve">вправе с учетом положений части 3 статьи </w:t>
      </w:r>
      <w:r>
        <w:rPr>
          <w:spacing w:val="10"/>
          <w:sz w:val="18"/>
        </w:rPr>
        <w:t>3.1-</w:t>
      </w:r>
      <w:r>
        <w:rPr>
          <w:sz w:val="18"/>
        </w:rPr>
        <w:t xml:space="preserve">4 Закона № </w:t>
      </w:r>
      <w:r>
        <w:rPr>
          <w:spacing w:val="10"/>
          <w:sz w:val="18"/>
        </w:rPr>
        <w:t>223-</w:t>
      </w:r>
      <w:r>
        <w:rPr>
          <w:sz w:val="18"/>
        </w:rPr>
        <w:t xml:space="preserve">ФЗ принимать </w:t>
      </w:r>
      <w:r>
        <w:rPr>
          <w:spacing w:val="10"/>
          <w:sz w:val="18"/>
        </w:rPr>
        <w:t xml:space="preserve">меры, </w:t>
      </w:r>
      <w:r>
        <w:rPr>
          <w:spacing w:val="-2"/>
          <w:sz w:val="18"/>
        </w:rPr>
        <w:t>устанавливающие:</w:t>
      </w:r>
    </w:p>
    <w:p w:rsidR="00151E4F" w:rsidRDefault="00865B2E" w:rsidP="00865B2E">
      <w:pPr>
        <w:pStyle w:val="af4"/>
        <w:spacing w:before="33" w:line="283" w:lineRule="auto"/>
        <w:ind w:right="111"/>
      </w:pPr>
      <w:r>
        <w:t xml:space="preserve">а) запрет закупки товаров (в том числе поставляемых при выполнении закупаемых работ, </w:t>
      </w:r>
      <w:r>
        <w:rPr>
          <w:spacing w:val="10"/>
        </w:rPr>
        <w:t>оказании закупаемых услуг</w:t>
      </w:r>
      <w:proofErr w:type="gramStart"/>
      <w:r>
        <w:rPr>
          <w:spacing w:val="10"/>
        </w:rPr>
        <w:t>),</w:t>
      </w:r>
      <w:r>
        <w:rPr>
          <w:spacing w:val="11"/>
        </w:rPr>
        <w:t>происходящих</w:t>
      </w:r>
      <w:proofErr w:type="gramEnd"/>
      <w:r w:rsidR="003E0A4E">
        <w:rPr>
          <w:spacing w:val="11"/>
        </w:rPr>
        <w:t xml:space="preserve"> </w:t>
      </w:r>
      <w:r>
        <w:t xml:space="preserve">из </w:t>
      </w:r>
      <w:r>
        <w:rPr>
          <w:spacing w:val="10"/>
        </w:rPr>
        <w:t>иностранных государств, работ,</w:t>
      </w:r>
      <w:r w:rsidR="003E0A4E">
        <w:rPr>
          <w:spacing w:val="10"/>
        </w:rPr>
        <w:t xml:space="preserve"> </w:t>
      </w:r>
      <w:r>
        <w:rPr>
          <w:spacing w:val="12"/>
        </w:rPr>
        <w:t xml:space="preserve">услуг, </w:t>
      </w:r>
      <w:r>
        <w:t>соответственно выполняемых, оказываемых иностранными лицами;</w:t>
      </w:r>
    </w:p>
    <w:p w:rsidR="00151E4F" w:rsidRDefault="00865B2E" w:rsidP="00865B2E">
      <w:pPr>
        <w:pStyle w:val="af4"/>
        <w:spacing w:line="283" w:lineRule="auto"/>
        <w:ind w:right="111"/>
      </w:pPr>
      <w:r>
        <w:t xml:space="preserve">б) ограничение закупки товаров (в том числе поставляемых при выполнении закупаемых работ, </w:t>
      </w:r>
      <w:r>
        <w:rPr>
          <w:spacing w:val="10"/>
        </w:rPr>
        <w:t>оказании закупаемых услуг</w:t>
      </w:r>
      <w:proofErr w:type="gramStart"/>
      <w:r>
        <w:rPr>
          <w:spacing w:val="10"/>
        </w:rPr>
        <w:t>),</w:t>
      </w:r>
      <w:r>
        <w:rPr>
          <w:spacing w:val="11"/>
        </w:rPr>
        <w:t>происходящих</w:t>
      </w:r>
      <w:proofErr w:type="gramEnd"/>
      <w:r w:rsidR="003E0A4E">
        <w:rPr>
          <w:spacing w:val="11"/>
        </w:rPr>
        <w:t xml:space="preserve"> </w:t>
      </w:r>
      <w:r>
        <w:t xml:space="preserve">из </w:t>
      </w:r>
      <w:r>
        <w:rPr>
          <w:spacing w:val="10"/>
        </w:rPr>
        <w:t>иностранных государств, работ,</w:t>
      </w:r>
      <w:r w:rsidR="003E0A4E">
        <w:rPr>
          <w:spacing w:val="10"/>
        </w:rPr>
        <w:t xml:space="preserve"> </w:t>
      </w:r>
      <w:r>
        <w:rPr>
          <w:spacing w:val="12"/>
        </w:rPr>
        <w:t xml:space="preserve">услуг, </w:t>
      </w:r>
      <w:r>
        <w:t>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51E4F" w:rsidRDefault="00865B2E" w:rsidP="00865B2E">
      <w:pPr>
        <w:pStyle w:val="af4"/>
        <w:spacing w:line="283" w:lineRule="auto"/>
        <w:ind w:right="159"/>
      </w:pPr>
      <w: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51E4F" w:rsidRDefault="00865B2E" w:rsidP="00865B2E">
      <w:pPr>
        <w:pStyle w:val="af5"/>
        <w:numPr>
          <w:ilvl w:val="0"/>
          <w:numId w:val="40"/>
        </w:numPr>
        <w:tabs>
          <w:tab w:val="left" w:pos="450"/>
        </w:tabs>
        <w:spacing w:line="283" w:lineRule="auto"/>
        <w:ind w:right="164" w:firstLine="0"/>
        <w:jc w:val="both"/>
        <w:rPr>
          <w:sz w:val="18"/>
        </w:rPr>
      </w:pPr>
      <w:r>
        <w:rPr>
          <w:sz w:val="18"/>
        </w:rPr>
        <w:t>определяет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w:t>
      </w:r>
    </w:p>
    <w:p w:rsidR="00151E4F" w:rsidRDefault="00865B2E" w:rsidP="00865B2E">
      <w:pPr>
        <w:pStyle w:val="af5"/>
        <w:numPr>
          <w:ilvl w:val="0"/>
          <w:numId w:val="40"/>
        </w:numPr>
        <w:tabs>
          <w:tab w:val="left" w:pos="447"/>
        </w:tabs>
        <w:spacing w:line="283" w:lineRule="auto"/>
        <w:ind w:right="120" w:firstLine="0"/>
        <w:jc w:val="both"/>
        <w:rPr>
          <w:sz w:val="18"/>
        </w:rPr>
      </w:pPr>
      <w:r>
        <w:rPr>
          <w:sz w:val="18"/>
        </w:rPr>
        <w:t xml:space="preserve">вправеустановитьслучаи,прикоторыхприосуществлениизакупокпромышленнойпродукции, в отношении которых Правительством Российской Федерации приняты меры, предусмотренные подпунктом 1 настоящего пункта,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содержитсяпредложениеопоставкетовара,происходящегоизиностранногогосударства,если на участие в такой закупке поданы заявка на участие в закупке, окончательное предложение, </w:t>
      </w:r>
      <w:r>
        <w:rPr>
          <w:spacing w:val="10"/>
          <w:sz w:val="18"/>
        </w:rPr>
        <w:t>признанные</w:t>
      </w:r>
      <w:r w:rsidR="003E0A4E">
        <w:rPr>
          <w:spacing w:val="10"/>
          <w:sz w:val="18"/>
        </w:rPr>
        <w:t xml:space="preserve"> </w:t>
      </w:r>
      <w:r>
        <w:rPr>
          <w:sz w:val="18"/>
        </w:rPr>
        <w:t xml:space="preserve">по </w:t>
      </w:r>
      <w:r>
        <w:rPr>
          <w:spacing w:val="10"/>
          <w:sz w:val="18"/>
        </w:rPr>
        <w:t>результатам</w:t>
      </w:r>
      <w:r w:rsidR="003E0A4E">
        <w:rPr>
          <w:spacing w:val="10"/>
          <w:sz w:val="18"/>
        </w:rPr>
        <w:t xml:space="preserve"> </w:t>
      </w:r>
      <w:r>
        <w:rPr>
          <w:sz w:val="18"/>
        </w:rPr>
        <w:t xml:space="preserve">их </w:t>
      </w:r>
      <w:r>
        <w:rPr>
          <w:spacing w:val="11"/>
          <w:sz w:val="18"/>
        </w:rPr>
        <w:t>рассмотрения соответствующими</w:t>
      </w:r>
      <w:r w:rsidR="003E0A4E">
        <w:rPr>
          <w:spacing w:val="11"/>
          <w:sz w:val="18"/>
        </w:rPr>
        <w:t xml:space="preserve"> </w:t>
      </w:r>
      <w:r>
        <w:rPr>
          <w:spacing w:val="10"/>
          <w:sz w:val="18"/>
        </w:rPr>
        <w:t>требованиям</w:t>
      </w:r>
      <w:r w:rsidR="003E0A4E">
        <w:rPr>
          <w:spacing w:val="10"/>
          <w:sz w:val="18"/>
        </w:rPr>
        <w:t xml:space="preserve"> </w:t>
      </w:r>
      <w:r>
        <w:rPr>
          <w:spacing w:val="12"/>
          <w:sz w:val="18"/>
        </w:rPr>
        <w:t xml:space="preserve">настоящего </w:t>
      </w:r>
      <w:r>
        <w:rPr>
          <w:sz w:val="18"/>
        </w:rPr>
        <w:t xml:space="preserve">Положения, извещения об </w:t>
      </w:r>
      <w:r>
        <w:rPr>
          <w:spacing w:val="9"/>
          <w:sz w:val="18"/>
        </w:rPr>
        <w:t xml:space="preserve">осуществлении </w:t>
      </w:r>
      <w:r>
        <w:rPr>
          <w:sz w:val="18"/>
        </w:rPr>
        <w:t xml:space="preserve">закупки, </w:t>
      </w:r>
      <w:r>
        <w:rPr>
          <w:spacing w:val="9"/>
          <w:sz w:val="18"/>
        </w:rPr>
        <w:t xml:space="preserve">документации </w:t>
      </w:r>
      <w:r>
        <w:rPr>
          <w:sz w:val="18"/>
        </w:rPr>
        <w:t xml:space="preserve">о закупке и </w:t>
      </w:r>
      <w:r>
        <w:rPr>
          <w:spacing w:val="10"/>
          <w:sz w:val="18"/>
        </w:rPr>
        <w:t xml:space="preserve">содержащие </w:t>
      </w:r>
      <w:r>
        <w:rPr>
          <w:spacing w:val="14"/>
          <w:sz w:val="18"/>
        </w:rPr>
        <w:t>предложения</w:t>
      </w:r>
      <w:r w:rsidR="003E0A4E">
        <w:rPr>
          <w:spacing w:val="14"/>
          <w:sz w:val="18"/>
        </w:rPr>
        <w:t xml:space="preserve"> </w:t>
      </w:r>
      <w:r>
        <w:rPr>
          <w:sz w:val="18"/>
        </w:rPr>
        <w:t xml:space="preserve">о </w:t>
      </w:r>
      <w:r>
        <w:rPr>
          <w:spacing w:val="14"/>
          <w:sz w:val="18"/>
        </w:rPr>
        <w:t>поставке</w:t>
      </w:r>
      <w:r w:rsidR="003E0A4E">
        <w:rPr>
          <w:spacing w:val="14"/>
          <w:sz w:val="18"/>
        </w:rPr>
        <w:t xml:space="preserve"> </w:t>
      </w:r>
      <w:r>
        <w:rPr>
          <w:spacing w:val="13"/>
          <w:sz w:val="18"/>
        </w:rPr>
        <w:t>товара</w:t>
      </w:r>
      <w:r w:rsidR="003E0A4E">
        <w:rPr>
          <w:spacing w:val="13"/>
          <w:sz w:val="18"/>
        </w:rPr>
        <w:t xml:space="preserve"> </w:t>
      </w:r>
      <w:r>
        <w:rPr>
          <w:spacing w:val="14"/>
          <w:sz w:val="18"/>
        </w:rPr>
        <w:t>российского происхождения,</w:t>
      </w:r>
      <w:r w:rsidR="003E0A4E">
        <w:rPr>
          <w:spacing w:val="14"/>
          <w:sz w:val="18"/>
        </w:rPr>
        <w:t xml:space="preserve"> </w:t>
      </w:r>
      <w:r>
        <w:rPr>
          <w:sz w:val="18"/>
        </w:rPr>
        <w:t xml:space="preserve">в </w:t>
      </w:r>
      <w:r>
        <w:rPr>
          <w:spacing w:val="14"/>
          <w:sz w:val="18"/>
        </w:rPr>
        <w:t>наибольшей</w:t>
      </w:r>
      <w:r w:rsidR="003E0A4E">
        <w:rPr>
          <w:spacing w:val="14"/>
          <w:sz w:val="18"/>
        </w:rPr>
        <w:t xml:space="preserve"> </w:t>
      </w:r>
      <w:r>
        <w:rPr>
          <w:spacing w:val="13"/>
          <w:sz w:val="18"/>
        </w:rPr>
        <w:t xml:space="preserve">степени </w:t>
      </w:r>
      <w:r>
        <w:rPr>
          <w:sz w:val="18"/>
        </w:rPr>
        <w:t xml:space="preserve">удовлетворяющего требованиям к промышленной продукции, предъявляемым в соответствии с </w:t>
      </w:r>
      <w:r>
        <w:rPr>
          <w:spacing w:val="9"/>
          <w:sz w:val="18"/>
        </w:rPr>
        <w:t xml:space="preserve">законодательством </w:t>
      </w:r>
      <w:r>
        <w:rPr>
          <w:sz w:val="18"/>
        </w:rPr>
        <w:t xml:space="preserve">в сфере </w:t>
      </w:r>
      <w:r>
        <w:rPr>
          <w:spacing w:val="9"/>
          <w:sz w:val="18"/>
        </w:rPr>
        <w:t xml:space="preserve">промышленной </w:t>
      </w:r>
      <w:r>
        <w:rPr>
          <w:sz w:val="18"/>
        </w:rPr>
        <w:t>политики в целях отнесения этой продукции к российской промышленной продукции.</w:t>
      </w:r>
    </w:p>
    <w:p w:rsidR="00151E4F" w:rsidRDefault="00865B2E" w:rsidP="00865B2E">
      <w:pPr>
        <w:pStyle w:val="af5"/>
        <w:numPr>
          <w:ilvl w:val="2"/>
          <w:numId w:val="59"/>
        </w:numPr>
        <w:tabs>
          <w:tab w:val="left" w:pos="969"/>
        </w:tabs>
        <w:spacing w:before="27"/>
        <w:ind w:left="969" w:hanging="857"/>
        <w:rPr>
          <w:sz w:val="18"/>
        </w:rPr>
      </w:pPr>
      <w:r>
        <w:rPr>
          <w:sz w:val="18"/>
        </w:rPr>
        <w:t>При</w:t>
      </w:r>
      <w:r w:rsidR="003E0A4E">
        <w:rPr>
          <w:sz w:val="18"/>
        </w:rPr>
        <w:t xml:space="preserve"> </w:t>
      </w:r>
      <w:r>
        <w:rPr>
          <w:sz w:val="18"/>
        </w:rPr>
        <w:t>осуществлении</w:t>
      </w:r>
      <w:r w:rsidR="003E0A4E">
        <w:rPr>
          <w:sz w:val="18"/>
        </w:rPr>
        <w:t xml:space="preserve"> </w:t>
      </w:r>
      <w:r>
        <w:rPr>
          <w:sz w:val="18"/>
        </w:rPr>
        <w:t>закупки</w:t>
      </w:r>
      <w:r w:rsidR="003E0A4E">
        <w:rPr>
          <w:sz w:val="18"/>
        </w:rPr>
        <w:t xml:space="preserve"> </w:t>
      </w:r>
      <w:r>
        <w:rPr>
          <w:spacing w:val="-2"/>
          <w:sz w:val="18"/>
        </w:rPr>
        <w:t>товара:</w:t>
      </w:r>
    </w:p>
    <w:p w:rsidR="00151E4F" w:rsidRDefault="00865B2E" w:rsidP="00865B2E">
      <w:pPr>
        <w:pStyle w:val="af5"/>
        <w:numPr>
          <w:ilvl w:val="0"/>
          <w:numId w:val="39"/>
        </w:numPr>
        <w:tabs>
          <w:tab w:val="left" w:pos="474"/>
        </w:tabs>
        <w:spacing w:before="69" w:line="283" w:lineRule="auto"/>
        <w:ind w:right="159" w:firstLine="0"/>
        <w:jc w:val="both"/>
        <w:rPr>
          <w:sz w:val="18"/>
        </w:rPr>
      </w:pPr>
      <w:r>
        <w:rPr>
          <w:sz w:val="18"/>
        </w:rPr>
        <w:t>если Правительством Российской Федерации установлен предусмотренный подпунктом «а» подпункта 1 пункта 2.13.2 настоящего Положения запрет закупки товара, не допускаются:</w:t>
      </w:r>
    </w:p>
    <w:p w:rsidR="00151E4F" w:rsidRDefault="00865B2E" w:rsidP="00865B2E">
      <w:pPr>
        <w:pStyle w:val="af4"/>
        <w:spacing w:before="33"/>
      </w:pPr>
      <w:proofErr w:type="gramStart"/>
      <w:r>
        <w:t>а)заключение</w:t>
      </w:r>
      <w:proofErr w:type="gramEnd"/>
      <w:r w:rsidR="003E0A4E">
        <w:t xml:space="preserve"> </w:t>
      </w:r>
      <w:r>
        <w:t>договора</w:t>
      </w:r>
      <w:r w:rsidR="003E0A4E">
        <w:t xml:space="preserve"> </w:t>
      </w:r>
      <w:r>
        <w:t>на</w:t>
      </w:r>
      <w:r w:rsidR="003E0A4E">
        <w:t xml:space="preserve"> </w:t>
      </w:r>
      <w:r>
        <w:t>поставку</w:t>
      </w:r>
      <w:r w:rsidR="003E0A4E">
        <w:t xml:space="preserve"> </w:t>
      </w:r>
      <w:r>
        <w:t>такого</w:t>
      </w:r>
      <w:r w:rsidR="003E0A4E">
        <w:t xml:space="preserve"> </w:t>
      </w:r>
      <w:r>
        <w:rPr>
          <w:spacing w:val="-2"/>
        </w:rPr>
        <w:t>товара;</w:t>
      </w:r>
    </w:p>
    <w:p w:rsidR="00151E4F" w:rsidRDefault="00865B2E" w:rsidP="00865B2E">
      <w:pPr>
        <w:pStyle w:val="af4"/>
        <w:spacing w:before="70" w:line="283" w:lineRule="auto"/>
        <w:ind w:right="166"/>
      </w:pPr>
      <w: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51E4F" w:rsidRDefault="00865B2E" w:rsidP="00865B2E">
      <w:pPr>
        <w:pStyle w:val="af5"/>
        <w:numPr>
          <w:ilvl w:val="0"/>
          <w:numId w:val="39"/>
        </w:numPr>
        <w:tabs>
          <w:tab w:val="left" w:pos="469"/>
        </w:tabs>
        <w:spacing w:before="33" w:line="302" w:lineRule="auto"/>
        <w:ind w:right="160" w:firstLine="0"/>
        <w:jc w:val="both"/>
        <w:rPr>
          <w:sz w:val="18"/>
        </w:rPr>
      </w:pPr>
      <w:proofErr w:type="gramStart"/>
      <w:r>
        <w:rPr>
          <w:sz w:val="18"/>
        </w:rPr>
        <w:t>еслиПравительствомРоссийскойФедерацииустановленопредусмотренноеподпунктом«</w:t>
      </w:r>
      <w:proofErr w:type="gramEnd"/>
      <w:r>
        <w:rPr>
          <w:sz w:val="18"/>
        </w:rPr>
        <w:t>б» подпункта 1 пункта 2.13.2 настоящего Положения ограничение закупки товара, не допускаются: а) заключение договора на поставку товара, происходящего из иностранного государства, если</w:t>
      </w:r>
    </w:p>
    <w:p w:rsidR="00151E4F" w:rsidRDefault="00865B2E" w:rsidP="00865B2E">
      <w:pPr>
        <w:pStyle w:val="af4"/>
        <w:spacing w:before="0" w:line="187" w:lineRule="exact"/>
      </w:pPr>
      <w:proofErr w:type="gramStart"/>
      <w:r>
        <w:t>поданызаявканаучастиевзакупке,окончательноепредложение</w:t>
      </w:r>
      <w:proofErr w:type="gramEnd"/>
      <w:r>
        <w:t>,признанныепорезультатам</w:t>
      </w:r>
      <w:r>
        <w:rPr>
          <w:spacing w:val="-5"/>
        </w:rPr>
        <w:t>их</w:t>
      </w:r>
    </w:p>
    <w:p w:rsidR="00151E4F" w:rsidRDefault="00865B2E" w:rsidP="00865B2E">
      <w:pPr>
        <w:pStyle w:val="af4"/>
        <w:spacing w:before="36" w:line="283" w:lineRule="auto"/>
        <w:ind w:right="114"/>
      </w:pPr>
      <w:r>
        <w:t xml:space="preserve">рассмотрения соответствующими требованиям настоящего Положения, извещения об осуществлении </w:t>
      </w:r>
      <w:proofErr w:type="gramStart"/>
      <w:r>
        <w:t>закупки,документацииозакупкеисодержащиепредложенияопоставкетовара</w:t>
      </w:r>
      <w:r>
        <w:rPr>
          <w:spacing w:val="-2"/>
        </w:rPr>
        <w:t>российского</w:t>
      </w:r>
      <w:proofErr w:type="gramEnd"/>
    </w:p>
    <w:p w:rsidR="00151E4F" w:rsidRDefault="00151E4F" w:rsidP="00865B2E">
      <w:pPr>
        <w:spacing w:line="283" w:lineRule="auto"/>
        <w:jc w:val="both"/>
        <w:sectPr w:rsidR="00151E4F">
          <w:pgSz w:w="11900" w:h="16840"/>
          <w:pgMar w:top="1140" w:right="680" w:bottom="1060" w:left="1020" w:header="0" w:footer="807" w:gutter="0"/>
          <w:cols w:space="1701"/>
          <w:docGrid w:linePitch="360"/>
        </w:sectPr>
      </w:pPr>
    </w:p>
    <w:p w:rsidR="00151E4F" w:rsidRDefault="00865B2E" w:rsidP="00865B2E">
      <w:pPr>
        <w:pStyle w:val="af4"/>
        <w:spacing w:before="82"/>
      </w:pPr>
      <w:r>
        <w:rPr>
          <w:spacing w:val="-2"/>
        </w:rPr>
        <w:lastRenderedPageBreak/>
        <w:t>происхождения;</w:t>
      </w:r>
    </w:p>
    <w:p w:rsidR="00151E4F" w:rsidRDefault="00865B2E" w:rsidP="00865B2E">
      <w:pPr>
        <w:pStyle w:val="af4"/>
        <w:spacing w:before="70" w:line="283" w:lineRule="auto"/>
        <w:ind w:right="122"/>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51E4F" w:rsidRDefault="00865B2E" w:rsidP="00865B2E">
      <w:pPr>
        <w:pStyle w:val="af5"/>
        <w:numPr>
          <w:ilvl w:val="0"/>
          <w:numId w:val="39"/>
        </w:numPr>
        <w:tabs>
          <w:tab w:val="left" w:pos="469"/>
        </w:tabs>
        <w:spacing w:line="283" w:lineRule="auto"/>
        <w:ind w:right="160" w:firstLine="0"/>
        <w:jc w:val="both"/>
        <w:rPr>
          <w:sz w:val="18"/>
        </w:rPr>
      </w:pPr>
      <w:r>
        <w:rPr>
          <w:sz w:val="18"/>
        </w:rPr>
        <w:t xml:space="preserve">если Правительством Российской Федерации установлено предусмотренное подпунктом «в» подпункта 1 пункта 2.13.2 настоящего Положения преимущество в отношении товара российского </w:t>
      </w:r>
      <w:r>
        <w:rPr>
          <w:spacing w:val="-2"/>
          <w:sz w:val="18"/>
        </w:rPr>
        <w:t>происхождения:</w:t>
      </w:r>
    </w:p>
    <w:p w:rsidR="00151E4F" w:rsidRDefault="00865B2E" w:rsidP="00865B2E">
      <w:pPr>
        <w:pStyle w:val="af4"/>
        <w:spacing w:line="283" w:lineRule="auto"/>
        <w:ind w:right="158"/>
      </w:pPr>
      <w:r>
        <w:t xml:space="preserve">а) при оценке, сопоставлении заявок на участие в закупке, окончательных предложений </w:t>
      </w:r>
      <w:r>
        <w:rPr>
          <w:spacing w:val="10"/>
        </w:rPr>
        <w:t xml:space="preserve">осуществляется </w:t>
      </w:r>
      <w:r>
        <w:rPr>
          <w:spacing w:val="9"/>
        </w:rPr>
        <w:t xml:space="preserve">снижение </w:t>
      </w:r>
      <w:r>
        <w:t xml:space="preserve">на </w:t>
      </w:r>
      <w:r>
        <w:rPr>
          <w:spacing w:val="9"/>
        </w:rPr>
        <w:t xml:space="preserve">пятнадцать процентов ценового </w:t>
      </w:r>
      <w:r>
        <w:rPr>
          <w:spacing w:val="10"/>
        </w:rPr>
        <w:t xml:space="preserve">предложения, </w:t>
      </w:r>
      <w:r>
        <w:rPr>
          <w:spacing w:val="9"/>
        </w:rPr>
        <w:t xml:space="preserve">поданного </w:t>
      </w:r>
      <w:r>
        <w:t>в соответствии с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ценовогопредложенияэтогоучастниказакупкивслучаеподачиимпредложенияоразмере платы, подлежащей внесению за заключение договора;</w:t>
      </w:r>
    </w:p>
    <w:p w:rsidR="00151E4F" w:rsidRDefault="00865B2E" w:rsidP="00865B2E">
      <w:pPr>
        <w:pStyle w:val="af4"/>
        <w:spacing w:before="30" w:line="283" w:lineRule="auto"/>
        <w:ind w:right="118"/>
      </w:pPr>
      <w: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151E4F" w:rsidRDefault="00865B2E" w:rsidP="00865B2E">
      <w:pPr>
        <w:pStyle w:val="af4"/>
        <w:spacing w:line="283" w:lineRule="auto"/>
        <w:ind w:right="162"/>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51E4F" w:rsidRDefault="00865B2E" w:rsidP="00865B2E">
      <w:pPr>
        <w:pStyle w:val="af5"/>
        <w:numPr>
          <w:ilvl w:val="2"/>
          <w:numId w:val="59"/>
        </w:numPr>
        <w:tabs>
          <w:tab w:val="left" w:pos="969"/>
        </w:tabs>
        <w:spacing w:before="33"/>
        <w:ind w:left="969" w:hanging="857"/>
        <w:rPr>
          <w:sz w:val="18"/>
        </w:rPr>
      </w:pPr>
      <w:r>
        <w:rPr>
          <w:sz w:val="18"/>
        </w:rPr>
        <w:t>При</w:t>
      </w:r>
      <w:r w:rsidR="003E0A4E">
        <w:rPr>
          <w:sz w:val="18"/>
        </w:rPr>
        <w:t xml:space="preserve"> </w:t>
      </w:r>
      <w:r>
        <w:rPr>
          <w:sz w:val="18"/>
        </w:rPr>
        <w:t>осуществлении</w:t>
      </w:r>
      <w:r w:rsidR="003E0A4E">
        <w:rPr>
          <w:sz w:val="18"/>
        </w:rPr>
        <w:t xml:space="preserve"> </w:t>
      </w:r>
      <w:r>
        <w:rPr>
          <w:sz w:val="18"/>
        </w:rPr>
        <w:t>закупки</w:t>
      </w:r>
      <w:r w:rsidR="003E0A4E">
        <w:rPr>
          <w:sz w:val="18"/>
        </w:rPr>
        <w:t xml:space="preserve"> </w:t>
      </w:r>
      <w:r>
        <w:rPr>
          <w:sz w:val="18"/>
        </w:rPr>
        <w:t>работы,</w:t>
      </w:r>
      <w:r w:rsidR="003E0A4E">
        <w:rPr>
          <w:sz w:val="18"/>
        </w:rPr>
        <w:t xml:space="preserve"> </w:t>
      </w:r>
      <w:r>
        <w:rPr>
          <w:spacing w:val="-2"/>
          <w:sz w:val="18"/>
        </w:rPr>
        <w:t>услуги:</w:t>
      </w:r>
    </w:p>
    <w:p w:rsidR="00151E4F" w:rsidRDefault="00865B2E" w:rsidP="00865B2E">
      <w:pPr>
        <w:pStyle w:val="af5"/>
        <w:numPr>
          <w:ilvl w:val="0"/>
          <w:numId w:val="38"/>
        </w:numPr>
        <w:tabs>
          <w:tab w:val="left" w:pos="474"/>
        </w:tabs>
        <w:spacing w:before="70" w:line="283" w:lineRule="auto"/>
        <w:ind w:right="114" w:firstLine="0"/>
        <w:jc w:val="both"/>
        <w:rPr>
          <w:sz w:val="18"/>
        </w:rPr>
      </w:pPr>
      <w:r>
        <w:rPr>
          <w:sz w:val="18"/>
        </w:rPr>
        <w:t>если Правительством Российской Федерации установлен предусмотренный подпунктом «а» подпункта 1 пункта 2.13.2 настоящего Положения запрет закупки таких работы, услуги, соответственно выполняемой, оказываемой иностранным лицом, не допускаются:</w:t>
      </w:r>
    </w:p>
    <w:p w:rsidR="00151E4F" w:rsidRDefault="00865B2E" w:rsidP="00865B2E">
      <w:pPr>
        <w:pStyle w:val="af4"/>
        <w:spacing w:line="283" w:lineRule="auto"/>
        <w:ind w:right="161"/>
      </w:pPr>
      <w:r>
        <w:t>а) заключение договора на выполнение такой работы, оказание такой услуги с подрядчиком (исполнителем), являющимся иностранным лицом;</w:t>
      </w:r>
    </w:p>
    <w:p w:rsidR="00151E4F" w:rsidRDefault="00865B2E" w:rsidP="00865B2E">
      <w:pPr>
        <w:pStyle w:val="af4"/>
        <w:spacing w:before="33" w:line="283" w:lineRule="auto"/>
        <w:ind w:right="161"/>
      </w:pPr>
      <w: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151E4F" w:rsidRDefault="00865B2E" w:rsidP="00865B2E">
      <w:pPr>
        <w:pStyle w:val="af5"/>
        <w:numPr>
          <w:ilvl w:val="0"/>
          <w:numId w:val="38"/>
        </w:numPr>
        <w:tabs>
          <w:tab w:val="left" w:pos="469"/>
        </w:tabs>
        <w:spacing w:before="31" w:line="283" w:lineRule="auto"/>
        <w:ind w:right="119" w:firstLine="0"/>
        <w:jc w:val="both"/>
        <w:rPr>
          <w:sz w:val="18"/>
        </w:rPr>
      </w:pPr>
      <w:r>
        <w:rPr>
          <w:sz w:val="18"/>
        </w:rPr>
        <w:t>если Правительством Российской Федерации установлено предусмотренное подпунктом «б» подпункта 1 пункта 2.13.2 настоящего Положения ограничение закупки таких работы, услуги, соответственно выполняемой, оказываемой иностранным лицом, не допускаются:</w:t>
      </w:r>
    </w:p>
    <w:p w:rsidR="00151E4F" w:rsidRDefault="00865B2E" w:rsidP="00865B2E">
      <w:pPr>
        <w:pStyle w:val="af4"/>
        <w:spacing w:before="33" w:line="283" w:lineRule="auto"/>
        <w:ind w:right="156"/>
      </w:pPr>
      <w:r>
        <w:t xml:space="preserve">а) заключение договора с участником закупки, являющимся иностранным лицом, если российским лицом поданы заявка на участие в закупке, </w:t>
      </w:r>
      <w:r>
        <w:rPr>
          <w:spacing w:val="9"/>
        </w:rPr>
        <w:t xml:space="preserve">окончательное предложение, </w:t>
      </w:r>
      <w:r>
        <w:t>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w:t>
      </w:r>
    </w:p>
    <w:p w:rsidR="00151E4F" w:rsidRDefault="00865B2E" w:rsidP="00865B2E">
      <w:pPr>
        <w:pStyle w:val="af4"/>
        <w:spacing w:before="31" w:line="283" w:lineRule="auto"/>
        <w:ind w:right="148"/>
      </w:pPr>
      <w:r>
        <w:t xml:space="preserve">б) перемена подрядчика (исполнителя) (в случае, если эта перемена допускается гражданским </w:t>
      </w:r>
      <w:r>
        <w:rPr>
          <w:spacing w:val="17"/>
        </w:rPr>
        <w:t>законодательством</w:t>
      </w:r>
      <w:proofErr w:type="gramStart"/>
      <w:r>
        <w:rPr>
          <w:spacing w:val="17"/>
        </w:rPr>
        <w:t>),</w:t>
      </w:r>
      <w:r>
        <w:t>с</w:t>
      </w:r>
      <w:proofErr w:type="gramEnd"/>
      <w:r>
        <w:t xml:space="preserve"> </w:t>
      </w:r>
      <w:r>
        <w:rPr>
          <w:spacing w:val="15"/>
        </w:rPr>
        <w:t>которым заключен договор,</w:t>
      </w:r>
      <w:r w:rsidR="003E0A4E">
        <w:rPr>
          <w:spacing w:val="15"/>
        </w:rPr>
        <w:t xml:space="preserve"> </w:t>
      </w:r>
      <w:r>
        <w:t xml:space="preserve">на </w:t>
      </w:r>
      <w:r>
        <w:rPr>
          <w:spacing w:val="16"/>
        </w:rPr>
        <w:t>иностранное</w:t>
      </w:r>
      <w:r w:rsidR="003E0A4E">
        <w:rPr>
          <w:spacing w:val="16"/>
        </w:rPr>
        <w:t xml:space="preserve"> </w:t>
      </w:r>
      <w:r>
        <w:rPr>
          <w:spacing w:val="14"/>
        </w:rPr>
        <w:t>лицо,</w:t>
      </w:r>
      <w:r w:rsidR="003E0A4E">
        <w:rPr>
          <w:spacing w:val="14"/>
        </w:rPr>
        <w:t xml:space="preserve"> </w:t>
      </w:r>
      <w:r>
        <w:rPr>
          <w:spacing w:val="15"/>
        </w:rPr>
        <w:t xml:space="preserve">которое </w:t>
      </w:r>
      <w:r>
        <w:t>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151E4F" w:rsidRDefault="00865B2E" w:rsidP="00865B2E">
      <w:pPr>
        <w:pStyle w:val="af5"/>
        <w:numPr>
          <w:ilvl w:val="0"/>
          <w:numId w:val="38"/>
        </w:numPr>
        <w:tabs>
          <w:tab w:val="left" w:pos="469"/>
        </w:tabs>
        <w:spacing w:before="31" w:line="283" w:lineRule="auto"/>
        <w:ind w:right="116" w:firstLine="0"/>
        <w:jc w:val="both"/>
        <w:rPr>
          <w:sz w:val="18"/>
        </w:rPr>
      </w:pPr>
      <w:r>
        <w:rPr>
          <w:sz w:val="18"/>
        </w:rPr>
        <w:t>если Правительством Российской Федерации установлено предусмотренное подпунктом «в» подпункта 1 пункта 2.13.2 настоящего Положения преимущество в отношении таких работы, услуги, соответственно выполняемой, оказываемой российским лицом:</w:t>
      </w:r>
    </w:p>
    <w:p w:rsidR="00151E4F" w:rsidRDefault="00865B2E" w:rsidP="00865B2E">
      <w:pPr>
        <w:pStyle w:val="af4"/>
        <w:spacing w:before="33" w:line="283" w:lineRule="auto"/>
        <w:ind w:right="158"/>
      </w:pPr>
      <w:r>
        <w:t xml:space="preserve">а) при оценке, сопоставлении заявок на участие в закупке, окончательных предложений </w:t>
      </w:r>
      <w:r>
        <w:rPr>
          <w:spacing w:val="10"/>
        </w:rPr>
        <w:t xml:space="preserve">осуществляется </w:t>
      </w:r>
      <w:r>
        <w:rPr>
          <w:spacing w:val="9"/>
        </w:rPr>
        <w:t xml:space="preserve">снижение </w:t>
      </w:r>
      <w:r>
        <w:t xml:space="preserve">на </w:t>
      </w:r>
      <w:r>
        <w:rPr>
          <w:spacing w:val="9"/>
        </w:rPr>
        <w:t xml:space="preserve">пятнадцать процентов ценового </w:t>
      </w:r>
      <w:r>
        <w:rPr>
          <w:spacing w:val="10"/>
        </w:rPr>
        <w:t xml:space="preserve">предложения, </w:t>
      </w:r>
      <w:r>
        <w:rPr>
          <w:spacing w:val="9"/>
        </w:rPr>
        <w:t xml:space="preserve">поданного </w:t>
      </w:r>
      <w:r>
        <w:t>в соответствии с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151E4F" w:rsidRDefault="00865B2E" w:rsidP="00865B2E">
      <w:pPr>
        <w:pStyle w:val="af4"/>
        <w:spacing w:before="30" w:line="283" w:lineRule="auto"/>
        <w:ind w:right="118"/>
      </w:pPr>
      <w: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151E4F" w:rsidRDefault="00865B2E" w:rsidP="00865B2E">
      <w:pPr>
        <w:pStyle w:val="af4"/>
        <w:spacing w:line="283" w:lineRule="auto"/>
        <w:ind w:right="162"/>
      </w:pPr>
      <w: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51E4F" w:rsidRDefault="00865B2E" w:rsidP="00865B2E">
      <w:pPr>
        <w:pStyle w:val="af5"/>
        <w:numPr>
          <w:ilvl w:val="2"/>
          <w:numId w:val="59"/>
        </w:numPr>
        <w:tabs>
          <w:tab w:val="left" w:pos="1093"/>
        </w:tabs>
        <w:spacing w:line="283" w:lineRule="auto"/>
        <w:ind w:right="119"/>
        <w:rPr>
          <w:sz w:val="18"/>
        </w:rPr>
      </w:pPr>
      <w:r>
        <w:rPr>
          <w:sz w:val="18"/>
        </w:rPr>
        <w:t xml:space="preserve">По </w:t>
      </w:r>
      <w:r>
        <w:rPr>
          <w:spacing w:val="9"/>
          <w:sz w:val="18"/>
        </w:rPr>
        <w:t xml:space="preserve">итогам </w:t>
      </w:r>
      <w:r>
        <w:rPr>
          <w:sz w:val="18"/>
        </w:rPr>
        <w:t xml:space="preserve">года до 1 </w:t>
      </w:r>
      <w:r>
        <w:rPr>
          <w:spacing w:val="9"/>
          <w:sz w:val="18"/>
        </w:rPr>
        <w:t xml:space="preserve">февраля </w:t>
      </w:r>
      <w:r>
        <w:rPr>
          <w:sz w:val="18"/>
        </w:rPr>
        <w:t xml:space="preserve">года, </w:t>
      </w:r>
      <w:r>
        <w:rPr>
          <w:spacing w:val="9"/>
          <w:sz w:val="18"/>
        </w:rPr>
        <w:t xml:space="preserve">следующего </w:t>
      </w:r>
      <w:r>
        <w:rPr>
          <w:sz w:val="18"/>
        </w:rPr>
        <w:t xml:space="preserve">за </w:t>
      </w:r>
      <w:r>
        <w:rPr>
          <w:spacing w:val="9"/>
          <w:sz w:val="18"/>
        </w:rPr>
        <w:t xml:space="preserve">отчетным годом, </w:t>
      </w:r>
      <w:r>
        <w:rPr>
          <w:sz w:val="18"/>
        </w:rPr>
        <w:t xml:space="preserve">в </w:t>
      </w:r>
      <w:r>
        <w:rPr>
          <w:spacing w:val="11"/>
          <w:sz w:val="18"/>
        </w:rPr>
        <w:t xml:space="preserve">единой </w:t>
      </w:r>
      <w:r>
        <w:rPr>
          <w:spacing w:val="13"/>
          <w:sz w:val="18"/>
        </w:rPr>
        <w:t>информационной</w:t>
      </w:r>
      <w:r w:rsidR="003E0A4E">
        <w:rPr>
          <w:spacing w:val="13"/>
          <w:sz w:val="18"/>
        </w:rPr>
        <w:t xml:space="preserve"> </w:t>
      </w:r>
      <w:r>
        <w:rPr>
          <w:spacing w:val="12"/>
          <w:sz w:val="18"/>
        </w:rPr>
        <w:t>системе</w:t>
      </w:r>
      <w:r w:rsidR="003E0A4E">
        <w:rPr>
          <w:spacing w:val="12"/>
          <w:sz w:val="18"/>
        </w:rPr>
        <w:t xml:space="preserve"> </w:t>
      </w:r>
      <w:r>
        <w:rPr>
          <w:spacing w:val="13"/>
          <w:sz w:val="18"/>
        </w:rPr>
        <w:t>размещается</w:t>
      </w:r>
      <w:r w:rsidR="003E0A4E">
        <w:rPr>
          <w:spacing w:val="13"/>
          <w:sz w:val="18"/>
        </w:rPr>
        <w:t xml:space="preserve"> </w:t>
      </w:r>
      <w:r>
        <w:rPr>
          <w:spacing w:val="12"/>
          <w:sz w:val="18"/>
        </w:rPr>
        <w:t>отчет</w:t>
      </w:r>
      <w:r w:rsidR="003E0A4E">
        <w:rPr>
          <w:spacing w:val="12"/>
          <w:sz w:val="18"/>
        </w:rPr>
        <w:t xml:space="preserve"> </w:t>
      </w:r>
      <w:r>
        <w:rPr>
          <w:sz w:val="18"/>
        </w:rPr>
        <w:t xml:space="preserve">об </w:t>
      </w:r>
      <w:r>
        <w:rPr>
          <w:spacing w:val="12"/>
          <w:sz w:val="18"/>
        </w:rPr>
        <w:t>объеме закупок товаров</w:t>
      </w:r>
      <w:r w:rsidR="003E0A4E">
        <w:rPr>
          <w:spacing w:val="12"/>
          <w:sz w:val="18"/>
        </w:rPr>
        <w:t xml:space="preserve"> </w:t>
      </w:r>
      <w:r>
        <w:rPr>
          <w:spacing w:val="15"/>
          <w:sz w:val="18"/>
        </w:rPr>
        <w:t xml:space="preserve">российского </w:t>
      </w:r>
      <w:r>
        <w:rPr>
          <w:sz w:val="18"/>
        </w:rPr>
        <w:t xml:space="preserve">происхождения, работ, услуг, соответственно выполняемых, оказываемых российскими лицами, </w:t>
      </w:r>
      <w:r>
        <w:rPr>
          <w:spacing w:val="10"/>
          <w:sz w:val="18"/>
        </w:rPr>
        <w:t>которыйформируется</w:t>
      </w:r>
      <w:r>
        <w:rPr>
          <w:spacing w:val="9"/>
          <w:sz w:val="18"/>
        </w:rPr>
        <w:t>путем</w:t>
      </w:r>
      <w:r>
        <w:rPr>
          <w:spacing w:val="10"/>
          <w:sz w:val="18"/>
        </w:rPr>
        <w:t>обработки</w:t>
      </w:r>
      <w:r>
        <w:rPr>
          <w:spacing w:val="11"/>
          <w:sz w:val="18"/>
        </w:rPr>
        <w:t>содержащейся</w:t>
      </w:r>
      <w:r>
        <w:rPr>
          <w:sz w:val="18"/>
        </w:rPr>
        <w:t>в</w:t>
      </w:r>
      <w:r>
        <w:rPr>
          <w:spacing w:val="10"/>
          <w:sz w:val="18"/>
        </w:rPr>
        <w:t>единой</w:t>
      </w:r>
      <w:r>
        <w:rPr>
          <w:spacing w:val="11"/>
          <w:sz w:val="18"/>
        </w:rPr>
        <w:t>информационной</w:t>
      </w:r>
      <w:r>
        <w:rPr>
          <w:spacing w:val="12"/>
          <w:sz w:val="18"/>
        </w:rPr>
        <w:t>системе</w:t>
      </w:r>
    </w:p>
    <w:p w:rsidR="00151E4F" w:rsidRDefault="00151E4F" w:rsidP="00865B2E">
      <w:pPr>
        <w:spacing w:line="283" w:lineRule="auto"/>
        <w:jc w:val="both"/>
        <w:rPr>
          <w:sz w:val="18"/>
        </w:rPr>
        <w:sectPr w:rsidR="00151E4F">
          <w:pgSz w:w="11900" w:h="16840"/>
          <w:pgMar w:top="1140" w:right="680" w:bottom="1060" w:left="1020" w:header="0" w:footer="807" w:gutter="0"/>
          <w:cols w:space="1701"/>
          <w:docGrid w:linePitch="360"/>
        </w:sectPr>
      </w:pPr>
    </w:p>
    <w:p w:rsidR="00151E4F" w:rsidRDefault="00865B2E" w:rsidP="00865B2E">
      <w:pPr>
        <w:pStyle w:val="af4"/>
        <w:spacing w:before="82" w:line="283" w:lineRule="auto"/>
        <w:ind w:right="121"/>
      </w:pPr>
      <w:proofErr w:type="gramStart"/>
      <w:r>
        <w:lastRenderedPageBreak/>
        <w:t>информации,включеннойвреестрдоговоров</w:t>
      </w:r>
      <w:proofErr w:type="gramEnd"/>
      <w:r>
        <w:t xml:space="preserve">,заключенныхзаказчикамипорезультатамзакупки, а также путем формирования заказчиком информации об объеме закупок, информация о которых не подлежит в соответствии с Законом № 223-ФЗ размещению в единой информационной системе. 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w:t>
      </w:r>
      <w:r>
        <w:rPr>
          <w:spacing w:val="9"/>
        </w:rPr>
        <w:t xml:space="preserve">указанный </w:t>
      </w:r>
      <w:r>
        <w:t xml:space="preserve">в части 7 </w:t>
      </w:r>
      <w:r>
        <w:rPr>
          <w:spacing w:val="9"/>
        </w:rPr>
        <w:t xml:space="preserve">статьи </w:t>
      </w:r>
      <w:r>
        <w:rPr>
          <w:spacing w:val="11"/>
        </w:rPr>
        <w:t>3.1-</w:t>
      </w:r>
      <w:r>
        <w:t xml:space="preserve">4 </w:t>
      </w:r>
      <w:r>
        <w:rPr>
          <w:spacing w:val="9"/>
        </w:rPr>
        <w:t xml:space="preserve">Закона </w:t>
      </w:r>
      <w:r>
        <w:t xml:space="preserve">№ </w:t>
      </w:r>
      <w:r>
        <w:rPr>
          <w:spacing w:val="11"/>
        </w:rPr>
        <w:t>223-</w:t>
      </w:r>
      <w:r>
        <w:t xml:space="preserve">ФЗ </w:t>
      </w:r>
      <w:r>
        <w:rPr>
          <w:spacing w:val="10"/>
        </w:rPr>
        <w:t xml:space="preserve">федеральный </w:t>
      </w:r>
      <w:r>
        <w:rPr>
          <w:spacing w:val="11"/>
        </w:rPr>
        <w:t xml:space="preserve">орган </w:t>
      </w:r>
      <w:r>
        <w:t>исполнительной власти.</w:t>
      </w:r>
    </w:p>
    <w:p w:rsidR="00151E4F" w:rsidRDefault="00151E4F" w:rsidP="00865B2E">
      <w:pPr>
        <w:pStyle w:val="af4"/>
        <w:spacing w:before="98"/>
        <w:ind w:left="0"/>
      </w:pPr>
    </w:p>
    <w:p w:rsidR="00151E4F" w:rsidRDefault="00865B2E" w:rsidP="00865B2E">
      <w:pPr>
        <w:pStyle w:val="af5"/>
        <w:numPr>
          <w:ilvl w:val="1"/>
          <w:numId w:val="59"/>
        </w:numPr>
        <w:tabs>
          <w:tab w:val="left" w:pos="1502"/>
        </w:tabs>
        <w:spacing w:before="0"/>
        <w:ind w:left="1502" w:hanging="643"/>
        <w:rPr>
          <w:sz w:val="18"/>
        </w:rPr>
      </w:pPr>
      <w:r>
        <w:rPr>
          <w:sz w:val="18"/>
        </w:rPr>
        <w:t>ПРОТОКОЛЫ,</w:t>
      </w:r>
      <w:r w:rsidR="003E0A4E">
        <w:rPr>
          <w:sz w:val="18"/>
        </w:rPr>
        <w:t xml:space="preserve"> </w:t>
      </w:r>
      <w:r>
        <w:rPr>
          <w:sz w:val="18"/>
        </w:rPr>
        <w:t>СОСТАВЛЯЕМЫЕ</w:t>
      </w:r>
      <w:r w:rsidR="003E0A4E">
        <w:rPr>
          <w:sz w:val="18"/>
        </w:rPr>
        <w:t xml:space="preserve"> </w:t>
      </w:r>
      <w:r>
        <w:rPr>
          <w:sz w:val="18"/>
        </w:rPr>
        <w:t>В</w:t>
      </w:r>
      <w:r w:rsidR="003E0A4E">
        <w:rPr>
          <w:sz w:val="18"/>
        </w:rPr>
        <w:t xml:space="preserve"> </w:t>
      </w:r>
      <w:r>
        <w:rPr>
          <w:sz w:val="18"/>
        </w:rPr>
        <w:t>ХОДЕ</w:t>
      </w:r>
      <w:r w:rsidR="003E0A4E">
        <w:rPr>
          <w:sz w:val="18"/>
        </w:rPr>
        <w:t xml:space="preserve"> </w:t>
      </w:r>
      <w:r>
        <w:rPr>
          <w:sz w:val="18"/>
        </w:rPr>
        <w:t>ОСУЩЕСТВЛЕНИЯ</w:t>
      </w:r>
      <w:r w:rsidR="003C7CE6">
        <w:rPr>
          <w:sz w:val="18"/>
        </w:rPr>
        <w:t xml:space="preserve"> </w:t>
      </w:r>
      <w:r>
        <w:rPr>
          <w:sz w:val="18"/>
        </w:rPr>
        <w:t>ЗАКУПКИ</w:t>
      </w:r>
      <w:r w:rsidR="003E0A4E">
        <w:rPr>
          <w:sz w:val="18"/>
        </w:rPr>
        <w:t xml:space="preserve"> </w:t>
      </w:r>
      <w:r>
        <w:rPr>
          <w:sz w:val="18"/>
        </w:rPr>
        <w:t>И</w:t>
      </w:r>
      <w:r w:rsidR="003E0A4E">
        <w:rPr>
          <w:sz w:val="18"/>
        </w:rPr>
        <w:t xml:space="preserve"> </w:t>
      </w:r>
      <w:r>
        <w:rPr>
          <w:sz w:val="18"/>
        </w:rPr>
        <w:t>ПО</w:t>
      </w:r>
      <w:r w:rsidR="003E0A4E">
        <w:rPr>
          <w:sz w:val="18"/>
        </w:rPr>
        <w:t xml:space="preserve"> </w:t>
      </w:r>
      <w:r>
        <w:rPr>
          <w:sz w:val="18"/>
        </w:rPr>
        <w:t>ИТОГАМ</w:t>
      </w:r>
      <w:r w:rsidR="003E0A4E">
        <w:rPr>
          <w:sz w:val="18"/>
        </w:rPr>
        <w:t xml:space="preserve"> </w:t>
      </w:r>
      <w:r>
        <w:rPr>
          <w:spacing w:val="-2"/>
          <w:sz w:val="18"/>
        </w:rPr>
        <w:t>ЗАКУПКИ</w:t>
      </w:r>
    </w:p>
    <w:p w:rsidR="00151E4F" w:rsidRDefault="00151E4F" w:rsidP="00865B2E">
      <w:pPr>
        <w:pStyle w:val="af4"/>
        <w:spacing w:before="140"/>
        <w:ind w:left="0"/>
      </w:pPr>
    </w:p>
    <w:p w:rsidR="00151E4F" w:rsidRDefault="00865B2E" w:rsidP="00865B2E">
      <w:pPr>
        <w:pStyle w:val="af5"/>
        <w:numPr>
          <w:ilvl w:val="2"/>
          <w:numId w:val="59"/>
        </w:numPr>
        <w:tabs>
          <w:tab w:val="left" w:pos="1094"/>
        </w:tabs>
        <w:spacing w:before="0" w:line="283" w:lineRule="auto"/>
        <w:ind w:right="112"/>
        <w:rPr>
          <w:sz w:val="18"/>
        </w:rPr>
      </w:pPr>
      <w:r>
        <w:rPr>
          <w:spacing w:val="9"/>
          <w:sz w:val="18"/>
        </w:rPr>
        <w:t xml:space="preserve">Протоколы, </w:t>
      </w:r>
      <w:r>
        <w:rPr>
          <w:spacing w:val="10"/>
          <w:sz w:val="18"/>
        </w:rPr>
        <w:t xml:space="preserve">составляемые </w:t>
      </w:r>
      <w:r>
        <w:rPr>
          <w:sz w:val="18"/>
        </w:rPr>
        <w:t xml:space="preserve">в ходе </w:t>
      </w:r>
      <w:r>
        <w:rPr>
          <w:spacing w:val="10"/>
          <w:sz w:val="18"/>
        </w:rPr>
        <w:t xml:space="preserve">осуществления </w:t>
      </w:r>
      <w:r>
        <w:rPr>
          <w:spacing w:val="9"/>
          <w:sz w:val="18"/>
        </w:rPr>
        <w:t xml:space="preserve">закупки </w:t>
      </w:r>
      <w:r>
        <w:rPr>
          <w:sz w:val="18"/>
        </w:rPr>
        <w:t xml:space="preserve">и по </w:t>
      </w:r>
      <w:r>
        <w:rPr>
          <w:spacing w:val="9"/>
          <w:sz w:val="18"/>
        </w:rPr>
        <w:t xml:space="preserve">итогам </w:t>
      </w:r>
      <w:r>
        <w:rPr>
          <w:spacing w:val="11"/>
          <w:sz w:val="18"/>
        </w:rPr>
        <w:t>закупки, составляются комиссией</w:t>
      </w:r>
      <w:r w:rsidR="003E0A4E">
        <w:rPr>
          <w:spacing w:val="11"/>
          <w:sz w:val="18"/>
        </w:rPr>
        <w:t xml:space="preserve"> </w:t>
      </w:r>
      <w:r>
        <w:rPr>
          <w:sz w:val="18"/>
        </w:rPr>
        <w:t xml:space="preserve">при </w:t>
      </w:r>
      <w:r>
        <w:rPr>
          <w:spacing w:val="12"/>
          <w:sz w:val="18"/>
        </w:rPr>
        <w:t>осуществлении</w:t>
      </w:r>
      <w:r w:rsidR="003E0A4E">
        <w:rPr>
          <w:spacing w:val="12"/>
          <w:sz w:val="18"/>
        </w:rPr>
        <w:t xml:space="preserve"> </w:t>
      </w:r>
      <w:r>
        <w:rPr>
          <w:spacing w:val="11"/>
          <w:sz w:val="18"/>
        </w:rPr>
        <w:t>конкурентных закупок.</w:t>
      </w:r>
      <w:r w:rsidR="003E0A4E">
        <w:rPr>
          <w:spacing w:val="11"/>
          <w:sz w:val="18"/>
        </w:rPr>
        <w:t xml:space="preserve"> </w:t>
      </w:r>
      <w:r>
        <w:rPr>
          <w:sz w:val="18"/>
        </w:rPr>
        <w:t xml:space="preserve">При </w:t>
      </w:r>
      <w:r>
        <w:rPr>
          <w:spacing w:val="13"/>
          <w:sz w:val="18"/>
        </w:rPr>
        <w:t xml:space="preserve">осуществлении </w:t>
      </w:r>
      <w:r>
        <w:rPr>
          <w:spacing w:val="12"/>
          <w:sz w:val="18"/>
        </w:rPr>
        <w:t>конкурентных закупок</w:t>
      </w:r>
      <w:r w:rsidR="003E0A4E">
        <w:rPr>
          <w:spacing w:val="12"/>
          <w:sz w:val="18"/>
        </w:rPr>
        <w:t xml:space="preserve"> </w:t>
      </w:r>
      <w:r>
        <w:rPr>
          <w:sz w:val="18"/>
        </w:rPr>
        <w:t xml:space="preserve">в </w:t>
      </w:r>
      <w:r>
        <w:rPr>
          <w:spacing w:val="12"/>
          <w:sz w:val="18"/>
        </w:rPr>
        <w:t>электронной</w:t>
      </w:r>
      <w:r w:rsidR="003E0A4E">
        <w:rPr>
          <w:spacing w:val="12"/>
          <w:sz w:val="18"/>
        </w:rPr>
        <w:t xml:space="preserve"> </w:t>
      </w:r>
      <w:r>
        <w:rPr>
          <w:spacing w:val="11"/>
          <w:sz w:val="18"/>
        </w:rPr>
        <w:t>форме</w:t>
      </w:r>
      <w:r w:rsidR="003E0A4E">
        <w:rPr>
          <w:spacing w:val="11"/>
          <w:sz w:val="18"/>
        </w:rPr>
        <w:t xml:space="preserve"> </w:t>
      </w:r>
      <w:r>
        <w:rPr>
          <w:spacing w:val="12"/>
          <w:sz w:val="18"/>
        </w:rPr>
        <w:t>формирование проектов</w:t>
      </w:r>
      <w:r w:rsidR="003E0A4E">
        <w:rPr>
          <w:spacing w:val="12"/>
          <w:sz w:val="18"/>
        </w:rPr>
        <w:t xml:space="preserve"> </w:t>
      </w:r>
      <w:r>
        <w:rPr>
          <w:spacing w:val="11"/>
          <w:sz w:val="18"/>
        </w:rPr>
        <w:t>таких</w:t>
      </w:r>
      <w:r w:rsidR="003E0A4E">
        <w:rPr>
          <w:spacing w:val="11"/>
          <w:sz w:val="18"/>
        </w:rPr>
        <w:t xml:space="preserve"> </w:t>
      </w:r>
      <w:r>
        <w:rPr>
          <w:spacing w:val="14"/>
          <w:sz w:val="18"/>
        </w:rPr>
        <w:t xml:space="preserve">протоколов </w:t>
      </w:r>
      <w:r>
        <w:rPr>
          <w:sz w:val="18"/>
        </w:rPr>
        <w:t>обеспечивается оператором электронной площадки на электронной площадке.</w:t>
      </w:r>
    </w:p>
    <w:p w:rsidR="00151E4F" w:rsidRDefault="00865B2E" w:rsidP="00865B2E">
      <w:pPr>
        <w:pStyle w:val="af5"/>
        <w:numPr>
          <w:ilvl w:val="2"/>
          <w:numId w:val="59"/>
        </w:numPr>
        <w:tabs>
          <w:tab w:val="left" w:pos="987"/>
        </w:tabs>
        <w:spacing w:line="283" w:lineRule="auto"/>
        <w:ind w:right="122"/>
        <w:rPr>
          <w:sz w:val="18"/>
        </w:rPr>
      </w:pPr>
      <w:r>
        <w:rPr>
          <w:sz w:val="18"/>
        </w:rPr>
        <w:t>Протокол, составляемый в ходе осуществления закупки (по результатам этапа закупки), должен содержать следующие сведения:</w:t>
      </w:r>
    </w:p>
    <w:p w:rsidR="00151E4F" w:rsidRDefault="003E0A4E" w:rsidP="00865B2E">
      <w:pPr>
        <w:pStyle w:val="af5"/>
        <w:numPr>
          <w:ilvl w:val="0"/>
          <w:numId w:val="37"/>
        </w:numPr>
        <w:tabs>
          <w:tab w:val="left" w:pos="434"/>
        </w:tabs>
        <w:spacing w:before="33"/>
        <w:ind w:left="434" w:hanging="322"/>
        <w:jc w:val="both"/>
        <w:rPr>
          <w:sz w:val="18"/>
        </w:rPr>
      </w:pPr>
      <w:r>
        <w:rPr>
          <w:sz w:val="18"/>
        </w:rPr>
        <w:t>Д</w:t>
      </w:r>
      <w:r w:rsidR="00865B2E">
        <w:rPr>
          <w:sz w:val="18"/>
        </w:rPr>
        <w:t>ата</w:t>
      </w:r>
      <w:r>
        <w:rPr>
          <w:sz w:val="18"/>
        </w:rPr>
        <w:t xml:space="preserve"> </w:t>
      </w:r>
      <w:r w:rsidR="00865B2E">
        <w:rPr>
          <w:sz w:val="18"/>
        </w:rPr>
        <w:t>и</w:t>
      </w:r>
      <w:r>
        <w:rPr>
          <w:sz w:val="18"/>
        </w:rPr>
        <w:t xml:space="preserve"> </w:t>
      </w:r>
      <w:r w:rsidR="00865B2E">
        <w:rPr>
          <w:sz w:val="18"/>
        </w:rPr>
        <w:t>время</w:t>
      </w:r>
      <w:r>
        <w:rPr>
          <w:sz w:val="18"/>
        </w:rPr>
        <w:t xml:space="preserve"> </w:t>
      </w:r>
      <w:r w:rsidR="00865B2E">
        <w:rPr>
          <w:sz w:val="18"/>
        </w:rPr>
        <w:t>проведения</w:t>
      </w:r>
      <w:r>
        <w:rPr>
          <w:sz w:val="18"/>
        </w:rPr>
        <w:t xml:space="preserve"> </w:t>
      </w:r>
      <w:r w:rsidR="00865B2E">
        <w:rPr>
          <w:sz w:val="18"/>
        </w:rPr>
        <w:t>заседания</w:t>
      </w:r>
      <w:r>
        <w:rPr>
          <w:sz w:val="18"/>
        </w:rPr>
        <w:t xml:space="preserve"> </w:t>
      </w:r>
      <w:r w:rsidR="00865B2E">
        <w:rPr>
          <w:sz w:val="18"/>
        </w:rPr>
        <w:t>комиссии,</w:t>
      </w:r>
      <w:r>
        <w:rPr>
          <w:sz w:val="18"/>
        </w:rPr>
        <w:t xml:space="preserve"> </w:t>
      </w:r>
      <w:r w:rsidR="00865B2E">
        <w:rPr>
          <w:sz w:val="18"/>
        </w:rPr>
        <w:t>дата</w:t>
      </w:r>
      <w:r>
        <w:rPr>
          <w:sz w:val="18"/>
        </w:rPr>
        <w:t xml:space="preserve"> </w:t>
      </w:r>
      <w:r w:rsidR="00865B2E">
        <w:rPr>
          <w:sz w:val="18"/>
        </w:rPr>
        <w:t>подписания</w:t>
      </w:r>
      <w:r>
        <w:rPr>
          <w:sz w:val="18"/>
        </w:rPr>
        <w:t xml:space="preserve"> </w:t>
      </w:r>
      <w:r w:rsidR="00865B2E">
        <w:rPr>
          <w:spacing w:val="-2"/>
          <w:sz w:val="18"/>
        </w:rPr>
        <w:t>протокола;</w:t>
      </w:r>
    </w:p>
    <w:p w:rsidR="00151E4F" w:rsidRDefault="00865B2E" w:rsidP="00865B2E">
      <w:pPr>
        <w:pStyle w:val="af5"/>
        <w:numPr>
          <w:ilvl w:val="0"/>
          <w:numId w:val="37"/>
        </w:numPr>
        <w:tabs>
          <w:tab w:val="left" w:pos="434"/>
        </w:tabs>
        <w:spacing w:before="69"/>
        <w:ind w:left="434" w:hanging="322"/>
        <w:jc w:val="both"/>
        <w:rPr>
          <w:sz w:val="18"/>
        </w:rPr>
      </w:pPr>
      <w:r>
        <w:rPr>
          <w:sz w:val="18"/>
        </w:rPr>
        <w:t>место</w:t>
      </w:r>
      <w:r w:rsidR="003E0A4E">
        <w:rPr>
          <w:sz w:val="18"/>
        </w:rPr>
        <w:t xml:space="preserve"> </w:t>
      </w:r>
      <w:r>
        <w:rPr>
          <w:sz w:val="18"/>
        </w:rPr>
        <w:t>проведения</w:t>
      </w:r>
      <w:r w:rsidR="003E0A4E">
        <w:rPr>
          <w:sz w:val="18"/>
        </w:rPr>
        <w:t xml:space="preserve"> </w:t>
      </w:r>
      <w:r>
        <w:rPr>
          <w:sz w:val="18"/>
        </w:rPr>
        <w:t>заседания</w:t>
      </w:r>
      <w:r w:rsidR="003E0A4E">
        <w:rPr>
          <w:sz w:val="18"/>
        </w:rPr>
        <w:t xml:space="preserve"> </w:t>
      </w:r>
      <w:r>
        <w:rPr>
          <w:spacing w:val="-2"/>
          <w:sz w:val="18"/>
        </w:rPr>
        <w:t>комиссии;</w:t>
      </w:r>
    </w:p>
    <w:p w:rsidR="00151E4F" w:rsidRDefault="00865B2E" w:rsidP="00865B2E">
      <w:pPr>
        <w:pStyle w:val="af5"/>
        <w:numPr>
          <w:ilvl w:val="0"/>
          <w:numId w:val="37"/>
        </w:numPr>
        <w:tabs>
          <w:tab w:val="left" w:pos="450"/>
        </w:tabs>
        <w:spacing w:before="71" w:line="283" w:lineRule="auto"/>
        <w:ind w:left="112" w:right="164" w:firstLine="0"/>
        <w:jc w:val="both"/>
        <w:rPr>
          <w:sz w:val="18"/>
        </w:rPr>
      </w:pPr>
      <w:r>
        <w:rPr>
          <w:sz w:val="18"/>
        </w:rPr>
        <w:t xml:space="preserve">список членов комиссии, присутствующих на заседании комиссии, сведения о правомочности </w:t>
      </w:r>
      <w:r>
        <w:rPr>
          <w:spacing w:val="-2"/>
          <w:sz w:val="18"/>
        </w:rPr>
        <w:t>комиссии;</w:t>
      </w:r>
    </w:p>
    <w:p w:rsidR="00151E4F" w:rsidRDefault="00865B2E" w:rsidP="00865B2E">
      <w:pPr>
        <w:pStyle w:val="af5"/>
        <w:numPr>
          <w:ilvl w:val="0"/>
          <w:numId w:val="37"/>
        </w:numPr>
        <w:tabs>
          <w:tab w:val="left" w:pos="434"/>
        </w:tabs>
        <w:ind w:left="434" w:hanging="322"/>
        <w:jc w:val="both"/>
        <w:rPr>
          <w:sz w:val="18"/>
        </w:rPr>
      </w:pPr>
      <w:r>
        <w:rPr>
          <w:sz w:val="18"/>
        </w:rPr>
        <w:t>наименование</w:t>
      </w:r>
      <w:r w:rsidR="003E0A4E">
        <w:rPr>
          <w:sz w:val="18"/>
        </w:rPr>
        <w:t xml:space="preserve"> </w:t>
      </w:r>
      <w:r>
        <w:rPr>
          <w:spacing w:val="-2"/>
          <w:sz w:val="18"/>
        </w:rPr>
        <w:t>заказчика;</w:t>
      </w:r>
    </w:p>
    <w:p w:rsidR="00151E4F" w:rsidRDefault="00865B2E" w:rsidP="00865B2E">
      <w:pPr>
        <w:pStyle w:val="af5"/>
        <w:numPr>
          <w:ilvl w:val="0"/>
          <w:numId w:val="37"/>
        </w:numPr>
        <w:tabs>
          <w:tab w:val="left" w:pos="471"/>
        </w:tabs>
        <w:spacing w:before="70" w:line="283" w:lineRule="auto"/>
        <w:ind w:left="112" w:right="116" w:firstLine="0"/>
        <w:jc w:val="both"/>
        <w:rPr>
          <w:sz w:val="18"/>
        </w:rPr>
      </w:pPr>
      <w:r>
        <w:rPr>
          <w:sz w:val="18"/>
        </w:rPr>
        <w:t xml:space="preserve">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w:t>
      </w:r>
      <w:proofErr w:type="gramStart"/>
      <w:r>
        <w:rPr>
          <w:sz w:val="18"/>
        </w:rPr>
        <w:t>формулеценыимаксимальномзначенииценыдоговора,либоценеединицытовара</w:t>
      </w:r>
      <w:proofErr w:type="gramEnd"/>
      <w:r>
        <w:rPr>
          <w:sz w:val="18"/>
        </w:rPr>
        <w:t>,работы, услуги и максимальном значении цены договора), сроке исполнения договора;</w:t>
      </w:r>
    </w:p>
    <w:p w:rsidR="00151E4F" w:rsidRDefault="00865B2E" w:rsidP="00865B2E">
      <w:pPr>
        <w:pStyle w:val="af5"/>
        <w:numPr>
          <w:ilvl w:val="0"/>
          <w:numId w:val="37"/>
        </w:numPr>
        <w:tabs>
          <w:tab w:val="left" w:pos="454"/>
        </w:tabs>
        <w:spacing w:line="283" w:lineRule="auto"/>
        <w:ind w:left="112" w:right="163" w:firstLine="0"/>
        <w:jc w:val="both"/>
        <w:rPr>
          <w:sz w:val="18"/>
        </w:rPr>
      </w:pPr>
      <w:r>
        <w:rPr>
          <w:sz w:val="18"/>
        </w:rPr>
        <w:t>количество поданных на участие в закупке (этапе закупки) заявок, а также дата и время регистрации каждой такой заявки;</w:t>
      </w:r>
    </w:p>
    <w:p w:rsidR="00151E4F" w:rsidRDefault="00865B2E" w:rsidP="00865B2E">
      <w:pPr>
        <w:pStyle w:val="af5"/>
        <w:numPr>
          <w:ilvl w:val="0"/>
          <w:numId w:val="37"/>
        </w:numPr>
        <w:tabs>
          <w:tab w:val="left" w:pos="454"/>
        </w:tabs>
        <w:spacing w:before="33" w:line="283" w:lineRule="auto"/>
        <w:ind w:left="112" w:right="163" w:firstLine="0"/>
        <w:jc w:val="both"/>
        <w:rPr>
          <w:sz w:val="18"/>
        </w:rPr>
      </w:pPr>
      <w:r>
        <w:rPr>
          <w:sz w:val="18"/>
        </w:rPr>
        <w:t>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rsidR="00151E4F" w:rsidRDefault="00865B2E" w:rsidP="00865B2E">
      <w:pPr>
        <w:pStyle w:val="af5"/>
        <w:numPr>
          <w:ilvl w:val="0"/>
          <w:numId w:val="37"/>
        </w:numPr>
        <w:tabs>
          <w:tab w:val="left" w:pos="476"/>
        </w:tabs>
        <w:spacing w:line="283" w:lineRule="auto"/>
        <w:ind w:left="112" w:right="159" w:firstLine="0"/>
        <w:jc w:val="both"/>
        <w:rPr>
          <w:sz w:val="18"/>
        </w:rPr>
      </w:pPr>
      <w:r>
        <w:rPr>
          <w:sz w:val="1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rsidR="00151E4F" w:rsidRDefault="00865B2E" w:rsidP="00865B2E">
      <w:pPr>
        <w:pStyle w:val="af4"/>
        <w:spacing w:before="33"/>
      </w:pPr>
      <w:proofErr w:type="gramStart"/>
      <w:r>
        <w:t>а)количество</w:t>
      </w:r>
      <w:proofErr w:type="gramEnd"/>
      <w:r w:rsidR="003E0A4E">
        <w:t xml:space="preserve"> </w:t>
      </w:r>
      <w:r>
        <w:t>заявок</w:t>
      </w:r>
      <w:r w:rsidR="003E0A4E">
        <w:t xml:space="preserve"> </w:t>
      </w:r>
      <w:r>
        <w:t>на</w:t>
      </w:r>
      <w:r w:rsidR="003E0A4E">
        <w:t xml:space="preserve"> </w:t>
      </w:r>
      <w:r>
        <w:t>участие</w:t>
      </w:r>
      <w:r w:rsidR="003E0A4E">
        <w:t xml:space="preserve"> </w:t>
      </w:r>
      <w:r>
        <w:t>в</w:t>
      </w:r>
      <w:r w:rsidR="003E0A4E">
        <w:t xml:space="preserve"> </w:t>
      </w:r>
      <w:r>
        <w:t>закупке,</w:t>
      </w:r>
      <w:r w:rsidR="003E0A4E">
        <w:t xml:space="preserve"> </w:t>
      </w:r>
      <w:r>
        <w:t>которые</w:t>
      </w:r>
      <w:r w:rsidR="003E0A4E">
        <w:t xml:space="preserve"> </w:t>
      </w:r>
      <w:r>
        <w:rPr>
          <w:spacing w:val="-2"/>
        </w:rPr>
        <w:t>отклонены;</w:t>
      </w:r>
    </w:p>
    <w:p w:rsidR="00151E4F" w:rsidRDefault="00865B2E" w:rsidP="00865B2E">
      <w:pPr>
        <w:pStyle w:val="af4"/>
        <w:spacing w:before="70" w:line="283" w:lineRule="auto"/>
        <w:ind w:right="122"/>
      </w:pPr>
      <w:r>
        <w:t>б) сведения об участниках закупки, за исключением конкурентной закупки в электронной форме, заявки на участие в закупке которых отклонены;</w:t>
      </w:r>
    </w:p>
    <w:p w:rsidR="00151E4F" w:rsidRDefault="00865B2E" w:rsidP="00865B2E">
      <w:pPr>
        <w:pStyle w:val="af4"/>
        <w:spacing w:before="33" w:line="283" w:lineRule="auto"/>
        <w:ind w:right="155"/>
      </w:pPr>
      <w:r>
        <w:t xml:space="preserve">в) основания отклонения каждой заявки на участие в закупке с указанием положений настоящего </w:t>
      </w:r>
      <w:r>
        <w:rPr>
          <w:spacing w:val="9"/>
        </w:rPr>
        <w:t xml:space="preserve">Положения, извещения </w:t>
      </w:r>
      <w:r>
        <w:t xml:space="preserve">об </w:t>
      </w:r>
      <w:r>
        <w:rPr>
          <w:spacing w:val="10"/>
        </w:rPr>
        <w:t xml:space="preserve">осуществлении </w:t>
      </w:r>
      <w:r>
        <w:rPr>
          <w:spacing w:val="9"/>
        </w:rPr>
        <w:t xml:space="preserve">закупки, </w:t>
      </w:r>
      <w:r>
        <w:rPr>
          <w:spacing w:val="10"/>
        </w:rPr>
        <w:t xml:space="preserve">документации </w:t>
      </w:r>
      <w:r>
        <w:t xml:space="preserve">о </w:t>
      </w:r>
      <w:r>
        <w:rPr>
          <w:spacing w:val="9"/>
        </w:rPr>
        <w:t xml:space="preserve">закупке, которым </w:t>
      </w:r>
      <w:r>
        <w:rPr>
          <w:spacing w:val="11"/>
        </w:rPr>
        <w:t xml:space="preserve">не </w:t>
      </w:r>
      <w:r>
        <w:t>соответствует такая заявка;</w:t>
      </w:r>
    </w:p>
    <w:p w:rsidR="00151E4F" w:rsidRDefault="00865B2E" w:rsidP="00865B2E">
      <w:pPr>
        <w:pStyle w:val="af4"/>
        <w:spacing w:line="283" w:lineRule="auto"/>
        <w:ind w:right="122"/>
      </w:pPr>
      <w:r>
        <w:t>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настоящем Положении, извещении об осуществлении закупки, документации о закупке;</w:t>
      </w:r>
    </w:p>
    <w:p w:rsidR="00151E4F" w:rsidRDefault="00865B2E" w:rsidP="00865B2E">
      <w:pPr>
        <w:pStyle w:val="af5"/>
        <w:numPr>
          <w:ilvl w:val="0"/>
          <w:numId w:val="37"/>
        </w:numPr>
        <w:tabs>
          <w:tab w:val="left" w:pos="471"/>
        </w:tabs>
        <w:spacing w:line="283" w:lineRule="auto"/>
        <w:ind w:left="112" w:right="160" w:firstLine="0"/>
        <w:jc w:val="both"/>
        <w:rPr>
          <w:sz w:val="18"/>
        </w:rPr>
      </w:pPr>
      <w:r>
        <w:rPr>
          <w:sz w:val="18"/>
        </w:rPr>
        <w:t xml:space="preserve">результаты оценки, сопоставления заявок на участие в закупке с указанием итогового </w:t>
      </w:r>
      <w:proofErr w:type="gramStart"/>
      <w:r>
        <w:rPr>
          <w:sz w:val="18"/>
        </w:rPr>
        <w:t>решениякомиссииосоответствиитакихзаявоктребованиямнастоящегоПоложения,извещения</w:t>
      </w:r>
      <w:proofErr w:type="gramEnd"/>
      <w:r>
        <w:rPr>
          <w:sz w:val="18"/>
        </w:rPr>
        <w:t xml:space="preserve"> об осуществлении закупки и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предусмотрены оценка, сопоставление таких заявок);</w:t>
      </w:r>
    </w:p>
    <w:p w:rsidR="00151E4F" w:rsidRDefault="00865B2E" w:rsidP="00865B2E">
      <w:pPr>
        <w:pStyle w:val="af5"/>
        <w:numPr>
          <w:ilvl w:val="0"/>
          <w:numId w:val="37"/>
        </w:numPr>
        <w:tabs>
          <w:tab w:val="left" w:pos="559"/>
        </w:tabs>
        <w:spacing w:before="31" w:line="283" w:lineRule="auto"/>
        <w:ind w:left="112" w:right="163" w:firstLine="0"/>
        <w:jc w:val="both"/>
        <w:rPr>
          <w:sz w:val="18"/>
        </w:rPr>
      </w:pPr>
      <w:r>
        <w:rPr>
          <w:sz w:val="18"/>
        </w:rPr>
        <w:t xml:space="preserve">причины, по которым закупка признана несостоявшейся, в случае ее признания таковой. В </w:t>
      </w:r>
      <w:proofErr w:type="gramStart"/>
      <w:r>
        <w:rPr>
          <w:sz w:val="18"/>
        </w:rPr>
        <w:t>случаееслиизвещениемобосуществлениизакупки,документациейозакупкепредусмотренодва</w:t>
      </w:r>
      <w:proofErr w:type="gramEnd"/>
      <w:r>
        <w:rPr>
          <w:sz w:val="18"/>
        </w:rPr>
        <w:t xml:space="preserve"> и более лота, решение о признании закупки несостоявшейся принимается в отношении каждого лота отдельно;</w:t>
      </w:r>
    </w:p>
    <w:p w:rsidR="00151E4F" w:rsidRDefault="00865B2E" w:rsidP="00865B2E">
      <w:pPr>
        <w:pStyle w:val="af5"/>
        <w:numPr>
          <w:ilvl w:val="0"/>
          <w:numId w:val="37"/>
        </w:numPr>
        <w:tabs>
          <w:tab w:val="left" w:pos="559"/>
        </w:tabs>
        <w:spacing w:before="31" w:line="283" w:lineRule="auto"/>
        <w:ind w:left="112" w:right="164" w:firstLine="0"/>
        <w:jc w:val="both"/>
        <w:rPr>
          <w:sz w:val="18"/>
        </w:rPr>
      </w:pPr>
      <w:r>
        <w:rPr>
          <w:sz w:val="18"/>
        </w:rPr>
        <w:t>решение об отказе от заключения договора в случае принятия такого решения с указанием оснований принятия такого решения;</w:t>
      </w:r>
    </w:p>
    <w:p w:rsidR="00151E4F" w:rsidRDefault="00865B2E" w:rsidP="00865B2E">
      <w:pPr>
        <w:pStyle w:val="af5"/>
        <w:numPr>
          <w:ilvl w:val="0"/>
          <w:numId w:val="37"/>
        </w:numPr>
        <w:tabs>
          <w:tab w:val="left" w:pos="559"/>
        </w:tabs>
        <w:spacing w:before="33" w:line="283" w:lineRule="auto"/>
        <w:ind w:left="112" w:right="164" w:firstLine="0"/>
        <w:jc w:val="both"/>
        <w:rPr>
          <w:sz w:val="18"/>
        </w:rPr>
      </w:pPr>
      <w:r>
        <w:rPr>
          <w:sz w:val="18"/>
        </w:rPr>
        <w:t>сведения об уклонении участника закупки, с которым заключается договор, от заключения договора в случае такого уклонения;</w:t>
      </w:r>
    </w:p>
    <w:p w:rsidR="00151E4F" w:rsidRDefault="00865B2E" w:rsidP="00865B2E">
      <w:pPr>
        <w:pStyle w:val="af5"/>
        <w:numPr>
          <w:ilvl w:val="0"/>
          <w:numId w:val="37"/>
        </w:numPr>
        <w:tabs>
          <w:tab w:val="left" w:pos="541"/>
        </w:tabs>
        <w:spacing w:before="33"/>
        <w:ind w:left="541" w:hanging="429"/>
        <w:jc w:val="both"/>
        <w:rPr>
          <w:sz w:val="18"/>
        </w:rPr>
      </w:pPr>
      <w:r>
        <w:rPr>
          <w:sz w:val="18"/>
        </w:rPr>
        <w:t>решение</w:t>
      </w:r>
      <w:r w:rsidR="003E0A4E">
        <w:rPr>
          <w:sz w:val="18"/>
        </w:rPr>
        <w:t xml:space="preserve"> </w:t>
      </w:r>
      <w:r>
        <w:rPr>
          <w:sz w:val="18"/>
        </w:rPr>
        <w:t>каждого</w:t>
      </w:r>
      <w:r w:rsidR="003E0A4E">
        <w:rPr>
          <w:sz w:val="18"/>
        </w:rPr>
        <w:t xml:space="preserve"> </w:t>
      </w:r>
      <w:r>
        <w:rPr>
          <w:sz w:val="18"/>
        </w:rPr>
        <w:t>члена</w:t>
      </w:r>
      <w:r w:rsidR="003E0A4E">
        <w:rPr>
          <w:sz w:val="18"/>
        </w:rPr>
        <w:t xml:space="preserve"> </w:t>
      </w:r>
      <w:r>
        <w:rPr>
          <w:sz w:val="18"/>
        </w:rPr>
        <w:t>комиссии</w:t>
      </w:r>
      <w:r w:rsidR="003E0A4E">
        <w:rPr>
          <w:sz w:val="18"/>
        </w:rPr>
        <w:t xml:space="preserve"> </w:t>
      </w:r>
      <w:r>
        <w:rPr>
          <w:sz w:val="18"/>
        </w:rPr>
        <w:t>по</w:t>
      </w:r>
      <w:r w:rsidR="003E0A4E">
        <w:rPr>
          <w:sz w:val="18"/>
        </w:rPr>
        <w:t xml:space="preserve"> </w:t>
      </w:r>
      <w:r>
        <w:rPr>
          <w:sz w:val="18"/>
        </w:rPr>
        <w:t>рассматриваемым</w:t>
      </w:r>
      <w:r w:rsidR="003E0A4E">
        <w:rPr>
          <w:sz w:val="18"/>
        </w:rPr>
        <w:t xml:space="preserve"> </w:t>
      </w:r>
      <w:r>
        <w:rPr>
          <w:spacing w:val="-2"/>
          <w:sz w:val="18"/>
        </w:rPr>
        <w:t>вопросам.</w:t>
      </w:r>
    </w:p>
    <w:p w:rsidR="00151E4F" w:rsidRDefault="00865B2E" w:rsidP="00865B2E">
      <w:pPr>
        <w:pStyle w:val="af5"/>
        <w:numPr>
          <w:ilvl w:val="2"/>
          <w:numId w:val="59"/>
        </w:numPr>
        <w:tabs>
          <w:tab w:val="left" w:pos="1053"/>
        </w:tabs>
        <w:spacing w:before="70"/>
        <w:ind w:left="1053" w:hanging="941"/>
        <w:rPr>
          <w:sz w:val="18"/>
        </w:rPr>
      </w:pPr>
      <w:proofErr w:type="gramStart"/>
      <w:r>
        <w:rPr>
          <w:sz w:val="18"/>
        </w:rPr>
        <w:t>Протокол,составляемыйпоитогамзакупки</w:t>
      </w:r>
      <w:proofErr w:type="gramEnd"/>
      <w:r>
        <w:rPr>
          <w:sz w:val="18"/>
        </w:rPr>
        <w:t>(далее–итоговыйпротокол),</w:t>
      </w:r>
      <w:r>
        <w:rPr>
          <w:spacing w:val="-2"/>
          <w:sz w:val="18"/>
        </w:rPr>
        <w:t>должен</w:t>
      </w:r>
    </w:p>
    <w:p w:rsidR="00151E4F" w:rsidRDefault="00151E4F" w:rsidP="00865B2E">
      <w:pPr>
        <w:jc w:val="both"/>
        <w:rPr>
          <w:sz w:val="18"/>
        </w:rPr>
        <w:sectPr w:rsidR="00151E4F">
          <w:pgSz w:w="11900" w:h="16840"/>
          <w:pgMar w:top="1140" w:right="680" w:bottom="1100" w:left="1020" w:header="0" w:footer="807" w:gutter="0"/>
          <w:cols w:space="1701"/>
          <w:docGrid w:linePitch="360"/>
        </w:sectPr>
      </w:pPr>
    </w:p>
    <w:p w:rsidR="00151E4F" w:rsidRDefault="003E0A4E" w:rsidP="00865B2E">
      <w:pPr>
        <w:pStyle w:val="af4"/>
        <w:spacing w:before="82"/>
      </w:pPr>
      <w:r>
        <w:lastRenderedPageBreak/>
        <w:t>С</w:t>
      </w:r>
      <w:r w:rsidR="00865B2E">
        <w:t>одержать</w:t>
      </w:r>
      <w:r>
        <w:t xml:space="preserve"> </w:t>
      </w:r>
      <w:r w:rsidR="00865B2E">
        <w:t>следующие</w:t>
      </w:r>
      <w:r>
        <w:t xml:space="preserve"> </w:t>
      </w:r>
      <w:r w:rsidR="00865B2E">
        <w:rPr>
          <w:spacing w:val="-2"/>
        </w:rPr>
        <w:t>сведения:</w:t>
      </w:r>
    </w:p>
    <w:p w:rsidR="00151E4F" w:rsidRDefault="003E0A4E" w:rsidP="00865B2E">
      <w:pPr>
        <w:pStyle w:val="af5"/>
        <w:numPr>
          <w:ilvl w:val="0"/>
          <w:numId w:val="36"/>
        </w:numPr>
        <w:tabs>
          <w:tab w:val="left" w:pos="434"/>
        </w:tabs>
        <w:spacing w:before="70"/>
        <w:ind w:left="434" w:hanging="322"/>
        <w:jc w:val="both"/>
        <w:rPr>
          <w:sz w:val="18"/>
        </w:rPr>
      </w:pPr>
      <w:r>
        <w:rPr>
          <w:sz w:val="18"/>
        </w:rPr>
        <w:t>Д</w:t>
      </w:r>
      <w:r w:rsidR="00865B2E">
        <w:rPr>
          <w:sz w:val="18"/>
        </w:rPr>
        <w:t>ата</w:t>
      </w:r>
      <w:r>
        <w:rPr>
          <w:sz w:val="18"/>
        </w:rPr>
        <w:t xml:space="preserve"> </w:t>
      </w:r>
      <w:r w:rsidR="00865B2E">
        <w:rPr>
          <w:sz w:val="18"/>
        </w:rPr>
        <w:t>и</w:t>
      </w:r>
      <w:r>
        <w:rPr>
          <w:sz w:val="18"/>
        </w:rPr>
        <w:t xml:space="preserve"> </w:t>
      </w:r>
      <w:r w:rsidR="00865B2E">
        <w:rPr>
          <w:sz w:val="18"/>
        </w:rPr>
        <w:t>время</w:t>
      </w:r>
      <w:r>
        <w:rPr>
          <w:sz w:val="18"/>
        </w:rPr>
        <w:t xml:space="preserve"> </w:t>
      </w:r>
      <w:r w:rsidR="00865B2E">
        <w:rPr>
          <w:sz w:val="18"/>
        </w:rPr>
        <w:t>проведения</w:t>
      </w:r>
      <w:r>
        <w:rPr>
          <w:sz w:val="18"/>
        </w:rPr>
        <w:t xml:space="preserve"> </w:t>
      </w:r>
      <w:r w:rsidR="00865B2E">
        <w:rPr>
          <w:sz w:val="18"/>
        </w:rPr>
        <w:t>заседания</w:t>
      </w:r>
      <w:r>
        <w:rPr>
          <w:sz w:val="18"/>
        </w:rPr>
        <w:t xml:space="preserve"> </w:t>
      </w:r>
      <w:r w:rsidR="00865B2E">
        <w:rPr>
          <w:sz w:val="18"/>
        </w:rPr>
        <w:t>комиссии,</w:t>
      </w:r>
      <w:r>
        <w:rPr>
          <w:sz w:val="18"/>
        </w:rPr>
        <w:t xml:space="preserve"> </w:t>
      </w:r>
      <w:r w:rsidR="00865B2E">
        <w:rPr>
          <w:sz w:val="18"/>
        </w:rPr>
        <w:t>дата</w:t>
      </w:r>
      <w:r>
        <w:rPr>
          <w:sz w:val="18"/>
        </w:rPr>
        <w:t xml:space="preserve"> </w:t>
      </w:r>
      <w:r w:rsidR="00865B2E">
        <w:rPr>
          <w:sz w:val="18"/>
        </w:rPr>
        <w:t>подписания</w:t>
      </w:r>
      <w:r>
        <w:rPr>
          <w:sz w:val="18"/>
        </w:rPr>
        <w:t xml:space="preserve"> </w:t>
      </w:r>
      <w:r w:rsidR="00865B2E">
        <w:rPr>
          <w:spacing w:val="-2"/>
          <w:sz w:val="18"/>
        </w:rPr>
        <w:t>протокола;</w:t>
      </w:r>
    </w:p>
    <w:p w:rsidR="00151E4F" w:rsidRDefault="00865B2E" w:rsidP="00865B2E">
      <w:pPr>
        <w:pStyle w:val="af5"/>
        <w:numPr>
          <w:ilvl w:val="0"/>
          <w:numId w:val="36"/>
        </w:numPr>
        <w:tabs>
          <w:tab w:val="left" w:pos="434"/>
        </w:tabs>
        <w:spacing w:before="70"/>
        <w:ind w:left="434" w:hanging="322"/>
        <w:jc w:val="both"/>
        <w:rPr>
          <w:sz w:val="18"/>
        </w:rPr>
      </w:pPr>
      <w:r>
        <w:rPr>
          <w:sz w:val="18"/>
        </w:rPr>
        <w:t>место</w:t>
      </w:r>
      <w:r w:rsidR="003E0A4E">
        <w:rPr>
          <w:sz w:val="18"/>
        </w:rPr>
        <w:t xml:space="preserve"> </w:t>
      </w:r>
      <w:r>
        <w:rPr>
          <w:sz w:val="18"/>
        </w:rPr>
        <w:t>проведения</w:t>
      </w:r>
      <w:r w:rsidR="003E0A4E">
        <w:rPr>
          <w:sz w:val="18"/>
        </w:rPr>
        <w:t xml:space="preserve"> </w:t>
      </w:r>
      <w:r>
        <w:rPr>
          <w:sz w:val="18"/>
        </w:rPr>
        <w:t>заседания</w:t>
      </w:r>
      <w:r w:rsidR="003E0A4E">
        <w:rPr>
          <w:sz w:val="18"/>
        </w:rPr>
        <w:t xml:space="preserve"> </w:t>
      </w:r>
      <w:r>
        <w:rPr>
          <w:spacing w:val="-2"/>
          <w:sz w:val="18"/>
        </w:rPr>
        <w:t>комиссии;</w:t>
      </w:r>
    </w:p>
    <w:p w:rsidR="00151E4F" w:rsidRDefault="00865B2E" w:rsidP="00865B2E">
      <w:pPr>
        <w:pStyle w:val="af5"/>
        <w:numPr>
          <w:ilvl w:val="0"/>
          <w:numId w:val="36"/>
        </w:numPr>
        <w:tabs>
          <w:tab w:val="left" w:pos="450"/>
        </w:tabs>
        <w:spacing w:before="70" w:line="283" w:lineRule="auto"/>
        <w:ind w:left="112" w:right="164" w:firstLine="0"/>
        <w:jc w:val="both"/>
        <w:rPr>
          <w:sz w:val="18"/>
        </w:rPr>
      </w:pPr>
      <w:r>
        <w:rPr>
          <w:sz w:val="18"/>
        </w:rPr>
        <w:t xml:space="preserve">список членов комиссии, присутствующих на заседании комиссии, сведения о правомочности </w:t>
      </w:r>
      <w:r>
        <w:rPr>
          <w:spacing w:val="-2"/>
          <w:sz w:val="18"/>
        </w:rPr>
        <w:t>комиссии;</w:t>
      </w:r>
    </w:p>
    <w:p w:rsidR="00151E4F" w:rsidRDefault="00865B2E" w:rsidP="00865B2E">
      <w:pPr>
        <w:pStyle w:val="af5"/>
        <w:numPr>
          <w:ilvl w:val="0"/>
          <w:numId w:val="36"/>
        </w:numPr>
        <w:tabs>
          <w:tab w:val="left" w:pos="434"/>
        </w:tabs>
        <w:spacing w:before="33"/>
        <w:ind w:left="434" w:hanging="322"/>
        <w:jc w:val="both"/>
        <w:rPr>
          <w:sz w:val="18"/>
        </w:rPr>
      </w:pPr>
      <w:r>
        <w:rPr>
          <w:sz w:val="18"/>
        </w:rPr>
        <w:t>наименование</w:t>
      </w:r>
      <w:r w:rsidR="003E0A4E">
        <w:rPr>
          <w:sz w:val="18"/>
        </w:rPr>
        <w:t xml:space="preserve"> </w:t>
      </w:r>
      <w:r>
        <w:rPr>
          <w:spacing w:val="-2"/>
          <w:sz w:val="18"/>
        </w:rPr>
        <w:t>заказчика;</w:t>
      </w:r>
    </w:p>
    <w:p w:rsidR="00151E4F" w:rsidRDefault="00865B2E" w:rsidP="00865B2E">
      <w:pPr>
        <w:pStyle w:val="af5"/>
        <w:numPr>
          <w:ilvl w:val="0"/>
          <w:numId w:val="36"/>
        </w:numPr>
        <w:tabs>
          <w:tab w:val="left" w:pos="471"/>
        </w:tabs>
        <w:spacing w:before="70" w:line="283" w:lineRule="auto"/>
        <w:ind w:left="112" w:right="116" w:firstLine="0"/>
        <w:jc w:val="both"/>
        <w:rPr>
          <w:sz w:val="18"/>
        </w:rPr>
      </w:pPr>
      <w:r>
        <w:rPr>
          <w:sz w:val="18"/>
        </w:rPr>
        <w:t xml:space="preserve">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w:t>
      </w:r>
      <w:proofErr w:type="gramStart"/>
      <w:r>
        <w:rPr>
          <w:sz w:val="18"/>
        </w:rPr>
        <w:t>формулеценыимаксимальномзначенииценыдоговора,либоценеединицытовара</w:t>
      </w:r>
      <w:proofErr w:type="gramEnd"/>
      <w:r>
        <w:rPr>
          <w:sz w:val="18"/>
        </w:rPr>
        <w:t>,работы, услуги и максимальном значении цены договора), сроке исполнения договора;</w:t>
      </w:r>
    </w:p>
    <w:p w:rsidR="00151E4F" w:rsidRDefault="00865B2E" w:rsidP="00865B2E">
      <w:pPr>
        <w:pStyle w:val="af5"/>
        <w:numPr>
          <w:ilvl w:val="0"/>
          <w:numId w:val="36"/>
        </w:numPr>
        <w:tabs>
          <w:tab w:val="left" w:pos="439"/>
        </w:tabs>
        <w:spacing w:before="31" w:line="283" w:lineRule="auto"/>
        <w:ind w:left="112" w:right="166" w:firstLine="0"/>
        <w:jc w:val="both"/>
        <w:rPr>
          <w:sz w:val="18"/>
        </w:rPr>
      </w:pPr>
      <w:r>
        <w:rPr>
          <w:sz w:val="18"/>
        </w:rPr>
        <w:t>количество поданных заявок на участие в закупке, а также дата и время регистрации каждой такой заявки;</w:t>
      </w:r>
    </w:p>
    <w:p w:rsidR="00151E4F" w:rsidRDefault="00865B2E" w:rsidP="00865B2E">
      <w:pPr>
        <w:pStyle w:val="af5"/>
        <w:numPr>
          <w:ilvl w:val="0"/>
          <w:numId w:val="36"/>
        </w:numPr>
        <w:tabs>
          <w:tab w:val="left" w:pos="471"/>
        </w:tabs>
        <w:spacing w:before="33" w:line="283" w:lineRule="auto"/>
        <w:ind w:left="112" w:right="160" w:firstLine="0"/>
        <w:jc w:val="both"/>
        <w:rPr>
          <w:sz w:val="18"/>
        </w:rPr>
      </w:pPr>
      <w:r>
        <w:rPr>
          <w:sz w:val="18"/>
        </w:rPr>
        <w:t>наименование (для юридического лица) или фамилия, имя, отчество (при наличии) (для физического лица) участника закупки, с которым заключается договор (в случае если по итогам закупки определен участник закупки, с которым заключается договор);</w:t>
      </w:r>
    </w:p>
    <w:p w:rsidR="00151E4F" w:rsidRDefault="00865B2E" w:rsidP="00865B2E">
      <w:pPr>
        <w:pStyle w:val="af5"/>
        <w:numPr>
          <w:ilvl w:val="0"/>
          <w:numId w:val="36"/>
        </w:numPr>
        <w:tabs>
          <w:tab w:val="left" w:pos="471"/>
        </w:tabs>
        <w:spacing w:line="283" w:lineRule="auto"/>
        <w:ind w:left="112" w:right="160" w:firstLine="0"/>
        <w:jc w:val="both"/>
        <w:rPr>
          <w:sz w:val="18"/>
        </w:rPr>
      </w:pPr>
      <w:r>
        <w:rPr>
          <w:sz w:val="18"/>
        </w:rPr>
        <w:t>наименование (для юридического лица) или фамилия, имя, отчество (при наличии) (для физического лица) второго участника закупки (в случае если по итогам закупки определен второй участник закупки);</w:t>
      </w:r>
    </w:p>
    <w:p w:rsidR="00151E4F" w:rsidRDefault="00865B2E" w:rsidP="00865B2E">
      <w:pPr>
        <w:pStyle w:val="af5"/>
        <w:numPr>
          <w:ilvl w:val="0"/>
          <w:numId w:val="36"/>
        </w:numPr>
        <w:tabs>
          <w:tab w:val="left" w:pos="466"/>
        </w:tabs>
        <w:spacing w:line="283" w:lineRule="auto"/>
        <w:ind w:left="112" w:right="116" w:firstLine="0"/>
        <w:jc w:val="both"/>
        <w:rPr>
          <w:sz w:val="18"/>
        </w:rPr>
      </w:pPr>
      <w:r>
        <w:rPr>
          <w:sz w:val="1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предложениях о цене договора, сумме цен единиц товара, работы, услуги;</w:t>
      </w:r>
    </w:p>
    <w:p w:rsidR="00151E4F" w:rsidRDefault="00865B2E" w:rsidP="00865B2E">
      <w:pPr>
        <w:pStyle w:val="af5"/>
        <w:numPr>
          <w:ilvl w:val="0"/>
          <w:numId w:val="36"/>
        </w:numPr>
        <w:tabs>
          <w:tab w:val="left" w:pos="623"/>
        </w:tabs>
        <w:spacing w:before="31" w:line="283" w:lineRule="auto"/>
        <w:ind w:left="112" w:right="111" w:firstLine="0"/>
        <w:jc w:val="both"/>
        <w:rPr>
          <w:sz w:val="18"/>
        </w:rPr>
      </w:pPr>
      <w:proofErr w:type="gramStart"/>
      <w:r>
        <w:rPr>
          <w:spacing w:val="10"/>
          <w:sz w:val="18"/>
        </w:rPr>
        <w:t>сведения,оглашаемые</w:t>
      </w:r>
      <w:r>
        <w:rPr>
          <w:sz w:val="18"/>
        </w:rPr>
        <w:t>при</w:t>
      </w:r>
      <w:r>
        <w:rPr>
          <w:spacing w:val="10"/>
          <w:sz w:val="18"/>
        </w:rPr>
        <w:t>вскрытииконвертов</w:t>
      </w:r>
      <w:r>
        <w:rPr>
          <w:sz w:val="18"/>
        </w:rPr>
        <w:t>с</w:t>
      </w:r>
      <w:r>
        <w:rPr>
          <w:spacing w:val="10"/>
          <w:sz w:val="18"/>
        </w:rPr>
        <w:t>заявками</w:t>
      </w:r>
      <w:r>
        <w:rPr>
          <w:sz w:val="18"/>
        </w:rPr>
        <w:t>на</w:t>
      </w:r>
      <w:r>
        <w:rPr>
          <w:spacing w:val="10"/>
          <w:sz w:val="18"/>
        </w:rPr>
        <w:t>участие</w:t>
      </w:r>
      <w:r>
        <w:rPr>
          <w:sz w:val="18"/>
        </w:rPr>
        <w:t>в</w:t>
      </w:r>
      <w:r>
        <w:rPr>
          <w:spacing w:val="12"/>
          <w:sz w:val="18"/>
        </w:rPr>
        <w:t>закупке</w:t>
      </w:r>
      <w:proofErr w:type="gramEnd"/>
      <w:r>
        <w:rPr>
          <w:spacing w:val="12"/>
          <w:sz w:val="18"/>
        </w:rPr>
        <w:t xml:space="preserve">, </w:t>
      </w:r>
      <w:r>
        <w:rPr>
          <w:sz w:val="18"/>
        </w:rPr>
        <w:t>окончательнымипредложениями(еслиизвещениемобосуществлениизакупки,документациейо закупке на последнем этапе закупки предусмотрено вскрытие конвертов с заявками на участие в закупке, окончательными предложениями);</w:t>
      </w:r>
    </w:p>
    <w:p w:rsidR="00151E4F" w:rsidRDefault="00865B2E" w:rsidP="00865B2E">
      <w:pPr>
        <w:pStyle w:val="af5"/>
        <w:numPr>
          <w:ilvl w:val="0"/>
          <w:numId w:val="36"/>
        </w:numPr>
        <w:tabs>
          <w:tab w:val="left" w:pos="566"/>
        </w:tabs>
        <w:spacing w:line="283" w:lineRule="auto"/>
        <w:ind w:left="112" w:right="157" w:firstLine="0"/>
        <w:jc w:val="both"/>
        <w:rPr>
          <w:sz w:val="18"/>
        </w:rPr>
      </w:pPr>
      <w:r>
        <w:rPr>
          <w:sz w:val="18"/>
        </w:rPr>
        <w:t>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rsidR="00151E4F" w:rsidRDefault="00865B2E" w:rsidP="00865B2E">
      <w:pPr>
        <w:pStyle w:val="af4"/>
      </w:pPr>
      <w:proofErr w:type="gramStart"/>
      <w:r>
        <w:t>а)количествозаявокнаучастиевзакупке</w:t>
      </w:r>
      <w:proofErr w:type="gramEnd"/>
      <w:r>
        <w:t>,окончательныхпредложений,которые</w:t>
      </w:r>
      <w:r>
        <w:rPr>
          <w:spacing w:val="-2"/>
        </w:rPr>
        <w:t>отклонены;</w:t>
      </w:r>
    </w:p>
    <w:p w:rsidR="00151E4F" w:rsidRDefault="00865B2E" w:rsidP="00865B2E">
      <w:pPr>
        <w:pStyle w:val="af4"/>
        <w:spacing w:before="69" w:line="283" w:lineRule="auto"/>
        <w:ind w:right="164"/>
      </w:pPr>
      <w:r>
        <w:t>б) сведения об участниках закупки, заявки на участие в закупке, окончательные предложения которых отклонены;</w:t>
      </w:r>
    </w:p>
    <w:p w:rsidR="00151E4F" w:rsidRDefault="00865B2E" w:rsidP="00865B2E">
      <w:pPr>
        <w:pStyle w:val="af4"/>
        <w:spacing w:before="33" w:line="283" w:lineRule="auto"/>
        <w:ind w:right="122"/>
      </w:pPr>
      <w:r>
        <w:t xml:space="preserve">в) основания отклонения каждой заявки на участие в закупке, каждого </w:t>
      </w:r>
      <w:r>
        <w:rPr>
          <w:spacing w:val="10"/>
        </w:rPr>
        <w:t xml:space="preserve">окончательного </w:t>
      </w:r>
      <w:r>
        <w:t>предложения с указанием положений настоящего Положения, извещения об осуществлении закупки, документации о закупке, которым не соответствуют такие заявка, окончательное предложение;</w:t>
      </w:r>
    </w:p>
    <w:p w:rsidR="00151E4F" w:rsidRDefault="00865B2E" w:rsidP="00865B2E">
      <w:pPr>
        <w:pStyle w:val="af4"/>
        <w:spacing w:line="283" w:lineRule="auto"/>
        <w:ind w:right="113"/>
      </w:pPr>
      <w:r>
        <w:t xml:space="preserve">г) сведения об участниках закупки, заявки на участие в закупке, окончательные предложения которых признаны </w:t>
      </w:r>
      <w:r>
        <w:rPr>
          <w:spacing w:val="9"/>
        </w:rPr>
        <w:t xml:space="preserve">соответствующими требованиям, установленным </w:t>
      </w:r>
      <w:r>
        <w:t>в настоящем Положении, извещении об осуществлении закупки, документации о закупке;</w:t>
      </w:r>
    </w:p>
    <w:p w:rsidR="00151E4F" w:rsidRDefault="00865B2E" w:rsidP="00865B2E">
      <w:pPr>
        <w:pStyle w:val="af5"/>
        <w:numPr>
          <w:ilvl w:val="0"/>
          <w:numId w:val="36"/>
        </w:numPr>
        <w:tabs>
          <w:tab w:val="left" w:pos="547"/>
        </w:tabs>
        <w:spacing w:line="283" w:lineRule="auto"/>
        <w:ind w:left="112" w:right="160" w:firstLine="0"/>
        <w:jc w:val="both"/>
        <w:rPr>
          <w:sz w:val="18"/>
        </w:rPr>
      </w:pPr>
      <w:r>
        <w:rPr>
          <w:sz w:val="18"/>
        </w:rPr>
        <w:t>результаты оценки, сопоставления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оценка, сопоставление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151E4F" w:rsidRDefault="00865B2E" w:rsidP="00865B2E">
      <w:pPr>
        <w:pStyle w:val="af5"/>
        <w:numPr>
          <w:ilvl w:val="0"/>
          <w:numId w:val="36"/>
        </w:numPr>
        <w:tabs>
          <w:tab w:val="left" w:pos="559"/>
        </w:tabs>
        <w:spacing w:before="31" w:line="283" w:lineRule="auto"/>
        <w:ind w:left="112" w:right="163" w:firstLine="0"/>
        <w:jc w:val="both"/>
        <w:rPr>
          <w:sz w:val="18"/>
        </w:rPr>
      </w:pPr>
      <w:r>
        <w:rPr>
          <w:sz w:val="18"/>
        </w:rPr>
        <w:t xml:space="preserve">причины, по которым закупка признана несостоявшейся, в случае признания ее таковой. В </w:t>
      </w:r>
      <w:proofErr w:type="gramStart"/>
      <w:r>
        <w:rPr>
          <w:sz w:val="18"/>
        </w:rPr>
        <w:t>случаееслиизвещениемобосуществлениизакупки,документациейозакупкепредусмотренодва</w:t>
      </w:r>
      <w:proofErr w:type="gramEnd"/>
      <w:r>
        <w:rPr>
          <w:sz w:val="18"/>
        </w:rPr>
        <w:t xml:space="preserve"> и более лота, решение о признании закупки несостоявшейся принимается в отношении каждого лота отдельно;</w:t>
      </w:r>
    </w:p>
    <w:p w:rsidR="00151E4F" w:rsidRDefault="00865B2E" w:rsidP="00865B2E">
      <w:pPr>
        <w:pStyle w:val="af5"/>
        <w:numPr>
          <w:ilvl w:val="0"/>
          <w:numId w:val="36"/>
        </w:numPr>
        <w:tabs>
          <w:tab w:val="left" w:pos="541"/>
        </w:tabs>
        <w:spacing w:before="31"/>
        <w:ind w:left="541" w:hanging="429"/>
        <w:jc w:val="both"/>
        <w:rPr>
          <w:sz w:val="18"/>
        </w:rPr>
      </w:pPr>
      <w:r>
        <w:rPr>
          <w:sz w:val="18"/>
        </w:rPr>
        <w:t>решение</w:t>
      </w:r>
      <w:r w:rsidR="003E0A4E">
        <w:rPr>
          <w:sz w:val="18"/>
        </w:rPr>
        <w:t xml:space="preserve"> </w:t>
      </w:r>
      <w:r>
        <w:rPr>
          <w:sz w:val="18"/>
        </w:rPr>
        <w:t>каждого</w:t>
      </w:r>
      <w:r w:rsidR="003E0A4E">
        <w:rPr>
          <w:sz w:val="18"/>
        </w:rPr>
        <w:t xml:space="preserve"> </w:t>
      </w:r>
      <w:r>
        <w:rPr>
          <w:sz w:val="18"/>
        </w:rPr>
        <w:t>члена</w:t>
      </w:r>
      <w:r w:rsidR="003E0A4E">
        <w:rPr>
          <w:sz w:val="18"/>
        </w:rPr>
        <w:t xml:space="preserve"> </w:t>
      </w:r>
      <w:r>
        <w:rPr>
          <w:sz w:val="18"/>
        </w:rPr>
        <w:t>комиссии</w:t>
      </w:r>
      <w:r w:rsidR="003E0A4E">
        <w:rPr>
          <w:sz w:val="18"/>
        </w:rPr>
        <w:t xml:space="preserve"> </w:t>
      </w:r>
      <w:r>
        <w:rPr>
          <w:sz w:val="18"/>
        </w:rPr>
        <w:t>по</w:t>
      </w:r>
      <w:r w:rsidR="003E0A4E">
        <w:rPr>
          <w:sz w:val="18"/>
        </w:rPr>
        <w:t xml:space="preserve"> </w:t>
      </w:r>
      <w:r>
        <w:rPr>
          <w:sz w:val="18"/>
        </w:rPr>
        <w:t>рассматриваемым</w:t>
      </w:r>
      <w:r w:rsidR="003E0A4E">
        <w:rPr>
          <w:sz w:val="18"/>
        </w:rPr>
        <w:t xml:space="preserve"> </w:t>
      </w:r>
      <w:r>
        <w:rPr>
          <w:spacing w:val="-2"/>
          <w:sz w:val="18"/>
        </w:rPr>
        <w:t>вопросам.</w:t>
      </w:r>
    </w:p>
    <w:p w:rsidR="00151E4F" w:rsidRDefault="00865B2E" w:rsidP="00865B2E">
      <w:pPr>
        <w:pStyle w:val="af5"/>
        <w:numPr>
          <w:ilvl w:val="2"/>
          <w:numId w:val="59"/>
        </w:numPr>
        <w:tabs>
          <w:tab w:val="left" w:pos="1094"/>
        </w:tabs>
        <w:spacing w:before="70" w:line="283" w:lineRule="auto"/>
        <w:ind w:right="112"/>
        <w:rPr>
          <w:sz w:val="18"/>
        </w:rPr>
      </w:pPr>
      <w:r>
        <w:rPr>
          <w:spacing w:val="9"/>
          <w:sz w:val="18"/>
        </w:rPr>
        <w:t xml:space="preserve">Протоколы, </w:t>
      </w:r>
      <w:r>
        <w:rPr>
          <w:spacing w:val="10"/>
          <w:sz w:val="18"/>
        </w:rPr>
        <w:t xml:space="preserve">составляемые </w:t>
      </w:r>
      <w:r>
        <w:rPr>
          <w:sz w:val="18"/>
        </w:rPr>
        <w:t xml:space="preserve">в ходе </w:t>
      </w:r>
      <w:r>
        <w:rPr>
          <w:spacing w:val="10"/>
          <w:sz w:val="18"/>
        </w:rPr>
        <w:t xml:space="preserve">осуществления </w:t>
      </w:r>
      <w:r>
        <w:rPr>
          <w:spacing w:val="9"/>
          <w:sz w:val="18"/>
        </w:rPr>
        <w:t xml:space="preserve">закупки </w:t>
      </w:r>
      <w:r>
        <w:rPr>
          <w:sz w:val="18"/>
        </w:rPr>
        <w:t xml:space="preserve">и по </w:t>
      </w:r>
      <w:r>
        <w:rPr>
          <w:spacing w:val="9"/>
          <w:sz w:val="18"/>
        </w:rPr>
        <w:t xml:space="preserve">итогам </w:t>
      </w:r>
      <w:r>
        <w:rPr>
          <w:spacing w:val="11"/>
          <w:sz w:val="18"/>
        </w:rPr>
        <w:t xml:space="preserve">закупки, </w:t>
      </w:r>
      <w:r>
        <w:rPr>
          <w:spacing w:val="9"/>
          <w:sz w:val="18"/>
        </w:rPr>
        <w:t xml:space="preserve">подписываются </w:t>
      </w:r>
      <w:r>
        <w:rPr>
          <w:sz w:val="18"/>
        </w:rPr>
        <w:t xml:space="preserve">всеми членами комиссии, </w:t>
      </w:r>
      <w:r>
        <w:rPr>
          <w:spacing w:val="9"/>
          <w:sz w:val="18"/>
        </w:rPr>
        <w:t xml:space="preserve">присутствующими </w:t>
      </w:r>
      <w:r>
        <w:rPr>
          <w:sz w:val="18"/>
        </w:rPr>
        <w:t xml:space="preserve">на </w:t>
      </w:r>
      <w:r>
        <w:rPr>
          <w:spacing w:val="9"/>
          <w:sz w:val="18"/>
        </w:rPr>
        <w:t xml:space="preserve">соответствующем </w:t>
      </w:r>
      <w:r>
        <w:rPr>
          <w:spacing w:val="10"/>
          <w:sz w:val="18"/>
        </w:rPr>
        <w:t xml:space="preserve">заседании </w:t>
      </w:r>
      <w:r>
        <w:rPr>
          <w:spacing w:val="-2"/>
          <w:sz w:val="18"/>
        </w:rPr>
        <w:t>комиссии.</w:t>
      </w:r>
    </w:p>
    <w:p w:rsidR="00151E4F" w:rsidRDefault="00865B2E" w:rsidP="00865B2E">
      <w:pPr>
        <w:pStyle w:val="af5"/>
        <w:numPr>
          <w:ilvl w:val="2"/>
          <w:numId w:val="59"/>
        </w:numPr>
        <w:tabs>
          <w:tab w:val="left" w:pos="1094"/>
        </w:tabs>
        <w:spacing w:line="283" w:lineRule="auto"/>
        <w:ind w:right="112"/>
        <w:rPr>
          <w:sz w:val="18"/>
        </w:rPr>
      </w:pPr>
      <w:r>
        <w:rPr>
          <w:spacing w:val="9"/>
          <w:sz w:val="18"/>
        </w:rPr>
        <w:t>Протоколы,</w:t>
      </w:r>
      <w:r w:rsidR="003E0A4E">
        <w:rPr>
          <w:spacing w:val="9"/>
          <w:sz w:val="18"/>
        </w:rPr>
        <w:t xml:space="preserve"> </w:t>
      </w:r>
      <w:r>
        <w:rPr>
          <w:spacing w:val="10"/>
          <w:sz w:val="18"/>
        </w:rPr>
        <w:t>составляемые</w:t>
      </w:r>
      <w:r w:rsidR="003E0A4E">
        <w:rPr>
          <w:spacing w:val="10"/>
          <w:sz w:val="18"/>
        </w:rPr>
        <w:t xml:space="preserve"> </w:t>
      </w:r>
      <w:r>
        <w:rPr>
          <w:sz w:val="18"/>
        </w:rPr>
        <w:t>в</w:t>
      </w:r>
      <w:r w:rsidR="003E0A4E">
        <w:rPr>
          <w:sz w:val="18"/>
        </w:rPr>
        <w:t xml:space="preserve"> </w:t>
      </w:r>
      <w:r>
        <w:rPr>
          <w:sz w:val="18"/>
        </w:rPr>
        <w:t>ходе</w:t>
      </w:r>
      <w:r w:rsidR="003E0A4E">
        <w:rPr>
          <w:sz w:val="18"/>
        </w:rPr>
        <w:t xml:space="preserve"> </w:t>
      </w:r>
      <w:r>
        <w:rPr>
          <w:spacing w:val="10"/>
          <w:sz w:val="18"/>
        </w:rPr>
        <w:t>осуществления</w:t>
      </w:r>
      <w:r w:rsidR="003E0A4E">
        <w:rPr>
          <w:spacing w:val="10"/>
          <w:sz w:val="18"/>
        </w:rPr>
        <w:t xml:space="preserve"> </w:t>
      </w:r>
      <w:r>
        <w:rPr>
          <w:spacing w:val="9"/>
          <w:sz w:val="18"/>
        </w:rPr>
        <w:t>закупки</w:t>
      </w:r>
      <w:r w:rsidR="003E0A4E">
        <w:rPr>
          <w:spacing w:val="9"/>
          <w:sz w:val="18"/>
        </w:rPr>
        <w:t xml:space="preserve"> </w:t>
      </w:r>
      <w:r>
        <w:rPr>
          <w:sz w:val="18"/>
        </w:rPr>
        <w:t>и</w:t>
      </w:r>
      <w:r w:rsidR="003E0A4E">
        <w:rPr>
          <w:sz w:val="18"/>
        </w:rPr>
        <w:t xml:space="preserve"> </w:t>
      </w:r>
      <w:r>
        <w:rPr>
          <w:sz w:val="18"/>
        </w:rPr>
        <w:t>по</w:t>
      </w:r>
      <w:r w:rsidR="003E0A4E">
        <w:rPr>
          <w:sz w:val="18"/>
        </w:rPr>
        <w:t xml:space="preserve"> </w:t>
      </w:r>
      <w:r>
        <w:rPr>
          <w:spacing w:val="9"/>
          <w:sz w:val="18"/>
        </w:rPr>
        <w:t>итогам</w:t>
      </w:r>
      <w:r w:rsidR="003E0A4E">
        <w:rPr>
          <w:spacing w:val="9"/>
          <w:sz w:val="18"/>
        </w:rPr>
        <w:t xml:space="preserve"> </w:t>
      </w:r>
      <w:r>
        <w:rPr>
          <w:spacing w:val="11"/>
          <w:sz w:val="18"/>
        </w:rPr>
        <w:t xml:space="preserve">закупки, </w:t>
      </w:r>
      <w:proofErr w:type="gramStart"/>
      <w:r>
        <w:rPr>
          <w:spacing w:val="10"/>
          <w:sz w:val="18"/>
        </w:rPr>
        <w:t>размещаютсязаказчиком</w:t>
      </w:r>
      <w:r>
        <w:rPr>
          <w:sz w:val="18"/>
        </w:rPr>
        <w:t>в</w:t>
      </w:r>
      <w:r>
        <w:rPr>
          <w:spacing w:val="10"/>
          <w:sz w:val="18"/>
        </w:rPr>
        <w:t>единой</w:t>
      </w:r>
      <w:r>
        <w:rPr>
          <w:spacing w:val="11"/>
          <w:sz w:val="18"/>
        </w:rPr>
        <w:t>информационной</w:t>
      </w:r>
      <w:r>
        <w:rPr>
          <w:spacing w:val="10"/>
          <w:sz w:val="18"/>
        </w:rPr>
        <w:t>системе,</w:t>
      </w:r>
      <w:r>
        <w:rPr>
          <w:sz w:val="18"/>
        </w:rPr>
        <w:t>на</w:t>
      </w:r>
      <w:r>
        <w:rPr>
          <w:spacing w:val="10"/>
          <w:sz w:val="18"/>
        </w:rPr>
        <w:t>официальномсайте</w:t>
      </w:r>
      <w:proofErr w:type="gramEnd"/>
      <w:r>
        <w:rPr>
          <w:spacing w:val="10"/>
          <w:sz w:val="18"/>
        </w:rPr>
        <w:t>,</w:t>
      </w:r>
      <w:r>
        <w:rPr>
          <w:spacing w:val="12"/>
          <w:sz w:val="18"/>
        </w:rPr>
        <w:t xml:space="preserve">за </w:t>
      </w:r>
      <w:r>
        <w:rPr>
          <w:sz w:val="18"/>
        </w:rPr>
        <w:t>исключениемслучаев,предусмотренныхЗаконом№223-ФЗинастоящимПоложением,непозднее чем через три дня со дня подписания таких протоколов.</w:t>
      </w:r>
    </w:p>
    <w:p w:rsidR="00151E4F" w:rsidRDefault="00151E4F" w:rsidP="00865B2E">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4"/>
        <w:spacing w:before="82" w:line="283" w:lineRule="auto"/>
        <w:ind w:right="161"/>
      </w:pPr>
      <w:r>
        <w:lastRenderedPageBreak/>
        <w:t>При осуществлении конкурентной закупки в электронной форме протоколы, составляемые в ходе осуществления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и по итогам закупки, должны быть размещены в единой информационной системе и на электронной площадке.</w:t>
      </w:r>
    </w:p>
    <w:p w:rsidR="00151E4F" w:rsidRDefault="00865B2E" w:rsidP="00865B2E">
      <w:pPr>
        <w:pStyle w:val="af4"/>
        <w:spacing w:before="31" w:line="283" w:lineRule="auto"/>
        <w:ind w:right="161"/>
      </w:pPr>
      <w:r>
        <w:t>Протоколы, составляемые в ходе осуществления закрытой конкурентной закупки и по итогам закрытой конкурентной закупки, направляются заказчиком участникам такой закупки не позднее чем через три дня со дня подписания таких протоколов.</w:t>
      </w:r>
    </w:p>
    <w:p w:rsidR="00151E4F" w:rsidRDefault="00151E4F" w:rsidP="00865B2E">
      <w:pPr>
        <w:pStyle w:val="af4"/>
        <w:spacing w:before="102"/>
        <w:ind w:left="0"/>
      </w:pPr>
    </w:p>
    <w:p w:rsidR="00151E4F" w:rsidRDefault="00865B2E" w:rsidP="00865B2E">
      <w:pPr>
        <w:pStyle w:val="af5"/>
        <w:numPr>
          <w:ilvl w:val="1"/>
          <w:numId w:val="59"/>
        </w:numPr>
        <w:tabs>
          <w:tab w:val="left" w:pos="4634"/>
        </w:tabs>
        <w:spacing w:before="0"/>
        <w:ind w:left="4634" w:hanging="643"/>
        <w:rPr>
          <w:sz w:val="18"/>
        </w:rPr>
      </w:pPr>
      <w:r>
        <w:rPr>
          <w:sz w:val="18"/>
        </w:rPr>
        <w:t>ОТМЕНА</w:t>
      </w:r>
      <w:r w:rsidR="003E0A4E">
        <w:rPr>
          <w:sz w:val="18"/>
        </w:rPr>
        <w:t xml:space="preserve"> </w:t>
      </w:r>
      <w:r>
        <w:rPr>
          <w:spacing w:val="-2"/>
          <w:sz w:val="18"/>
        </w:rPr>
        <w:t>ЗАКУПКИ</w:t>
      </w:r>
    </w:p>
    <w:p w:rsidR="00151E4F" w:rsidRDefault="00151E4F" w:rsidP="00865B2E">
      <w:pPr>
        <w:pStyle w:val="af4"/>
        <w:spacing w:before="140"/>
        <w:ind w:left="0"/>
      </w:pPr>
    </w:p>
    <w:p w:rsidR="00151E4F" w:rsidRDefault="00865B2E" w:rsidP="00865B2E">
      <w:pPr>
        <w:pStyle w:val="af5"/>
        <w:numPr>
          <w:ilvl w:val="2"/>
          <w:numId w:val="59"/>
        </w:numPr>
        <w:tabs>
          <w:tab w:val="left" w:pos="979"/>
        </w:tabs>
        <w:spacing w:before="0" w:line="283" w:lineRule="auto"/>
        <w:ind w:right="166"/>
        <w:rPr>
          <w:sz w:val="18"/>
        </w:rPr>
      </w:pPr>
      <w:r>
        <w:rPr>
          <w:sz w:val="18"/>
        </w:rPr>
        <w:t>Заказчик вправе отменить конкурентную закупку по одному и более лоту до наступления даты и времени окончания срока подачи заявок на участие в закупке.</w:t>
      </w:r>
    </w:p>
    <w:p w:rsidR="00151E4F" w:rsidRDefault="00865B2E" w:rsidP="00865B2E">
      <w:pPr>
        <w:pStyle w:val="af5"/>
        <w:numPr>
          <w:ilvl w:val="2"/>
          <w:numId w:val="59"/>
        </w:numPr>
        <w:tabs>
          <w:tab w:val="left" w:pos="1010"/>
        </w:tabs>
        <w:spacing w:before="33" w:line="283" w:lineRule="auto"/>
        <w:ind w:right="163"/>
        <w:rPr>
          <w:sz w:val="18"/>
        </w:rPr>
      </w:pPr>
      <w:r>
        <w:rPr>
          <w:sz w:val="18"/>
        </w:rPr>
        <w:t>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151E4F" w:rsidRDefault="00865B2E" w:rsidP="00865B2E">
      <w:pPr>
        <w:pStyle w:val="af5"/>
        <w:numPr>
          <w:ilvl w:val="2"/>
          <w:numId w:val="59"/>
        </w:numPr>
        <w:tabs>
          <w:tab w:val="left" w:pos="1114"/>
        </w:tabs>
        <w:spacing w:line="283" w:lineRule="auto"/>
        <w:ind w:right="110"/>
        <w:rPr>
          <w:sz w:val="18"/>
        </w:rPr>
      </w:pPr>
      <w:r>
        <w:rPr>
          <w:spacing w:val="11"/>
          <w:sz w:val="18"/>
        </w:rPr>
        <w:t>Заказчик</w:t>
      </w:r>
      <w:r w:rsidR="003E0A4E">
        <w:rPr>
          <w:spacing w:val="11"/>
          <w:sz w:val="18"/>
        </w:rPr>
        <w:t xml:space="preserve"> </w:t>
      </w:r>
      <w:r>
        <w:rPr>
          <w:spacing w:val="10"/>
          <w:sz w:val="18"/>
        </w:rPr>
        <w:t>вправе</w:t>
      </w:r>
      <w:r w:rsidR="003E0A4E">
        <w:rPr>
          <w:spacing w:val="10"/>
          <w:sz w:val="18"/>
        </w:rPr>
        <w:t xml:space="preserve"> </w:t>
      </w:r>
      <w:r>
        <w:rPr>
          <w:spacing w:val="11"/>
          <w:sz w:val="18"/>
        </w:rPr>
        <w:t>отменить закупку</w:t>
      </w:r>
      <w:r w:rsidR="003E0A4E">
        <w:rPr>
          <w:spacing w:val="11"/>
          <w:sz w:val="18"/>
        </w:rPr>
        <w:t xml:space="preserve"> </w:t>
      </w:r>
      <w:r>
        <w:rPr>
          <w:sz w:val="18"/>
        </w:rPr>
        <w:t xml:space="preserve">у </w:t>
      </w:r>
      <w:r>
        <w:rPr>
          <w:spacing w:val="12"/>
          <w:sz w:val="18"/>
        </w:rPr>
        <w:t>единственного</w:t>
      </w:r>
      <w:r w:rsidR="003E0A4E">
        <w:rPr>
          <w:spacing w:val="12"/>
          <w:sz w:val="18"/>
        </w:rPr>
        <w:t xml:space="preserve"> </w:t>
      </w:r>
      <w:proofErr w:type="gramStart"/>
      <w:r>
        <w:rPr>
          <w:spacing w:val="11"/>
          <w:sz w:val="18"/>
        </w:rPr>
        <w:t>поставщика</w:t>
      </w:r>
      <w:r>
        <w:rPr>
          <w:spacing w:val="13"/>
          <w:sz w:val="18"/>
        </w:rPr>
        <w:t>(</w:t>
      </w:r>
      <w:proofErr w:type="gramEnd"/>
      <w:r>
        <w:rPr>
          <w:spacing w:val="13"/>
          <w:sz w:val="18"/>
        </w:rPr>
        <w:t xml:space="preserve">подрядчика, </w:t>
      </w:r>
      <w:r>
        <w:rPr>
          <w:sz w:val="18"/>
        </w:rPr>
        <w:t>исполнителя) по одному и более лоту до заключения договора.</w:t>
      </w:r>
    </w:p>
    <w:p w:rsidR="00151E4F" w:rsidRDefault="00865B2E" w:rsidP="00865B2E">
      <w:pPr>
        <w:pStyle w:val="af5"/>
        <w:numPr>
          <w:ilvl w:val="2"/>
          <w:numId w:val="59"/>
        </w:numPr>
        <w:tabs>
          <w:tab w:val="left" w:pos="1007"/>
        </w:tabs>
        <w:spacing w:line="283" w:lineRule="auto"/>
        <w:ind w:right="120"/>
        <w:rPr>
          <w:sz w:val="18"/>
        </w:rPr>
      </w:pPr>
      <w:r>
        <w:rPr>
          <w:sz w:val="18"/>
        </w:rPr>
        <w:t>Решениеоботменезакупкиразмещаетсязаказчикомвединойинформационнойсистеме, на официальном сайте, за исключением случаев, предусмотренных Законом № 223-ФЗ и настоящим Положением, в день принятия такого решения.</w:t>
      </w:r>
    </w:p>
    <w:p w:rsidR="00151E4F" w:rsidRDefault="00865B2E" w:rsidP="00865B2E">
      <w:pPr>
        <w:pStyle w:val="af4"/>
        <w:spacing w:before="33" w:line="283" w:lineRule="auto"/>
        <w:ind w:right="155"/>
      </w:pPr>
      <w:r>
        <w:rPr>
          <w:spacing w:val="9"/>
        </w:rPr>
        <w:t xml:space="preserve">Решение </w:t>
      </w:r>
      <w:r>
        <w:t xml:space="preserve">об </w:t>
      </w:r>
      <w:r>
        <w:rPr>
          <w:spacing w:val="9"/>
        </w:rPr>
        <w:t xml:space="preserve">отмене закупки </w:t>
      </w:r>
      <w:r>
        <w:t xml:space="preserve">у </w:t>
      </w:r>
      <w:r>
        <w:rPr>
          <w:spacing w:val="10"/>
        </w:rPr>
        <w:t xml:space="preserve">единственного </w:t>
      </w:r>
      <w:r>
        <w:rPr>
          <w:spacing w:val="9"/>
        </w:rPr>
        <w:t xml:space="preserve">поставщика </w:t>
      </w:r>
      <w:r>
        <w:rPr>
          <w:spacing w:val="10"/>
        </w:rPr>
        <w:t xml:space="preserve">(подрядчика, исполнителя) </w:t>
      </w:r>
      <w:r>
        <w:rPr>
          <w:spacing w:val="11"/>
        </w:rPr>
        <w:t xml:space="preserve">не </w:t>
      </w:r>
      <w:r>
        <w:t>размещается в единой информационной системе.</w:t>
      </w:r>
    </w:p>
    <w:p w:rsidR="00151E4F" w:rsidRDefault="00865B2E" w:rsidP="00865B2E">
      <w:pPr>
        <w:pStyle w:val="af4"/>
        <w:spacing w:line="283" w:lineRule="auto"/>
        <w:ind w:right="161"/>
      </w:pPr>
      <w:r>
        <w:t xml:space="preserve">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об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w:t>
      </w:r>
      <w:r>
        <w:rPr>
          <w:spacing w:val="-2"/>
        </w:rPr>
        <w:t>площадке.</w:t>
      </w:r>
    </w:p>
    <w:p w:rsidR="00151E4F" w:rsidRDefault="00865B2E" w:rsidP="00865B2E">
      <w:pPr>
        <w:pStyle w:val="af4"/>
        <w:spacing w:before="30" w:line="283" w:lineRule="auto"/>
        <w:ind w:right="163"/>
      </w:pPr>
      <w:r>
        <w:t>Решение об отмене закрытой конкурентной закупки направляется заказчиком участникам такой закупки в день принятия такого решения.</w:t>
      </w:r>
    </w:p>
    <w:p w:rsidR="00151E4F" w:rsidRDefault="00151E4F" w:rsidP="00865B2E">
      <w:pPr>
        <w:pStyle w:val="af4"/>
        <w:spacing w:before="103"/>
        <w:ind w:left="0"/>
      </w:pPr>
    </w:p>
    <w:p w:rsidR="00151E4F" w:rsidRDefault="00865B2E" w:rsidP="00865B2E">
      <w:pPr>
        <w:pStyle w:val="af5"/>
        <w:numPr>
          <w:ilvl w:val="1"/>
          <w:numId w:val="59"/>
        </w:numPr>
        <w:tabs>
          <w:tab w:val="left" w:pos="3554"/>
        </w:tabs>
        <w:spacing w:before="0"/>
        <w:ind w:left="3554" w:hanging="643"/>
        <w:rPr>
          <w:sz w:val="18"/>
        </w:rPr>
      </w:pPr>
      <w:r>
        <w:rPr>
          <w:sz w:val="18"/>
        </w:rPr>
        <w:t>ИНФОРМАЦИОННОЕ</w:t>
      </w:r>
      <w:r w:rsidR="003E0A4E">
        <w:rPr>
          <w:sz w:val="18"/>
        </w:rPr>
        <w:t xml:space="preserve"> </w:t>
      </w:r>
      <w:r>
        <w:rPr>
          <w:sz w:val="18"/>
        </w:rPr>
        <w:t>ОБЕСПЕЧЕНИЕ</w:t>
      </w:r>
      <w:r w:rsidR="003E0A4E">
        <w:rPr>
          <w:sz w:val="18"/>
        </w:rPr>
        <w:t xml:space="preserve"> </w:t>
      </w:r>
      <w:r>
        <w:rPr>
          <w:spacing w:val="-2"/>
          <w:sz w:val="18"/>
        </w:rPr>
        <w:t>ЗАКУПКИ</w:t>
      </w:r>
    </w:p>
    <w:p w:rsidR="00151E4F" w:rsidRDefault="00151E4F" w:rsidP="00865B2E">
      <w:pPr>
        <w:pStyle w:val="af4"/>
        <w:spacing w:before="140"/>
        <w:ind w:left="0"/>
      </w:pPr>
    </w:p>
    <w:p w:rsidR="00151E4F" w:rsidRDefault="00865B2E" w:rsidP="00865B2E">
      <w:pPr>
        <w:pStyle w:val="af5"/>
        <w:numPr>
          <w:ilvl w:val="2"/>
          <w:numId w:val="59"/>
        </w:numPr>
        <w:tabs>
          <w:tab w:val="left" w:pos="979"/>
        </w:tabs>
        <w:spacing w:before="0" w:line="283" w:lineRule="auto"/>
        <w:ind w:right="116"/>
        <w:rPr>
          <w:sz w:val="18"/>
        </w:rPr>
      </w:pPr>
      <w:r>
        <w:rPr>
          <w:sz w:val="18"/>
        </w:rPr>
        <w:t xml:space="preserve">При осуществлении закупки в единой информационной системе, на официальном сайте, за исключением случаев, предусмотренных Законом № 223-ФЗ и настоящим Положением, размещаются извещениеобосуществленииконкурентнойзакупки,документацияоконкурентнойзакупке,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настоящим Положением в соответствии с частью 6 статьи 4 Закона № 223-ФЗ (далее – информация о </w:t>
      </w:r>
      <w:r>
        <w:rPr>
          <w:spacing w:val="-2"/>
          <w:sz w:val="18"/>
        </w:rPr>
        <w:t>закупке).</w:t>
      </w:r>
    </w:p>
    <w:p w:rsidR="00151E4F" w:rsidRDefault="00865B2E" w:rsidP="00865B2E">
      <w:pPr>
        <w:pStyle w:val="af5"/>
        <w:numPr>
          <w:ilvl w:val="2"/>
          <w:numId w:val="59"/>
        </w:numPr>
        <w:tabs>
          <w:tab w:val="left" w:pos="979"/>
        </w:tabs>
        <w:spacing w:before="29" w:line="283" w:lineRule="auto"/>
        <w:ind w:right="155"/>
        <w:rPr>
          <w:sz w:val="18"/>
        </w:rPr>
      </w:pPr>
      <w:r>
        <w:rPr>
          <w:sz w:val="18"/>
        </w:rPr>
        <w:t xml:space="preserve">Порядок размещения в единой информационной системе, на официальном сайте настоящего </w:t>
      </w:r>
      <w:r>
        <w:rPr>
          <w:spacing w:val="9"/>
          <w:sz w:val="18"/>
        </w:rPr>
        <w:t xml:space="preserve">Положения, информации </w:t>
      </w:r>
      <w:r>
        <w:rPr>
          <w:sz w:val="18"/>
        </w:rPr>
        <w:t xml:space="preserve">о </w:t>
      </w:r>
      <w:r>
        <w:rPr>
          <w:spacing w:val="9"/>
          <w:sz w:val="18"/>
        </w:rPr>
        <w:t xml:space="preserve">закупке, </w:t>
      </w:r>
      <w:r>
        <w:rPr>
          <w:spacing w:val="10"/>
          <w:sz w:val="18"/>
        </w:rPr>
        <w:t xml:space="preserve">предоставления </w:t>
      </w:r>
      <w:r>
        <w:rPr>
          <w:spacing w:val="9"/>
          <w:sz w:val="18"/>
        </w:rPr>
        <w:t xml:space="preserve">информации </w:t>
      </w:r>
      <w:r>
        <w:rPr>
          <w:sz w:val="18"/>
        </w:rPr>
        <w:t xml:space="preserve">и </w:t>
      </w:r>
      <w:r>
        <w:rPr>
          <w:spacing w:val="9"/>
          <w:sz w:val="18"/>
        </w:rPr>
        <w:t xml:space="preserve">документов </w:t>
      </w:r>
      <w:r>
        <w:rPr>
          <w:sz w:val="18"/>
        </w:rPr>
        <w:t xml:space="preserve">из </w:t>
      </w:r>
      <w:r>
        <w:rPr>
          <w:spacing w:val="11"/>
          <w:sz w:val="18"/>
        </w:rPr>
        <w:t xml:space="preserve">единой </w:t>
      </w:r>
      <w:r>
        <w:rPr>
          <w:sz w:val="18"/>
        </w:rPr>
        <w:t>информационной системы устанавливается Правительством Российской Федерации.</w:t>
      </w:r>
    </w:p>
    <w:p w:rsidR="00151E4F" w:rsidRDefault="00865B2E" w:rsidP="00865B2E">
      <w:pPr>
        <w:pStyle w:val="af5"/>
        <w:numPr>
          <w:ilvl w:val="2"/>
          <w:numId w:val="59"/>
        </w:numPr>
        <w:tabs>
          <w:tab w:val="left" w:pos="979"/>
        </w:tabs>
        <w:spacing w:line="283" w:lineRule="auto"/>
        <w:ind w:right="156"/>
        <w:rPr>
          <w:sz w:val="18"/>
        </w:rPr>
      </w:pPr>
      <w:r>
        <w:rPr>
          <w:sz w:val="18"/>
        </w:rPr>
        <w:t xml:space="preserve">Заказчик дополнительно вправе разместить информацию, подлежащую размещению в единой информационной системе или на официальном сайте в соответствии с Законом № 223-ФЗ и </w:t>
      </w:r>
      <w:proofErr w:type="gramStart"/>
      <w:r>
        <w:rPr>
          <w:sz w:val="18"/>
        </w:rPr>
        <w:t>настоящим</w:t>
      </w:r>
      <w:r>
        <w:rPr>
          <w:spacing w:val="9"/>
          <w:sz w:val="18"/>
        </w:rPr>
        <w:t>Положением,</w:t>
      </w:r>
      <w:r>
        <w:rPr>
          <w:sz w:val="18"/>
        </w:rPr>
        <w:t>насайтезаказчикав</w:t>
      </w:r>
      <w:r>
        <w:rPr>
          <w:spacing w:val="10"/>
          <w:sz w:val="18"/>
        </w:rPr>
        <w:t>информационно</w:t>
      </w:r>
      <w:proofErr w:type="gramEnd"/>
      <w:r>
        <w:rPr>
          <w:spacing w:val="10"/>
          <w:sz w:val="18"/>
        </w:rPr>
        <w:t>-</w:t>
      </w:r>
      <w:r>
        <w:rPr>
          <w:spacing w:val="9"/>
          <w:sz w:val="18"/>
        </w:rPr>
        <w:t>телекоммуникационной</w:t>
      </w:r>
      <w:r>
        <w:rPr>
          <w:spacing w:val="10"/>
          <w:sz w:val="18"/>
        </w:rPr>
        <w:t>сети</w:t>
      </w:r>
    </w:p>
    <w:p w:rsidR="00151E4F" w:rsidRDefault="00865B2E" w:rsidP="00865B2E">
      <w:pPr>
        <w:pStyle w:val="af4"/>
        <w:spacing w:before="0" w:line="283" w:lineRule="auto"/>
        <w:ind w:right="168"/>
      </w:pPr>
      <w:r>
        <w:t>«Интернет», за исключением информации, не подлежащей в соответствии с Законом № 223-ФЗ и настоящим Положением размещению в единой информационной системе или на официальном сайте.</w:t>
      </w:r>
    </w:p>
    <w:p w:rsidR="00151E4F" w:rsidRDefault="00865B2E" w:rsidP="00865B2E">
      <w:pPr>
        <w:pStyle w:val="af5"/>
        <w:numPr>
          <w:ilvl w:val="2"/>
          <w:numId w:val="59"/>
        </w:numPr>
        <w:tabs>
          <w:tab w:val="left" w:pos="1060"/>
        </w:tabs>
        <w:spacing w:before="31" w:line="283" w:lineRule="auto"/>
        <w:ind w:right="111"/>
        <w:rPr>
          <w:sz w:val="18"/>
        </w:rPr>
      </w:pPr>
      <w:r>
        <w:rPr>
          <w:sz w:val="1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w:t>
      </w:r>
      <w:r w:rsidR="003E0A4E">
        <w:rPr>
          <w:sz w:val="18"/>
        </w:rPr>
        <w:t xml:space="preserve"> </w:t>
      </w:r>
      <w:r>
        <w:rPr>
          <w:spacing w:val="9"/>
          <w:sz w:val="18"/>
        </w:rPr>
        <w:t xml:space="preserve">течение </w:t>
      </w:r>
      <w:r>
        <w:rPr>
          <w:sz w:val="18"/>
        </w:rPr>
        <w:t xml:space="preserve">более чем </w:t>
      </w:r>
      <w:r>
        <w:rPr>
          <w:spacing w:val="9"/>
          <w:sz w:val="18"/>
        </w:rPr>
        <w:t xml:space="preserve">одного рабочего </w:t>
      </w:r>
      <w:r>
        <w:rPr>
          <w:sz w:val="18"/>
        </w:rPr>
        <w:t xml:space="preserve">дня, </w:t>
      </w:r>
      <w:r>
        <w:rPr>
          <w:spacing w:val="10"/>
          <w:sz w:val="18"/>
        </w:rPr>
        <w:t xml:space="preserve">информация, </w:t>
      </w:r>
      <w:r>
        <w:rPr>
          <w:spacing w:val="9"/>
          <w:sz w:val="18"/>
        </w:rPr>
        <w:t xml:space="preserve">подлежащая размещению </w:t>
      </w:r>
      <w:r>
        <w:rPr>
          <w:sz w:val="18"/>
        </w:rPr>
        <w:t xml:space="preserve">в </w:t>
      </w:r>
      <w:r>
        <w:rPr>
          <w:spacing w:val="11"/>
          <w:sz w:val="18"/>
        </w:rPr>
        <w:t>единой информационной</w:t>
      </w:r>
      <w:r w:rsidR="003E0A4E">
        <w:rPr>
          <w:spacing w:val="11"/>
          <w:sz w:val="18"/>
        </w:rPr>
        <w:t xml:space="preserve"> </w:t>
      </w:r>
      <w:r>
        <w:rPr>
          <w:spacing w:val="10"/>
          <w:sz w:val="18"/>
        </w:rPr>
        <w:t>системе</w:t>
      </w:r>
      <w:r w:rsidR="003E0A4E">
        <w:rPr>
          <w:spacing w:val="10"/>
          <w:sz w:val="18"/>
        </w:rPr>
        <w:t xml:space="preserve"> </w:t>
      </w:r>
      <w:r>
        <w:rPr>
          <w:sz w:val="18"/>
        </w:rPr>
        <w:t xml:space="preserve">в </w:t>
      </w:r>
      <w:r>
        <w:rPr>
          <w:spacing w:val="11"/>
          <w:sz w:val="18"/>
        </w:rPr>
        <w:t>соответствии</w:t>
      </w:r>
      <w:r w:rsidR="003E0A4E">
        <w:rPr>
          <w:spacing w:val="11"/>
          <w:sz w:val="18"/>
        </w:rPr>
        <w:t xml:space="preserve"> </w:t>
      </w:r>
      <w:r>
        <w:rPr>
          <w:sz w:val="18"/>
        </w:rPr>
        <w:t xml:space="preserve">с </w:t>
      </w:r>
      <w:r>
        <w:rPr>
          <w:spacing w:val="10"/>
          <w:sz w:val="18"/>
        </w:rPr>
        <w:t>Законом</w:t>
      </w:r>
      <w:r w:rsidR="003E0A4E">
        <w:rPr>
          <w:spacing w:val="10"/>
          <w:sz w:val="18"/>
        </w:rPr>
        <w:t xml:space="preserve"> </w:t>
      </w:r>
      <w:r>
        <w:rPr>
          <w:sz w:val="18"/>
        </w:rPr>
        <w:t xml:space="preserve">№ </w:t>
      </w:r>
      <w:r>
        <w:rPr>
          <w:spacing w:val="12"/>
          <w:sz w:val="18"/>
        </w:rPr>
        <w:t>223-</w:t>
      </w:r>
      <w:r>
        <w:rPr>
          <w:sz w:val="18"/>
        </w:rPr>
        <w:t xml:space="preserve">ФЗ и </w:t>
      </w:r>
      <w:r>
        <w:rPr>
          <w:spacing w:val="10"/>
          <w:sz w:val="18"/>
        </w:rPr>
        <w:t>настоящим</w:t>
      </w:r>
      <w:r w:rsidR="003E0A4E">
        <w:rPr>
          <w:spacing w:val="10"/>
          <w:sz w:val="18"/>
        </w:rPr>
        <w:t xml:space="preserve"> </w:t>
      </w:r>
      <w:r>
        <w:rPr>
          <w:spacing w:val="12"/>
          <w:sz w:val="18"/>
        </w:rPr>
        <w:t xml:space="preserve">Положением, </w:t>
      </w:r>
      <w:r>
        <w:rPr>
          <w:sz w:val="18"/>
        </w:rPr>
        <w:t>размещаетсязаказчикомнасайтезаказчикав</w:t>
      </w:r>
      <w:r>
        <w:rPr>
          <w:spacing w:val="9"/>
          <w:sz w:val="18"/>
        </w:rPr>
        <w:t>информационно-</w:t>
      </w:r>
      <w:r>
        <w:rPr>
          <w:sz w:val="18"/>
        </w:rPr>
        <w:t>телекоммуникационнойсети</w:t>
      </w:r>
    </w:p>
    <w:p w:rsidR="00151E4F" w:rsidRDefault="00865B2E" w:rsidP="00865B2E">
      <w:pPr>
        <w:pStyle w:val="af4"/>
        <w:spacing w:before="0" w:line="200" w:lineRule="exact"/>
      </w:pPr>
      <w:r>
        <w:t>«</w:t>
      </w:r>
      <w:proofErr w:type="gramStart"/>
      <w:r>
        <w:t>Интернет»споследующимразмещениемеевединойинформационнойсистемевтечение</w:t>
      </w:r>
      <w:r>
        <w:rPr>
          <w:spacing w:val="-2"/>
        </w:rPr>
        <w:t>одного</w:t>
      </w:r>
      <w:proofErr w:type="gramEnd"/>
    </w:p>
    <w:p w:rsidR="00151E4F" w:rsidRDefault="00151E4F" w:rsidP="00865B2E">
      <w:pPr>
        <w:spacing w:line="200" w:lineRule="exact"/>
        <w:jc w:val="both"/>
        <w:sectPr w:rsidR="00151E4F">
          <w:pgSz w:w="11900" w:h="16840"/>
          <w:pgMar w:top="1140" w:right="680" w:bottom="1040" w:left="1020" w:header="0" w:footer="807" w:gutter="0"/>
          <w:cols w:space="1701"/>
          <w:docGrid w:linePitch="360"/>
        </w:sectPr>
      </w:pPr>
    </w:p>
    <w:p w:rsidR="00151E4F" w:rsidRDefault="00865B2E" w:rsidP="00865B2E">
      <w:pPr>
        <w:pStyle w:val="af4"/>
        <w:spacing w:before="82" w:line="283" w:lineRule="auto"/>
        <w:ind w:right="165"/>
      </w:pPr>
      <w:r>
        <w:lastRenderedPageBreak/>
        <w:t>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151E4F" w:rsidRDefault="00865B2E" w:rsidP="00865B2E">
      <w:pPr>
        <w:pStyle w:val="af5"/>
        <w:numPr>
          <w:ilvl w:val="2"/>
          <w:numId w:val="59"/>
        </w:numPr>
        <w:tabs>
          <w:tab w:val="left" w:pos="1145"/>
        </w:tabs>
        <w:spacing w:before="33" w:line="283" w:lineRule="auto"/>
        <w:ind w:right="150"/>
        <w:rPr>
          <w:sz w:val="18"/>
        </w:rPr>
      </w:pPr>
      <w:r>
        <w:rPr>
          <w:spacing w:val="14"/>
          <w:sz w:val="18"/>
        </w:rPr>
        <w:t>Размещенные</w:t>
      </w:r>
      <w:r w:rsidR="003E0A4E">
        <w:rPr>
          <w:spacing w:val="14"/>
          <w:sz w:val="18"/>
        </w:rPr>
        <w:t xml:space="preserve"> </w:t>
      </w:r>
      <w:r>
        <w:rPr>
          <w:sz w:val="18"/>
        </w:rPr>
        <w:t xml:space="preserve">на </w:t>
      </w:r>
      <w:r>
        <w:rPr>
          <w:spacing w:val="14"/>
          <w:sz w:val="18"/>
        </w:rPr>
        <w:t>официальном</w:t>
      </w:r>
      <w:r w:rsidR="003E0A4E">
        <w:rPr>
          <w:spacing w:val="14"/>
          <w:sz w:val="18"/>
        </w:rPr>
        <w:t xml:space="preserve"> </w:t>
      </w:r>
      <w:r>
        <w:rPr>
          <w:spacing w:val="13"/>
          <w:sz w:val="18"/>
        </w:rPr>
        <w:t>сайте,</w:t>
      </w:r>
      <w:r w:rsidR="003E0A4E">
        <w:rPr>
          <w:spacing w:val="13"/>
          <w:sz w:val="18"/>
        </w:rPr>
        <w:t xml:space="preserve"> </w:t>
      </w:r>
      <w:r>
        <w:rPr>
          <w:sz w:val="18"/>
        </w:rPr>
        <w:t xml:space="preserve">на </w:t>
      </w:r>
      <w:r>
        <w:rPr>
          <w:spacing w:val="12"/>
          <w:sz w:val="18"/>
        </w:rPr>
        <w:t>сайте</w:t>
      </w:r>
      <w:r w:rsidR="003E0A4E">
        <w:rPr>
          <w:spacing w:val="12"/>
          <w:sz w:val="18"/>
        </w:rPr>
        <w:t xml:space="preserve"> </w:t>
      </w:r>
      <w:r>
        <w:rPr>
          <w:spacing w:val="14"/>
          <w:sz w:val="18"/>
        </w:rPr>
        <w:t>заказчика</w:t>
      </w:r>
      <w:r w:rsidR="003E0A4E">
        <w:rPr>
          <w:spacing w:val="14"/>
          <w:sz w:val="18"/>
        </w:rPr>
        <w:t xml:space="preserve"> </w:t>
      </w:r>
      <w:r>
        <w:rPr>
          <w:sz w:val="18"/>
        </w:rPr>
        <w:t xml:space="preserve">в </w:t>
      </w:r>
      <w:r>
        <w:rPr>
          <w:spacing w:val="14"/>
          <w:sz w:val="18"/>
        </w:rPr>
        <w:t xml:space="preserve">информационно- </w:t>
      </w:r>
      <w:r>
        <w:rPr>
          <w:sz w:val="18"/>
        </w:rPr>
        <w:t xml:space="preserve">телекоммуникационной сети «Интернет», на электронной площадке в соответствии с Законом № 223-ФЗ и настоящим Положением информация о закупке, положение о закупке, план закупки, план </w:t>
      </w:r>
      <w:proofErr w:type="gramStart"/>
      <w:r>
        <w:rPr>
          <w:sz w:val="18"/>
        </w:rPr>
        <w:t>закупкиинновационнойпродукции,высокотехнологичнойпродукции</w:t>
      </w:r>
      <w:proofErr w:type="gramEnd"/>
      <w:r>
        <w:rPr>
          <w:sz w:val="18"/>
        </w:rPr>
        <w:t>,лекарственныхсредств должны быть доступны для ознакомления без взимания платы.</w:t>
      </w:r>
    </w:p>
    <w:p w:rsidR="00151E4F" w:rsidRDefault="00865B2E" w:rsidP="00865B2E">
      <w:pPr>
        <w:pStyle w:val="af5"/>
        <w:numPr>
          <w:ilvl w:val="2"/>
          <w:numId w:val="59"/>
        </w:numPr>
        <w:tabs>
          <w:tab w:val="left" w:pos="1063"/>
        </w:tabs>
        <w:spacing w:before="30" w:line="283" w:lineRule="auto"/>
        <w:ind w:right="158"/>
        <w:rPr>
          <w:sz w:val="18"/>
        </w:rPr>
      </w:pPr>
      <w:r>
        <w:rPr>
          <w:sz w:val="18"/>
        </w:rPr>
        <w:t>В случае приостановления закупки на любом этапе ее 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rsidR="00151E4F" w:rsidRDefault="00865B2E" w:rsidP="00865B2E">
      <w:pPr>
        <w:pStyle w:val="af5"/>
        <w:numPr>
          <w:ilvl w:val="2"/>
          <w:numId w:val="59"/>
        </w:numPr>
        <w:tabs>
          <w:tab w:val="left" w:pos="1000"/>
        </w:tabs>
        <w:spacing w:before="31" w:line="283" w:lineRule="auto"/>
        <w:ind w:right="166"/>
        <w:rPr>
          <w:sz w:val="18"/>
        </w:rPr>
      </w:pPr>
      <w:r>
        <w:rPr>
          <w:sz w:val="18"/>
        </w:rPr>
        <w:t>Информация о закрытых конкурентных закупках, за исключением закупок, проводимых в случаях, определенных Правительством Российской Федерации в соответствии с частью 16 статьи</w:t>
      </w:r>
    </w:p>
    <w:p w:rsidR="00151E4F" w:rsidRDefault="00865B2E" w:rsidP="00865B2E">
      <w:pPr>
        <w:pStyle w:val="af4"/>
        <w:spacing w:before="0" w:line="283" w:lineRule="auto"/>
        <w:ind w:right="156"/>
      </w:pPr>
      <w:r>
        <w:t xml:space="preserve">4 Закона № </w:t>
      </w:r>
      <w:r>
        <w:rPr>
          <w:spacing w:val="10"/>
        </w:rPr>
        <w:t>223-</w:t>
      </w:r>
      <w:r>
        <w:t xml:space="preserve">ФЗ, а также о заключении и об исполнении договоров, </w:t>
      </w:r>
      <w:r>
        <w:rPr>
          <w:spacing w:val="9"/>
        </w:rPr>
        <w:t xml:space="preserve">заключенных </w:t>
      </w:r>
      <w:r>
        <w:rPr>
          <w:spacing w:val="10"/>
        </w:rPr>
        <w:t xml:space="preserve">по </w:t>
      </w:r>
      <w:r>
        <w:t xml:space="preserve">результатам осуществления таких закупок, не подлежит размещению в единой информационной </w:t>
      </w:r>
      <w:r>
        <w:rPr>
          <w:spacing w:val="-2"/>
        </w:rPr>
        <w:t>системе.</w:t>
      </w:r>
    </w:p>
    <w:p w:rsidR="00151E4F" w:rsidRDefault="00865B2E" w:rsidP="00865B2E">
      <w:pPr>
        <w:pStyle w:val="af4"/>
        <w:spacing w:before="31" w:line="283" w:lineRule="auto"/>
        <w:ind w:right="157"/>
      </w:pPr>
      <w:r>
        <w:t>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151E4F" w:rsidRDefault="00865B2E" w:rsidP="00865B2E">
      <w:pPr>
        <w:pStyle w:val="af5"/>
        <w:numPr>
          <w:ilvl w:val="2"/>
          <w:numId w:val="59"/>
        </w:numPr>
        <w:tabs>
          <w:tab w:val="left" w:pos="979"/>
        </w:tabs>
        <w:spacing w:before="31" w:line="283" w:lineRule="auto"/>
        <w:ind w:right="121"/>
        <w:rPr>
          <w:sz w:val="18"/>
        </w:rPr>
      </w:pPr>
      <w:r>
        <w:rPr>
          <w:sz w:val="18"/>
        </w:rPr>
        <w:t>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пятьсот тысяч рублей.</w:t>
      </w:r>
    </w:p>
    <w:p w:rsidR="00151E4F" w:rsidRDefault="00865B2E" w:rsidP="00865B2E">
      <w:pPr>
        <w:pStyle w:val="af5"/>
        <w:numPr>
          <w:ilvl w:val="2"/>
          <w:numId w:val="59"/>
        </w:numPr>
        <w:tabs>
          <w:tab w:val="left" w:pos="1019"/>
        </w:tabs>
        <w:spacing w:before="30" w:line="283" w:lineRule="auto"/>
        <w:ind w:right="119"/>
        <w:rPr>
          <w:sz w:val="18"/>
        </w:rPr>
      </w:pPr>
      <w:r>
        <w:rPr>
          <w:sz w:val="18"/>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151E4F" w:rsidRDefault="00865B2E" w:rsidP="00865B2E">
      <w:pPr>
        <w:pStyle w:val="af4"/>
        <w:spacing w:line="283" w:lineRule="auto"/>
        <w:ind w:right="158"/>
      </w:pPr>
      <w:r>
        <w:t xml:space="preserve">Правила, действующие на электронной площадке, применяются при осуществлении конкурентной закупки в электронной форме в части, не противоречащей Закону № 223-ФЗ и настоящему </w:t>
      </w:r>
      <w:r>
        <w:rPr>
          <w:spacing w:val="-2"/>
        </w:rPr>
        <w:t>Положению.</w:t>
      </w:r>
    </w:p>
    <w:p w:rsidR="00151E4F" w:rsidRDefault="00865B2E" w:rsidP="00865B2E">
      <w:pPr>
        <w:pStyle w:val="af4"/>
        <w:spacing w:before="33" w:line="283" w:lineRule="auto"/>
        <w:ind w:right="166"/>
      </w:pPr>
      <w:r>
        <w:t>Министерство по регулированию контрактной системы в сфере закупок Костромской области определяет операторов электронных площадок, используемых для осуществления конкурентных закупок в электронной форме.</w:t>
      </w:r>
    </w:p>
    <w:p w:rsidR="00151E4F" w:rsidRDefault="00865B2E" w:rsidP="00865B2E">
      <w:pPr>
        <w:pStyle w:val="af5"/>
        <w:numPr>
          <w:ilvl w:val="2"/>
          <w:numId w:val="59"/>
        </w:numPr>
        <w:tabs>
          <w:tab w:val="left" w:pos="1144"/>
        </w:tabs>
        <w:spacing w:line="283" w:lineRule="auto"/>
        <w:ind w:right="107"/>
        <w:rPr>
          <w:sz w:val="18"/>
        </w:rPr>
      </w:pPr>
      <w:r>
        <w:rPr>
          <w:sz w:val="18"/>
        </w:rPr>
        <w:t xml:space="preserve">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w:t>
      </w:r>
      <w:r>
        <w:rPr>
          <w:spacing w:val="14"/>
          <w:sz w:val="18"/>
        </w:rPr>
        <w:t>электронной площадке, осуществлением конкурентной</w:t>
      </w:r>
      <w:r w:rsidR="003E0A4E">
        <w:rPr>
          <w:spacing w:val="14"/>
          <w:sz w:val="18"/>
        </w:rPr>
        <w:t xml:space="preserve"> </w:t>
      </w:r>
      <w:r>
        <w:rPr>
          <w:spacing w:val="13"/>
          <w:sz w:val="18"/>
        </w:rPr>
        <w:t>закупки</w:t>
      </w:r>
      <w:r w:rsidR="003E0A4E">
        <w:rPr>
          <w:spacing w:val="13"/>
          <w:sz w:val="18"/>
        </w:rPr>
        <w:t xml:space="preserve"> </w:t>
      </w:r>
      <w:r>
        <w:rPr>
          <w:sz w:val="18"/>
        </w:rPr>
        <w:t xml:space="preserve">в </w:t>
      </w:r>
      <w:r>
        <w:rPr>
          <w:spacing w:val="14"/>
          <w:sz w:val="18"/>
        </w:rPr>
        <w:t>электронной</w:t>
      </w:r>
      <w:r w:rsidR="003E0A4E">
        <w:rPr>
          <w:spacing w:val="14"/>
          <w:sz w:val="18"/>
        </w:rPr>
        <w:t xml:space="preserve"> </w:t>
      </w:r>
      <w:r>
        <w:rPr>
          <w:spacing w:val="13"/>
          <w:sz w:val="18"/>
        </w:rPr>
        <w:t xml:space="preserve">форме, </w:t>
      </w:r>
      <w:r>
        <w:rPr>
          <w:sz w:val="18"/>
        </w:rPr>
        <w:t>осуществляется на электронной площадке в форме электронных документов.</w:t>
      </w:r>
    </w:p>
    <w:p w:rsidR="00151E4F" w:rsidRDefault="00865B2E" w:rsidP="00865B2E">
      <w:pPr>
        <w:pStyle w:val="af4"/>
        <w:spacing w:before="31" w:line="283" w:lineRule="auto"/>
        <w:ind w:right="115"/>
      </w:pPr>
      <w: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151E4F" w:rsidRDefault="00865B2E" w:rsidP="00865B2E">
      <w:pPr>
        <w:pStyle w:val="af5"/>
        <w:numPr>
          <w:ilvl w:val="2"/>
          <w:numId w:val="59"/>
        </w:numPr>
        <w:tabs>
          <w:tab w:val="left" w:pos="1087"/>
        </w:tabs>
        <w:spacing w:line="283" w:lineRule="auto"/>
        <w:ind w:right="161"/>
        <w:rPr>
          <w:sz w:val="18"/>
        </w:rPr>
      </w:pPr>
      <w:r>
        <w:rPr>
          <w:sz w:val="18"/>
        </w:rPr>
        <w:t>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rsidR="00151E4F" w:rsidRDefault="00865B2E" w:rsidP="00865B2E">
      <w:pPr>
        <w:pStyle w:val="af5"/>
        <w:numPr>
          <w:ilvl w:val="2"/>
          <w:numId w:val="59"/>
        </w:numPr>
        <w:tabs>
          <w:tab w:val="left" w:pos="1177"/>
        </w:tabs>
        <w:spacing w:line="283" w:lineRule="auto"/>
        <w:ind w:right="117"/>
        <w:rPr>
          <w:sz w:val="18"/>
        </w:rPr>
      </w:pPr>
      <w:r>
        <w:rPr>
          <w:sz w:val="18"/>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
    <w:p w:rsidR="00151E4F" w:rsidRDefault="00865B2E" w:rsidP="00865B2E">
      <w:pPr>
        <w:pStyle w:val="af5"/>
        <w:numPr>
          <w:ilvl w:val="2"/>
          <w:numId w:val="59"/>
        </w:numPr>
        <w:tabs>
          <w:tab w:val="left" w:pos="1133"/>
        </w:tabs>
        <w:spacing w:before="31" w:line="283" w:lineRule="auto"/>
        <w:ind w:right="162"/>
        <w:rPr>
          <w:sz w:val="18"/>
        </w:rPr>
      </w:pPr>
      <w:r>
        <w:rPr>
          <w:sz w:val="18"/>
        </w:rPr>
        <w:t xml:space="preserve">При планировании и осуществлении закупок товаров, работ, услуг, за исключением закрытых конкурентных закупок, заказчик использует официальный сайт Единой информационной системы в сфере закупок (далее – ЕИС закупки) по адресу </w:t>
      </w:r>
      <w:hyperlink r:id="rId9" w:tooltip="http://www.zakupki.gov.ru/" w:history="1">
        <w:r>
          <w:rPr>
            <w:rStyle w:val="ab"/>
            <w:rFonts w:eastAsia="Arial"/>
            <w:color w:val="0093DD"/>
            <w:sz w:val="18"/>
            <w:szCs w:val="18"/>
          </w:rPr>
          <w:t>http://www.zakupki.gov.ru</w:t>
        </w:r>
      </w:hyperlink>
      <w:r>
        <w:rPr>
          <w:sz w:val="18"/>
        </w:rPr>
        <w:t xml:space="preserve"> посредством использования информационно-телекоммуникационной сети «Интернет».</w:t>
      </w:r>
    </w:p>
    <w:p w:rsidR="00151E4F" w:rsidRDefault="00151E4F" w:rsidP="00865B2E">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5"/>
        <w:numPr>
          <w:ilvl w:val="1"/>
          <w:numId w:val="59"/>
        </w:numPr>
        <w:tabs>
          <w:tab w:val="left" w:pos="3770"/>
        </w:tabs>
        <w:spacing w:before="76"/>
        <w:ind w:left="3770" w:hanging="643"/>
        <w:rPr>
          <w:sz w:val="18"/>
        </w:rPr>
      </w:pPr>
      <w:r>
        <w:rPr>
          <w:sz w:val="18"/>
        </w:rPr>
        <w:lastRenderedPageBreak/>
        <w:t>ХРАНЕНИЕ</w:t>
      </w:r>
      <w:r w:rsidR="003E0A4E">
        <w:rPr>
          <w:sz w:val="18"/>
        </w:rPr>
        <w:t xml:space="preserve"> </w:t>
      </w:r>
      <w:r>
        <w:rPr>
          <w:sz w:val="18"/>
        </w:rPr>
        <w:t>ДОКУМЕНТОВ</w:t>
      </w:r>
      <w:r w:rsidR="003E0A4E">
        <w:rPr>
          <w:sz w:val="18"/>
        </w:rPr>
        <w:t xml:space="preserve"> </w:t>
      </w:r>
      <w:r>
        <w:rPr>
          <w:sz w:val="18"/>
        </w:rPr>
        <w:t>О</w:t>
      </w:r>
      <w:r w:rsidR="003E0A4E">
        <w:rPr>
          <w:sz w:val="18"/>
        </w:rPr>
        <w:t xml:space="preserve"> </w:t>
      </w:r>
      <w:r>
        <w:rPr>
          <w:spacing w:val="-2"/>
          <w:sz w:val="18"/>
        </w:rPr>
        <w:t>ЗАКУПКАХ</w:t>
      </w:r>
    </w:p>
    <w:p w:rsidR="00151E4F" w:rsidRDefault="00151E4F" w:rsidP="00865B2E">
      <w:pPr>
        <w:pStyle w:val="af4"/>
        <w:spacing w:before="140"/>
        <w:ind w:left="0"/>
      </w:pPr>
    </w:p>
    <w:p w:rsidR="00151E4F" w:rsidRDefault="00865B2E" w:rsidP="00865B2E">
      <w:pPr>
        <w:pStyle w:val="af5"/>
        <w:numPr>
          <w:ilvl w:val="2"/>
          <w:numId w:val="59"/>
        </w:numPr>
        <w:tabs>
          <w:tab w:val="left" w:pos="1042"/>
        </w:tabs>
        <w:spacing w:before="0" w:line="283" w:lineRule="auto"/>
        <w:ind w:right="122"/>
        <w:rPr>
          <w:sz w:val="18"/>
        </w:rPr>
      </w:pPr>
      <w:r>
        <w:rPr>
          <w:sz w:val="18"/>
        </w:rPr>
        <w:t xml:space="preserve">Протоколы, составляемые в ходе осуществления конкурентной закупки, а также </w:t>
      </w:r>
      <w:proofErr w:type="spellStart"/>
      <w:r>
        <w:rPr>
          <w:sz w:val="18"/>
        </w:rPr>
        <w:t>поитогам</w:t>
      </w:r>
      <w:proofErr w:type="spellEnd"/>
      <w:r>
        <w:rPr>
          <w:sz w:val="18"/>
        </w:rPr>
        <w:t xml:space="preserve">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извещения об осуществлении конкурентной закупки, документации о конкурентной закупке хранятся заказчиком не менее трех лет.</w:t>
      </w:r>
    </w:p>
    <w:p w:rsidR="00151E4F" w:rsidRDefault="00865B2E" w:rsidP="00865B2E">
      <w:pPr>
        <w:pStyle w:val="af4"/>
        <w:spacing w:before="30" w:line="283" w:lineRule="auto"/>
        <w:ind w:right="157"/>
      </w:pPr>
      <w:r>
        <w:t xml:space="preserve">Иные документы о закупках, аудиозаписи, осуществляемые заказчиком при </w:t>
      </w:r>
      <w:r>
        <w:rPr>
          <w:spacing w:val="9"/>
        </w:rPr>
        <w:t xml:space="preserve">осуществлении </w:t>
      </w:r>
      <w:r>
        <w:t>закупок, хранятся заказчиком в сроки, установленные уполномоченным федеральным органом исполнительной власти в сфере архивного дела и делопроизводства.</w:t>
      </w:r>
    </w:p>
    <w:p w:rsidR="00151E4F" w:rsidRDefault="00151E4F" w:rsidP="00865B2E">
      <w:pPr>
        <w:pStyle w:val="af4"/>
        <w:spacing w:before="102"/>
        <w:ind w:left="0"/>
      </w:pPr>
    </w:p>
    <w:p w:rsidR="00151E4F" w:rsidRDefault="003C7CE6" w:rsidP="00865B2E">
      <w:pPr>
        <w:pStyle w:val="11"/>
        <w:jc w:val="both"/>
      </w:pPr>
      <w:r>
        <w:t xml:space="preserve">                   </w:t>
      </w:r>
      <w:r w:rsidR="00865B2E">
        <w:t>РАЗДЕЛ3.СПОСОБЫ</w:t>
      </w:r>
      <w:r w:rsidR="003E0A4E">
        <w:t xml:space="preserve"> </w:t>
      </w:r>
      <w:proofErr w:type="gramStart"/>
      <w:r w:rsidR="00865B2E">
        <w:t>ЗАКУПОК,ПОРЯДОК</w:t>
      </w:r>
      <w:proofErr w:type="gramEnd"/>
      <w:r w:rsidR="003E0A4E">
        <w:t xml:space="preserve"> </w:t>
      </w:r>
      <w:r w:rsidR="00865B2E">
        <w:t>И</w:t>
      </w:r>
      <w:r w:rsidR="003E0A4E">
        <w:t xml:space="preserve"> </w:t>
      </w:r>
      <w:r w:rsidR="00865B2E">
        <w:t>УСЛОВИЯ</w:t>
      </w:r>
      <w:r w:rsidR="003E0A4E">
        <w:t xml:space="preserve"> </w:t>
      </w:r>
      <w:r w:rsidR="00865B2E">
        <w:t>ИХ</w:t>
      </w:r>
      <w:r w:rsidR="003E0A4E">
        <w:t xml:space="preserve"> </w:t>
      </w:r>
      <w:r w:rsidR="00865B2E">
        <w:rPr>
          <w:spacing w:val="-2"/>
        </w:rPr>
        <w:t>ПРИМЕНЕНИЯ</w:t>
      </w:r>
    </w:p>
    <w:p w:rsidR="00151E4F" w:rsidRDefault="00151E4F" w:rsidP="00865B2E">
      <w:pPr>
        <w:pStyle w:val="af4"/>
        <w:spacing w:before="0"/>
        <w:ind w:left="0"/>
        <w:rPr>
          <w:b/>
        </w:rPr>
      </w:pPr>
    </w:p>
    <w:p w:rsidR="00151E4F" w:rsidRDefault="00151E4F" w:rsidP="00865B2E">
      <w:pPr>
        <w:pStyle w:val="af4"/>
        <w:spacing w:before="0"/>
        <w:ind w:left="0"/>
        <w:rPr>
          <w:b/>
        </w:rPr>
      </w:pPr>
    </w:p>
    <w:p w:rsidR="00151E4F" w:rsidRDefault="003C7CE6" w:rsidP="00865B2E">
      <w:pPr>
        <w:pStyle w:val="af4"/>
        <w:spacing w:before="6"/>
        <w:ind w:left="0"/>
        <w:rPr>
          <w:b/>
        </w:rPr>
      </w:pPr>
      <w:r>
        <w:rPr>
          <w:b/>
        </w:rPr>
        <w:t xml:space="preserve"> </w:t>
      </w:r>
    </w:p>
    <w:p w:rsidR="00151E4F" w:rsidRDefault="00865B2E" w:rsidP="00865B2E">
      <w:pPr>
        <w:pStyle w:val="af5"/>
        <w:numPr>
          <w:ilvl w:val="1"/>
          <w:numId w:val="38"/>
        </w:numPr>
        <w:tabs>
          <w:tab w:val="left" w:pos="4527"/>
        </w:tabs>
        <w:spacing w:before="0"/>
        <w:ind w:left="4527" w:hanging="536"/>
        <w:rPr>
          <w:sz w:val="18"/>
        </w:rPr>
      </w:pPr>
      <w:r>
        <w:rPr>
          <w:sz w:val="18"/>
        </w:rPr>
        <w:t>СПОСОБЫ</w:t>
      </w:r>
      <w:r w:rsidR="003C7CE6">
        <w:rPr>
          <w:sz w:val="18"/>
        </w:rPr>
        <w:t xml:space="preserve"> </w:t>
      </w:r>
      <w:r>
        <w:rPr>
          <w:spacing w:val="-2"/>
          <w:sz w:val="18"/>
        </w:rPr>
        <w:t>ЗАКУПОК</w:t>
      </w:r>
    </w:p>
    <w:p w:rsidR="00151E4F" w:rsidRDefault="00151E4F" w:rsidP="00865B2E">
      <w:pPr>
        <w:pStyle w:val="af4"/>
        <w:spacing w:before="140"/>
        <w:ind w:left="0"/>
      </w:pPr>
    </w:p>
    <w:p w:rsidR="00151E4F" w:rsidRDefault="00865B2E" w:rsidP="00865B2E">
      <w:pPr>
        <w:pStyle w:val="af5"/>
        <w:numPr>
          <w:ilvl w:val="2"/>
          <w:numId w:val="38"/>
        </w:numPr>
        <w:tabs>
          <w:tab w:val="left" w:pos="862"/>
        </w:tabs>
        <w:spacing w:before="0"/>
        <w:ind w:left="862" w:hanging="750"/>
        <w:rPr>
          <w:sz w:val="18"/>
        </w:rPr>
      </w:pPr>
      <w:r>
        <w:rPr>
          <w:sz w:val="18"/>
        </w:rPr>
        <w:t>Заказчик</w:t>
      </w:r>
      <w:r w:rsidR="003E0A4E">
        <w:rPr>
          <w:sz w:val="18"/>
        </w:rPr>
        <w:t xml:space="preserve"> </w:t>
      </w:r>
      <w:r>
        <w:rPr>
          <w:sz w:val="18"/>
        </w:rPr>
        <w:t>осуществляет</w:t>
      </w:r>
      <w:r w:rsidR="003E0A4E">
        <w:rPr>
          <w:sz w:val="18"/>
        </w:rPr>
        <w:t xml:space="preserve"> </w:t>
      </w:r>
      <w:r>
        <w:rPr>
          <w:sz w:val="18"/>
        </w:rPr>
        <w:t>неконкурентные</w:t>
      </w:r>
      <w:r w:rsidR="003E0A4E">
        <w:rPr>
          <w:sz w:val="18"/>
        </w:rPr>
        <w:t xml:space="preserve"> </w:t>
      </w:r>
      <w:r>
        <w:rPr>
          <w:sz w:val="18"/>
        </w:rPr>
        <w:t>и</w:t>
      </w:r>
      <w:r w:rsidR="003E0A4E">
        <w:rPr>
          <w:sz w:val="18"/>
        </w:rPr>
        <w:t xml:space="preserve"> </w:t>
      </w:r>
      <w:r>
        <w:rPr>
          <w:sz w:val="18"/>
        </w:rPr>
        <w:t>конкурентные</w:t>
      </w:r>
      <w:r w:rsidR="003E0A4E">
        <w:rPr>
          <w:sz w:val="18"/>
        </w:rPr>
        <w:t xml:space="preserve"> </w:t>
      </w:r>
      <w:r>
        <w:rPr>
          <w:spacing w:val="-2"/>
          <w:sz w:val="18"/>
        </w:rPr>
        <w:t>закупки.</w:t>
      </w:r>
    </w:p>
    <w:p w:rsidR="00151E4F" w:rsidRDefault="00865B2E" w:rsidP="00865B2E">
      <w:pPr>
        <w:pStyle w:val="af5"/>
        <w:numPr>
          <w:ilvl w:val="2"/>
          <w:numId w:val="38"/>
        </w:numPr>
        <w:tabs>
          <w:tab w:val="left" w:pos="900"/>
        </w:tabs>
        <w:spacing w:before="71" w:line="283" w:lineRule="auto"/>
        <w:ind w:right="163"/>
        <w:rPr>
          <w:sz w:val="18"/>
        </w:rPr>
      </w:pPr>
      <w:r>
        <w:rPr>
          <w:sz w:val="18"/>
        </w:rPr>
        <w:t>Неконкурентныезакупкиосуществляютсяспособомзакупкиуединственногопоставщика (подрядчика, исполнителя), в том числе в электронной форме.</w:t>
      </w:r>
    </w:p>
    <w:p w:rsidR="00151E4F" w:rsidRDefault="00865B2E" w:rsidP="00865B2E">
      <w:pPr>
        <w:pStyle w:val="af5"/>
        <w:numPr>
          <w:ilvl w:val="2"/>
          <w:numId w:val="38"/>
        </w:numPr>
        <w:tabs>
          <w:tab w:val="left" w:pos="862"/>
        </w:tabs>
        <w:ind w:left="862" w:hanging="750"/>
        <w:rPr>
          <w:sz w:val="18"/>
        </w:rPr>
      </w:pPr>
      <w:r>
        <w:rPr>
          <w:sz w:val="18"/>
        </w:rPr>
        <w:t>Конкурентные</w:t>
      </w:r>
      <w:r w:rsidR="003E0A4E">
        <w:rPr>
          <w:sz w:val="18"/>
        </w:rPr>
        <w:t xml:space="preserve"> </w:t>
      </w:r>
      <w:r>
        <w:rPr>
          <w:sz w:val="18"/>
        </w:rPr>
        <w:t>закупки</w:t>
      </w:r>
      <w:r w:rsidR="003E0A4E">
        <w:rPr>
          <w:sz w:val="18"/>
        </w:rPr>
        <w:t xml:space="preserve"> </w:t>
      </w:r>
      <w:r>
        <w:rPr>
          <w:spacing w:val="-2"/>
          <w:sz w:val="18"/>
        </w:rPr>
        <w:t>осуществляются:</w:t>
      </w:r>
    </w:p>
    <w:p w:rsidR="00151E4F" w:rsidRDefault="003E0A4E" w:rsidP="00865B2E">
      <w:pPr>
        <w:pStyle w:val="af5"/>
        <w:numPr>
          <w:ilvl w:val="0"/>
          <w:numId w:val="35"/>
        </w:numPr>
        <w:tabs>
          <w:tab w:val="left" w:pos="434"/>
        </w:tabs>
        <w:spacing w:before="70"/>
        <w:ind w:left="434" w:hanging="322"/>
        <w:jc w:val="both"/>
        <w:rPr>
          <w:sz w:val="18"/>
        </w:rPr>
      </w:pPr>
      <w:r>
        <w:rPr>
          <w:sz w:val="18"/>
        </w:rPr>
        <w:t>П</w:t>
      </w:r>
      <w:r w:rsidR="00865B2E">
        <w:rPr>
          <w:sz w:val="18"/>
        </w:rPr>
        <w:t>утем</w:t>
      </w:r>
      <w:r>
        <w:rPr>
          <w:sz w:val="18"/>
        </w:rPr>
        <w:t xml:space="preserve"> </w:t>
      </w:r>
      <w:r w:rsidR="00865B2E">
        <w:rPr>
          <w:sz w:val="18"/>
        </w:rPr>
        <w:t>проведения</w:t>
      </w:r>
      <w:r>
        <w:rPr>
          <w:sz w:val="18"/>
        </w:rPr>
        <w:t xml:space="preserve"> </w:t>
      </w:r>
      <w:r w:rsidR="00865B2E">
        <w:rPr>
          <w:sz w:val="18"/>
        </w:rPr>
        <w:t>торгов</w:t>
      </w:r>
      <w:r>
        <w:rPr>
          <w:sz w:val="18"/>
        </w:rPr>
        <w:t xml:space="preserve"> </w:t>
      </w:r>
      <w:r w:rsidR="00865B2E">
        <w:rPr>
          <w:sz w:val="18"/>
        </w:rPr>
        <w:t>следующими</w:t>
      </w:r>
      <w:r>
        <w:rPr>
          <w:sz w:val="18"/>
        </w:rPr>
        <w:t xml:space="preserve"> </w:t>
      </w:r>
      <w:r w:rsidR="00865B2E">
        <w:rPr>
          <w:sz w:val="18"/>
        </w:rPr>
        <w:t>способами</w:t>
      </w:r>
      <w:r>
        <w:rPr>
          <w:sz w:val="18"/>
        </w:rPr>
        <w:t xml:space="preserve"> </w:t>
      </w:r>
      <w:r w:rsidR="00865B2E">
        <w:rPr>
          <w:spacing w:val="-2"/>
          <w:sz w:val="18"/>
        </w:rPr>
        <w:t>закупки:</w:t>
      </w:r>
    </w:p>
    <w:p w:rsidR="00151E4F" w:rsidRDefault="00865B2E" w:rsidP="00865B2E">
      <w:pPr>
        <w:pStyle w:val="af4"/>
        <w:spacing w:before="70"/>
      </w:pPr>
      <w:r>
        <w:t>а)</w:t>
      </w:r>
      <w:r>
        <w:rPr>
          <w:spacing w:val="-2"/>
        </w:rPr>
        <w:t xml:space="preserve"> конкурсы:</w:t>
      </w:r>
    </w:p>
    <w:p w:rsidR="00151E4F" w:rsidRDefault="00865B2E" w:rsidP="00865B2E">
      <w:pPr>
        <w:pStyle w:val="af4"/>
        <w:spacing w:before="70"/>
      </w:pPr>
      <w:r>
        <w:t>открытый</w:t>
      </w:r>
      <w:r w:rsidR="003E0A4E">
        <w:t xml:space="preserve"> </w:t>
      </w:r>
      <w:r>
        <w:rPr>
          <w:spacing w:val="-2"/>
        </w:rPr>
        <w:t>конкурс;</w:t>
      </w:r>
    </w:p>
    <w:p w:rsidR="00151E4F" w:rsidRDefault="00865B2E" w:rsidP="00865B2E">
      <w:pPr>
        <w:pStyle w:val="af4"/>
        <w:spacing w:before="70" w:line="321" w:lineRule="auto"/>
        <w:ind w:right="6691"/>
      </w:pPr>
      <w:r>
        <w:t>конкурс</w:t>
      </w:r>
      <w:r w:rsidR="003E0A4E">
        <w:t xml:space="preserve"> </w:t>
      </w:r>
      <w:r>
        <w:t>в</w:t>
      </w:r>
      <w:r w:rsidR="003E0A4E">
        <w:t xml:space="preserve"> </w:t>
      </w:r>
      <w:r>
        <w:t>электронной</w:t>
      </w:r>
      <w:r w:rsidR="003E0A4E">
        <w:t xml:space="preserve"> </w:t>
      </w:r>
      <w:r>
        <w:t>форме; закрытый конкурс;</w:t>
      </w:r>
    </w:p>
    <w:p w:rsidR="00151E4F" w:rsidRDefault="00865B2E" w:rsidP="00865B2E">
      <w:pPr>
        <w:pStyle w:val="af4"/>
        <w:spacing w:before="2"/>
      </w:pPr>
      <w:r>
        <w:t>б)</w:t>
      </w:r>
      <w:r>
        <w:rPr>
          <w:spacing w:val="-2"/>
        </w:rPr>
        <w:t xml:space="preserve"> аукционы:</w:t>
      </w:r>
    </w:p>
    <w:p w:rsidR="00151E4F" w:rsidRDefault="00865B2E" w:rsidP="00865B2E">
      <w:pPr>
        <w:pStyle w:val="af4"/>
        <w:spacing w:before="70"/>
      </w:pPr>
      <w:r>
        <w:t>открытый</w:t>
      </w:r>
      <w:r w:rsidR="003E0A4E">
        <w:t xml:space="preserve"> </w:t>
      </w:r>
      <w:r>
        <w:rPr>
          <w:spacing w:val="-2"/>
        </w:rPr>
        <w:t>аукцион;</w:t>
      </w:r>
    </w:p>
    <w:p w:rsidR="00151E4F" w:rsidRDefault="00865B2E" w:rsidP="00865B2E">
      <w:pPr>
        <w:pStyle w:val="af4"/>
        <w:spacing w:before="70" w:line="321" w:lineRule="auto"/>
        <w:ind w:right="6691"/>
      </w:pPr>
      <w:r>
        <w:t>аукцион</w:t>
      </w:r>
      <w:r w:rsidR="003E0A4E">
        <w:t xml:space="preserve"> </w:t>
      </w:r>
      <w:r>
        <w:t>в</w:t>
      </w:r>
      <w:r w:rsidR="003E0A4E">
        <w:t xml:space="preserve"> </w:t>
      </w:r>
      <w:r>
        <w:t>электронной</w:t>
      </w:r>
      <w:r w:rsidR="003E0A4E">
        <w:t xml:space="preserve"> </w:t>
      </w:r>
      <w:r>
        <w:t>форме; закрытый аукцион;</w:t>
      </w:r>
    </w:p>
    <w:p w:rsidR="00151E4F" w:rsidRDefault="00865B2E" w:rsidP="00865B2E">
      <w:pPr>
        <w:pStyle w:val="af4"/>
        <w:spacing w:before="1"/>
      </w:pPr>
      <w:proofErr w:type="gramStart"/>
      <w:r>
        <w:t>в)запросы</w:t>
      </w:r>
      <w:proofErr w:type="gramEnd"/>
      <w:r w:rsidR="003E0A4E">
        <w:t xml:space="preserve"> </w:t>
      </w:r>
      <w:r>
        <w:rPr>
          <w:spacing w:val="-2"/>
        </w:rPr>
        <w:t>котировок:</w:t>
      </w:r>
    </w:p>
    <w:p w:rsidR="00151E4F" w:rsidRDefault="00865B2E" w:rsidP="00865B2E">
      <w:pPr>
        <w:pStyle w:val="af4"/>
        <w:spacing w:before="70" w:line="321" w:lineRule="auto"/>
        <w:ind w:right="5613"/>
      </w:pPr>
      <w:r>
        <w:t>запрос</w:t>
      </w:r>
      <w:r w:rsidR="003E0A4E">
        <w:t xml:space="preserve"> </w:t>
      </w:r>
      <w:r>
        <w:t>котировок</w:t>
      </w:r>
      <w:r w:rsidR="003E0A4E">
        <w:t xml:space="preserve"> </w:t>
      </w:r>
      <w:r>
        <w:t>в</w:t>
      </w:r>
      <w:r w:rsidR="003E0A4E">
        <w:t xml:space="preserve"> </w:t>
      </w:r>
      <w:r>
        <w:t>электронной</w:t>
      </w:r>
      <w:r w:rsidR="003E0A4E">
        <w:t xml:space="preserve"> </w:t>
      </w:r>
      <w:r>
        <w:t>форме; закрытый запрос котировок;</w:t>
      </w:r>
    </w:p>
    <w:p w:rsidR="00151E4F" w:rsidRDefault="00865B2E" w:rsidP="00865B2E">
      <w:pPr>
        <w:pStyle w:val="af4"/>
        <w:spacing w:before="1"/>
      </w:pPr>
      <w:proofErr w:type="gramStart"/>
      <w:r>
        <w:t>г)запросы</w:t>
      </w:r>
      <w:proofErr w:type="gramEnd"/>
      <w:r w:rsidR="003E0A4E">
        <w:t xml:space="preserve"> </w:t>
      </w:r>
      <w:r>
        <w:rPr>
          <w:spacing w:val="-2"/>
        </w:rPr>
        <w:t>предложений:</w:t>
      </w:r>
    </w:p>
    <w:p w:rsidR="00151E4F" w:rsidRDefault="00865B2E" w:rsidP="00865B2E">
      <w:pPr>
        <w:pStyle w:val="af4"/>
        <w:spacing w:before="70" w:line="321" w:lineRule="auto"/>
        <w:ind w:right="5613"/>
      </w:pPr>
      <w:r>
        <w:t>запрос</w:t>
      </w:r>
      <w:r w:rsidR="003E0A4E">
        <w:t xml:space="preserve"> </w:t>
      </w:r>
      <w:r>
        <w:t>предложений</w:t>
      </w:r>
      <w:r w:rsidR="003E0A4E">
        <w:t xml:space="preserve"> </w:t>
      </w:r>
      <w:r>
        <w:t>в</w:t>
      </w:r>
      <w:r w:rsidR="003E0A4E">
        <w:t xml:space="preserve"> </w:t>
      </w:r>
      <w:r>
        <w:t>электронной</w:t>
      </w:r>
      <w:r w:rsidR="003E0A4E">
        <w:t xml:space="preserve"> </w:t>
      </w:r>
      <w:r>
        <w:t>форме; закрытый запрос предложений;</w:t>
      </w:r>
    </w:p>
    <w:p w:rsidR="00151E4F" w:rsidRDefault="00865B2E" w:rsidP="00865B2E">
      <w:pPr>
        <w:pStyle w:val="af5"/>
        <w:numPr>
          <w:ilvl w:val="0"/>
          <w:numId w:val="35"/>
        </w:numPr>
        <w:tabs>
          <w:tab w:val="left" w:pos="434"/>
        </w:tabs>
        <w:spacing w:before="2"/>
        <w:ind w:left="434" w:hanging="322"/>
        <w:jc w:val="both"/>
        <w:rPr>
          <w:sz w:val="18"/>
        </w:rPr>
      </w:pPr>
      <w:r>
        <w:rPr>
          <w:sz w:val="18"/>
        </w:rPr>
        <w:t>следующими</w:t>
      </w:r>
      <w:r w:rsidR="003E0A4E">
        <w:rPr>
          <w:sz w:val="18"/>
        </w:rPr>
        <w:t xml:space="preserve"> </w:t>
      </w:r>
      <w:r>
        <w:rPr>
          <w:sz w:val="18"/>
        </w:rPr>
        <w:t>иными</w:t>
      </w:r>
      <w:r w:rsidR="003E0A4E">
        <w:rPr>
          <w:sz w:val="18"/>
        </w:rPr>
        <w:t xml:space="preserve"> </w:t>
      </w:r>
      <w:r>
        <w:rPr>
          <w:sz w:val="18"/>
        </w:rPr>
        <w:t>способами</w:t>
      </w:r>
      <w:r w:rsidR="003E0A4E">
        <w:rPr>
          <w:sz w:val="18"/>
        </w:rPr>
        <w:t xml:space="preserve"> </w:t>
      </w:r>
      <w:r>
        <w:rPr>
          <w:spacing w:val="-2"/>
          <w:sz w:val="18"/>
        </w:rPr>
        <w:t>закупки:</w:t>
      </w:r>
    </w:p>
    <w:p w:rsidR="00151E4F" w:rsidRDefault="00865B2E" w:rsidP="00865B2E">
      <w:pPr>
        <w:pStyle w:val="af4"/>
        <w:spacing w:before="70"/>
      </w:pPr>
      <w:r>
        <w:t>открытый</w:t>
      </w:r>
      <w:r w:rsidR="003E0A4E">
        <w:t xml:space="preserve"> </w:t>
      </w:r>
      <w:r>
        <w:t>запрос</w:t>
      </w:r>
      <w:r w:rsidR="003E0A4E">
        <w:t xml:space="preserve"> </w:t>
      </w:r>
      <w:r>
        <w:rPr>
          <w:spacing w:val="-4"/>
        </w:rPr>
        <w:t>цен.</w:t>
      </w:r>
    </w:p>
    <w:p w:rsidR="00151E4F" w:rsidRDefault="00151E4F" w:rsidP="00865B2E">
      <w:pPr>
        <w:pStyle w:val="af4"/>
        <w:spacing w:before="140"/>
        <w:ind w:left="0"/>
      </w:pPr>
    </w:p>
    <w:p w:rsidR="00151E4F" w:rsidRDefault="00865B2E" w:rsidP="00865B2E">
      <w:pPr>
        <w:pStyle w:val="af5"/>
        <w:numPr>
          <w:ilvl w:val="1"/>
          <w:numId w:val="38"/>
        </w:numPr>
        <w:tabs>
          <w:tab w:val="left" w:pos="2097"/>
        </w:tabs>
        <w:spacing w:before="0"/>
        <w:ind w:left="2097" w:hanging="536"/>
        <w:rPr>
          <w:sz w:val="18"/>
        </w:rPr>
      </w:pPr>
      <w:r>
        <w:rPr>
          <w:sz w:val="18"/>
        </w:rPr>
        <w:t>ЗАКУПКА</w:t>
      </w:r>
      <w:r w:rsidR="003E0A4E">
        <w:rPr>
          <w:sz w:val="18"/>
        </w:rPr>
        <w:t xml:space="preserve"> </w:t>
      </w:r>
      <w:r>
        <w:rPr>
          <w:sz w:val="18"/>
        </w:rPr>
        <w:t>У</w:t>
      </w:r>
      <w:r w:rsidR="003E0A4E">
        <w:rPr>
          <w:sz w:val="18"/>
        </w:rPr>
        <w:t xml:space="preserve"> </w:t>
      </w:r>
      <w:r>
        <w:rPr>
          <w:sz w:val="18"/>
        </w:rPr>
        <w:t>ЕДИНСТВЕННОГО</w:t>
      </w:r>
      <w:r w:rsidR="003E0A4E">
        <w:rPr>
          <w:sz w:val="18"/>
        </w:rPr>
        <w:t xml:space="preserve"> </w:t>
      </w:r>
      <w:r>
        <w:rPr>
          <w:sz w:val="18"/>
        </w:rPr>
        <w:t>ПОСТАВЩИКА(</w:t>
      </w:r>
      <w:proofErr w:type="gramStart"/>
      <w:r>
        <w:rPr>
          <w:sz w:val="18"/>
        </w:rPr>
        <w:t>ПОДРЯДЧИКА,</w:t>
      </w:r>
      <w:r>
        <w:rPr>
          <w:spacing w:val="-2"/>
          <w:sz w:val="18"/>
        </w:rPr>
        <w:t>ИСПОЛНИТЕЛЯ</w:t>
      </w:r>
      <w:proofErr w:type="gramEnd"/>
      <w:r>
        <w:rPr>
          <w:spacing w:val="-2"/>
          <w:sz w:val="18"/>
        </w:rPr>
        <w:t>)</w:t>
      </w:r>
    </w:p>
    <w:p w:rsidR="00151E4F" w:rsidRDefault="00151E4F" w:rsidP="00865B2E">
      <w:pPr>
        <w:pStyle w:val="af4"/>
        <w:spacing w:before="140"/>
        <w:ind w:left="0"/>
      </w:pPr>
    </w:p>
    <w:p w:rsidR="00151E4F" w:rsidRDefault="00865B2E" w:rsidP="00865B2E">
      <w:pPr>
        <w:pStyle w:val="af5"/>
        <w:numPr>
          <w:ilvl w:val="2"/>
          <w:numId w:val="38"/>
        </w:numPr>
        <w:tabs>
          <w:tab w:val="left" w:pos="881"/>
        </w:tabs>
        <w:spacing w:before="0" w:line="283" w:lineRule="auto"/>
        <w:ind w:right="164"/>
        <w:rPr>
          <w:sz w:val="18"/>
        </w:rPr>
      </w:pPr>
      <w:r>
        <w:rPr>
          <w:sz w:val="18"/>
        </w:rPr>
        <w:t xml:space="preserve">Под закупкой у единственного поставщика (подрядчика, исполнителя) понимается способ </w:t>
      </w:r>
      <w:proofErr w:type="gramStart"/>
      <w:r>
        <w:rPr>
          <w:sz w:val="18"/>
        </w:rPr>
        <w:t>закупки,прикоторомдоговорзаключаетсязаказчикомсоднимконкретнымучастникомзакупки</w:t>
      </w:r>
      <w:proofErr w:type="gramEnd"/>
      <w:r>
        <w:rPr>
          <w:sz w:val="18"/>
        </w:rPr>
        <w:t xml:space="preserve"> на условиях, согласованных заказчиком и таким участником закупки.</w:t>
      </w:r>
    </w:p>
    <w:p w:rsidR="00151E4F" w:rsidRDefault="00865B2E" w:rsidP="00865B2E">
      <w:pPr>
        <w:pStyle w:val="af5"/>
        <w:numPr>
          <w:ilvl w:val="2"/>
          <w:numId w:val="38"/>
        </w:numPr>
        <w:tabs>
          <w:tab w:val="left" w:pos="900"/>
        </w:tabs>
        <w:spacing w:line="283" w:lineRule="auto"/>
        <w:ind w:right="163"/>
        <w:rPr>
          <w:sz w:val="18"/>
        </w:rPr>
      </w:pPr>
      <w:r>
        <w:rPr>
          <w:sz w:val="18"/>
        </w:rPr>
        <w:t>Закупка у единственного поставщика (подрядчика, исполнителя) может осуществляться заказчиком в следующих случаях</w:t>
      </w:r>
      <w:r>
        <w:rPr>
          <w:color w:val="0000FF"/>
          <w:sz w:val="18"/>
          <w:u w:val="single"/>
        </w:rPr>
        <w:t>[1]</w:t>
      </w:r>
      <w:r>
        <w:rPr>
          <w:sz w:val="18"/>
        </w:rPr>
        <w:t>:</w:t>
      </w:r>
    </w:p>
    <w:p w:rsidR="00151E4F" w:rsidRDefault="00BF7A9A" w:rsidP="00865B2E">
      <w:pPr>
        <w:pStyle w:val="af4"/>
        <w:spacing w:before="0"/>
        <w:ind w:left="0"/>
      </w:pPr>
      <w:r>
        <w:pict>
          <v:shape id="shape 1" o:spid="_x0000_s1026" style="position:absolute;left:0;text-align:left;margin-left:56.6pt;margin-top:11.4pt;width:108pt;height:.1pt;z-index:-251658752;visibility:visible;mso-wrap-distance-left:0;mso-wrap-distance-right:0;mso-position-horizontal-relative:page" coordsize="100000,100000" o:spt="100" adj="0,,0" path="m,l100000,e" filled="f" strokeweight=".37pt">
            <v:stroke joinstyle="round"/>
            <v:formulas/>
            <v:path o:connecttype="segments" textboxrect="0,0,100000,100000"/>
            <w10:wrap type="topAndBottom" anchorx="page"/>
          </v:shape>
        </w:pict>
      </w:r>
    </w:p>
    <w:p w:rsidR="00151E4F" w:rsidRDefault="00865B2E" w:rsidP="00865B2E">
      <w:pPr>
        <w:spacing w:before="91" w:line="316" w:lineRule="auto"/>
        <w:ind w:left="111" w:right="160"/>
        <w:jc w:val="both"/>
        <w:rPr>
          <w:i/>
          <w:sz w:val="16"/>
        </w:rPr>
      </w:pPr>
      <w:r>
        <w:rPr>
          <w:i/>
          <w:sz w:val="16"/>
        </w:rPr>
        <w:t xml:space="preserve">[1] Выбор основания закупки у единственного поставщика (подрядчика, исполнителя) осуществляется заказчиком исходя и (или) в соответствии с его функциями и полномочиями, определенными учредительными </w:t>
      </w:r>
      <w:r>
        <w:rPr>
          <w:i/>
          <w:spacing w:val="-2"/>
          <w:sz w:val="16"/>
        </w:rPr>
        <w:t>документами.</w:t>
      </w:r>
    </w:p>
    <w:p w:rsidR="00151E4F" w:rsidRDefault="00151E4F" w:rsidP="00865B2E">
      <w:pPr>
        <w:pStyle w:val="af4"/>
        <w:spacing w:before="108"/>
        <w:ind w:left="0"/>
        <w:rPr>
          <w:i/>
          <w:sz w:val="16"/>
        </w:rPr>
      </w:pPr>
    </w:p>
    <w:p w:rsidR="00151E4F" w:rsidRDefault="00865B2E" w:rsidP="00865B2E">
      <w:pPr>
        <w:pStyle w:val="af5"/>
        <w:numPr>
          <w:ilvl w:val="0"/>
          <w:numId w:val="34"/>
        </w:numPr>
        <w:tabs>
          <w:tab w:val="left" w:pos="444"/>
        </w:tabs>
        <w:spacing w:before="1" w:line="283" w:lineRule="auto"/>
        <w:ind w:right="122" w:firstLine="0"/>
        <w:jc w:val="both"/>
        <w:rPr>
          <w:sz w:val="18"/>
        </w:rPr>
      </w:pPr>
      <w:r>
        <w:rPr>
          <w:sz w:val="18"/>
        </w:rPr>
        <w:t>осуществление закупки товара, работы или услуги, которые относятся к сфере деятельности субъектовестественныхмонополийвсоответствиисФедеральнымзакономот17августа1995</w:t>
      </w:r>
      <w:r>
        <w:rPr>
          <w:spacing w:val="-5"/>
          <w:sz w:val="18"/>
        </w:rPr>
        <w:t>г.</w:t>
      </w:r>
    </w:p>
    <w:p w:rsidR="00151E4F" w:rsidRDefault="00865B2E" w:rsidP="00865B2E">
      <w:pPr>
        <w:pStyle w:val="af4"/>
        <w:spacing w:before="0" w:line="203" w:lineRule="exact"/>
      </w:pPr>
      <w:r>
        <w:t>№147-</w:t>
      </w:r>
      <w:proofErr w:type="gramStart"/>
      <w:r>
        <w:t>ФЗ«</w:t>
      </w:r>
      <w:proofErr w:type="gramEnd"/>
      <w:r>
        <w:t>Оестественныхмонополиях»,атакжеуслугцентрального</w:t>
      </w:r>
      <w:r>
        <w:rPr>
          <w:spacing w:val="-2"/>
        </w:rPr>
        <w:t>депозитария;</w:t>
      </w:r>
    </w:p>
    <w:p w:rsidR="00151E4F" w:rsidRDefault="00151E4F" w:rsidP="00865B2E">
      <w:pPr>
        <w:spacing w:line="203" w:lineRule="exact"/>
        <w:jc w:val="both"/>
        <w:sectPr w:rsidR="00151E4F">
          <w:pgSz w:w="11900" w:h="16840"/>
          <w:pgMar w:top="1420" w:right="680" w:bottom="1040" w:left="1020" w:header="0" w:footer="807" w:gutter="0"/>
          <w:cols w:space="1701"/>
          <w:docGrid w:linePitch="360"/>
        </w:sectPr>
      </w:pPr>
    </w:p>
    <w:p w:rsidR="00151E4F" w:rsidRDefault="00865B2E" w:rsidP="00865B2E">
      <w:pPr>
        <w:pStyle w:val="af5"/>
        <w:numPr>
          <w:ilvl w:val="0"/>
          <w:numId w:val="34"/>
        </w:numPr>
        <w:tabs>
          <w:tab w:val="left" w:pos="444"/>
        </w:tabs>
        <w:spacing w:before="82" w:line="283" w:lineRule="auto"/>
        <w:ind w:right="119" w:firstLine="0"/>
        <w:jc w:val="both"/>
        <w:rPr>
          <w:sz w:val="18"/>
        </w:rPr>
      </w:pPr>
      <w:r>
        <w:rPr>
          <w:sz w:val="18"/>
        </w:rPr>
        <w:lastRenderedPageBreak/>
        <w:t>осуществление закупки товара, работы или услуги на сумму, не превышающую шестисот тысяч рублей. При этом годовой стоимостной объем договоров, которые заказчик вправе заключить по результатам закупок, осуществляемых на основании настоящего подпункта, не должен превышать три миллиона рублей или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болеечемпятьдесятмиллионоврублей.Закупки,осуществленныевсоответствииспунктом</w:t>
      </w:r>
    </w:p>
    <w:p w:rsidR="00151E4F" w:rsidRDefault="00865B2E" w:rsidP="00865B2E">
      <w:pPr>
        <w:pStyle w:val="af4"/>
        <w:spacing w:before="0" w:line="283" w:lineRule="auto"/>
        <w:ind w:right="155"/>
      </w:pPr>
      <w:r>
        <w:t xml:space="preserve">3.2.3 </w:t>
      </w:r>
      <w:r>
        <w:rPr>
          <w:spacing w:val="9"/>
        </w:rPr>
        <w:t xml:space="preserve">настоящего Положения, </w:t>
      </w:r>
      <w:r>
        <w:t xml:space="preserve">не </w:t>
      </w:r>
      <w:r>
        <w:rPr>
          <w:spacing w:val="10"/>
        </w:rPr>
        <w:t xml:space="preserve">учитываются </w:t>
      </w:r>
      <w:r>
        <w:t xml:space="preserve">в </w:t>
      </w:r>
      <w:r>
        <w:rPr>
          <w:spacing w:val="9"/>
        </w:rPr>
        <w:t xml:space="preserve">составе годового </w:t>
      </w:r>
      <w:r>
        <w:rPr>
          <w:spacing w:val="10"/>
        </w:rPr>
        <w:t xml:space="preserve">стоимостного </w:t>
      </w:r>
      <w:r>
        <w:rPr>
          <w:spacing w:val="11"/>
        </w:rPr>
        <w:t xml:space="preserve">объема </w:t>
      </w:r>
      <w:r>
        <w:t>договоров, которые заказчик вправе осуществить на основании настоящего подпункта;</w:t>
      </w:r>
    </w:p>
    <w:p w:rsidR="00151E4F" w:rsidRDefault="00865B2E" w:rsidP="00865B2E">
      <w:pPr>
        <w:pStyle w:val="af5"/>
        <w:numPr>
          <w:ilvl w:val="0"/>
          <w:numId w:val="34"/>
        </w:numPr>
        <w:tabs>
          <w:tab w:val="left" w:pos="450"/>
        </w:tabs>
        <w:spacing w:before="28" w:line="283" w:lineRule="auto"/>
        <w:ind w:right="121" w:firstLine="0"/>
        <w:jc w:val="both"/>
        <w:rPr>
          <w:sz w:val="18"/>
        </w:rPr>
      </w:pPr>
      <w:r>
        <w:rPr>
          <w:sz w:val="18"/>
        </w:rPr>
        <w:t xml:space="preserve">осуществление закупки товара, работы или услуги учреждением культуры, уставными целями </w:t>
      </w:r>
      <w:r>
        <w:rPr>
          <w:spacing w:val="11"/>
          <w:sz w:val="18"/>
        </w:rPr>
        <w:t>деятельности</w:t>
      </w:r>
      <w:r w:rsidR="003E0A4E">
        <w:rPr>
          <w:spacing w:val="11"/>
          <w:sz w:val="18"/>
        </w:rPr>
        <w:t xml:space="preserve"> </w:t>
      </w:r>
      <w:r>
        <w:rPr>
          <w:spacing w:val="10"/>
          <w:sz w:val="18"/>
        </w:rPr>
        <w:t>которого являются сохранение,</w:t>
      </w:r>
      <w:r w:rsidR="003E0A4E">
        <w:rPr>
          <w:spacing w:val="10"/>
          <w:sz w:val="18"/>
        </w:rPr>
        <w:t xml:space="preserve"> </w:t>
      </w:r>
      <w:r>
        <w:rPr>
          <w:spacing w:val="11"/>
          <w:sz w:val="18"/>
        </w:rPr>
        <w:t>использование</w:t>
      </w:r>
      <w:r w:rsidR="003E0A4E">
        <w:rPr>
          <w:spacing w:val="11"/>
          <w:sz w:val="18"/>
        </w:rPr>
        <w:t xml:space="preserve"> </w:t>
      </w:r>
      <w:r>
        <w:rPr>
          <w:sz w:val="18"/>
        </w:rPr>
        <w:t xml:space="preserve">и </w:t>
      </w:r>
      <w:r>
        <w:rPr>
          <w:spacing w:val="11"/>
          <w:sz w:val="18"/>
        </w:rPr>
        <w:t>популяризация</w:t>
      </w:r>
      <w:r w:rsidR="003E0A4E">
        <w:rPr>
          <w:spacing w:val="11"/>
          <w:sz w:val="18"/>
        </w:rPr>
        <w:t xml:space="preserve"> </w:t>
      </w:r>
      <w:r>
        <w:rPr>
          <w:spacing w:val="12"/>
          <w:sz w:val="18"/>
        </w:rPr>
        <w:t xml:space="preserve">объектов </w:t>
      </w:r>
      <w:r>
        <w:rPr>
          <w:sz w:val="18"/>
        </w:rPr>
        <w:t xml:space="preserve">культурногонаследия,атакжеинымучреждением(зоопарк,планетарий,парккультурыи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учреждение молодежной политики, цирк, музей, дом культуры, дворец культуры, дом (центр) народного творчества, дом (центр) ремесел,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шестисоттысячрублей.Приэтомгодовойстоимостнойобъемдоговоров,которыезаказчик вправе заключить по результатам закупок, осуществляемых на основании настоящего подпункта, не должен превышать пять миллионов рублей или не должен превышать пятьдесят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тридцать миллионов рублей. Закупки, осуществленные в соответствии с пунктом 3.2.3 настоящего Положения, не учитываются в составе годового стоимостного объема договоров, которые заказчик вправе осуществить на основании настоящего </w:t>
      </w:r>
      <w:r>
        <w:rPr>
          <w:spacing w:val="-2"/>
          <w:sz w:val="18"/>
        </w:rPr>
        <w:t>подпункта;</w:t>
      </w:r>
    </w:p>
    <w:p w:rsidR="00151E4F" w:rsidRDefault="00865B2E" w:rsidP="00865B2E">
      <w:pPr>
        <w:pStyle w:val="af5"/>
        <w:numPr>
          <w:ilvl w:val="0"/>
          <w:numId w:val="34"/>
        </w:numPr>
        <w:tabs>
          <w:tab w:val="left" w:pos="449"/>
        </w:tabs>
        <w:spacing w:before="23" w:line="283" w:lineRule="auto"/>
        <w:ind w:right="158" w:firstLine="0"/>
        <w:jc w:val="both"/>
        <w:rPr>
          <w:sz w:val="18"/>
        </w:rPr>
      </w:pPr>
      <w:r>
        <w:rPr>
          <w:sz w:val="18"/>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51E4F" w:rsidRDefault="00865B2E" w:rsidP="00865B2E">
      <w:pPr>
        <w:pStyle w:val="af5"/>
        <w:numPr>
          <w:ilvl w:val="0"/>
          <w:numId w:val="34"/>
        </w:numPr>
        <w:tabs>
          <w:tab w:val="left" w:pos="444"/>
        </w:tabs>
        <w:spacing w:before="30" w:line="283" w:lineRule="auto"/>
        <w:ind w:right="165" w:firstLine="0"/>
        <w:jc w:val="both"/>
        <w:rPr>
          <w:sz w:val="18"/>
        </w:rPr>
      </w:pPr>
      <w:r>
        <w:rPr>
          <w:sz w:val="18"/>
        </w:rPr>
        <w:t>закупка работы или услуги, выполнение или оказание которых осуществляется муниципальным казенным учреждением в рамках деятельности, направленной на достижение целей, ради которых такое учреждение создано;</w:t>
      </w:r>
    </w:p>
    <w:p w:rsidR="00151E4F" w:rsidRDefault="00865B2E" w:rsidP="00865B2E">
      <w:pPr>
        <w:pStyle w:val="af5"/>
        <w:numPr>
          <w:ilvl w:val="0"/>
          <w:numId w:val="34"/>
        </w:numPr>
        <w:tabs>
          <w:tab w:val="left" w:pos="450"/>
        </w:tabs>
        <w:spacing w:line="283" w:lineRule="auto"/>
        <w:ind w:right="163" w:firstLine="0"/>
        <w:jc w:val="both"/>
        <w:rPr>
          <w:sz w:val="18"/>
        </w:rPr>
      </w:pPr>
      <w:r>
        <w:rPr>
          <w:sz w:val="18"/>
        </w:rPr>
        <w:t>оказание услуг по водоснабжению, водоотведению, теплоснабжению, обращению с твердыми и жидкими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поставка электрической энергии;</w:t>
      </w:r>
    </w:p>
    <w:p w:rsidR="00151E4F" w:rsidRDefault="00865B2E" w:rsidP="00865B2E">
      <w:pPr>
        <w:pStyle w:val="af5"/>
        <w:numPr>
          <w:ilvl w:val="0"/>
          <w:numId w:val="34"/>
        </w:numPr>
        <w:tabs>
          <w:tab w:val="left" w:pos="473"/>
        </w:tabs>
        <w:spacing w:before="31" w:line="283" w:lineRule="auto"/>
        <w:ind w:right="151" w:firstLine="0"/>
        <w:jc w:val="both"/>
        <w:rPr>
          <w:sz w:val="18"/>
        </w:rPr>
      </w:pPr>
      <w:r>
        <w:rPr>
          <w:sz w:val="18"/>
        </w:rPr>
        <w:t xml:space="preserve">осуществление закупок товаров, работ, услуг при необходимости оказания медицинской </w:t>
      </w:r>
      <w:r>
        <w:rPr>
          <w:spacing w:val="12"/>
          <w:sz w:val="18"/>
        </w:rPr>
        <w:t>помощи</w:t>
      </w:r>
      <w:r w:rsidR="003E0A4E">
        <w:rPr>
          <w:spacing w:val="12"/>
          <w:sz w:val="18"/>
        </w:rPr>
        <w:t xml:space="preserve"> </w:t>
      </w:r>
      <w:r>
        <w:rPr>
          <w:sz w:val="18"/>
        </w:rPr>
        <w:t xml:space="preserve">в </w:t>
      </w:r>
      <w:r>
        <w:rPr>
          <w:spacing w:val="13"/>
          <w:sz w:val="18"/>
        </w:rPr>
        <w:t>неотложной</w:t>
      </w:r>
      <w:r w:rsidR="003E0A4E">
        <w:rPr>
          <w:spacing w:val="13"/>
          <w:sz w:val="18"/>
        </w:rPr>
        <w:t xml:space="preserve"> </w:t>
      </w:r>
      <w:r>
        <w:rPr>
          <w:spacing w:val="10"/>
          <w:sz w:val="18"/>
        </w:rPr>
        <w:t>или</w:t>
      </w:r>
      <w:r w:rsidR="003E0A4E">
        <w:rPr>
          <w:spacing w:val="10"/>
          <w:sz w:val="18"/>
        </w:rPr>
        <w:t xml:space="preserve"> </w:t>
      </w:r>
      <w:r>
        <w:rPr>
          <w:spacing w:val="13"/>
          <w:sz w:val="18"/>
        </w:rPr>
        <w:t>экстренной</w:t>
      </w:r>
      <w:r w:rsidR="003E0A4E">
        <w:rPr>
          <w:spacing w:val="13"/>
          <w:sz w:val="18"/>
        </w:rPr>
        <w:t xml:space="preserve"> </w:t>
      </w:r>
      <w:r>
        <w:rPr>
          <w:spacing w:val="12"/>
          <w:sz w:val="18"/>
        </w:rPr>
        <w:t>форме</w:t>
      </w:r>
      <w:r w:rsidR="003E0A4E">
        <w:rPr>
          <w:spacing w:val="12"/>
          <w:sz w:val="18"/>
        </w:rPr>
        <w:t xml:space="preserve"> </w:t>
      </w:r>
      <w:r>
        <w:rPr>
          <w:spacing w:val="11"/>
          <w:sz w:val="18"/>
        </w:rPr>
        <w:t>либо</w:t>
      </w:r>
      <w:r w:rsidR="003E0A4E">
        <w:rPr>
          <w:spacing w:val="11"/>
          <w:sz w:val="18"/>
        </w:rPr>
        <w:t xml:space="preserve"> </w:t>
      </w:r>
      <w:r>
        <w:rPr>
          <w:spacing w:val="13"/>
          <w:sz w:val="18"/>
        </w:rPr>
        <w:t>в</w:t>
      </w:r>
      <w:r w:rsidR="003E0A4E">
        <w:rPr>
          <w:spacing w:val="13"/>
          <w:sz w:val="18"/>
        </w:rPr>
        <w:t xml:space="preserve"> </w:t>
      </w:r>
      <w:r>
        <w:rPr>
          <w:spacing w:val="13"/>
          <w:sz w:val="18"/>
        </w:rPr>
        <w:t>следствие</w:t>
      </w:r>
      <w:r w:rsidR="003E0A4E">
        <w:rPr>
          <w:spacing w:val="13"/>
          <w:sz w:val="18"/>
        </w:rPr>
        <w:t xml:space="preserve"> </w:t>
      </w:r>
      <w:r>
        <w:rPr>
          <w:spacing w:val="12"/>
          <w:sz w:val="18"/>
        </w:rPr>
        <w:t>аварии,</w:t>
      </w:r>
      <w:r w:rsidR="003E0A4E">
        <w:rPr>
          <w:spacing w:val="12"/>
          <w:sz w:val="18"/>
        </w:rPr>
        <w:t xml:space="preserve"> </w:t>
      </w:r>
      <w:r>
        <w:rPr>
          <w:spacing w:val="14"/>
          <w:sz w:val="18"/>
        </w:rPr>
        <w:t xml:space="preserve">обстоятельств </w:t>
      </w:r>
      <w:r>
        <w:rPr>
          <w:spacing w:val="10"/>
          <w:sz w:val="18"/>
        </w:rPr>
        <w:t xml:space="preserve">непреодолимой </w:t>
      </w:r>
      <w:r>
        <w:rPr>
          <w:sz w:val="18"/>
        </w:rPr>
        <w:t xml:space="preserve">силы, для </w:t>
      </w:r>
      <w:r>
        <w:rPr>
          <w:spacing w:val="10"/>
          <w:sz w:val="18"/>
        </w:rPr>
        <w:t xml:space="preserve">предупреждения </w:t>
      </w:r>
      <w:r>
        <w:rPr>
          <w:sz w:val="18"/>
        </w:rPr>
        <w:t xml:space="preserve">(при </w:t>
      </w:r>
      <w:r>
        <w:rPr>
          <w:spacing w:val="9"/>
          <w:sz w:val="18"/>
        </w:rPr>
        <w:t xml:space="preserve">введении режима повышенной </w:t>
      </w:r>
      <w:r>
        <w:rPr>
          <w:spacing w:val="11"/>
          <w:sz w:val="18"/>
        </w:rPr>
        <w:t xml:space="preserve">готовности </w:t>
      </w:r>
      <w:r>
        <w:rPr>
          <w:sz w:val="18"/>
        </w:rPr>
        <w:t xml:space="preserve">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w:t>
      </w:r>
      <w:r>
        <w:rPr>
          <w:spacing w:val="10"/>
          <w:sz w:val="18"/>
        </w:rPr>
        <w:t xml:space="preserve">количестве, </w:t>
      </w:r>
      <w:r>
        <w:rPr>
          <w:spacing w:val="9"/>
          <w:sz w:val="18"/>
        </w:rPr>
        <w:t xml:space="preserve">объеме, которые необходимы </w:t>
      </w:r>
      <w:r>
        <w:rPr>
          <w:sz w:val="18"/>
        </w:rPr>
        <w:t xml:space="preserve">для </w:t>
      </w:r>
      <w:r>
        <w:rPr>
          <w:spacing w:val="9"/>
          <w:sz w:val="18"/>
        </w:rPr>
        <w:t xml:space="preserve">оказания </w:t>
      </w:r>
      <w:r>
        <w:rPr>
          <w:sz w:val="18"/>
        </w:rPr>
        <w:t xml:space="preserve">такой </w:t>
      </w:r>
      <w:r>
        <w:rPr>
          <w:spacing w:val="10"/>
          <w:sz w:val="18"/>
        </w:rPr>
        <w:t xml:space="preserve">медицинской </w:t>
      </w:r>
      <w:r>
        <w:rPr>
          <w:spacing w:val="9"/>
          <w:sz w:val="18"/>
        </w:rPr>
        <w:t xml:space="preserve">помощи </w:t>
      </w:r>
      <w:r>
        <w:rPr>
          <w:spacing w:val="11"/>
          <w:sz w:val="18"/>
        </w:rPr>
        <w:t xml:space="preserve">либо </w:t>
      </w:r>
      <w:r>
        <w:rPr>
          <w:sz w:val="18"/>
        </w:rPr>
        <w:t>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осуществление конкурентной закупки, требующей затрат времени, нецелесообразно;</w:t>
      </w:r>
    </w:p>
    <w:p w:rsidR="00151E4F" w:rsidRDefault="00865B2E" w:rsidP="00865B2E">
      <w:pPr>
        <w:pStyle w:val="af5"/>
        <w:numPr>
          <w:ilvl w:val="0"/>
          <w:numId w:val="34"/>
        </w:numPr>
        <w:tabs>
          <w:tab w:val="left" w:pos="452"/>
        </w:tabs>
        <w:spacing w:before="28" w:line="283" w:lineRule="auto"/>
        <w:ind w:right="120" w:firstLine="0"/>
        <w:jc w:val="both"/>
        <w:rPr>
          <w:sz w:val="18"/>
        </w:rPr>
      </w:pPr>
      <w:r>
        <w:rPr>
          <w:sz w:val="18"/>
        </w:rPr>
        <w:t>заключение договора на посещение зоопарка, театра, кинотеатра, концерта, цирка, музея, выставки или спортивного мероприятия;</w:t>
      </w:r>
    </w:p>
    <w:p w:rsidR="00151E4F" w:rsidRDefault="00865B2E" w:rsidP="00865B2E">
      <w:pPr>
        <w:pStyle w:val="af5"/>
        <w:numPr>
          <w:ilvl w:val="0"/>
          <w:numId w:val="34"/>
        </w:numPr>
        <w:tabs>
          <w:tab w:val="left" w:pos="465"/>
        </w:tabs>
        <w:spacing w:before="33" w:line="283" w:lineRule="auto"/>
        <w:ind w:right="157" w:firstLine="0"/>
        <w:jc w:val="both"/>
        <w:rPr>
          <w:sz w:val="18"/>
        </w:rPr>
      </w:pPr>
      <w:r>
        <w:rPr>
          <w:sz w:val="18"/>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Законом № 223-ФЗ или Законом № 44-ФЗ;</w:t>
      </w:r>
    </w:p>
    <w:p w:rsidR="00151E4F" w:rsidRDefault="00865B2E" w:rsidP="00865B2E">
      <w:pPr>
        <w:pStyle w:val="af5"/>
        <w:numPr>
          <w:ilvl w:val="0"/>
          <w:numId w:val="34"/>
        </w:numPr>
        <w:tabs>
          <w:tab w:val="left" w:pos="616"/>
        </w:tabs>
        <w:spacing w:line="283" w:lineRule="auto"/>
        <w:ind w:right="154" w:firstLine="0"/>
        <w:jc w:val="both"/>
        <w:rPr>
          <w:sz w:val="18"/>
        </w:rPr>
      </w:pPr>
      <w:r>
        <w:rPr>
          <w:spacing w:val="9"/>
          <w:sz w:val="18"/>
        </w:rPr>
        <w:t xml:space="preserve">заключение договора </w:t>
      </w:r>
      <w:r>
        <w:rPr>
          <w:sz w:val="18"/>
        </w:rPr>
        <w:t xml:space="preserve">на </w:t>
      </w:r>
      <w:r>
        <w:rPr>
          <w:spacing w:val="9"/>
          <w:sz w:val="18"/>
        </w:rPr>
        <w:t xml:space="preserve">оказание </w:t>
      </w:r>
      <w:r>
        <w:rPr>
          <w:sz w:val="18"/>
        </w:rPr>
        <w:t xml:space="preserve">услуг по </w:t>
      </w:r>
      <w:r>
        <w:rPr>
          <w:spacing w:val="10"/>
          <w:sz w:val="18"/>
        </w:rPr>
        <w:t xml:space="preserve">осуществлению </w:t>
      </w:r>
      <w:r>
        <w:rPr>
          <w:spacing w:val="9"/>
          <w:sz w:val="18"/>
        </w:rPr>
        <w:t xml:space="preserve">авторского контроля </w:t>
      </w:r>
      <w:r>
        <w:rPr>
          <w:spacing w:val="11"/>
          <w:sz w:val="18"/>
        </w:rPr>
        <w:t xml:space="preserve">за </w:t>
      </w:r>
      <w:proofErr w:type="gramStart"/>
      <w:r>
        <w:rPr>
          <w:spacing w:val="10"/>
          <w:sz w:val="18"/>
        </w:rPr>
        <w:t>разработкойпроектной</w:t>
      </w:r>
      <w:r>
        <w:rPr>
          <w:spacing w:val="11"/>
          <w:sz w:val="18"/>
        </w:rPr>
        <w:t>документации</w:t>
      </w:r>
      <w:r>
        <w:rPr>
          <w:spacing w:val="10"/>
          <w:sz w:val="18"/>
        </w:rPr>
        <w:t>объекта</w:t>
      </w:r>
      <w:r>
        <w:rPr>
          <w:spacing w:val="11"/>
          <w:sz w:val="18"/>
        </w:rPr>
        <w:t>капитальногостроительства,</w:t>
      </w:r>
      <w:r>
        <w:rPr>
          <w:spacing w:val="10"/>
          <w:sz w:val="18"/>
        </w:rPr>
        <w:t>проведению</w:t>
      </w:r>
      <w:proofErr w:type="gramEnd"/>
    </w:p>
    <w:p w:rsidR="00151E4F" w:rsidRDefault="00151E4F" w:rsidP="00865B2E">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4"/>
        <w:spacing w:before="82" w:line="283" w:lineRule="auto"/>
        <w:ind w:right="156"/>
      </w:pPr>
      <w:r>
        <w:lastRenderedPageBreak/>
        <w:t xml:space="preserve">авторского надзора за </w:t>
      </w:r>
      <w:r>
        <w:rPr>
          <w:spacing w:val="9"/>
        </w:rPr>
        <w:t xml:space="preserve">строительством, реконструкцией, капитальным </w:t>
      </w:r>
      <w:r>
        <w:t xml:space="preserve">ремонтом </w:t>
      </w:r>
      <w:r>
        <w:rPr>
          <w:spacing w:val="10"/>
        </w:rPr>
        <w:t xml:space="preserve">объекта </w:t>
      </w:r>
      <w:r>
        <w:rPr>
          <w:spacing w:val="9"/>
        </w:rPr>
        <w:t xml:space="preserve">капитального строительства соответствующими </w:t>
      </w:r>
      <w:r>
        <w:t xml:space="preserve">авторами, на проведение </w:t>
      </w:r>
      <w:r>
        <w:rPr>
          <w:spacing w:val="9"/>
        </w:rPr>
        <w:t xml:space="preserve">технического </w:t>
      </w:r>
      <w:r>
        <w:t xml:space="preserve">и авторского надзора за </w:t>
      </w:r>
      <w:r>
        <w:rPr>
          <w:spacing w:val="9"/>
        </w:rPr>
        <w:t xml:space="preserve">выполнением </w:t>
      </w:r>
      <w:r>
        <w:t xml:space="preserve">работ по сохранению объекта </w:t>
      </w:r>
      <w:r>
        <w:rPr>
          <w:spacing w:val="9"/>
        </w:rPr>
        <w:t xml:space="preserve">культурного </w:t>
      </w:r>
      <w:r>
        <w:rPr>
          <w:spacing w:val="10"/>
        </w:rPr>
        <w:t xml:space="preserve">наследия </w:t>
      </w:r>
      <w:r>
        <w:t>(памятников истории и культуры) народов Российской Федерации авторами проектов;</w:t>
      </w:r>
    </w:p>
    <w:p w:rsidR="00151E4F" w:rsidRDefault="00865B2E" w:rsidP="00865B2E">
      <w:pPr>
        <w:pStyle w:val="af5"/>
        <w:numPr>
          <w:ilvl w:val="0"/>
          <w:numId w:val="34"/>
        </w:numPr>
        <w:tabs>
          <w:tab w:val="left" w:pos="596"/>
        </w:tabs>
        <w:spacing w:before="31" w:line="283" w:lineRule="auto"/>
        <w:ind w:right="158" w:firstLine="0"/>
        <w:jc w:val="both"/>
        <w:rPr>
          <w:sz w:val="18"/>
        </w:rPr>
      </w:pPr>
      <w:r>
        <w:rPr>
          <w:sz w:val="18"/>
        </w:rPr>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w:t>
      </w:r>
      <w:proofErr w:type="gramStart"/>
      <w:r>
        <w:rPr>
          <w:sz w:val="18"/>
        </w:rPr>
        <w:t>Федерации,управляющейкомпанией</w:t>
      </w:r>
      <w:proofErr w:type="gramEnd"/>
      <w:r>
        <w:rPr>
          <w:sz w:val="18"/>
        </w:rPr>
        <w:t>,еслипомещениявмногоквартирномдоменаходятсяв частной, государственной или муниципальной собственности;</w:t>
      </w:r>
    </w:p>
    <w:p w:rsidR="00151E4F" w:rsidRDefault="00865B2E" w:rsidP="00865B2E">
      <w:pPr>
        <w:pStyle w:val="af5"/>
        <w:numPr>
          <w:ilvl w:val="0"/>
          <w:numId w:val="34"/>
        </w:numPr>
        <w:tabs>
          <w:tab w:val="left" w:pos="572"/>
        </w:tabs>
        <w:spacing w:before="31" w:line="283" w:lineRule="auto"/>
        <w:ind w:right="158" w:firstLine="0"/>
        <w:jc w:val="both"/>
        <w:rPr>
          <w:sz w:val="18"/>
        </w:rPr>
      </w:pPr>
      <w:r>
        <w:rPr>
          <w:sz w:val="18"/>
        </w:rPr>
        <w:t>заключение договора на оказание услуг по содержанию и ремонту одного или нескольких нежилых помещений, переданных в безвозмездное пользование, оперативное управление или хозяйственное ведение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хозяйственное ведение;</w:t>
      </w:r>
    </w:p>
    <w:p w:rsidR="00151E4F" w:rsidRDefault="00865B2E" w:rsidP="00865B2E">
      <w:pPr>
        <w:pStyle w:val="af5"/>
        <w:numPr>
          <w:ilvl w:val="0"/>
          <w:numId w:val="34"/>
        </w:numPr>
        <w:tabs>
          <w:tab w:val="left" w:pos="617"/>
        </w:tabs>
        <w:spacing w:before="30" w:line="283" w:lineRule="auto"/>
        <w:ind w:right="122" w:firstLine="0"/>
        <w:jc w:val="both"/>
        <w:rPr>
          <w:sz w:val="18"/>
        </w:rPr>
      </w:pPr>
      <w:r>
        <w:rPr>
          <w:spacing w:val="9"/>
          <w:sz w:val="18"/>
        </w:rPr>
        <w:t xml:space="preserve">признание </w:t>
      </w:r>
      <w:r>
        <w:rPr>
          <w:spacing w:val="10"/>
          <w:sz w:val="18"/>
        </w:rPr>
        <w:t xml:space="preserve">конкурентной </w:t>
      </w:r>
      <w:r>
        <w:rPr>
          <w:spacing w:val="9"/>
          <w:sz w:val="18"/>
        </w:rPr>
        <w:t xml:space="preserve">закупки </w:t>
      </w:r>
      <w:r>
        <w:rPr>
          <w:spacing w:val="10"/>
          <w:sz w:val="18"/>
        </w:rPr>
        <w:t xml:space="preserve">несостоявшейся. </w:t>
      </w:r>
      <w:r>
        <w:rPr>
          <w:sz w:val="18"/>
        </w:rPr>
        <w:t xml:space="preserve">В </w:t>
      </w:r>
      <w:r>
        <w:rPr>
          <w:spacing w:val="9"/>
          <w:sz w:val="18"/>
        </w:rPr>
        <w:t xml:space="preserve">случае </w:t>
      </w:r>
      <w:r>
        <w:rPr>
          <w:sz w:val="18"/>
        </w:rPr>
        <w:t xml:space="preserve">если </w:t>
      </w:r>
      <w:r>
        <w:rPr>
          <w:spacing w:val="9"/>
          <w:sz w:val="18"/>
        </w:rPr>
        <w:t xml:space="preserve">закупка </w:t>
      </w:r>
      <w:r>
        <w:rPr>
          <w:spacing w:val="11"/>
          <w:sz w:val="18"/>
        </w:rPr>
        <w:t xml:space="preserve">признана </w:t>
      </w:r>
      <w:r>
        <w:rPr>
          <w:sz w:val="18"/>
        </w:rPr>
        <w:t xml:space="preserve">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настоящем Положении,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договор может быть заключен на основании настоящего подпункта с единственным участником такой закупки только 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 В случае если закупка признана несостоявшейся в связи с тем, что не подано ни одной заявки на участие в закупке, либо в связи с тем, что отклонены все заявки на участие в закупке, либо в связи с тем, что все участники закупки, с которыми заключается договор, уклонились от заключения договора, договор может быть заключен на основаниинастоящегоподпунктасединственнымпоставщиком(подрядчиком,исполнителем) только на условиях, предусмотренных извещением об осуществлении закупки, документацией о </w:t>
      </w:r>
      <w:r>
        <w:rPr>
          <w:spacing w:val="-2"/>
          <w:sz w:val="18"/>
        </w:rPr>
        <w:t>закупке;</w:t>
      </w:r>
    </w:p>
    <w:p w:rsidR="00151E4F" w:rsidRDefault="00865B2E" w:rsidP="00865B2E">
      <w:pPr>
        <w:pStyle w:val="af5"/>
        <w:numPr>
          <w:ilvl w:val="0"/>
          <w:numId w:val="34"/>
        </w:numPr>
        <w:tabs>
          <w:tab w:val="left" w:pos="585"/>
        </w:tabs>
        <w:spacing w:before="25" w:line="283" w:lineRule="auto"/>
        <w:ind w:right="115" w:firstLine="0"/>
        <w:jc w:val="both"/>
        <w:rPr>
          <w:sz w:val="18"/>
        </w:rPr>
      </w:pPr>
      <w:r>
        <w:rPr>
          <w:sz w:val="18"/>
        </w:rPr>
        <w:t>принятие решения об отказе от заключения договора со всеми участниками закупки, с которыми заключается договор.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rsidR="00151E4F" w:rsidRDefault="00865B2E" w:rsidP="00865B2E">
      <w:pPr>
        <w:pStyle w:val="af5"/>
        <w:numPr>
          <w:ilvl w:val="0"/>
          <w:numId w:val="34"/>
        </w:numPr>
        <w:tabs>
          <w:tab w:val="left" w:pos="572"/>
        </w:tabs>
        <w:spacing w:before="31" w:line="283" w:lineRule="auto"/>
        <w:ind w:right="159" w:firstLine="0"/>
        <w:jc w:val="both"/>
        <w:rPr>
          <w:sz w:val="18"/>
        </w:rPr>
      </w:pPr>
      <w:r>
        <w:rPr>
          <w:sz w:val="18"/>
        </w:rPr>
        <w:t>принятие решения об отказе от заключения договора с победителем закупки и уклонение второго участника закупки от заключения договора. При этом договор может быть заключен на основаниинастоящегоподпунктасединственнымпоставщиком(</w:t>
      </w:r>
      <w:proofErr w:type="gramStart"/>
      <w:r>
        <w:rPr>
          <w:sz w:val="18"/>
        </w:rPr>
        <w:t>подрядчиком,исполнителем</w:t>
      </w:r>
      <w:proofErr w:type="gramEnd"/>
      <w:r>
        <w:rPr>
          <w:sz w:val="18"/>
        </w:rPr>
        <w:t xml:space="preserve">) только на условиях, предусмотренных извещением об осуществлении закупки, документацией о </w:t>
      </w:r>
      <w:r>
        <w:rPr>
          <w:spacing w:val="-2"/>
          <w:sz w:val="18"/>
        </w:rPr>
        <w:t>закупке;</w:t>
      </w:r>
    </w:p>
    <w:p w:rsidR="00151E4F" w:rsidRDefault="00865B2E" w:rsidP="00865B2E">
      <w:pPr>
        <w:pStyle w:val="af5"/>
        <w:numPr>
          <w:ilvl w:val="0"/>
          <w:numId w:val="34"/>
        </w:numPr>
        <w:tabs>
          <w:tab w:val="left" w:pos="572"/>
        </w:tabs>
        <w:spacing w:before="31" w:line="283" w:lineRule="auto"/>
        <w:ind w:right="159" w:firstLine="0"/>
        <w:jc w:val="both"/>
        <w:rPr>
          <w:sz w:val="18"/>
        </w:rPr>
      </w:pPr>
      <w:r>
        <w:rPr>
          <w:sz w:val="18"/>
        </w:rPr>
        <w:t>уклонение победителя закупки от заключения договора и принятие решения об отказе от заключения договора со вторым участником закупки. При этом договор может быть заключен на основаниинастоящегоподпунктасединственнымпоставщиком(</w:t>
      </w:r>
      <w:proofErr w:type="gramStart"/>
      <w:r>
        <w:rPr>
          <w:sz w:val="18"/>
        </w:rPr>
        <w:t>подрядчиком,исполнителем</w:t>
      </w:r>
      <w:proofErr w:type="gramEnd"/>
      <w:r>
        <w:rPr>
          <w:sz w:val="18"/>
        </w:rPr>
        <w:t xml:space="preserve">) только на условиях, предусмотренных извещением об осуществлении закупки, документацией о </w:t>
      </w:r>
      <w:r>
        <w:rPr>
          <w:spacing w:val="-2"/>
          <w:sz w:val="18"/>
        </w:rPr>
        <w:t>закупке;</w:t>
      </w:r>
    </w:p>
    <w:p w:rsidR="00151E4F" w:rsidRDefault="00865B2E" w:rsidP="00865B2E">
      <w:pPr>
        <w:pStyle w:val="af5"/>
        <w:numPr>
          <w:ilvl w:val="0"/>
          <w:numId w:val="34"/>
        </w:numPr>
        <w:tabs>
          <w:tab w:val="left" w:pos="559"/>
        </w:tabs>
        <w:spacing w:before="31" w:line="283" w:lineRule="auto"/>
        <w:ind w:right="115" w:firstLine="0"/>
        <w:jc w:val="both"/>
        <w:rPr>
          <w:sz w:val="18"/>
        </w:rPr>
      </w:pPr>
      <w:r>
        <w:rPr>
          <w:sz w:val="18"/>
        </w:rPr>
        <w:t xml:space="preserve">заключение договора на оказание услуг, связанных с направлением работника в служебную командировку, служебную поездку, с направлением обучающегося, воспитанника, артиста- </w:t>
      </w:r>
      <w:r>
        <w:rPr>
          <w:spacing w:val="12"/>
          <w:sz w:val="18"/>
        </w:rPr>
        <w:t>исполнителя, спортсмена, участника форума, творческого коллектива,</w:t>
      </w:r>
      <w:r w:rsidR="003E0A4E">
        <w:rPr>
          <w:spacing w:val="12"/>
          <w:sz w:val="18"/>
        </w:rPr>
        <w:t xml:space="preserve"> </w:t>
      </w:r>
      <w:r>
        <w:rPr>
          <w:spacing w:val="14"/>
          <w:sz w:val="18"/>
        </w:rPr>
        <w:t xml:space="preserve">режиссерско- </w:t>
      </w:r>
      <w:r>
        <w:rPr>
          <w:sz w:val="18"/>
        </w:rPr>
        <w:t xml:space="preserve">постановочной группы, спортивной команды и сопровождающих их лиц в поездку, а также с </w:t>
      </w:r>
      <w:r>
        <w:rPr>
          <w:spacing w:val="10"/>
          <w:sz w:val="18"/>
        </w:rPr>
        <w:t>участием</w:t>
      </w:r>
      <w:r w:rsidR="003E0A4E">
        <w:rPr>
          <w:spacing w:val="10"/>
          <w:sz w:val="18"/>
        </w:rPr>
        <w:t xml:space="preserve"> </w:t>
      </w:r>
      <w:r>
        <w:rPr>
          <w:sz w:val="18"/>
        </w:rPr>
        <w:t xml:space="preserve">в </w:t>
      </w:r>
      <w:r>
        <w:rPr>
          <w:spacing w:val="10"/>
          <w:sz w:val="18"/>
        </w:rPr>
        <w:t>проведении фестивалей, концертов,</w:t>
      </w:r>
      <w:r w:rsidR="003E0A4E">
        <w:rPr>
          <w:spacing w:val="10"/>
          <w:sz w:val="18"/>
        </w:rPr>
        <w:t xml:space="preserve"> </w:t>
      </w:r>
      <w:r>
        <w:rPr>
          <w:spacing w:val="11"/>
          <w:sz w:val="18"/>
        </w:rPr>
        <w:t>представлений</w:t>
      </w:r>
      <w:r w:rsidR="003E0A4E">
        <w:rPr>
          <w:spacing w:val="11"/>
          <w:sz w:val="18"/>
        </w:rPr>
        <w:t xml:space="preserve"> </w:t>
      </w:r>
      <w:r>
        <w:rPr>
          <w:sz w:val="18"/>
        </w:rPr>
        <w:t xml:space="preserve">и </w:t>
      </w:r>
      <w:r>
        <w:rPr>
          <w:spacing w:val="10"/>
          <w:sz w:val="18"/>
        </w:rPr>
        <w:t>подобных</w:t>
      </w:r>
      <w:r w:rsidR="003E0A4E">
        <w:rPr>
          <w:spacing w:val="10"/>
          <w:sz w:val="18"/>
        </w:rPr>
        <w:t xml:space="preserve"> </w:t>
      </w:r>
      <w:r>
        <w:rPr>
          <w:spacing w:val="12"/>
          <w:sz w:val="18"/>
        </w:rPr>
        <w:t xml:space="preserve">культурных </w:t>
      </w:r>
      <w:r>
        <w:rPr>
          <w:sz w:val="18"/>
        </w:rPr>
        <w:t>мероприятий (в том числе гастролей), конкурсов, соревнований, форумов, спортивных и других мероприятий на основании приглашений на посещение указанных мероприятий либо на основании признания соответствующего лица, группы лиц, организации, при которой они осуществляют свою деятельность, победителем конкурса, соревнования, иного отборочного мероприятия. При этом к таким услугам относятся обеспечение проезда к месту служебной командировки, поездки, проведения указанных мероприятий и обратно, оформление виз, перевозка багажа и груза, наем жилого помещения, транспортное обслуживание, обеспечение питания;</w:t>
      </w:r>
    </w:p>
    <w:p w:rsidR="00151E4F" w:rsidRDefault="00865B2E" w:rsidP="00865B2E">
      <w:pPr>
        <w:pStyle w:val="af5"/>
        <w:numPr>
          <w:ilvl w:val="0"/>
          <w:numId w:val="34"/>
        </w:numPr>
        <w:tabs>
          <w:tab w:val="left" w:pos="574"/>
        </w:tabs>
        <w:spacing w:before="27" w:line="283" w:lineRule="auto"/>
        <w:ind w:right="160" w:firstLine="0"/>
        <w:jc w:val="both"/>
        <w:rPr>
          <w:sz w:val="18"/>
        </w:rPr>
      </w:pPr>
      <w:r>
        <w:rPr>
          <w:sz w:val="18"/>
        </w:rPr>
        <w:t xml:space="preserve">обладание участником закупки исключительными правами на результаты интеллектуальной </w:t>
      </w:r>
      <w:proofErr w:type="gramStart"/>
      <w:r>
        <w:rPr>
          <w:sz w:val="18"/>
        </w:rPr>
        <w:t>деятельности,есливсвязисисполнениемдоговоразаказчикприобретаетправанатакие</w:t>
      </w:r>
      <w:proofErr w:type="gramEnd"/>
    </w:p>
    <w:p w:rsidR="00151E4F" w:rsidRDefault="00151E4F" w:rsidP="00865B2E">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4"/>
        <w:spacing w:before="82"/>
      </w:pPr>
      <w:r>
        <w:rPr>
          <w:spacing w:val="-2"/>
        </w:rPr>
        <w:lastRenderedPageBreak/>
        <w:t>результаты;</w:t>
      </w:r>
    </w:p>
    <w:p w:rsidR="00151E4F" w:rsidRDefault="00865B2E" w:rsidP="00865B2E">
      <w:pPr>
        <w:pStyle w:val="af5"/>
        <w:numPr>
          <w:ilvl w:val="0"/>
          <w:numId w:val="34"/>
        </w:numPr>
        <w:tabs>
          <w:tab w:val="left" w:pos="612"/>
        </w:tabs>
        <w:spacing w:before="70" w:line="283" w:lineRule="auto"/>
        <w:ind w:right="151" w:firstLine="0"/>
        <w:jc w:val="both"/>
        <w:rPr>
          <w:sz w:val="18"/>
        </w:rPr>
      </w:pPr>
      <w:r>
        <w:rPr>
          <w:sz w:val="18"/>
        </w:rPr>
        <w:t xml:space="preserve">закупка за счет </w:t>
      </w:r>
      <w:r>
        <w:rPr>
          <w:spacing w:val="9"/>
          <w:sz w:val="18"/>
        </w:rPr>
        <w:t xml:space="preserve">пожертвования, благотворительного пожертвования, </w:t>
      </w:r>
      <w:r>
        <w:rPr>
          <w:spacing w:val="10"/>
          <w:sz w:val="18"/>
        </w:rPr>
        <w:t xml:space="preserve">обусловленных </w:t>
      </w:r>
      <w:r>
        <w:rPr>
          <w:spacing w:val="13"/>
          <w:sz w:val="18"/>
        </w:rPr>
        <w:t>жертвователем,</w:t>
      </w:r>
      <w:r w:rsidR="003E0A4E">
        <w:rPr>
          <w:spacing w:val="13"/>
          <w:sz w:val="18"/>
        </w:rPr>
        <w:t xml:space="preserve"> </w:t>
      </w:r>
      <w:r>
        <w:rPr>
          <w:spacing w:val="14"/>
          <w:sz w:val="18"/>
        </w:rPr>
        <w:t>благотворителем</w:t>
      </w:r>
      <w:r w:rsidR="003E0A4E">
        <w:rPr>
          <w:spacing w:val="14"/>
          <w:sz w:val="18"/>
        </w:rPr>
        <w:t xml:space="preserve"> </w:t>
      </w:r>
      <w:r>
        <w:rPr>
          <w:spacing w:val="13"/>
          <w:sz w:val="18"/>
        </w:rPr>
        <w:t>использованием пожертвования,</w:t>
      </w:r>
      <w:r w:rsidR="003E0A4E">
        <w:rPr>
          <w:spacing w:val="13"/>
          <w:sz w:val="18"/>
        </w:rPr>
        <w:t xml:space="preserve"> </w:t>
      </w:r>
      <w:r>
        <w:rPr>
          <w:spacing w:val="15"/>
          <w:sz w:val="18"/>
        </w:rPr>
        <w:t xml:space="preserve">благотворительного </w:t>
      </w:r>
      <w:r>
        <w:rPr>
          <w:sz w:val="18"/>
        </w:rPr>
        <w:t>пожертвования по определенному назначению;</w:t>
      </w:r>
    </w:p>
    <w:p w:rsidR="00151E4F" w:rsidRDefault="00865B2E" w:rsidP="00865B2E">
      <w:pPr>
        <w:pStyle w:val="af5"/>
        <w:numPr>
          <w:ilvl w:val="0"/>
          <w:numId w:val="34"/>
        </w:numPr>
        <w:tabs>
          <w:tab w:val="left" w:pos="579"/>
        </w:tabs>
        <w:spacing w:line="283" w:lineRule="auto"/>
        <w:ind w:right="161" w:firstLine="0"/>
        <w:jc w:val="both"/>
        <w:rPr>
          <w:sz w:val="18"/>
        </w:rPr>
      </w:pPr>
      <w:r>
        <w:rPr>
          <w:sz w:val="18"/>
        </w:rPr>
        <w:t>закупка услуг у арендатора или ссудополучателя нежилого здания, нежилого помещения заказчика, предназначенных для оказания таких услуг;</w:t>
      </w:r>
    </w:p>
    <w:p w:rsidR="00151E4F" w:rsidRDefault="00865B2E" w:rsidP="00865B2E">
      <w:pPr>
        <w:pStyle w:val="af5"/>
        <w:numPr>
          <w:ilvl w:val="0"/>
          <w:numId w:val="34"/>
        </w:numPr>
        <w:tabs>
          <w:tab w:val="left" w:pos="567"/>
        </w:tabs>
        <w:spacing w:before="33" w:line="283" w:lineRule="auto"/>
        <w:ind w:right="166" w:firstLine="0"/>
        <w:jc w:val="both"/>
        <w:rPr>
          <w:sz w:val="18"/>
        </w:rPr>
      </w:pPr>
      <w:r>
        <w:rPr>
          <w:sz w:val="18"/>
        </w:rPr>
        <w:t>производство товара, выполнение работы, оказание услуги осуществляются учреждением и (или) предприятием уголовно-исполнительной системы;</w:t>
      </w:r>
    </w:p>
    <w:p w:rsidR="00151E4F" w:rsidRDefault="00865B2E" w:rsidP="00865B2E">
      <w:pPr>
        <w:pStyle w:val="af5"/>
        <w:numPr>
          <w:ilvl w:val="0"/>
          <w:numId w:val="34"/>
        </w:numPr>
        <w:tabs>
          <w:tab w:val="left" w:pos="547"/>
        </w:tabs>
        <w:spacing w:line="283" w:lineRule="auto"/>
        <w:ind w:right="120" w:firstLine="0"/>
        <w:jc w:val="both"/>
        <w:rPr>
          <w:sz w:val="18"/>
        </w:rPr>
      </w:pPr>
      <w:r>
        <w:rPr>
          <w:sz w:val="18"/>
        </w:rPr>
        <w:t>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закупка брокерских услуг, услуг депозитариев;</w:t>
      </w:r>
    </w:p>
    <w:p w:rsidR="00151E4F" w:rsidRDefault="00865B2E" w:rsidP="00865B2E">
      <w:pPr>
        <w:pStyle w:val="af5"/>
        <w:numPr>
          <w:ilvl w:val="0"/>
          <w:numId w:val="34"/>
        </w:numPr>
        <w:tabs>
          <w:tab w:val="left" w:pos="617"/>
        </w:tabs>
        <w:spacing w:before="31" w:line="283" w:lineRule="auto"/>
        <w:ind w:right="154" w:firstLine="0"/>
        <w:jc w:val="both"/>
        <w:rPr>
          <w:sz w:val="18"/>
        </w:rPr>
      </w:pPr>
      <w:r>
        <w:rPr>
          <w:spacing w:val="9"/>
          <w:sz w:val="18"/>
        </w:rPr>
        <w:t xml:space="preserve">закупка, связанная </w:t>
      </w:r>
      <w:r>
        <w:rPr>
          <w:sz w:val="18"/>
        </w:rPr>
        <w:t xml:space="preserve">с </w:t>
      </w:r>
      <w:r>
        <w:rPr>
          <w:spacing w:val="10"/>
          <w:sz w:val="18"/>
        </w:rPr>
        <w:t xml:space="preserve">заключением </w:t>
      </w:r>
      <w:r>
        <w:rPr>
          <w:sz w:val="18"/>
        </w:rPr>
        <w:t xml:space="preserve">и </w:t>
      </w:r>
      <w:r>
        <w:rPr>
          <w:spacing w:val="10"/>
          <w:sz w:val="18"/>
        </w:rPr>
        <w:t xml:space="preserve">исполнением </w:t>
      </w:r>
      <w:r>
        <w:rPr>
          <w:spacing w:val="9"/>
          <w:sz w:val="18"/>
        </w:rPr>
        <w:t xml:space="preserve">договора </w:t>
      </w:r>
      <w:r>
        <w:rPr>
          <w:spacing w:val="11"/>
          <w:sz w:val="18"/>
        </w:rPr>
        <w:t>купли-</w:t>
      </w:r>
      <w:r>
        <w:rPr>
          <w:spacing w:val="9"/>
          <w:sz w:val="18"/>
        </w:rPr>
        <w:t xml:space="preserve">продажи, </w:t>
      </w:r>
      <w:r>
        <w:rPr>
          <w:spacing w:val="11"/>
          <w:sz w:val="18"/>
        </w:rPr>
        <w:t>аренды (субаренды</w:t>
      </w:r>
      <w:proofErr w:type="gramStart"/>
      <w:r>
        <w:rPr>
          <w:spacing w:val="11"/>
          <w:sz w:val="18"/>
        </w:rPr>
        <w:t>),</w:t>
      </w:r>
      <w:r>
        <w:rPr>
          <w:spacing w:val="10"/>
          <w:sz w:val="18"/>
        </w:rPr>
        <w:t>договора</w:t>
      </w:r>
      <w:proofErr w:type="gramEnd"/>
      <w:r w:rsidR="003E0A4E">
        <w:rPr>
          <w:spacing w:val="10"/>
          <w:sz w:val="18"/>
        </w:rPr>
        <w:t xml:space="preserve"> </w:t>
      </w:r>
      <w:r>
        <w:rPr>
          <w:spacing w:val="11"/>
          <w:sz w:val="18"/>
        </w:rPr>
        <w:t>доверительного</w:t>
      </w:r>
      <w:r w:rsidR="003E0A4E">
        <w:rPr>
          <w:spacing w:val="11"/>
          <w:sz w:val="18"/>
        </w:rPr>
        <w:t xml:space="preserve"> </w:t>
      </w:r>
      <w:r>
        <w:rPr>
          <w:spacing w:val="10"/>
          <w:sz w:val="18"/>
        </w:rPr>
        <w:t>управления</w:t>
      </w:r>
      <w:r w:rsidR="003E0A4E">
        <w:rPr>
          <w:spacing w:val="10"/>
          <w:sz w:val="18"/>
        </w:rPr>
        <w:t xml:space="preserve"> </w:t>
      </w:r>
      <w:r>
        <w:rPr>
          <w:spacing w:val="11"/>
          <w:sz w:val="18"/>
        </w:rPr>
        <w:t>государственным</w:t>
      </w:r>
      <w:r w:rsidR="003E0A4E">
        <w:rPr>
          <w:spacing w:val="11"/>
          <w:sz w:val="18"/>
        </w:rPr>
        <w:t xml:space="preserve"> </w:t>
      </w:r>
      <w:r>
        <w:rPr>
          <w:sz w:val="18"/>
        </w:rPr>
        <w:t xml:space="preserve">или </w:t>
      </w:r>
      <w:r>
        <w:rPr>
          <w:spacing w:val="12"/>
          <w:sz w:val="18"/>
        </w:rPr>
        <w:t xml:space="preserve">муниципальным </w:t>
      </w:r>
      <w:r>
        <w:rPr>
          <w:sz w:val="18"/>
        </w:rPr>
        <w:t>имуществом, иного договора, предусматривающего переход прав владения и (или) пользования в отношении недвижимого имущества;</w:t>
      </w:r>
    </w:p>
    <w:p w:rsidR="00151E4F" w:rsidRDefault="00865B2E" w:rsidP="00865B2E">
      <w:pPr>
        <w:pStyle w:val="af5"/>
        <w:numPr>
          <w:ilvl w:val="0"/>
          <w:numId w:val="34"/>
        </w:numPr>
        <w:tabs>
          <w:tab w:val="left" w:pos="559"/>
        </w:tabs>
        <w:spacing w:line="283" w:lineRule="auto"/>
        <w:ind w:right="166" w:firstLine="0"/>
        <w:jc w:val="both"/>
        <w:rPr>
          <w:sz w:val="18"/>
        </w:rPr>
      </w:pPr>
      <w:r>
        <w:rPr>
          <w:sz w:val="18"/>
        </w:rPr>
        <w:t>закупка услуги по реализации проекта, отобранного по результатам конкурса проектов, у автора (авторов) такого проекта;</w:t>
      </w:r>
    </w:p>
    <w:p w:rsidR="00151E4F" w:rsidRDefault="00865B2E" w:rsidP="00865B2E">
      <w:pPr>
        <w:pStyle w:val="af5"/>
        <w:numPr>
          <w:ilvl w:val="0"/>
          <w:numId w:val="34"/>
        </w:numPr>
        <w:tabs>
          <w:tab w:val="left" w:pos="596"/>
        </w:tabs>
        <w:spacing w:line="283" w:lineRule="auto"/>
        <w:ind w:right="158" w:firstLine="0"/>
        <w:jc w:val="both"/>
        <w:rPr>
          <w:sz w:val="18"/>
        </w:rPr>
      </w:pPr>
      <w:r>
        <w:rPr>
          <w:sz w:val="18"/>
        </w:rPr>
        <w:t>закупка услуг специалистов, экспертов, экспертных организаций в целях проведения экспертизы, предусмотренной законодательством Российской Федерации;</w:t>
      </w:r>
    </w:p>
    <w:p w:rsidR="00151E4F" w:rsidRDefault="00865B2E" w:rsidP="00865B2E">
      <w:pPr>
        <w:pStyle w:val="af5"/>
        <w:numPr>
          <w:ilvl w:val="0"/>
          <w:numId w:val="34"/>
        </w:numPr>
        <w:tabs>
          <w:tab w:val="left" w:pos="585"/>
        </w:tabs>
        <w:spacing w:before="33" w:line="283" w:lineRule="auto"/>
        <w:ind w:right="160" w:firstLine="0"/>
        <w:jc w:val="both"/>
        <w:rPr>
          <w:sz w:val="18"/>
        </w:rPr>
      </w:pPr>
      <w:r>
        <w:rPr>
          <w:sz w:val="18"/>
        </w:rPr>
        <w:t xml:space="preserve">закупка товаров, работ, услуг в электронной форме, участниками которой могут быть </w:t>
      </w:r>
      <w:proofErr w:type="gramStart"/>
      <w:r>
        <w:rPr>
          <w:sz w:val="18"/>
        </w:rPr>
        <w:t>толькосубъектымалогоисреднегопредпринимательства,впорядке</w:t>
      </w:r>
      <w:proofErr w:type="gramEnd"/>
      <w:r>
        <w:rPr>
          <w:sz w:val="18"/>
        </w:rPr>
        <w:t>,предусмотренномпунктом</w:t>
      </w:r>
    </w:p>
    <w:p w:rsidR="00151E4F" w:rsidRDefault="00865B2E" w:rsidP="00865B2E">
      <w:pPr>
        <w:pStyle w:val="af4"/>
        <w:spacing w:before="0" w:line="283" w:lineRule="auto"/>
        <w:ind w:right="159"/>
      </w:pPr>
      <w:proofErr w:type="gramStart"/>
      <w:r>
        <w:t>5.1.3настоящегоПоложения,вслучае</w:t>
      </w:r>
      <w:proofErr w:type="gramEnd"/>
      <w:r>
        <w:t xml:space="preserve">,еслиценадоговоранепревышаетпятьмиллионов </w:t>
      </w:r>
      <w:r>
        <w:rPr>
          <w:spacing w:val="-2"/>
        </w:rPr>
        <w:t>рублей;</w:t>
      </w:r>
    </w:p>
    <w:p w:rsidR="00151E4F" w:rsidRDefault="00865B2E" w:rsidP="00865B2E">
      <w:pPr>
        <w:pStyle w:val="af5"/>
        <w:numPr>
          <w:ilvl w:val="0"/>
          <w:numId w:val="34"/>
        </w:numPr>
        <w:tabs>
          <w:tab w:val="left" w:pos="619"/>
        </w:tabs>
        <w:spacing w:line="283" w:lineRule="auto"/>
        <w:ind w:right="111" w:firstLine="0"/>
        <w:jc w:val="both"/>
        <w:rPr>
          <w:sz w:val="18"/>
        </w:rPr>
      </w:pPr>
      <w:r>
        <w:rPr>
          <w:spacing w:val="9"/>
          <w:sz w:val="18"/>
        </w:rPr>
        <w:t xml:space="preserve">заключение договора </w:t>
      </w:r>
      <w:r>
        <w:rPr>
          <w:sz w:val="18"/>
        </w:rPr>
        <w:t xml:space="preserve">на </w:t>
      </w:r>
      <w:r>
        <w:rPr>
          <w:spacing w:val="9"/>
          <w:sz w:val="18"/>
        </w:rPr>
        <w:t xml:space="preserve">оказание </w:t>
      </w:r>
      <w:r>
        <w:rPr>
          <w:spacing w:val="10"/>
          <w:sz w:val="18"/>
        </w:rPr>
        <w:t xml:space="preserve">физическими </w:t>
      </w:r>
      <w:r>
        <w:rPr>
          <w:spacing w:val="9"/>
          <w:sz w:val="18"/>
        </w:rPr>
        <w:t xml:space="preserve">лицами </w:t>
      </w:r>
      <w:r>
        <w:rPr>
          <w:sz w:val="18"/>
        </w:rPr>
        <w:t xml:space="preserve">услуг </w:t>
      </w:r>
      <w:r>
        <w:rPr>
          <w:spacing w:val="10"/>
          <w:sz w:val="18"/>
        </w:rPr>
        <w:t xml:space="preserve">экскурсовода </w:t>
      </w:r>
      <w:r>
        <w:rPr>
          <w:spacing w:val="11"/>
          <w:sz w:val="18"/>
        </w:rPr>
        <w:t xml:space="preserve">(гида), </w:t>
      </w:r>
      <w:r>
        <w:rPr>
          <w:spacing w:val="10"/>
          <w:sz w:val="18"/>
        </w:rPr>
        <w:t xml:space="preserve">переводчика, преподавательских </w:t>
      </w:r>
      <w:r>
        <w:rPr>
          <w:spacing w:val="9"/>
          <w:sz w:val="18"/>
        </w:rPr>
        <w:t xml:space="preserve">услуг, </w:t>
      </w:r>
      <w:r>
        <w:rPr>
          <w:sz w:val="18"/>
        </w:rPr>
        <w:t xml:space="preserve">услуг по </w:t>
      </w:r>
      <w:r>
        <w:rPr>
          <w:spacing w:val="9"/>
          <w:sz w:val="18"/>
        </w:rPr>
        <w:t xml:space="preserve">проведению спортивных </w:t>
      </w:r>
      <w:r>
        <w:rPr>
          <w:sz w:val="18"/>
        </w:rPr>
        <w:t xml:space="preserve">и </w:t>
      </w:r>
      <w:r>
        <w:rPr>
          <w:spacing w:val="11"/>
          <w:sz w:val="18"/>
        </w:rPr>
        <w:t xml:space="preserve">спортивно- </w:t>
      </w:r>
      <w:r>
        <w:rPr>
          <w:sz w:val="18"/>
        </w:rPr>
        <w:t>оздоровительных занятий;</w:t>
      </w:r>
    </w:p>
    <w:p w:rsidR="00151E4F" w:rsidRDefault="00865B2E" w:rsidP="00865B2E">
      <w:pPr>
        <w:pStyle w:val="af5"/>
        <w:numPr>
          <w:ilvl w:val="0"/>
          <w:numId w:val="34"/>
        </w:numPr>
        <w:tabs>
          <w:tab w:val="left" w:pos="541"/>
        </w:tabs>
        <w:ind w:left="541" w:hanging="429"/>
        <w:jc w:val="both"/>
        <w:rPr>
          <w:sz w:val="18"/>
        </w:rPr>
      </w:pPr>
      <w:r>
        <w:rPr>
          <w:sz w:val="18"/>
        </w:rPr>
        <w:t>признан</w:t>
      </w:r>
      <w:r w:rsidR="003E0A4E">
        <w:rPr>
          <w:sz w:val="18"/>
        </w:rPr>
        <w:t xml:space="preserve"> </w:t>
      </w:r>
      <w:r>
        <w:rPr>
          <w:sz w:val="18"/>
        </w:rPr>
        <w:t>утратившим</w:t>
      </w:r>
      <w:r w:rsidR="003E0A4E">
        <w:rPr>
          <w:sz w:val="18"/>
        </w:rPr>
        <w:t xml:space="preserve"> </w:t>
      </w:r>
      <w:r>
        <w:rPr>
          <w:spacing w:val="-2"/>
          <w:sz w:val="18"/>
        </w:rPr>
        <w:t>силу;</w:t>
      </w:r>
    </w:p>
    <w:p w:rsidR="00151E4F" w:rsidRDefault="00865B2E" w:rsidP="00865B2E">
      <w:pPr>
        <w:pStyle w:val="af5"/>
        <w:numPr>
          <w:ilvl w:val="0"/>
          <w:numId w:val="34"/>
        </w:numPr>
        <w:tabs>
          <w:tab w:val="left" w:pos="547"/>
        </w:tabs>
        <w:spacing w:before="70" w:line="283" w:lineRule="auto"/>
        <w:ind w:right="163" w:firstLine="0"/>
        <w:jc w:val="both"/>
        <w:rPr>
          <w:sz w:val="18"/>
        </w:rPr>
      </w:pPr>
      <w:r>
        <w:rPr>
          <w:sz w:val="18"/>
        </w:rPr>
        <w:t xml:space="preserve">возникновение непредвиденной необходимости в закупке товаров, работ, услуг и проведение </w:t>
      </w:r>
      <w:proofErr w:type="gramStart"/>
      <w:r>
        <w:rPr>
          <w:sz w:val="18"/>
        </w:rPr>
        <w:t>конкурентнойзакупкитакихтоваров,работ</w:t>
      </w:r>
      <w:proofErr w:type="gramEnd"/>
      <w:r>
        <w:rPr>
          <w:sz w:val="18"/>
        </w:rPr>
        <w:t>,услуг.Заказчиквправезаключитьвсоответствии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на период до заключения договора по результатам такой конкурентной закупки;</w:t>
      </w:r>
    </w:p>
    <w:p w:rsidR="00151E4F" w:rsidRDefault="00865B2E" w:rsidP="00865B2E">
      <w:pPr>
        <w:pStyle w:val="af5"/>
        <w:numPr>
          <w:ilvl w:val="0"/>
          <w:numId w:val="34"/>
        </w:numPr>
        <w:tabs>
          <w:tab w:val="left" w:pos="547"/>
        </w:tabs>
        <w:spacing w:before="31" w:line="283" w:lineRule="auto"/>
        <w:ind w:right="159" w:firstLine="0"/>
        <w:jc w:val="both"/>
        <w:rPr>
          <w:sz w:val="18"/>
        </w:rPr>
      </w:pPr>
      <w:r>
        <w:rPr>
          <w:sz w:val="18"/>
        </w:rPr>
        <w:t>закупка товаров, работ, услуг, необходимых для исполнения обязательств, предусмотренных договором (контрактом), заказчиком, выступающим в качестве исполнителя (подрядчика) по такомудоговору(контракту</w:t>
      </w:r>
      <w:proofErr w:type="gramStart"/>
      <w:r>
        <w:rPr>
          <w:sz w:val="18"/>
        </w:rPr>
        <w:t>).Приэтомценадоговоранедолжнапревышатьодин</w:t>
      </w:r>
      <w:proofErr w:type="gramEnd"/>
      <w:r w:rsidR="003C7CE6">
        <w:rPr>
          <w:sz w:val="18"/>
        </w:rPr>
        <w:t xml:space="preserve">  </w:t>
      </w:r>
      <w:r>
        <w:rPr>
          <w:sz w:val="18"/>
        </w:rPr>
        <w:t xml:space="preserve">миллион </w:t>
      </w:r>
      <w:r>
        <w:rPr>
          <w:spacing w:val="-2"/>
          <w:sz w:val="18"/>
        </w:rPr>
        <w:t>рублей;</w:t>
      </w:r>
    </w:p>
    <w:p w:rsidR="00151E4F" w:rsidRDefault="00865B2E" w:rsidP="00865B2E">
      <w:pPr>
        <w:pStyle w:val="af5"/>
        <w:numPr>
          <w:ilvl w:val="0"/>
          <w:numId w:val="34"/>
        </w:numPr>
        <w:tabs>
          <w:tab w:val="left" w:pos="576"/>
        </w:tabs>
        <w:spacing w:before="31" w:line="283" w:lineRule="auto"/>
        <w:ind w:right="118" w:firstLine="0"/>
        <w:jc w:val="both"/>
        <w:rPr>
          <w:sz w:val="18"/>
        </w:rPr>
      </w:pPr>
      <w:r>
        <w:rPr>
          <w:sz w:val="18"/>
        </w:rPr>
        <w:t>закупка услуг по ведению бюджетного (бухгалтерского), налогового и кадрового учета, финансово-экономического обеспечения и формирования отчетности;</w:t>
      </w:r>
    </w:p>
    <w:p w:rsidR="00151E4F" w:rsidRDefault="00865B2E" w:rsidP="00865B2E">
      <w:pPr>
        <w:pStyle w:val="af5"/>
        <w:numPr>
          <w:ilvl w:val="0"/>
          <w:numId w:val="34"/>
        </w:numPr>
        <w:tabs>
          <w:tab w:val="left" w:pos="574"/>
        </w:tabs>
        <w:spacing w:before="33" w:line="283" w:lineRule="auto"/>
        <w:ind w:right="118" w:firstLine="0"/>
        <w:jc w:val="both"/>
        <w:rPr>
          <w:sz w:val="18"/>
        </w:rPr>
      </w:pPr>
      <w:r>
        <w:rPr>
          <w:sz w:val="18"/>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sz w:val="18"/>
        </w:rPr>
        <w:t>фотофонда</w:t>
      </w:r>
      <w:proofErr w:type="spellEnd"/>
      <w:r>
        <w:rPr>
          <w:sz w:val="18"/>
        </w:rPr>
        <w:t xml:space="preserve"> и аналогичных фондов, животных для зоопарка;</w:t>
      </w:r>
    </w:p>
    <w:p w:rsidR="00151E4F" w:rsidRDefault="00865B2E" w:rsidP="00865B2E">
      <w:pPr>
        <w:pStyle w:val="af5"/>
        <w:numPr>
          <w:ilvl w:val="0"/>
          <w:numId w:val="34"/>
        </w:numPr>
        <w:tabs>
          <w:tab w:val="left" w:pos="554"/>
        </w:tabs>
        <w:spacing w:before="31" w:line="283" w:lineRule="auto"/>
        <w:ind w:right="116" w:firstLine="0"/>
        <w:jc w:val="both"/>
        <w:rPr>
          <w:sz w:val="18"/>
        </w:rPr>
      </w:pPr>
      <w:r>
        <w:rPr>
          <w:sz w:val="18"/>
        </w:rPr>
        <w:t>закупка произведений литературы и искусства определенных авторов (включая приобретение кинопроектов (прав на публичный показ аудиовизуальных произведений)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51E4F" w:rsidRDefault="00865B2E" w:rsidP="00865B2E">
      <w:pPr>
        <w:pStyle w:val="af5"/>
        <w:numPr>
          <w:ilvl w:val="0"/>
          <w:numId w:val="34"/>
        </w:numPr>
        <w:tabs>
          <w:tab w:val="left" w:pos="591"/>
        </w:tabs>
        <w:spacing w:before="31" w:line="283" w:lineRule="auto"/>
        <w:ind w:right="159" w:firstLine="0"/>
        <w:jc w:val="both"/>
        <w:rPr>
          <w:sz w:val="18"/>
        </w:rPr>
      </w:pPr>
      <w:r>
        <w:rPr>
          <w:sz w:val="18"/>
        </w:rPr>
        <w:t xml:space="preserve">закупка печатных изданий или электронных изданий (в том числе используемых в них </w:t>
      </w:r>
      <w:r>
        <w:rPr>
          <w:spacing w:val="10"/>
          <w:sz w:val="18"/>
        </w:rPr>
        <w:t>программно-</w:t>
      </w:r>
      <w:r>
        <w:rPr>
          <w:spacing w:val="9"/>
          <w:sz w:val="18"/>
        </w:rPr>
        <w:t xml:space="preserve">технических </w:t>
      </w:r>
      <w:r>
        <w:rPr>
          <w:sz w:val="18"/>
        </w:rPr>
        <w:t xml:space="preserve">средств и средств защиты </w:t>
      </w:r>
      <w:r>
        <w:rPr>
          <w:spacing w:val="9"/>
          <w:sz w:val="18"/>
        </w:rPr>
        <w:t xml:space="preserve">информации) определенных </w:t>
      </w:r>
      <w:r>
        <w:rPr>
          <w:sz w:val="18"/>
        </w:rPr>
        <w:t>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151E4F" w:rsidRDefault="00865B2E" w:rsidP="00865B2E">
      <w:pPr>
        <w:pStyle w:val="af5"/>
        <w:numPr>
          <w:ilvl w:val="0"/>
          <w:numId w:val="34"/>
        </w:numPr>
        <w:tabs>
          <w:tab w:val="left" w:pos="559"/>
        </w:tabs>
        <w:spacing w:before="31" w:line="283" w:lineRule="auto"/>
        <w:ind w:right="162" w:firstLine="0"/>
        <w:jc w:val="both"/>
        <w:rPr>
          <w:sz w:val="18"/>
        </w:rPr>
      </w:pPr>
      <w:r>
        <w:rPr>
          <w:sz w:val="18"/>
        </w:rPr>
        <w:t xml:space="preserve">заключение договора с конкретным физическим лицом или конкретным юридическим лицом на создание произведения литературы или искусства, программы для ЭВМ, базы данных или иного </w:t>
      </w:r>
      <w:proofErr w:type="gramStart"/>
      <w:r>
        <w:rPr>
          <w:sz w:val="18"/>
        </w:rPr>
        <w:t>произведения,создаваемогопозаказу</w:t>
      </w:r>
      <w:proofErr w:type="gramEnd"/>
      <w:r>
        <w:rPr>
          <w:sz w:val="18"/>
        </w:rPr>
        <w:t>,либосконкретнымфизическимлицомиликонкретным</w:t>
      </w:r>
    </w:p>
    <w:p w:rsidR="00151E4F" w:rsidRDefault="00151E4F" w:rsidP="00865B2E">
      <w:pPr>
        <w:spacing w:line="283" w:lineRule="auto"/>
        <w:jc w:val="both"/>
        <w:rPr>
          <w:sz w:val="18"/>
        </w:rPr>
        <w:sectPr w:rsidR="00151E4F">
          <w:pgSz w:w="11900" w:h="16840"/>
          <w:pgMar w:top="1140" w:right="680" w:bottom="1060" w:left="1020" w:header="0" w:footer="807" w:gutter="0"/>
          <w:cols w:space="1701"/>
          <w:docGrid w:linePitch="360"/>
        </w:sectPr>
      </w:pPr>
    </w:p>
    <w:p w:rsidR="00151E4F" w:rsidRDefault="00865B2E" w:rsidP="00865B2E">
      <w:pPr>
        <w:pStyle w:val="af4"/>
        <w:spacing w:before="82" w:line="283" w:lineRule="auto"/>
        <w:ind w:right="114"/>
      </w:pPr>
      <w:r>
        <w:lastRenderedPageBreak/>
        <w:t xml:space="preserve">юридическимлицом,осуществляющимиконцертнуюилитеатральнуюдеятельность,втомчисле </w:t>
      </w:r>
      <w:r>
        <w:rPr>
          <w:spacing w:val="10"/>
        </w:rPr>
        <w:t>концертнымколлективом</w:t>
      </w:r>
      <w:r>
        <w:rPr>
          <w:spacing w:val="11"/>
        </w:rPr>
        <w:t>(танцевальнымколлективом,</w:t>
      </w:r>
      <w:r>
        <w:rPr>
          <w:spacing w:val="10"/>
        </w:rPr>
        <w:t>хоровым</w:t>
      </w:r>
      <w:r>
        <w:rPr>
          <w:spacing w:val="11"/>
        </w:rPr>
        <w:t>коллективом,</w:t>
      </w:r>
      <w:r>
        <w:rPr>
          <w:spacing w:val="12"/>
        </w:rPr>
        <w:t xml:space="preserve">оркестром, </w:t>
      </w:r>
      <w:r>
        <w:t>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обуви)инеобходимыхдлясозданиядекорацийикостюмовматериалов,атакжетеатрального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p>
    <w:p w:rsidR="00151E4F" w:rsidRDefault="00865B2E" w:rsidP="00865B2E">
      <w:pPr>
        <w:pStyle w:val="af5"/>
        <w:numPr>
          <w:ilvl w:val="0"/>
          <w:numId w:val="34"/>
        </w:numPr>
        <w:tabs>
          <w:tab w:val="left" w:pos="565"/>
        </w:tabs>
        <w:spacing w:before="30" w:line="283" w:lineRule="auto"/>
        <w:ind w:right="162" w:firstLine="0"/>
        <w:jc w:val="both"/>
        <w:rPr>
          <w:sz w:val="18"/>
        </w:rPr>
      </w:pPr>
      <w:r>
        <w:rPr>
          <w:sz w:val="18"/>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зрелищно-развлекательных и спортивных мероприятий, экскурсионных билетов и экскурсионных путевок – бланков строгой </w:t>
      </w:r>
      <w:r>
        <w:rPr>
          <w:spacing w:val="-2"/>
          <w:sz w:val="18"/>
        </w:rPr>
        <w:t>отчетности;</w:t>
      </w:r>
    </w:p>
    <w:p w:rsidR="00151E4F" w:rsidRDefault="00865B2E" w:rsidP="00865B2E">
      <w:pPr>
        <w:pStyle w:val="af5"/>
        <w:numPr>
          <w:ilvl w:val="0"/>
          <w:numId w:val="34"/>
        </w:numPr>
        <w:tabs>
          <w:tab w:val="left" w:pos="637"/>
        </w:tabs>
        <w:spacing w:before="31" w:line="283" w:lineRule="auto"/>
        <w:ind w:right="152" w:firstLine="0"/>
        <w:jc w:val="both"/>
        <w:rPr>
          <w:sz w:val="18"/>
        </w:rPr>
      </w:pPr>
      <w:r>
        <w:rPr>
          <w:spacing w:val="12"/>
          <w:sz w:val="18"/>
        </w:rPr>
        <w:t>осуществление закупок изделий народных</w:t>
      </w:r>
      <w:r w:rsidR="004437BA">
        <w:rPr>
          <w:spacing w:val="12"/>
          <w:sz w:val="18"/>
        </w:rPr>
        <w:t xml:space="preserve"> </w:t>
      </w:r>
      <w:r>
        <w:rPr>
          <w:spacing w:val="13"/>
          <w:sz w:val="18"/>
        </w:rPr>
        <w:t>художественных</w:t>
      </w:r>
      <w:r w:rsidR="004437BA">
        <w:rPr>
          <w:spacing w:val="13"/>
          <w:sz w:val="18"/>
        </w:rPr>
        <w:t xml:space="preserve"> </w:t>
      </w:r>
      <w:r>
        <w:rPr>
          <w:spacing w:val="12"/>
          <w:sz w:val="18"/>
        </w:rPr>
        <w:t>промыслов</w:t>
      </w:r>
      <w:r w:rsidR="004437BA">
        <w:rPr>
          <w:spacing w:val="12"/>
          <w:sz w:val="18"/>
        </w:rPr>
        <w:t xml:space="preserve"> </w:t>
      </w:r>
      <w:r>
        <w:rPr>
          <w:spacing w:val="14"/>
          <w:sz w:val="18"/>
        </w:rPr>
        <w:t xml:space="preserve">признанного </w:t>
      </w:r>
      <w:r>
        <w:rPr>
          <w:sz w:val="18"/>
        </w:rPr>
        <w:t xml:space="preserve">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w:t>
      </w:r>
      <w:r>
        <w:rPr>
          <w:spacing w:val="-2"/>
          <w:sz w:val="18"/>
        </w:rPr>
        <w:t>власти;</w:t>
      </w:r>
    </w:p>
    <w:p w:rsidR="00151E4F" w:rsidRDefault="00865B2E" w:rsidP="00865B2E">
      <w:pPr>
        <w:pStyle w:val="af5"/>
        <w:numPr>
          <w:ilvl w:val="0"/>
          <w:numId w:val="34"/>
        </w:numPr>
        <w:tabs>
          <w:tab w:val="left" w:pos="622"/>
        </w:tabs>
        <w:spacing w:line="283" w:lineRule="auto"/>
        <w:ind w:right="165" w:firstLine="0"/>
        <w:jc w:val="both"/>
        <w:rPr>
          <w:sz w:val="18"/>
        </w:rPr>
      </w:pPr>
      <w:r>
        <w:rPr>
          <w:spacing w:val="10"/>
          <w:sz w:val="18"/>
        </w:rPr>
        <w:t xml:space="preserve">закупка </w:t>
      </w:r>
      <w:r>
        <w:rPr>
          <w:spacing w:val="9"/>
          <w:sz w:val="18"/>
        </w:rPr>
        <w:t xml:space="preserve">услуг </w:t>
      </w:r>
      <w:r>
        <w:rPr>
          <w:sz w:val="18"/>
        </w:rPr>
        <w:t xml:space="preserve">по </w:t>
      </w:r>
      <w:r>
        <w:rPr>
          <w:spacing w:val="11"/>
          <w:sz w:val="18"/>
        </w:rPr>
        <w:t xml:space="preserve">предоставлению </w:t>
      </w:r>
      <w:r>
        <w:rPr>
          <w:spacing w:val="9"/>
          <w:sz w:val="18"/>
        </w:rPr>
        <w:t xml:space="preserve">права </w:t>
      </w:r>
      <w:r>
        <w:rPr>
          <w:sz w:val="18"/>
        </w:rPr>
        <w:t xml:space="preserve">на </w:t>
      </w:r>
      <w:r>
        <w:rPr>
          <w:spacing w:val="10"/>
          <w:sz w:val="18"/>
        </w:rPr>
        <w:t xml:space="preserve">доступ </w:t>
      </w:r>
      <w:r>
        <w:rPr>
          <w:sz w:val="18"/>
        </w:rPr>
        <w:t xml:space="preserve">к </w:t>
      </w:r>
      <w:r>
        <w:rPr>
          <w:spacing w:val="10"/>
          <w:sz w:val="18"/>
        </w:rPr>
        <w:t xml:space="preserve">информации, </w:t>
      </w:r>
      <w:r>
        <w:rPr>
          <w:spacing w:val="11"/>
          <w:sz w:val="18"/>
        </w:rPr>
        <w:t xml:space="preserve">содержащейся </w:t>
      </w:r>
      <w:r>
        <w:rPr>
          <w:sz w:val="18"/>
        </w:rPr>
        <w:t xml:space="preserve">в </w:t>
      </w:r>
      <w:proofErr w:type="gramStart"/>
      <w:r>
        <w:rPr>
          <w:sz w:val="18"/>
        </w:rPr>
        <w:t>документальных,документографических</w:t>
      </w:r>
      <w:proofErr w:type="gramEnd"/>
      <w:r>
        <w:rPr>
          <w:sz w:val="18"/>
        </w:rPr>
        <w:t>,реферативных,полнотекстовыхзарубежныхбазахданных и специализированных базах данных международных индексов научного цитирования;</w:t>
      </w:r>
    </w:p>
    <w:p w:rsidR="00151E4F" w:rsidRDefault="00865B2E" w:rsidP="00865B2E">
      <w:pPr>
        <w:pStyle w:val="af5"/>
        <w:numPr>
          <w:ilvl w:val="0"/>
          <w:numId w:val="34"/>
        </w:numPr>
        <w:tabs>
          <w:tab w:val="left" w:pos="592"/>
        </w:tabs>
        <w:spacing w:line="283" w:lineRule="auto"/>
        <w:ind w:right="116" w:firstLine="0"/>
        <w:jc w:val="both"/>
        <w:rPr>
          <w:sz w:val="18"/>
        </w:rPr>
      </w:pPr>
      <w:r>
        <w:rPr>
          <w:sz w:val="18"/>
        </w:rPr>
        <w:t xml:space="preserve">осуществление закупок лекарственных препаратов, медицинских расходных материалов, </w:t>
      </w:r>
      <w:r>
        <w:rPr>
          <w:spacing w:val="12"/>
          <w:sz w:val="18"/>
        </w:rPr>
        <w:t>которые предназначены</w:t>
      </w:r>
      <w:r w:rsidR="004437BA">
        <w:rPr>
          <w:spacing w:val="12"/>
          <w:sz w:val="18"/>
        </w:rPr>
        <w:t xml:space="preserve"> </w:t>
      </w:r>
      <w:r>
        <w:rPr>
          <w:spacing w:val="9"/>
          <w:sz w:val="18"/>
        </w:rPr>
        <w:t>для</w:t>
      </w:r>
      <w:r w:rsidR="004437BA">
        <w:rPr>
          <w:spacing w:val="9"/>
          <w:sz w:val="18"/>
        </w:rPr>
        <w:t xml:space="preserve"> </w:t>
      </w:r>
      <w:r>
        <w:rPr>
          <w:spacing w:val="12"/>
          <w:sz w:val="18"/>
        </w:rPr>
        <w:t>назначения пациенту</w:t>
      </w:r>
      <w:r w:rsidR="004437BA">
        <w:rPr>
          <w:spacing w:val="12"/>
          <w:sz w:val="18"/>
        </w:rPr>
        <w:t xml:space="preserve"> </w:t>
      </w:r>
      <w:r>
        <w:rPr>
          <w:spacing w:val="9"/>
          <w:sz w:val="18"/>
        </w:rPr>
        <w:t>при</w:t>
      </w:r>
      <w:r w:rsidR="004437BA">
        <w:rPr>
          <w:spacing w:val="9"/>
          <w:sz w:val="18"/>
        </w:rPr>
        <w:t xml:space="preserve"> </w:t>
      </w:r>
      <w:r>
        <w:rPr>
          <w:spacing w:val="12"/>
          <w:sz w:val="18"/>
        </w:rPr>
        <w:t>наличии медицинских</w:t>
      </w:r>
      <w:r w:rsidR="004437BA">
        <w:rPr>
          <w:spacing w:val="12"/>
          <w:sz w:val="18"/>
        </w:rPr>
        <w:t xml:space="preserve"> </w:t>
      </w:r>
      <w:r>
        <w:rPr>
          <w:spacing w:val="14"/>
          <w:sz w:val="18"/>
        </w:rPr>
        <w:t xml:space="preserve">показаний </w:t>
      </w:r>
      <w:r>
        <w:rPr>
          <w:sz w:val="18"/>
        </w:rPr>
        <w:t>(индивидуальная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151E4F" w:rsidRDefault="00865B2E" w:rsidP="00865B2E">
      <w:pPr>
        <w:pStyle w:val="af5"/>
        <w:numPr>
          <w:ilvl w:val="0"/>
          <w:numId w:val="34"/>
        </w:numPr>
        <w:tabs>
          <w:tab w:val="left" w:pos="645"/>
        </w:tabs>
        <w:spacing w:before="31" w:line="283" w:lineRule="auto"/>
        <w:ind w:right="151" w:firstLine="0"/>
        <w:jc w:val="both"/>
        <w:rPr>
          <w:sz w:val="18"/>
        </w:rPr>
      </w:pPr>
      <w:r>
        <w:rPr>
          <w:spacing w:val="13"/>
          <w:sz w:val="18"/>
        </w:rPr>
        <w:t>заключение договора</w:t>
      </w:r>
      <w:r w:rsidR="004437BA">
        <w:rPr>
          <w:spacing w:val="13"/>
          <w:sz w:val="18"/>
        </w:rPr>
        <w:t xml:space="preserve"> </w:t>
      </w:r>
      <w:r>
        <w:rPr>
          <w:sz w:val="18"/>
        </w:rPr>
        <w:t xml:space="preserve">на </w:t>
      </w:r>
      <w:r>
        <w:rPr>
          <w:spacing w:val="13"/>
          <w:sz w:val="18"/>
        </w:rPr>
        <w:t xml:space="preserve">поставку </w:t>
      </w:r>
      <w:proofErr w:type="gramStart"/>
      <w:r>
        <w:rPr>
          <w:spacing w:val="13"/>
          <w:sz w:val="18"/>
        </w:rPr>
        <w:t>оборудования</w:t>
      </w:r>
      <w:r>
        <w:rPr>
          <w:sz w:val="18"/>
        </w:rPr>
        <w:t>(</w:t>
      </w:r>
      <w:proofErr w:type="gramEnd"/>
      <w:r>
        <w:rPr>
          <w:sz w:val="18"/>
        </w:rPr>
        <w:t xml:space="preserve">в </w:t>
      </w:r>
      <w:r>
        <w:rPr>
          <w:spacing w:val="10"/>
          <w:sz w:val="18"/>
        </w:rPr>
        <w:t>том</w:t>
      </w:r>
      <w:r w:rsidR="004437BA">
        <w:rPr>
          <w:spacing w:val="10"/>
          <w:sz w:val="18"/>
        </w:rPr>
        <w:t xml:space="preserve"> </w:t>
      </w:r>
      <w:r>
        <w:rPr>
          <w:spacing w:val="12"/>
          <w:sz w:val="18"/>
        </w:rPr>
        <w:t>числе</w:t>
      </w:r>
      <w:r w:rsidR="004437BA">
        <w:rPr>
          <w:spacing w:val="12"/>
          <w:sz w:val="18"/>
        </w:rPr>
        <w:t xml:space="preserve"> </w:t>
      </w:r>
      <w:r>
        <w:rPr>
          <w:spacing w:val="10"/>
          <w:sz w:val="18"/>
        </w:rPr>
        <w:t>его</w:t>
      </w:r>
      <w:r w:rsidR="004437BA">
        <w:rPr>
          <w:spacing w:val="10"/>
          <w:sz w:val="18"/>
        </w:rPr>
        <w:t xml:space="preserve"> </w:t>
      </w:r>
      <w:r>
        <w:rPr>
          <w:spacing w:val="15"/>
          <w:sz w:val="18"/>
        </w:rPr>
        <w:t xml:space="preserve">техническую </w:t>
      </w:r>
      <w:r>
        <w:rPr>
          <w:sz w:val="18"/>
        </w:rPr>
        <w:t>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151E4F" w:rsidRDefault="00865B2E" w:rsidP="00865B2E">
      <w:pPr>
        <w:pStyle w:val="af5"/>
        <w:numPr>
          <w:ilvl w:val="0"/>
          <w:numId w:val="34"/>
        </w:numPr>
        <w:tabs>
          <w:tab w:val="left" w:pos="541"/>
        </w:tabs>
        <w:spacing w:before="31"/>
        <w:ind w:left="541" w:hanging="429"/>
        <w:jc w:val="both"/>
        <w:rPr>
          <w:sz w:val="18"/>
        </w:rPr>
      </w:pPr>
      <w:r>
        <w:rPr>
          <w:sz w:val="18"/>
        </w:rPr>
        <w:t>заключениедоговоранаоказаниеуслугпосудействунаспортивных</w:t>
      </w:r>
      <w:r>
        <w:rPr>
          <w:spacing w:val="-2"/>
          <w:sz w:val="18"/>
        </w:rPr>
        <w:t>мероприятиях;</w:t>
      </w:r>
    </w:p>
    <w:p w:rsidR="00151E4F" w:rsidRDefault="00865B2E" w:rsidP="00865B2E">
      <w:pPr>
        <w:pStyle w:val="af5"/>
        <w:numPr>
          <w:ilvl w:val="0"/>
          <w:numId w:val="34"/>
        </w:numPr>
        <w:tabs>
          <w:tab w:val="left" w:pos="541"/>
        </w:tabs>
        <w:spacing w:before="70"/>
        <w:ind w:left="541" w:hanging="429"/>
        <w:jc w:val="both"/>
        <w:rPr>
          <w:sz w:val="18"/>
        </w:rPr>
      </w:pPr>
      <w:proofErr w:type="gramStart"/>
      <w:r>
        <w:rPr>
          <w:sz w:val="18"/>
        </w:rPr>
        <w:t>заключениедоговора,предметомкоторогоявляетсявыдачанезависимой</w:t>
      </w:r>
      <w:r>
        <w:rPr>
          <w:spacing w:val="-2"/>
          <w:sz w:val="18"/>
        </w:rPr>
        <w:t>гарантии</w:t>
      </w:r>
      <w:proofErr w:type="gramEnd"/>
      <w:r>
        <w:rPr>
          <w:spacing w:val="-2"/>
          <w:sz w:val="18"/>
        </w:rPr>
        <w:t>;</w:t>
      </w:r>
    </w:p>
    <w:p w:rsidR="00151E4F" w:rsidRDefault="00865B2E" w:rsidP="00865B2E">
      <w:pPr>
        <w:pStyle w:val="af5"/>
        <w:numPr>
          <w:ilvl w:val="0"/>
          <w:numId w:val="34"/>
        </w:numPr>
        <w:tabs>
          <w:tab w:val="left" w:pos="573"/>
        </w:tabs>
        <w:spacing w:before="70" w:line="283" w:lineRule="auto"/>
        <w:ind w:right="162" w:firstLine="0"/>
        <w:jc w:val="both"/>
        <w:rPr>
          <w:sz w:val="18"/>
        </w:rPr>
      </w:pPr>
      <w:r>
        <w:rPr>
          <w:sz w:val="18"/>
        </w:rPr>
        <w:t>закупка товара, работы или услуги в целях противодействия недружественным действиям иностранных государств и международных организаций в случае безотлагательности (срочности) осуществления закупки, а именно:</w:t>
      </w:r>
    </w:p>
    <w:p w:rsidR="00151E4F" w:rsidRDefault="00865B2E" w:rsidP="00865B2E">
      <w:pPr>
        <w:pStyle w:val="af4"/>
      </w:pPr>
      <w:proofErr w:type="gramStart"/>
      <w:r>
        <w:t>а)закупкатовара</w:t>
      </w:r>
      <w:proofErr w:type="gramEnd"/>
      <w:r>
        <w:t>,работыилиуслугивцеляхреализациинациональных</w:t>
      </w:r>
      <w:r>
        <w:rPr>
          <w:spacing w:val="-2"/>
        </w:rPr>
        <w:t>проектов;</w:t>
      </w:r>
    </w:p>
    <w:p w:rsidR="00151E4F" w:rsidRDefault="00865B2E" w:rsidP="00865B2E">
      <w:pPr>
        <w:pStyle w:val="af4"/>
        <w:spacing w:before="70" w:line="283" w:lineRule="auto"/>
        <w:ind w:right="158"/>
      </w:pPr>
      <w:r>
        <w:t>б) закупка товара, работы или услуги в целях реализации мероприятий государственной программы Костромской области «Развитие здравоохранения Костромской области»;</w:t>
      </w:r>
    </w:p>
    <w:p w:rsidR="00151E4F" w:rsidRDefault="00865B2E" w:rsidP="00865B2E">
      <w:pPr>
        <w:pStyle w:val="af4"/>
        <w:spacing w:before="33" w:line="283" w:lineRule="auto"/>
        <w:ind w:right="158"/>
      </w:pPr>
      <w:r>
        <w:t>в) закупка товара, работы или услуги в целях реализации мероприятий государственной программы Костромской области «Социальная поддержка жителей Костромской области»;</w:t>
      </w:r>
    </w:p>
    <w:p w:rsidR="00151E4F" w:rsidRDefault="00865B2E" w:rsidP="00865B2E">
      <w:pPr>
        <w:pStyle w:val="af4"/>
        <w:spacing w:before="33"/>
      </w:pPr>
      <w:proofErr w:type="gramStart"/>
      <w:r>
        <w:t>г)закупка</w:t>
      </w:r>
      <w:proofErr w:type="gramEnd"/>
      <w:r w:rsidR="004437BA">
        <w:t xml:space="preserve"> </w:t>
      </w:r>
      <w:r>
        <w:t>услуг</w:t>
      </w:r>
      <w:r w:rsidR="004437BA">
        <w:t xml:space="preserve"> </w:t>
      </w:r>
      <w:r>
        <w:t>по</w:t>
      </w:r>
      <w:r w:rsidR="004437BA">
        <w:t xml:space="preserve"> </w:t>
      </w:r>
      <w:r>
        <w:t>обеспечению</w:t>
      </w:r>
      <w:r w:rsidR="004437BA">
        <w:t xml:space="preserve"> </w:t>
      </w:r>
      <w:r>
        <w:rPr>
          <w:spacing w:val="-2"/>
        </w:rPr>
        <w:t>охраны;</w:t>
      </w:r>
    </w:p>
    <w:p w:rsidR="00151E4F" w:rsidRDefault="00865B2E" w:rsidP="00865B2E">
      <w:pPr>
        <w:pStyle w:val="af4"/>
        <w:spacing w:before="70" w:line="283" w:lineRule="auto"/>
        <w:ind w:right="164"/>
      </w:pPr>
      <w:r>
        <w:t>д) закупка товаров, работ, услуг, источником финансового обеспечения которой, в том числе являются средства федерального бюджета.</w:t>
      </w:r>
    </w:p>
    <w:p w:rsidR="00151E4F" w:rsidRDefault="00865B2E" w:rsidP="00865B2E">
      <w:pPr>
        <w:pStyle w:val="af4"/>
        <w:spacing w:line="283" w:lineRule="auto"/>
        <w:ind w:right="150"/>
      </w:pPr>
      <w:r>
        <w:t xml:space="preserve">При этом договор может быть заключен на основании настоящего подпункта только при наличии соответствующего положительного решения Межведомственной рабочей группы по проверке </w:t>
      </w:r>
      <w:r>
        <w:rPr>
          <w:spacing w:val="14"/>
        </w:rPr>
        <w:t>обоснованности</w:t>
      </w:r>
      <w:r w:rsidR="004437BA">
        <w:rPr>
          <w:spacing w:val="14"/>
        </w:rPr>
        <w:t xml:space="preserve"> </w:t>
      </w:r>
      <w:r>
        <w:rPr>
          <w:spacing w:val="13"/>
        </w:rPr>
        <w:t>закупок</w:t>
      </w:r>
      <w:r w:rsidR="004437BA">
        <w:rPr>
          <w:spacing w:val="13"/>
        </w:rPr>
        <w:t xml:space="preserve"> </w:t>
      </w:r>
      <w:r>
        <w:rPr>
          <w:spacing w:val="10"/>
        </w:rPr>
        <w:t>для</w:t>
      </w:r>
      <w:r w:rsidR="004437BA">
        <w:rPr>
          <w:spacing w:val="10"/>
        </w:rPr>
        <w:t xml:space="preserve"> </w:t>
      </w:r>
      <w:r>
        <w:rPr>
          <w:spacing w:val="12"/>
        </w:rPr>
        <w:t>нужд Костромской области</w:t>
      </w:r>
      <w:r w:rsidR="004437BA">
        <w:rPr>
          <w:spacing w:val="12"/>
        </w:rPr>
        <w:t xml:space="preserve"> </w:t>
      </w:r>
      <w:r>
        <w:t xml:space="preserve">в </w:t>
      </w:r>
      <w:r>
        <w:rPr>
          <w:spacing w:val="14"/>
        </w:rPr>
        <w:t>порядке, установленном</w:t>
      </w:r>
      <w:r w:rsidR="004437BA">
        <w:rPr>
          <w:spacing w:val="14"/>
        </w:rPr>
        <w:t xml:space="preserve"> </w:t>
      </w:r>
      <w:r>
        <w:rPr>
          <w:spacing w:val="12"/>
        </w:rPr>
        <w:t xml:space="preserve">актом </w:t>
      </w:r>
      <w:r>
        <w:t>Правительством Костромской области;</w:t>
      </w:r>
    </w:p>
    <w:p w:rsidR="00151E4F" w:rsidRDefault="00865B2E" w:rsidP="00865B2E">
      <w:pPr>
        <w:pStyle w:val="af5"/>
        <w:numPr>
          <w:ilvl w:val="0"/>
          <w:numId w:val="34"/>
        </w:numPr>
        <w:tabs>
          <w:tab w:val="left" w:pos="604"/>
        </w:tabs>
        <w:spacing w:line="283" w:lineRule="auto"/>
        <w:ind w:right="114" w:firstLine="0"/>
        <w:jc w:val="both"/>
        <w:rPr>
          <w:sz w:val="18"/>
        </w:rPr>
      </w:pPr>
      <w:r>
        <w:rPr>
          <w:sz w:val="18"/>
        </w:rPr>
        <w:t xml:space="preserve">осуществлениезакупкилекарственныхпрепаратов,медицинскихизделийирасходных материалов,еслитакаязакупкаосуществляетсявотношениилекарственныхпрепаратов, медицинскихизделийирасходныхматериалов,произведенныхединственнымнатерритории РоссийскойФедерацииилитерриторияхиностранныхгосударств,невводившихвотношении Российской Федерации ограничительных мер экономического характера, производителем, а также если разрешение на осуществление такой закупки установлено решением органа, осуществляющего функциииполномочияучредителявотношениизаказчика,правасобственникаимущества заказчика. При этом годовой стоимостной объем договоров, которые заказчик вправе заключить </w:t>
      </w:r>
      <w:proofErr w:type="gramStart"/>
      <w:r>
        <w:rPr>
          <w:sz w:val="18"/>
        </w:rPr>
        <w:t>порезультатамзакупок,осуществляемыхнаоснованиинастоящегоподпункта</w:t>
      </w:r>
      <w:proofErr w:type="gramEnd"/>
      <w:r>
        <w:rPr>
          <w:sz w:val="18"/>
        </w:rPr>
        <w:t>,недолжен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151E4F" w:rsidRDefault="00865B2E" w:rsidP="00865B2E">
      <w:pPr>
        <w:pStyle w:val="af5"/>
        <w:numPr>
          <w:ilvl w:val="0"/>
          <w:numId w:val="34"/>
        </w:numPr>
        <w:tabs>
          <w:tab w:val="left" w:pos="591"/>
        </w:tabs>
        <w:spacing w:before="27" w:line="283" w:lineRule="auto"/>
        <w:ind w:right="116" w:firstLine="0"/>
        <w:jc w:val="both"/>
        <w:rPr>
          <w:sz w:val="18"/>
        </w:rPr>
      </w:pPr>
      <w:r>
        <w:rPr>
          <w:sz w:val="18"/>
        </w:rPr>
        <w:t xml:space="preserve">заключение договора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w:t>
      </w:r>
      <w:proofErr w:type="gramStart"/>
      <w:r>
        <w:rPr>
          <w:sz w:val="18"/>
        </w:rPr>
        <w:t>производителем,происходящимизиностранногогосударства</w:t>
      </w:r>
      <w:proofErr w:type="gramEnd"/>
      <w:r>
        <w:rPr>
          <w:sz w:val="18"/>
        </w:rPr>
        <w:t>,невводившеговотношении</w:t>
      </w:r>
    </w:p>
    <w:p w:rsidR="00151E4F" w:rsidRDefault="00151E4F" w:rsidP="00865B2E">
      <w:pPr>
        <w:spacing w:line="283" w:lineRule="auto"/>
        <w:jc w:val="both"/>
        <w:rPr>
          <w:sz w:val="18"/>
        </w:rPr>
        <w:sectPr w:rsidR="00151E4F">
          <w:pgSz w:w="11900" w:h="16840"/>
          <w:pgMar w:top="1140" w:right="680" w:bottom="1100" w:left="1020" w:header="0" w:footer="807" w:gutter="0"/>
          <w:cols w:space="1701"/>
          <w:docGrid w:linePitch="360"/>
        </w:sectPr>
      </w:pPr>
    </w:p>
    <w:p w:rsidR="00151E4F" w:rsidRDefault="00865B2E" w:rsidP="00865B2E">
      <w:pPr>
        <w:pStyle w:val="af4"/>
        <w:spacing w:before="82" w:line="283" w:lineRule="auto"/>
        <w:ind w:right="156"/>
      </w:pPr>
      <w:r>
        <w:lastRenderedPageBreak/>
        <w:t xml:space="preserve">Российской Федерации ограничительных мер экономического характера, с поставщиком таких </w:t>
      </w:r>
      <w:r>
        <w:rPr>
          <w:spacing w:val="9"/>
        </w:rPr>
        <w:t xml:space="preserve">лекарственных </w:t>
      </w:r>
      <w:r>
        <w:t xml:space="preserve">препаратов или </w:t>
      </w:r>
      <w:r>
        <w:rPr>
          <w:spacing w:val="9"/>
        </w:rPr>
        <w:t xml:space="preserve">медицинских </w:t>
      </w:r>
      <w:r>
        <w:t xml:space="preserve">изделий, включенным в реестр </w:t>
      </w:r>
      <w:r>
        <w:rPr>
          <w:spacing w:val="10"/>
        </w:rPr>
        <w:t xml:space="preserve">единственных </w:t>
      </w:r>
      <w:r>
        <w:t xml:space="preserve">поставщиков таких лекарственных препаратов и медицинских изделий, предусмотренный Законом № </w:t>
      </w:r>
      <w:r>
        <w:rPr>
          <w:spacing w:val="-2"/>
        </w:rPr>
        <w:t>44-ФЗ;</w:t>
      </w:r>
    </w:p>
    <w:p w:rsidR="00151E4F" w:rsidRDefault="00865B2E" w:rsidP="00865B2E">
      <w:pPr>
        <w:pStyle w:val="af5"/>
        <w:numPr>
          <w:ilvl w:val="0"/>
          <w:numId w:val="34"/>
        </w:numPr>
        <w:tabs>
          <w:tab w:val="left" w:pos="560"/>
        </w:tabs>
        <w:spacing w:before="31" w:line="283" w:lineRule="auto"/>
        <w:ind w:right="116" w:firstLine="0"/>
        <w:jc w:val="both"/>
        <w:rPr>
          <w:sz w:val="18"/>
        </w:rPr>
      </w:pPr>
      <w:r>
        <w:rPr>
          <w:sz w:val="18"/>
        </w:rPr>
        <w:t xml:space="preserve">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3–3.2 статьи 7.1 Федерального закона от 29 </w:t>
      </w:r>
      <w:r>
        <w:rPr>
          <w:spacing w:val="10"/>
          <w:sz w:val="18"/>
        </w:rPr>
        <w:t xml:space="preserve">декабря </w:t>
      </w:r>
      <w:r>
        <w:rPr>
          <w:sz w:val="18"/>
        </w:rPr>
        <w:t xml:space="preserve">2012 г. № </w:t>
      </w:r>
      <w:r>
        <w:rPr>
          <w:spacing w:val="12"/>
          <w:sz w:val="18"/>
        </w:rPr>
        <w:t>275-</w:t>
      </w:r>
      <w:r>
        <w:rPr>
          <w:sz w:val="18"/>
        </w:rPr>
        <w:t xml:space="preserve">ФЗ «О </w:t>
      </w:r>
      <w:r>
        <w:rPr>
          <w:spacing w:val="11"/>
          <w:sz w:val="18"/>
        </w:rPr>
        <w:t xml:space="preserve">государственном </w:t>
      </w:r>
      <w:r>
        <w:rPr>
          <w:spacing w:val="10"/>
          <w:sz w:val="18"/>
        </w:rPr>
        <w:t xml:space="preserve">оборонном заказе», </w:t>
      </w:r>
      <w:r>
        <w:rPr>
          <w:sz w:val="18"/>
        </w:rPr>
        <w:t xml:space="preserve">в </w:t>
      </w:r>
      <w:r>
        <w:rPr>
          <w:spacing w:val="10"/>
          <w:sz w:val="18"/>
        </w:rPr>
        <w:t xml:space="preserve">случае </w:t>
      </w:r>
      <w:r>
        <w:rPr>
          <w:spacing w:val="12"/>
          <w:sz w:val="18"/>
        </w:rPr>
        <w:t xml:space="preserve">принятия </w:t>
      </w:r>
      <w:r>
        <w:rPr>
          <w:sz w:val="18"/>
        </w:rPr>
        <w:t xml:space="preserve">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 № 61-ФЗ «Об </w:t>
      </w:r>
      <w:r>
        <w:rPr>
          <w:spacing w:val="-2"/>
          <w:sz w:val="18"/>
        </w:rPr>
        <w:t>обороне»;</w:t>
      </w:r>
    </w:p>
    <w:p w:rsidR="00151E4F" w:rsidRDefault="00865B2E" w:rsidP="00865B2E">
      <w:pPr>
        <w:pStyle w:val="af5"/>
        <w:numPr>
          <w:ilvl w:val="0"/>
          <w:numId w:val="34"/>
        </w:numPr>
        <w:tabs>
          <w:tab w:val="left" w:pos="541"/>
        </w:tabs>
        <w:spacing w:before="30"/>
        <w:ind w:left="541" w:hanging="429"/>
        <w:jc w:val="both"/>
        <w:rPr>
          <w:sz w:val="18"/>
        </w:rPr>
      </w:pPr>
      <w:r>
        <w:rPr>
          <w:sz w:val="18"/>
        </w:rPr>
        <w:t>не</w:t>
      </w:r>
      <w:r>
        <w:rPr>
          <w:spacing w:val="-2"/>
          <w:sz w:val="18"/>
        </w:rPr>
        <w:t xml:space="preserve"> установлен;</w:t>
      </w:r>
    </w:p>
    <w:p w:rsidR="00151E4F" w:rsidRDefault="00865B2E" w:rsidP="00865B2E">
      <w:pPr>
        <w:pStyle w:val="af5"/>
        <w:numPr>
          <w:ilvl w:val="0"/>
          <w:numId w:val="34"/>
        </w:numPr>
        <w:tabs>
          <w:tab w:val="left" w:pos="583"/>
        </w:tabs>
        <w:spacing w:before="70" w:line="283" w:lineRule="auto"/>
        <w:ind w:right="117" w:firstLine="0"/>
        <w:jc w:val="both"/>
        <w:rPr>
          <w:sz w:val="18"/>
        </w:rPr>
      </w:pPr>
      <w:r>
        <w:rPr>
          <w:sz w:val="18"/>
        </w:rPr>
        <w:t xml:space="preserve">осуществление закупки по проведению контроля качества сточных и поверхностных вод, </w:t>
      </w:r>
      <w:proofErr w:type="gramStart"/>
      <w:r>
        <w:rPr>
          <w:sz w:val="18"/>
        </w:rPr>
        <w:t>производственногоконтролякачестваибезопасностипитьевойводы,горячейводы</w:t>
      </w:r>
      <w:proofErr w:type="gramEnd"/>
      <w:r>
        <w:rPr>
          <w:sz w:val="18"/>
        </w:rPr>
        <w:t>,проводимых в соответствии</w:t>
      </w:r>
    </w:p>
    <w:p w:rsidR="00151E4F" w:rsidRDefault="00865B2E" w:rsidP="00865B2E">
      <w:pPr>
        <w:pStyle w:val="af4"/>
        <w:spacing w:before="0" w:line="283" w:lineRule="auto"/>
        <w:ind w:right="158"/>
      </w:pPr>
      <w:r>
        <w:t xml:space="preserve">с законодательством в области обеспечения санитарно-эпидемиологического благополучия </w:t>
      </w:r>
      <w:r>
        <w:rPr>
          <w:spacing w:val="-2"/>
        </w:rPr>
        <w:t>населения;</w:t>
      </w:r>
    </w:p>
    <w:p w:rsidR="00151E4F" w:rsidRDefault="00865B2E" w:rsidP="00865B2E">
      <w:pPr>
        <w:pStyle w:val="af5"/>
        <w:numPr>
          <w:ilvl w:val="0"/>
          <w:numId w:val="34"/>
        </w:numPr>
        <w:tabs>
          <w:tab w:val="left" w:pos="547"/>
        </w:tabs>
        <w:spacing w:before="31" w:line="283" w:lineRule="auto"/>
        <w:ind w:right="117" w:firstLine="0"/>
        <w:jc w:val="both"/>
        <w:rPr>
          <w:sz w:val="18"/>
        </w:rPr>
      </w:pPr>
      <w:r>
        <w:rPr>
          <w:sz w:val="18"/>
        </w:rPr>
        <w:t>закупка товаров, работ, услуг, необходимых для исполнения обязательств, предусмотренных договором (контрактом), заключенным по результатам конкурентной процедуры, заказчиком, выступающим в качестве поставщика (подрядчика, исполнителя) по такому договору (контракту). При этом объем обязательств по заключаемому договору не может составлять 100% объема обязательств исполняемого договора (контракта).</w:t>
      </w:r>
    </w:p>
    <w:p w:rsidR="00151E4F" w:rsidRDefault="00865B2E" w:rsidP="00865B2E">
      <w:pPr>
        <w:pStyle w:val="af5"/>
        <w:numPr>
          <w:ilvl w:val="2"/>
          <w:numId w:val="38"/>
        </w:numPr>
        <w:tabs>
          <w:tab w:val="left" w:pos="878"/>
        </w:tabs>
        <w:spacing w:before="31" w:line="283" w:lineRule="auto"/>
        <w:ind w:right="121"/>
        <w:rPr>
          <w:sz w:val="18"/>
        </w:rPr>
      </w:pPr>
      <w:r>
        <w:rPr>
          <w:sz w:val="18"/>
        </w:rPr>
        <w:t>Закупка у единственного поставщика (подрядчика, исполнителя), за исключением случая, предусмотренного подпунктом 26 пункта 3.2.2 настоящего Положения, может осуществляться с использованием автоматизированных информационных систем электронной торговли, в том числе, интегрированных с РИС ЗАКУПКИ ПК.</w:t>
      </w:r>
    </w:p>
    <w:p w:rsidR="00151E4F" w:rsidRDefault="00865B2E" w:rsidP="00865B2E">
      <w:pPr>
        <w:pStyle w:val="af5"/>
        <w:numPr>
          <w:ilvl w:val="2"/>
          <w:numId w:val="38"/>
        </w:numPr>
        <w:tabs>
          <w:tab w:val="left" w:pos="900"/>
        </w:tabs>
        <w:spacing w:before="31" w:line="283" w:lineRule="auto"/>
        <w:ind w:right="163"/>
        <w:rPr>
          <w:sz w:val="18"/>
        </w:rPr>
      </w:pPr>
      <w:r>
        <w:rPr>
          <w:sz w:val="18"/>
        </w:rPr>
        <w:t>При закупке у единственного поставщика (подрядчика, исполнителя) выбор поставщика (подрядчика, исполнителя) осуществляет заказчик.</w:t>
      </w:r>
    </w:p>
    <w:p w:rsidR="00151E4F" w:rsidRDefault="00865B2E" w:rsidP="00865B2E">
      <w:pPr>
        <w:pStyle w:val="af5"/>
        <w:numPr>
          <w:ilvl w:val="2"/>
          <w:numId w:val="38"/>
        </w:numPr>
        <w:tabs>
          <w:tab w:val="left" w:pos="880"/>
        </w:tabs>
        <w:spacing w:before="33" w:line="283" w:lineRule="auto"/>
        <w:ind w:right="119"/>
        <w:rPr>
          <w:sz w:val="18"/>
        </w:rPr>
      </w:pPr>
      <w:r>
        <w:rPr>
          <w:sz w:val="18"/>
        </w:rPr>
        <w:t xml:space="preserve">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 установленным в настоящем </w:t>
      </w:r>
      <w:r>
        <w:rPr>
          <w:spacing w:val="-2"/>
          <w:sz w:val="18"/>
        </w:rPr>
        <w:t>Положении.</w:t>
      </w:r>
    </w:p>
    <w:p w:rsidR="00151E4F" w:rsidRDefault="00865B2E" w:rsidP="00865B2E">
      <w:pPr>
        <w:pStyle w:val="af5"/>
        <w:numPr>
          <w:ilvl w:val="2"/>
          <w:numId w:val="38"/>
        </w:numPr>
        <w:tabs>
          <w:tab w:val="left" w:pos="975"/>
        </w:tabs>
        <w:spacing w:before="31" w:line="283" w:lineRule="auto"/>
        <w:ind w:right="155"/>
        <w:rPr>
          <w:sz w:val="18"/>
        </w:rPr>
      </w:pPr>
      <w:r>
        <w:rPr>
          <w:sz w:val="18"/>
        </w:rPr>
        <w:t xml:space="preserve">При </w:t>
      </w:r>
      <w:r>
        <w:rPr>
          <w:spacing w:val="9"/>
          <w:sz w:val="18"/>
        </w:rPr>
        <w:t xml:space="preserve">закупке </w:t>
      </w:r>
      <w:r>
        <w:rPr>
          <w:sz w:val="18"/>
        </w:rPr>
        <w:t xml:space="preserve">у </w:t>
      </w:r>
      <w:r>
        <w:rPr>
          <w:spacing w:val="10"/>
          <w:sz w:val="18"/>
        </w:rPr>
        <w:t xml:space="preserve">единственного </w:t>
      </w:r>
      <w:r>
        <w:rPr>
          <w:spacing w:val="9"/>
          <w:sz w:val="18"/>
        </w:rPr>
        <w:t xml:space="preserve">поставщика </w:t>
      </w:r>
      <w:r>
        <w:rPr>
          <w:spacing w:val="10"/>
          <w:sz w:val="18"/>
        </w:rPr>
        <w:t xml:space="preserve">(подрядчика, исполнителя) </w:t>
      </w:r>
      <w:r>
        <w:rPr>
          <w:spacing w:val="11"/>
          <w:sz w:val="18"/>
        </w:rPr>
        <w:t xml:space="preserve">поставщик </w:t>
      </w:r>
      <w:r>
        <w:rPr>
          <w:sz w:val="18"/>
        </w:rPr>
        <w:t>(подрядчик, исполнитель) до заключения договора предоставляет заказчику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rsidP="00865B2E">
      <w:pPr>
        <w:pStyle w:val="af4"/>
        <w:spacing w:line="283" w:lineRule="auto"/>
        <w:ind w:right="153"/>
      </w:pPr>
      <w:r>
        <w:t xml:space="preserve">В случае если Правительством Российской Федерации установлен предусмотренный подпунктом «а» подпункта 1 пункта 2.13.2 настоящего Положения запрет закупки товара (в том </w:t>
      </w:r>
      <w:r>
        <w:rPr>
          <w:spacing w:val="10"/>
        </w:rPr>
        <w:t xml:space="preserve">числе </w:t>
      </w:r>
      <w:r>
        <w:t xml:space="preserve">поставляемого при выполнении закупаемых работ, оказании закупаемых услуг), происходящего из иностранного государства, при закупке у единственного поставщика (подрядчика, исполнителя) </w:t>
      </w:r>
      <w:r>
        <w:rPr>
          <w:spacing w:val="10"/>
        </w:rPr>
        <w:t>поставщик (подрядчик,</w:t>
      </w:r>
      <w:r w:rsidR="004437BA">
        <w:rPr>
          <w:spacing w:val="10"/>
        </w:rPr>
        <w:t xml:space="preserve"> </w:t>
      </w:r>
      <w:r>
        <w:rPr>
          <w:spacing w:val="11"/>
        </w:rPr>
        <w:t>исполнитель)</w:t>
      </w:r>
      <w:r>
        <w:t xml:space="preserve">до </w:t>
      </w:r>
      <w:r>
        <w:rPr>
          <w:spacing w:val="10"/>
        </w:rPr>
        <w:t>заключения договора</w:t>
      </w:r>
      <w:r w:rsidR="004437BA">
        <w:rPr>
          <w:spacing w:val="10"/>
        </w:rPr>
        <w:t xml:space="preserve"> </w:t>
      </w:r>
      <w:r>
        <w:rPr>
          <w:spacing w:val="11"/>
        </w:rPr>
        <w:t>предоставляет</w:t>
      </w:r>
      <w:r w:rsidR="004437BA">
        <w:rPr>
          <w:spacing w:val="11"/>
        </w:rPr>
        <w:t xml:space="preserve"> </w:t>
      </w:r>
      <w:r>
        <w:rPr>
          <w:spacing w:val="10"/>
        </w:rPr>
        <w:t xml:space="preserve">заказчику </w:t>
      </w:r>
      <w:r>
        <w:rPr>
          <w:spacing w:val="11"/>
        </w:rPr>
        <w:t>определенные</w:t>
      </w:r>
      <w:r w:rsidR="004437BA">
        <w:rPr>
          <w:spacing w:val="11"/>
        </w:rPr>
        <w:t xml:space="preserve"> </w:t>
      </w:r>
      <w:r>
        <w:rPr>
          <w:spacing w:val="12"/>
        </w:rPr>
        <w:t>Правительством</w:t>
      </w:r>
      <w:r w:rsidR="004437BA">
        <w:rPr>
          <w:spacing w:val="12"/>
        </w:rPr>
        <w:t xml:space="preserve"> </w:t>
      </w:r>
      <w:r>
        <w:rPr>
          <w:spacing w:val="11"/>
        </w:rPr>
        <w:t>Российской Федерации информацию</w:t>
      </w:r>
      <w:r w:rsidR="004437BA">
        <w:rPr>
          <w:spacing w:val="11"/>
        </w:rPr>
        <w:t xml:space="preserve"> </w:t>
      </w:r>
      <w:r>
        <w:t xml:space="preserve">и </w:t>
      </w:r>
      <w:r>
        <w:rPr>
          <w:spacing w:val="11"/>
        </w:rPr>
        <w:t>документы,</w:t>
      </w:r>
      <w:r w:rsidR="004437BA">
        <w:rPr>
          <w:spacing w:val="11"/>
        </w:rPr>
        <w:t xml:space="preserve"> </w:t>
      </w:r>
      <w:r>
        <w:rPr>
          <w:spacing w:val="13"/>
        </w:rPr>
        <w:t xml:space="preserve">которые </w:t>
      </w:r>
      <w:r>
        <w:t>подтверждают страну происхождения товара.</w:t>
      </w:r>
    </w:p>
    <w:p w:rsidR="00151E4F" w:rsidRDefault="00865B2E" w:rsidP="00865B2E">
      <w:pPr>
        <w:pStyle w:val="af5"/>
        <w:numPr>
          <w:ilvl w:val="2"/>
          <w:numId w:val="38"/>
        </w:numPr>
        <w:tabs>
          <w:tab w:val="left" w:pos="871"/>
        </w:tabs>
        <w:spacing w:before="30" w:line="283" w:lineRule="auto"/>
        <w:ind w:right="154"/>
        <w:rPr>
          <w:sz w:val="18"/>
        </w:rPr>
      </w:pPr>
      <w:r>
        <w:rPr>
          <w:sz w:val="18"/>
        </w:rPr>
        <w:t xml:space="preserve">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w:t>
      </w:r>
      <w:r>
        <w:rPr>
          <w:spacing w:val="11"/>
          <w:sz w:val="18"/>
        </w:rPr>
        <w:t>предпринимателем,</w:t>
      </w:r>
      <w:r w:rsidR="004437BA">
        <w:rPr>
          <w:spacing w:val="11"/>
          <w:sz w:val="18"/>
        </w:rPr>
        <w:t xml:space="preserve"> </w:t>
      </w:r>
      <w:r>
        <w:rPr>
          <w:spacing w:val="9"/>
          <w:sz w:val="18"/>
        </w:rPr>
        <w:t>такой</w:t>
      </w:r>
      <w:r w:rsidR="004437BA">
        <w:rPr>
          <w:spacing w:val="9"/>
          <w:sz w:val="18"/>
        </w:rPr>
        <w:t xml:space="preserve"> </w:t>
      </w:r>
      <w:r>
        <w:rPr>
          <w:spacing w:val="10"/>
          <w:sz w:val="18"/>
        </w:rPr>
        <w:t>поставщик (подрядчик,</w:t>
      </w:r>
      <w:r w:rsidR="004437BA">
        <w:rPr>
          <w:spacing w:val="10"/>
          <w:sz w:val="18"/>
        </w:rPr>
        <w:t xml:space="preserve"> </w:t>
      </w:r>
      <w:proofErr w:type="gramStart"/>
      <w:r>
        <w:rPr>
          <w:spacing w:val="11"/>
          <w:sz w:val="18"/>
        </w:rPr>
        <w:t>исполнитель)</w:t>
      </w:r>
      <w:r>
        <w:rPr>
          <w:sz w:val="18"/>
        </w:rPr>
        <w:t>до</w:t>
      </w:r>
      <w:proofErr w:type="gramEnd"/>
      <w:r>
        <w:rPr>
          <w:sz w:val="18"/>
        </w:rPr>
        <w:t xml:space="preserve"> </w:t>
      </w:r>
      <w:r>
        <w:rPr>
          <w:spacing w:val="10"/>
          <w:sz w:val="18"/>
        </w:rPr>
        <w:t>заключения</w:t>
      </w:r>
      <w:r w:rsidR="004437BA">
        <w:rPr>
          <w:spacing w:val="10"/>
          <w:sz w:val="18"/>
        </w:rPr>
        <w:t xml:space="preserve"> </w:t>
      </w:r>
      <w:r>
        <w:rPr>
          <w:sz w:val="18"/>
        </w:rPr>
        <w:t>договора предоставляет согласие на обработку его персональных данных заказчику.</w:t>
      </w:r>
    </w:p>
    <w:p w:rsidR="00151E4F" w:rsidRDefault="00151E4F" w:rsidP="00865B2E">
      <w:pPr>
        <w:pStyle w:val="af4"/>
        <w:spacing w:before="101"/>
        <w:ind w:left="0"/>
      </w:pPr>
    </w:p>
    <w:p w:rsidR="00151E4F" w:rsidRDefault="00865B2E" w:rsidP="00865B2E">
      <w:pPr>
        <w:pStyle w:val="af5"/>
        <w:numPr>
          <w:ilvl w:val="1"/>
          <w:numId w:val="38"/>
        </w:numPr>
        <w:tabs>
          <w:tab w:val="left" w:pos="4473"/>
        </w:tabs>
        <w:spacing w:before="0"/>
        <w:ind w:left="4473" w:hanging="536"/>
        <w:rPr>
          <w:sz w:val="18"/>
        </w:rPr>
      </w:pPr>
      <w:r>
        <w:rPr>
          <w:sz w:val="18"/>
        </w:rPr>
        <w:t>ОТКРЫТЫЙ</w:t>
      </w:r>
      <w:r w:rsidR="003C7CE6">
        <w:rPr>
          <w:sz w:val="18"/>
        </w:rPr>
        <w:t xml:space="preserve"> </w:t>
      </w:r>
      <w:r>
        <w:rPr>
          <w:spacing w:val="-2"/>
          <w:sz w:val="18"/>
        </w:rPr>
        <w:t>КОНКУРС</w:t>
      </w:r>
    </w:p>
    <w:p w:rsidR="00151E4F" w:rsidRDefault="00151E4F" w:rsidP="00865B2E">
      <w:pPr>
        <w:pStyle w:val="af4"/>
        <w:spacing w:before="140"/>
        <w:ind w:left="0"/>
      </w:pPr>
    </w:p>
    <w:p w:rsidR="00151E4F" w:rsidRDefault="00865B2E" w:rsidP="00865B2E">
      <w:pPr>
        <w:pStyle w:val="af5"/>
        <w:numPr>
          <w:ilvl w:val="2"/>
          <w:numId w:val="38"/>
        </w:numPr>
        <w:tabs>
          <w:tab w:val="left" w:pos="908"/>
        </w:tabs>
        <w:spacing w:before="0" w:line="283" w:lineRule="auto"/>
        <w:ind w:right="159"/>
        <w:rPr>
          <w:sz w:val="18"/>
        </w:rPr>
      </w:pPr>
      <w:r>
        <w:rPr>
          <w:sz w:val="18"/>
        </w:rPr>
        <w:t>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документации об открытом конкурсе и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в документации об открытом конкурсе, и по результатам сопоставления заявок на участие в открытом конкурсе на основе установленных в документации об открытом конкурсе критериев оценки содержит лучшие условия исполнения договора.</w:t>
      </w:r>
    </w:p>
    <w:p w:rsidR="00151E4F" w:rsidRDefault="00151E4F" w:rsidP="00865B2E">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5"/>
        <w:numPr>
          <w:ilvl w:val="2"/>
          <w:numId w:val="38"/>
        </w:numPr>
        <w:tabs>
          <w:tab w:val="left" w:pos="918"/>
        </w:tabs>
        <w:spacing w:before="82" w:line="283" w:lineRule="auto"/>
        <w:ind w:right="161"/>
        <w:rPr>
          <w:sz w:val="18"/>
        </w:rPr>
      </w:pPr>
      <w:r>
        <w:rPr>
          <w:sz w:val="18"/>
        </w:rPr>
        <w:lastRenderedPageBreak/>
        <w:t>Заказчик может осуществлять закупку путем проведения открытого конкурса во всех случаях, за исключением следующих случаев:</w:t>
      </w:r>
    </w:p>
    <w:p w:rsidR="00151E4F" w:rsidRDefault="00865B2E" w:rsidP="00865B2E">
      <w:pPr>
        <w:pStyle w:val="af5"/>
        <w:numPr>
          <w:ilvl w:val="0"/>
          <w:numId w:val="33"/>
        </w:numPr>
        <w:tabs>
          <w:tab w:val="left" w:pos="473"/>
        </w:tabs>
        <w:spacing w:before="33" w:line="283" w:lineRule="auto"/>
        <w:ind w:right="160" w:firstLine="0"/>
        <w:jc w:val="both"/>
        <w:rPr>
          <w:sz w:val="18"/>
        </w:rPr>
      </w:pPr>
      <w:r>
        <w:rPr>
          <w:sz w:val="18"/>
        </w:rPr>
        <w:t>осуществление конкурентной закупки, участниками которой могут быть только субъекты малого и среднего предпринимательства;</w:t>
      </w:r>
    </w:p>
    <w:p w:rsidR="00151E4F" w:rsidRDefault="00865B2E" w:rsidP="00865B2E">
      <w:pPr>
        <w:pStyle w:val="af5"/>
        <w:numPr>
          <w:ilvl w:val="0"/>
          <w:numId w:val="33"/>
        </w:numPr>
        <w:tabs>
          <w:tab w:val="left" w:pos="467"/>
        </w:tabs>
        <w:spacing w:line="283" w:lineRule="auto"/>
        <w:ind w:right="161" w:firstLine="0"/>
        <w:jc w:val="both"/>
        <w:rPr>
          <w:sz w:val="18"/>
        </w:rPr>
      </w:pPr>
      <w:r>
        <w:rPr>
          <w:sz w:val="18"/>
        </w:rPr>
        <w:t xml:space="preserve">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w:t>
      </w:r>
      <w:r>
        <w:rPr>
          <w:spacing w:val="-2"/>
          <w:sz w:val="18"/>
        </w:rPr>
        <w:t>форме;</w:t>
      </w:r>
    </w:p>
    <w:p w:rsidR="00151E4F" w:rsidRDefault="00865B2E" w:rsidP="00865B2E">
      <w:pPr>
        <w:pStyle w:val="af5"/>
        <w:numPr>
          <w:ilvl w:val="0"/>
          <w:numId w:val="33"/>
        </w:numPr>
        <w:tabs>
          <w:tab w:val="left" w:pos="434"/>
        </w:tabs>
        <w:ind w:left="434" w:hanging="322"/>
        <w:jc w:val="both"/>
        <w:rPr>
          <w:sz w:val="18"/>
        </w:rPr>
      </w:pPr>
      <w:proofErr w:type="gramStart"/>
      <w:r>
        <w:rPr>
          <w:sz w:val="18"/>
        </w:rPr>
        <w:t>осуществлениезакупки,сведенияокоторойсоставляютгосударственную</w:t>
      </w:r>
      <w:r>
        <w:rPr>
          <w:spacing w:val="-2"/>
          <w:sz w:val="18"/>
        </w:rPr>
        <w:t>тайну</w:t>
      </w:r>
      <w:proofErr w:type="gramEnd"/>
      <w:r>
        <w:rPr>
          <w:spacing w:val="-2"/>
          <w:sz w:val="18"/>
        </w:rPr>
        <w:t>;</w:t>
      </w:r>
    </w:p>
    <w:p w:rsidR="00151E4F" w:rsidRDefault="00865B2E" w:rsidP="00865B2E">
      <w:pPr>
        <w:pStyle w:val="af5"/>
        <w:numPr>
          <w:ilvl w:val="0"/>
          <w:numId w:val="33"/>
        </w:numPr>
        <w:tabs>
          <w:tab w:val="left" w:pos="461"/>
        </w:tabs>
        <w:spacing w:before="70" w:line="283" w:lineRule="auto"/>
        <w:ind w:right="115" w:firstLine="0"/>
        <w:jc w:val="both"/>
        <w:rPr>
          <w:sz w:val="18"/>
        </w:rPr>
      </w:pPr>
      <w:r>
        <w:rPr>
          <w:sz w:val="18"/>
        </w:rPr>
        <w:t>осуществлениезакупкиврамкахвыполнениягосударственногооборонногозаказавцелях обеспеченияобороныибезопасностиРоссийскойФедерациивчастизаказовнасоздание,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151E4F" w:rsidRDefault="00865B2E" w:rsidP="00865B2E">
      <w:pPr>
        <w:pStyle w:val="af5"/>
        <w:numPr>
          <w:ilvl w:val="0"/>
          <w:numId w:val="33"/>
        </w:numPr>
        <w:tabs>
          <w:tab w:val="left" w:pos="487"/>
        </w:tabs>
        <w:spacing w:before="31" w:line="283" w:lineRule="auto"/>
        <w:ind w:right="157" w:firstLine="0"/>
        <w:jc w:val="both"/>
        <w:rPr>
          <w:sz w:val="18"/>
        </w:rPr>
      </w:pPr>
      <w:r>
        <w:rPr>
          <w:sz w:val="18"/>
        </w:rPr>
        <w:t xml:space="preserve">осуществление закупки, в отношении которой координационным органом </w:t>
      </w:r>
      <w:r>
        <w:rPr>
          <w:spacing w:val="9"/>
          <w:sz w:val="18"/>
        </w:rPr>
        <w:t xml:space="preserve">Правительства </w:t>
      </w:r>
      <w:r>
        <w:rPr>
          <w:sz w:val="18"/>
        </w:rPr>
        <w:t>Российской Федерации принято решение в соответствии с пунктом 2 или 3 части 8 статьи 3.1 Закона № 223-ФЗ;</w:t>
      </w:r>
    </w:p>
    <w:p w:rsidR="00151E4F" w:rsidRDefault="00865B2E" w:rsidP="00865B2E">
      <w:pPr>
        <w:pStyle w:val="af5"/>
        <w:numPr>
          <w:ilvl w:val="0"/>
          <w:numId w:val="33"/>
        </w:numPr>
        <w:tabs>
          <w:tab w:val="left" w:pos="467"/>
        </w:tabs>
        <w:spacing w:line="283" w:lineRule="auto"/>
        <w:ind w:right="166" w:firstLine="0"/>
        <w:jc w:val="both"/>
        <w:rPr>
          <w:sz w:val="18"/>
        </w:rPr>
      </w:pPr>
      <w:r>
        <w:rPr>
          <w:sz w:val="18"/>
        </w:rPr>
        <w:t>осуществление закупки в случаях, определенных Правительством Российской Федерации в соответствии с частью 16 статьи 4 Закона № 223-ФЗ.</w:t>
      </w:r>
    </w:p>
    <w:p w:rsidR="00151E4F" w:rsidRDefault="00865B2E" w:rsidP="00865B2E">
      <w:pPr>
        <w:pStyle w:val="af5"/>
        <w:numPr>
          <w:ilvl w:val="2"/>
          <w:numId w:val="38"/>
        </w:numPr>
        <w:tabs>
          <w:tab w:val="left" w:pos="880"/>
        </w:tabs>
        <w:spacing w:before="33" w:line="283" w:lineRule="auto"/>
        <w:ind w:right="159"/>
        <w:rPr>
          <w:sz w:val="18"/>
        </w:rPr>
      </w:pPr>
      <w:r>
        <w:rPr>
          <w:sz w:val="18"/>
        </w:rPr>
        <w:t>Заказчик размещает в единой информационной системе извещение о проведении открытого конкурса и документацию об открытом конкурсе не менее чем за пятнадцать дней до даты окончания срока подачи заявок на участие в открытом конкурсе.</w:t>
      </w:r>
    </w:p>
    <w:p w:rsidR="00151E4F" w:rsidRDefault="00865B2E" w:rsidP="00865B2E">
      <w:pPr>
        <w:pStyle w:val="af5"/>
        <w:numPr>
          <w:ilvl w:val="2"/>
          <w:numId w:val="38"/>
        </w:numPr>
        <w:tabs>
          <w:tab w:val="left" w:pos="966"/>
        </w:tabs>
        <w:spacing w:line="283" w:lineRule="auto"/>
        <w:ind w:right="158"/>
        <w:rPr>
          <w:sz w:val="18"/>
        </w:rPr>
      </w:pPr>
      <w:r>
        <w:rPr>
          <w:sz w:val="18"/>
        </w:rPr>
        <w:t>Участник открытого конкурса подает заявку на участие в открытом конкурсе в письменной форме на бумажном носителе. Заявка на участие в открытом конкурсе должна содержать все указанные заказчиком в документации об открытом конкурсе информацию и документы, а именно:</w:t>
      </w:r>
    </w:p>
    <w:p w:rsidR="00151E4F" w:rsidRDefault="004437BA" w:rsidP="00865B2E">
      <w:pPr>
        <w:pStyle w:val="af5"/>
        <w:numPr>
          <w:ilvl w:val="0"/>
          <w:numId w:val="32"/>
        </w:numPr>
        <w:tabs>
          <w:tab w:val="left" w:pos="434"/>
        </w:tabs>
        <w:ind w:left="434" w:hanging="322"/>
        <w:jc w:val="both"/>
        <w:rPr>
          <w:sz w:val="18"/>
        </w:rPr>
      </w:pPr>
      <w:r>
        <w:rPr>
          <w:sz w:val="18"/>
        </w:rPr>
        <w:t>И</w:t>
      </w:r>
      <w:r w:rsidR="00865B2E">
        <w:rPr>
          <w:sz w:val="18"/>
        </w:rPr>
        <w:t>нформацию</w:t>
      </w:r>
      <w:r>
        <w:rPr>
          <w:sz w:val="18"/>
        </w:rPr>
        <w:t xml:space="preserve"> </w:t>
      </w:r>
      <w:r w:rsidR="00865B2E">
        <w:rPr>
          <w:sz w:val="18"/>
        </w:rPr>
        <w:t>об</w:t>
      </w:r>
      <w:r>
        <w:rPr>
          <w:sz w:val="18"/>
        </w:rPr>
        <w:t xml:space="preserve"> </w:t>
      </w:r>
      <w:r w:rsidR="00865B2E">
        <w:rPr>
          <w:sz w:val="18"/>
        </w:rPr>
        <w:t>участнике</w:t>
      </w:r>
      <w:r>
        <w:rPr>
          <w:sz w:val="18"/>
        </w:rPr>
        <w:t xml:space="preserve"> </w:t>
      </w:r>
      <w:r w:rsidR="00865B2E">
        <w:rPr>
          <w:sz w:val="18"/>
        </w:rPr>
        <w:t>открытого</w:t>
      </w:r>
      <w:r>
        <w:rPr>
          <w:sz w:val="18"/>
        </w:rPr>
        <w:t xml:space="preserve"> </w:t>
      </w:r>
      <w:r w:rsidR="00865B2E">
        <w:rPr>
          <w:sz w:val="18"/>
        </w:rPr>
        <w:t>конкурса,</w:t>
      </w:r>
      <w:r>
        <w:rPr>
          <w:sz w:val="18"/>
        </w:rPr>
        <w:t xml:space="preserve"> </w:t>
      </w:r>
      <w:r w:rsidR="00865B2E">
        <w:rPr>
          <w:spacing w:val="-2"/>
          <w:sz w:val="18"/>
        </w:rPr>
        <w:t>включая:</w:t>
      </w:r>
    </w:p>
    <w:p w:rsidR="00151E4F" w:rsidRDefault="00865B2E" w:rsidP="00865B2E">
      <w:pPr>
        <w:pStyle w:val="af4"/>
        <w:spacing w:before="70"/>
      </w:pPr>
      <w:proofErr w:type="gramStart"/>
      <w:r>
        <w:t>а)для</w:t>
      </w:r>
      <w:proofErr w:type="gramEnd"/>
      <w:r w:rsidR="004437BA">
        <w:t xml:space="preserve"> </w:t>
      </w:r>
      <w:r>
        <w:t>юридического</w:t>
      </w:r>
      <w:r w:rsidR="004437BA">
        <w:t xml:space="preserve"> </w:t>
      </w:r>
      <w:r>
        <w:rPr>
          <w:spacing w:val="-4"/>
        </w:rPr>
        <w:t>лица:</w:t>
      </w:r>
    </w:p>
    <w:p w:rsidR="00151E4F" w:rsidRDefault="00865B2E" w:rsidP="00865B2E">
      <w:pPr>
        <w:pStyle w:val="af4"/>
        <w:spacing w:before="70"/>
      </w:pPr>
      <w:r>
        <w:rPr>
          <w:spacing w:val="-2"/>
        </w:rPr>
        <w:t>наименование;</w:t>
      </w:r>
    </w:p>
    <w:p w:rsidR="00151E4F" w:rsidRDefault="00865B2E" w:rsidP="00865B2E">
      <w:pPr>
        <w:pStyle w:val="af4"/>
        <w:spacing w:before="70" w:line="321" w:lineRule="auto"/>
        <w:ind w:right="5613"/>
      </w:pPr>
      <w:r>
        <w:t>фирменное</w:t>
      </w:r>
      <w:r w:rsidR="004437BA">
        <w:t xml:space="preserve"> </w:t>
      </w:r>
      <w:proofErr w:type="gramStart"/>
      <w:r>
        <w:t>наименование(</w:t>
      </w:r>
      <w:proofErr w:type="gramEnd"/>
      <w:r>
        <w:t>при</w:t>
      </w:r>
      <w:r w:rsidR="004437BA">
        <w:t xml:space="preserve"> </w:t>
      </w:r>
      <w:r>
        <w:t>наличии); место нахождения;</w:t>
      </w:r>
    </w:p>
    <w:p w:rsidR="00151E4F" w:rsidRDefault="00865B2E" w:rsidP="00865B2E">
      <w:pPr>
        <w:pStyle w:val="af4"/>
        <w:spacing w:before="1"/>
      </w:pPr>
      <w:r>
        <w:t>почтовый</w:t>
      </w:r>
      <w:r w:rsidR="004437BA">
        <w:t xml:space="preserve"> </w:t>
      </w:r>
      <w:r>
        <w:rPr>
          <w:spacing w:val="-2"/>
        </w:rPr>
        <w:t>адрес;</w:t>
      </w:r>
    </w:p>
    <w:p w:rsidR="00151E4F" w:rsidRDefault="00865B2E" w:rsidP="00865B2E">
      <w:pPr>
        <w:pStyle w:val="af4"/>
        <w:spacing w:before="70" w:line="321" w:lineRule="auto"/>
        <w:ind w:right="6691"/>
      </w:pPr>
      <w:r>
        <w:t>номер</w:t>
      </w:r>
      <w:r w:rsidR="004437BA">
        <w:t xml:space="preserve"> </w:t>
      </w:r>
      <w:r>
        <w:t>контактного</w:t>
      </w:r>
      <w:r w:rsidR="004437BA">
        <w:t xml:space="preserve"> </w:t>
      </w:r>
      <w:r>
        <w:t>телефона; адрес электронной почты;</w:t>
      </w:r>
    </w:p>
    <w:p w:rsidR="00151E4F" w:rsidRDefault="00865B2E" w:rsidP="00865B2E">
      <w:pPr>
        <w:pStyle w:val="af4"/>
        <w:spacing w:before="2" w:line="283" w:lineRule="auto"/>
        <w:ind w:right="139"/>
      </w:pPr>
      <w:r>
        <w:rPr>
          <w:spacing w:val="12"/>
        </w:rPr>
        <w:t>идентификационный</w:t>
      </w:r>
      <w:r w:rsidR="004437BA">
        <w:rPr>
          <w:spacing w:val="12"/>
        </w:rPr>
        <w:t xml:space="preserve"> </w:t>
      </w:r>
      <w:r>
        <w:rPr>
          <w:spacing w:val="10"/>
        </w:rPr>
        <w:t>номер</w:t>
      </w:r>
      <w:r w:rsidR="004437BA">
        <w:rPr>
          <w:spacing w:val="10"/>
        </w:rPr>
        <w:t xml:space="preserve"> </w:t>
      </w:r>
      <w:r>
        <w:rPr>
          <w:spacing w:val="12"/>
        </w:rPr>
        <w:t>налогоплательщика</w:t>
      </w:r>
      <w:r w:rsidR="004437BA">
        <w:rPr>
          <w:spacing w:val="12"/>
        </w:rPr>
        <w:t xml:space="preserve"> </w:t>
      </w:r>
      <w:r>
        <w:t xml:space="preserve">или в </w:t>
      </w:r>
      <w:r>
        <w:rPr>
          <w:spacing w:val="11"/>
        </w:rPr>
        <w:t>соответствии</w:t>
      </w:r>
      <w:r w:rsidR="004437BA">
        <w:rPr>
          <w:spacing w:val="11"/>
        </w:rPr>
        <w:t xml:space="preserve"> </w:t>
      </w:r>
      <w:r>
        <w:t xml:space="preserve">с </w:t>
      </w:r>
      <w:r>
        <w:rPr>
          <w:spacing w:val="13"/>
        </w:rPr>
        <w:t xml:space="preserve">законодательством </w:t>
      </w:r>
      <w:r>
        <w:rPr>
          <w:spacing w:val="20"/>
        </w:rPr>
        <w:t>соответствующего иностранного государства</w:t>
      </w:r>
      <w:r w:rsidR="004437BA">
        <w:rPr>
          <w:spacing w:val="20"/>
        </w:rPr>
        <w:t xml:space="preserve"> </w:t>
      </w:r>
      <w:r>
        <w:rPr>
          <w:spacing w:val="18"/>
        </w:rPr>
        <w:t>аналог</w:t>
      </w:r>
      <w:r w:rsidR="004437BA">
        <w:rPr>
          <w:spacing w:val="18"/>
        </w:rPr>
        <w:t xml:space="preserve"> </w:t>
      </w:r>
      <w:r>
        <w:rPr>
          <w:spacing w:val="20"/>
        </w:rPr>
        <w:t>идентификационного</w:t>
      </w:r>
      <w:r w:rsidR="004437BA">
        <w:rPr>
          <w:spacing w:val="20"/>
        </w:rPr>
        <w:t xml:space="preserve"> </w:t>
      </w:r>
      <w:r>
        <w:rPr>
          <w:spacing w:val="18"/>
        </w:rPr>
        <w:t xml:space="preserve">номера </w:t>
      </w:r>
      <w:r>
        <w:t>налогоплательщика (для иностранного лица);</w:t>
      </w:r>
    </w:p>
    <w:p w:rsidR="00151E4F" w:rsidRDefault="00865B2E" w:rsidP="00865B2E">
      <w:pPr>
        <w:pStyle w:val="af4"/>
        <w:spacing w:line="321" w:lineRule="auto"/>
        <w:ind w:right="2114"/>
      </w:pPr>
      <w:r>
        <w:t>код</w:t>
      </w:r>
      <w:r w:rsidR="004437BA">
        <w:t xml:space="preserve"> </w:t>
      </w:r>
      <w:r>
        <w:t>причины</w:t>
      </w:r>
      <w:r w:rsidR="004437BA">
        <w:t xml:space="preserve"> </w:t>
      </w:r>
      <w:r>
        <w:t>постановки</w:t>
      </w:r>
      <w:r w:rsidR="004437BA">
        <w:t xml:space="preserve"> </w:t>
      </w:r>
      <w:r>
        <w:t>на</w:t>
      </w:r>
      <w:r w:rsidR="004437BA">
        <w:t xml:space="preserve"> </w:t>
      </w:r>
      <w:r>
        <w:t>учет</w:t>
      </w:r>
      <w:r w:rsidR="004437BA">
        <w:t xml:space="preserve"> </w:t>
      </w:r>
      <w:r>
        <w:t>в</w:t>
      </w:r>
      <w:r w:rsidR="004437BA">
        <w:t xml:space="preserve"> </w:t>
      </w:r>
      <w:r>
        <w:t>налоговом</w:t>
      </w:r>
      <w:r w:rsidR="004437BA">
        <w:t xml:space="preserve"> </w:t>
      </w:r>
      <w:proofErr w:type="gramStart"/>
      <w:r>
        <w:t>органе(</w:t>
      </w:r>
      <w:proofErr w:type="gramEnd"/>
      <w:r>
        <w:t>для</w:t>
      </w:r>
      <w:r w:rsidR="004437BA">
        <w:t xml:space="preserve"> </w:t>
      </w:r>
      <w:r>
        <w:t>российского</w:t>
      </w:r>
      <w:r w:rsidR="004437BA">
        <w:t xml:space="preserve"> </w:t>
      </w:r>
      <w:r>
        <w:t>лица); основной государственный регистрационный номер (для российского лица); дату регистрации юридического лица (для российского лица);</w:t>
      </w:r>
    </w:p>
    <w:p w:rsidR="00151E4F" w:rsidRDefault="00865B2E" w:rsidP="00865B2E">
      <w:pPr>
        <w:pStyle w:val="af4"/>
        <w:spacing w:before="2" w:line="321" w:lineRule="auto"/>
        <w:ind w:right="114"/>
      </w:pPr>
      <w:r>
        <w:t>кодпоОбщероссийскомуклассификаторупредприятийиорганизаций(дляроссийскоголица); банковские реквизиты;</w:t>
      </w:r>
    </w:p>
    <w:p w:rsidR="00151E4F" w:rsidRDefault="00865B2E" w:rsidP="00865B2E">
      <w:pPr>
        <w:pStyle w:val="af4"/>
        <w:spacing w:before="1" w:line="321" w:lineRule="auto"/>
        <w:ind w:right="2114"/>
      </w:pPr>
      <w:proofErr w:type="gramStart"/>
      <w:r>
        <w:t>б)для</w:t>
      </w:r>
      <w:proofErr w:type="gramEnd"/>
      <w:r w:rsidR="004437BA">
        <w:t xml:space="preserve"> </w:t>
      </w:r>
      <w:r>
        <w:t>физического</w:t>
      </w:r>
      <w:r w:rsidR="004437BA">
        <w:t xml:space="preserve"> </w:t>
      </w:r>
      <w:r>
        <w:t>лица,</w:t>
      </w:r>
      <w:r w:rsidR="004437BA">
        <w:t xml:space="preserve"> </w:t>
      </w:r>
      <w:r>
        <w:t>в</w:t>
      </w:r>
      <w:r w:rsidR="004437BA">
        <w:t xml:space="preserve"> </w:t>
      </w:r>
      <w:r>
        <w:t>том</w:t>
      </w:r>
      <w:r w:rsidR="004437BA">
        <w:t xml:space="preserve"> </w:t>
      </w:r>
      <w:r>
        <w:t>числе</w:t>
      </w:r>
      <w:r w:rsidR="004437BA">
        <w:t xml:space="preserve"> </w:t>
      </w:r>
      <w:r>
        <w:t>индивидуального</w:t>
      </w:r>
      <w:r w:rsidR="004437BA">
        <w:t xml:space="preserve"> </w:t>
      </w:r>
      <w:r>
        <w:t>предпринимателя: фамилию, имя, отчество (при наличии);</w:t>
      </w:r>
    </w:p>
    <w:p w:rsidR="00151E4F" w:rsidRDefault="00865B2E" w:rsidP="00865B2E">
      <w:pPr>
        <w:pStyle w:val="af4"/>
        <w:spacing w:before="1" w:line="321" w:lineRule="auto"/>
        <w:ind w:right="7652"/>
      </w:pPr>
      <w:r>
        <w:t>паспортные</w:t>
      </w:r>
      <w:r w:rsidR="004437BA">
        <w:t xml:space="preserve"> </w:t>
      </w:r>
      <w:r>
        <w:t>данные; место жительства; почтовый адрес;</w:t>
      </w:r>
    </w:p>
    <w:p w:rsidR="00151E4F" w:rsidRDefault="00865B2E" w:rsidP="00865B2E">
      <w:pPr>
        <w:pStyle w:val="af4"/>
        <w:spacing w:before="3" w:line="321" w:lineRule="auto"/>
        <w:ind w:right="6691"/>
      </w:pPr>
      <w:r>
        <w:t>номер</w:t>
      </w:r>
      <w:r w:rsidR="004437BA">
        <w:t xml:space="preserve"> </w:t>
      </w:r>
      <w:r>
        <w:t>контактного</w:t>
      </w:r>
      <w:r w:rsidR="004437BA">
        <w:t xml:space="preserve"> </w:t>
      </w:r>
      <w:r>
        <w:t>телефона; адрес электронной почты;</w:t>
      </w:r>
    </w:p>
    <w:p w:rsidR="00151E4F" w:rsidRDefault="00865B2E" w:rsidP="00865B2E">
      <w:pPr>
        <w:pStyle w:val="af4"/>
        <w:spacing w:before="1" w:line="283" w:lineRule="auto"/>
        <w:ind w:right="139"/>
      </w:pPr>
      <w:r>
        <w:rPr>
          <w:spacing w:val="12"/>
        </w:rPr>
        <w:t>идентификационный</w:t>
      </w:r>
      <w:r w:rsidR="004437BA">
        <w:rPr>
          <w:spacing w:val="12"/>
        </w:rPr>
        <w:t xml:space="preserve"> </w:t>
      </w:r>
      <w:r>
        <w:rPr>
          <w:spacing w:val="10"/>
        </w:rPr>
        <w:t>номер</w:t>
      </w:r>
      <w:r w:rsidR="004437BA">
        <w:rPr>
          <w:spacing w:val="10"/>
        </w:rPr>
        <w:t xml:space="preserve"> </w:t>
      </w:r>
      <w:r>
        <w:rPr>
          <w:spacing w:val="12"/>
        </w:rPr>
        <w:t>налогоплательщика</w:t>
      </w:r>
      <w:r w:rsidR="004437BA">
        <w:rPr>
          <w:spacing w:val="12"/>
        </w:rPr>
        <w:t xml:space="preserve"> </w:t>
      </w:r>
      <w:r>
        <w:t xml:space="preserve">или в </w:t>
      </w:r>
      <w:r>
        <w:rPr>
          <w:spacing w:val="11"/>
        </w:rPr>
        <w:t>соответствии</w:t>
      </w:r>
      <w:r w:rsidR="004437BA">
        <w:rPr>
          <w:spacing w:val="11"/>
        </w:rPr>
        <w:t xml:space="preserve"> </w:t>
      </w:r>
      <w:r>
        <w:t xml:space="preserve">с </w:t>
      </w:r>
      <w:r>
        <w:rPr>
          <w:spacing w:val="13"/>
        </w:rPr>
        <w:t xml:space="preserve">законодательством </w:t>
      </w:r>
      <w:r>
        <w:rPr>
          <w:spacing w:val="20"/>
        </w:rPr>
        <w:t>соответствующего иностранного государства</w:t>
      </w:r>
      <w:r w:rsidR="004437BA">
        <w:rPr>
          <w:spacing w:val="20"/>
        </w:rPr>
        <w:t xml:space="preserve"> </w:t>
      </w:r>
      <w:r>
        <w:rPr>
          <w:spacing w:val="18"/>
        </w:rPr>
        <w:t>аналог</w:t>
      </w:r>
      <w:r w:rsidR="004437BA">
        <w:rPr>
          <w:spacing w:val="18"/>
        </w:rPr>
        <w:t xml:space="preserve"> </w:t>
      </w:r>
      <w:r>
        <w:rPr>
          <w:spacing w:val="20"/>
        </w:rPr>
        <w:t>идентификационного</w:t>
      </w:r>
      <w:r w:rsidR="004437BA">
        <w:rPr>
          <w:spacing w:val="20"/>
        </w:rPr>
        <w:t xml:space="preserve"> </w:t>
      </w:r>
      <w:r>
        <w:rPr>
          <w:spacing w:val="18"/>
        </w:rPr>
        <w:t xml:space="preserve">номера </w:t>
      </w:r>
      <w:r>
        <w:t>налогоплательщика (для иностранного лица);</w:t>
      </w:r>
    </w:p>
    <w:p w:rsidR="00151E4F" w:rsidRDefault="00865B2E" w:rsidP="00865B2E">
      <w:pPr>
        <w:pStyle w:val="af4"/>
        <w:spacing w:line="283" w:lineRule="auto"/>
        <w:ind w:right="157"/>
      </w:pPr>
      <w:r>
        <w:t>основной государственный регистрационный номер индивидуального предпринимателя (для российского индивидуального предпринимателя);</w:t>
      </w:r>
    </w:p>
    <w:p w:rsidR="00151E4F" w:rsidRDefault="00865B2E" w:rsidP="00865B2E">
      <w:pPr>
        <w:pStyle w:val="af4"/>
        <w:spacing w:before="33" w:line="283" w:lineRule="auto"/>
        <w:ind w:right="148"/>
      </w:pPr>
      <w:r>
        <w:rPr>
          <w:spacing w:val="13"/>
        </w:rPr>
        <w:t>дату</w:t>
      </w:r>
      <w:r w:rsidR="004437BA">
        <w:rPr>
          <w:spacing w:val="13"/>
        </w:rPr>
        <w:t xml:space="preserve"> </w:t>
      </w:r>
      <w:r>
        <w:rPr>
          <w:spacing w:val="16"/>
        </w:rPr>
        <w:t>регистрации</w:t>
      </w:r>
      <w:r w:rsidR="004437BA">
        <w:rPr>
          <w:spacing w:val="16"/>
        </w:rPr>
        <w:t xml:space="preserve"> </w:t>
      </w:r>
      <w:r>
        <w:t xml:space="preserve">в </w:t>
      </w:r>
      <w:r>
        <w:rPr>
          <w:spacing w:val="15"/>
        </w:rPr>
        <w:t>качестве</w:t>
      </w:r>
      <w:r w:rsidR="004437BA">
        <w:rPr>
          <w:spacing w:val="15"/>
        </w:rPr>
        <w:t xml:space="preserve"> </w:t>
      </w:r>
      <w:r>
        <w:rPr>
          <w:spacing w:val="16"/>
        </w:rPr>
        <w:t xml:space="preserve">индивидуального </w:t>
      </w:r>
      <w:proofErr w:type="gramStart"/>
      <w:r>
        <w:rPr>
          <w:spacing w:val="16"/>
        </w:rPr>
        <w:t>предпринимателя</w:t>
      </w:r>
      <w:r>
        <w:rPr>
          <w:spacing w:val="13"/>
        </w:rPr>
        <w:t>(</w:t>
      </w:r>
      <w:proofErr w:type="gramEnd"/>
      <w:r>
        <w:rPr>
          <w:spacing w:val="13"/>
        </w:rPr>
        <w:t>для</w:t>
      </w:r>
      <w:r w:rsidR="004437BA">
        <w:rPr>
          <w:spacing w:val="13"/>
        </w:rPr>
        <w:t xml:space="preserve"> </w:t>
      </w:r>
      <w:r>
        <w:rPr>
          <w:spacing w:val="16"/>
        </w:rPr>
        <w:t xml:space="preserve">российского </w:t>
      </w:r>
      <w:r>
        <w:t>индивидуального предпринимателя);</w:t>
      </w:r>
    </w:p>
    <w:p w:rsidR="00151E4F" w:rsidRDefault="00865B2E" w:rsidP="00865B2E">
      <w:pPr>
        <w:pStyle w:val="af4"/>
      </w:pPr>
      <w:r>
        <w:t>банковские</w:t>
      </w:r>
      <w:r w:rsidR="004437BA">
        <w:t xml:space="preserve"> </w:t>
      </w:r>
      <w:r>
        <w:rPr>
          <w:spacing w:val="-2"/>
        </w:rPr>
        <w:t>реквизиты;</w:t>
      </w:r>
    </w:p>
    <w:p w:rsidR="00151E4F" w:rsidRDefault="00151E4F" w:rsidP="00865B2E">
      <w:pPr>
        <w:jc w:val="both"/>
        <w:sectPr w:rsidR="00151E4F">
          <w:pgSz w:w="11900" w:h="16840"/>
          <w:pgMar w:top="1140" w:right="680" w:bottom="1000" w:left="1020" w:header="0" w:footer="807" w:gutter="0"/>
          <w:cols w:space="1701"/>
          <w:docGrid w:linePitch="360"/>
        </w:sectPr>
      </w:pPr>
    </w:p>
    <w:p w:rsidR="00151E4F" w:rsidRDefault="00865B2E" w:rsidP="00865B2E">
      <w:pPr>
        <w:pStyle w:val="af5"/>
        <w:numPr>
          <w:ilvl w:val="0"/>
          <w:numId w:val="32"/>
        </w:numPr>
        <w:tabs>
          <w:tab w:val="left" w:pos="491"/>
        </w:tabs>
        <w:spacing w:before="82" w:line="283" w:lineRule="auto"/>
        <w:ind w:left="112" w:right="113" w:firstLine="0"/>
        <w:jc w:val="both"/>
        <w:rPr>
          <w:sz w:val="18"/>
        </w:rPr>
      </w:pPr>
      <w:r>
        <w:rPr>
          <w:sz w:val="18"/>
        </w:rPr>
        <w:lastRenderedPageBreak/>
        <w:t xml:space="preserve">документы, </w:t>
      </w:r>
      <w:r>
        <w:rPr>
          <w:spacing w:val="9"/>
          <w:sz w:val="18"/>
        </w:rPr>
        <w:t xml:space="preserve">подтверждающие соответствие </w:t>
      </w:r>
      <w:r>
        <w:rPr>
          <w:sz w:val="18"/>
        </w:rPr>
        <w:t>участника открытого конкурса требованиям, установленным в настоящем Положении, документации об открытом конкурсе;</w:t>
      </w:r>
    </w:p>
    <w:p w:rsidR="00151E4F" w:rsidRDefault="00865B2E" w:rsidP="00865B2E">
      <w:pPr>
        <w:pStyle w:val="af5"/>
        <w:numPr>
          <w:ilvl w:val="0"/>
          <w:numId w:val="32"/>
        </w:numPr>
        <w:tabs>
          <w:tab w:val="left" w:pos="434"/>
        </w:tabs>
        <w:spacing w:before="33"/>
        <w:ind w:left="434" w:hanging="322"/>
        <w:jc w:val="both"/>
        <w:rPr>
          <w:sz w:val="18"/>
        </w:rPr>
      </w:pPr>
      <w:proofErr w:type="gramStart"/>
      <w:r>
        <w:rPr>
          <w:sz w:val="18"/>
        </w:rPr>
        <w:t>предложениеучастникаоткрытогоконкурсавотношениипредметазакупки,</w:t>
      </w:r>
      <w:r>
        <w:rPr>
          <w:spacing w:val="-2"/>
          <w:sz w:val="18"/>
        </w:rPr>
        <w:t>включая</w:t>
      </w:r>
      <w:proofErr w:type="gramEnd"/>
      <w:r>
        <w:rPr>
          <w:spacing w:val="-2"/>
          <w:sz w:val="18"/>
        </w:rPr>
        <w:t>:</w:t>
      </w:r>
    </w:p>
    <w:p w:rsidR="00151E4F" w:rsidRDefault="00865B2E" w:rsidP="00865B2E">
      <w:pPr>
        <w:pStyle w:val="af4"/>
        <w:spacing w:before="70" w:line="283" w:lineRule="auto"/>
        <w:ind w:right="161"/>
      </w:pPr>
      <w:r>
        <w:t>а) согласие участника открытого конкурса на поставку товара, выполнение работы или оказание услуги на условиях, предусмотренных документацией об открытом конкурсе и не подлежащих изменению по результатам проведения открытого конкурса;</w:t>
      </w:r>
    </w:p>
    <w:p w:rsidR="00151E4F" w:rsidRDefault="00865B2E" w:rsidP="00865B2E">
      <w:pPr>
        <w:pStyle w:val="af4"/>
        <w:spacing w:line="283" w:lineRule="auto"/>
        <w:ind w:right="154"/>
      </w:pPr>
      <w:r>
        <w:t xml:space="preserve">б) в случаях, предусмотренных документацией об открытом конкурсе, за исключением случаев включения в документацию об открытом конкурсе проектной документации, утвержденной в </w:t>
      </w:r>
      <w:r>
        <w:rPr>
          <w:spacing w:val="10"/>
        </w:rPr>
        <w:t>порядке,</w:t>
      </w:r>
      <w:r w:rsidR="004437BA">
        <w:rPr>
          <w:spacing w:val="10"/>
        </w:rPr>
        <w:t xml:space="preserve"> </w:t>
      </w:r>
      <w:r>
        <w:rPr>
          <w:spacing w:val="11"/>
        </w:rPr>
        <w:t>установленном законодательством</w:t>
      </w:r>
      <w:r w:rsidR="004437BA">
        <w:rPr>
          <w:spacing w:val="11"/>
        </w:rPr>
        <w:t xml:space="preserve"> </w:t>
      </w:r>
      <w:r>
        <w:rPr>
          <w:spacing w:val="10"/>
        </w:rPr>
        <w:t>Российской Федерации</w:t>
      </w:r>
      <w:r w:rsidR="004437BA">
        <w:rPr>
          <w:spacing w:val="10"/>
        </w:rPr>
        <w:t xml:space="preserve"> </w:t>
      </w:r>
      <w:r>
        <w:t xml:space="preserve">о </w:t>
      </w:r>
      <w:r>
        <w:rPr>
          <w:spacing w:val="12"/>
        </w:rPr>
        <w:t xml:space="preserve">градостроительной </w:t>
      </w:r>
      <w:r>
        <w:t>деятельности, конкретные показатели в отношении товара, работы, услуги, соответствующие значениям, установленным в документации об открытом конкурсе;</w:t>
      </w:r>
    </w:p>
    <w:p w:rsidR="00151E4F" w:rsidRDefault="00865B2E" w:rsidP="00865B2E">
      <w:pPr>
        <w:pStyle w:val="af4"/>
        <w:spacing w:before="31" w:line="283" w:lineRule="auto"/>
        <w:ind w:right="164"/>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51E4F" w:rsidRDefault="00865B2E" w:rsidP="00865B2E">
      <w:pPr>
        <w:pStyle w:val="af4"/>
        <w:spacing w:line="283" w:lineRule="auto"/>
        <w:ind w:right="160"/>
      </w:pPr>
      <w:r>
        <w:t>г)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rsidP="00865B2E">
      <w:pPr>
        <w:pStyle w:val="af4"/>
      </w:pPr>
      <w:proofErr w:type="gramStart"/>
      <w:r>
        <w:t>д)вслучаееслиПравительствомРоссийскойФедерацииустановленыпредусмотренные</w:t>
      </w:r>
      <w:r>
        <w:rPr>
          <w:spacing w:val="-2"/>
        </w:rPr>
        <w:t>подпунктом</w:t>
      </w:r>
      <w:proofErr w:type="gramEnd"/>
    </w:p>
    <w:p w:rsidR="00151E4F" w:rsidRDefault="00865B2E" w:rsidP="00865B2E">
      <w:pPr>
        <w:pStyle w:val="af4"/>
        <w:spacing w:before="36" w:line="283" w:lineRule="auto"/>
        <w:ind w:right="155"/>
      </w:pPr>
      <w:r>
        <w:t xml:space="preserve">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открытом конкурсе не является основанием для отклонения такой заявки, при этом такая заявка </w:t>
      </w:r>
      <w:r>
        <w:rPr>
          <w:spacing w:val="9"/>
        </w:rPr>
        <w:t xml:space="preserve">считается содержащей </w:t>
      </w:r>
      <w:r>
        <w:rPr>
          <w:spacing w:val="10"/>
        </w:rPr>
        <w:t xml:space="preserve">предложение </w:t>
      </w:r>
      <w:r>
        <w:rPr>
          <w:spacing w:val="9"/>
        </w:rPr>
        <w:t xml:space="preserve">товара </w:t>
      </w:r>
      <w:r>
        <w:t xml:space="preserve">(в том числе </w:t>
      </w:r>
      <w:r>
        <w:rPr>
          <w:spacing w:val="10"/>
        </w:rPr>
        <w:t xml:space="preserve">поставляемого </w:t>
      </w:r>
      <w:r>
        <w:t xml:space="preserve">при </w:t>
      </w:r>
      <w:r>
        <w:rPr>
          <w:spacing w:val="11"/>
        </w:rPr>
        <w:t xml:space="preserve">выполнении </w:t>
      </w:r>
      <w:r>
        <w:t>закупаемых работ, оказании закупаемых услуг), происходящего из иностранного государства;</w:t>
      </w:r>
    </w:p>
    <w:p w:rsidR="00151E4F" w:rsidRDefault="00865B2E" w:rsidP="00865B2E">
      <w:pPr>
        <w:pStyle w:val="af4"/>
        <w:spacing w:before="27" w:line="283" w:lineRule="auto"/>
        <w:ind w:right="161"/>
      </w:pPr>
      <w:r>
        <w:t xml:space="preserve">е) предложения об условиях исполнения договора, являющихся критериями оценки заявок на </w:t>
      </w:r>
      <w:proofErr w:type="gramStart"/>
      <w:r>
        <w:t>участиевоткрытомконкурсе,установленнымивдокументацииоботкрытомконкурсе</w:t>
      </w:r>
      <w:proofErr w:type="gramEnd"/>
      <w:r>
        <w:t>,втом числе предложение о цене договора, сумме цен единиц товара, работы, услуги;</w:t>
      </w:r>
    </w:p>
    <w:p w:rsidR="00151E4F" w:rsidRDefault="00865B2E" w:rsidP="00865B2E">
      <w:pPr>
        <w:pStyle w:val="af5"/>
        <w:numPr>
          <w:ilvl w:val="0"/>
          <w:numId w:val="32"/>
        </w:numPr>
        <w:tabs>
          <w:tab w:val="left" w:pos="439"/>
        </w:tabs>
        <w:spacing w:line="283" w:lineRule="auto"/>
        <w:ind w:left="112" w:right="122" w:firstLine="0"/>
        <w:jc w:val="both"/>
        <w:rPr>
          <w:sz w:val="18"/>
        </w:rPr>
      </w:pPr>
      <w:r>
        <w:rPr>
          <w:sz w:val="18"/>
        </w:rPr>
        <w:t xml:space="preserve">в случаях, предусмотренных документацией об открытом конкурсе, документы, подтверждающие соответствиетовара,работыилиуслугитребованиям,установленнымвдокументацииоб открытом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работеилиуслуге).Приэтомнедопускаетсятребоватьпредставлениетакихдокументов,если в соответствии с законодательством Российской Федерации такие документы передаются вместе с </w:t>
      </w:r>
      <w:r>
        <w:rPr>
          <w:spacing w:val="-2"/>
          <w:sz w:val="18"/>
        </w:rPr>
        <w:t>товаром;</w:t>
      </w:r>
    </w:p>
    <w:p w:rsidR="00151E4F" w:rsidRDefault="00865B2E" w:rsidP="00865B2E">
      <w:pPr>
        <w:pStyle w:val="af5"/>
        <w:numPr>
          <w:ilvl w:val="0"/>
          <w:numId w:val="32"/>
        </w:numPr>
        <w:tabs>
          <w:tab w:val="left" w:pos="480"/>
        </w:tabs>
        <w:spacing w:before="30" w:line="283" w:lineRule="auto"/>
        <w:ind w:left="112" w:right="156" w:firstLine="0"/>
        <w:jc w:val="both"/>
        <w:rPr>
          <w:sz w:val="18"/>
        </w:rPr>
      </w:pPr>
      <w:r>
        <w:rPr>
          <w:sz w:val="18"/>
        </w:rPr>
        <w:t xml:space="preserve">документы, подтверждающие предоставление обеспечения заявки на участие в открытом конкурсе, в случае если заказчиком в </w:t>
      </w:r>
      <w:r>
        <w:rPr>
          <w:spacing w:val="9"/>
          <w:sz w:val="18"/>
        </w:rPr>
        <w:t xml:space="preserve">документации </w:t>
      </w:r>
      <w:r>
        <w:rPr>
          <w:sz w:val="18"/>
        </w:rPr>
        <w:t>об открытом конкурсе установлено требование обеспечения заявки на участие в открытом конкурсе. Указанные документы не представляются государственными и муниципальными учреждениями;</w:t>
      </w:r>
    </w:p>
    <w:p w:rsidR="00151E4F" w:rsidRDefault="00865B2E" w:rsidP="00865B2E">
      <w:pPr>
        <w:pStyle w:val="af5"/>
        <w:numPr>
          <w:ilvl w:val="0"/>
          <w:numId w:val="32"/>
        </w:numPr>
        <w:tabs>
          <w:tab w:val="left" w:pos="444"/>
        </w:tabs>
        <w:spacing w:before="31" w:line="283" w:lineRule="auto"/>
        <w:ind w:left="112" w:right="160" w:firstLine="0"/>
        <w:jc w:val="both"/>
        <w:rPr>
          <w:sz w:val="18"/>
        </w:rPr>
      </w:pPr>
      <w:r>
        <w:rPr>
          <w:sz w:val="18"/>
        </w:rPr>
        <w:t>документы, представляемые для оценки заявки на участие в открытом конкурсе по критериям такой оценки, установленным в документации об открытом конкурсе. Отсутствие указанных документов в составе заявки на участие в открытом конкурсе не является основанием для отклонения такой заявки;</w:t>
      </w:r>
    </w:p>
    <w:p w:rsidR="00151E4F" w:rsidRDefault="00865B2E" w:rsidP="00865B2E">
      <w:pPr>
        <w:pStyle w:val="af5"/>
        <w:numPr>
          <w:ilvl w:val="0"/>
          <w:numId w:val="32"/>
        </w:numPr>
        <w:tabs>
          <w:tab w:val="left" w:pos="458"/>
        </w:tabs>
        <w:spacing w:line="283" w:lineRule="auto"/>
        <w:ind w:left="112" w:right="111" w:firstLine="0"/>
        <w:jc w:val="both"/>
        <w:rPr>
          <w:sz w:val="18"/>
        </w:rPr>
      </w:pPr>
      <w:proofErr w:type="gramStart"/>
      <w:r>
        <w:rPr>
          <w:sz w:val="18"/>
        </w:rPr>
        <w:t>соглашениемеждулицами,выступающиминасторонеодногоучастникаоткрытогоконкурса</w:t>
      </w:r>
      <w:proofErr w:type="gramEnd"/>
      <w:r>
        <w:rPr>
          <w:sz w:val="18"/>
        </w:rPr>
        <w:t>, или</w:t>
      </w:r>
      <w:r>
        <w:rPr>
          <w:spacing w:val="9"/>
          <w:sz w:val="18"/>
        </w:rPr>
        <w:t>копию</w:t>
      </w:r>
      <w:r>
        <w:rPr>
          <w:spacing w:val="10"/>
          <w:sz w:val="18"/>
        </w:rPr>
        <w:t>такогосоглашения</w:t>
      </w:r>
      <w:r>
        <w:rPr>
          <w:sz w:val="18"/>
        </w:rPr>
        <w:t>в</w:t>
      </w:r>
      <w:r>
        <w:rPr>
          <w:spacing w:val="10"/>
          <w:sz w:val="18"/>
        </w:rPr>
        <w:t>случаеучастия</w:t>
      </w:r>
      <w:r>
        <w:rPr>
          <w:sz w:val="18"/>
        </w:rPr>
        <w:t>в</w:t>
      </w:r>
      <w:r>
        <w:rPr>
          <w:spacing w:val="10"/>
          <w:sz w:val="18"/>
        </w:rPr>
        <w:t>открытомконкурсенескольких</w:t>
      </w:r>
      <w:r>
        <w:rPr>
          <w:spacing w:val="12"/>
          <w:sz w:val="18"/>
        </w:rPr>
        <w:t xml:space="preserve">лиц, </w:t>
      </w:r>
      <w:r>
        <w:rPr>
          <w:sz w:val="18"/>
        </w:rPr>
        <w:t xml:space="preserve">выступающих на стороне одного участника открытого конкурса. В таком соглашении должны быть </w:t>
      </w:r>
      <w:proofErr w:type="gramStart"/>
      <w:r>
        <w:rPr>
          <w:sz w:val="18"/>
        </w:rPr>
        <w:t>определеныправа,обязанностииответственностькаждоголица</w:t>
      </w:r>
      <w:proofErr w:type="gramEnd"/>
      <w:r>
        <w:rPr>
          <w:sz w:val="18"/>
        </w:rPr>
        <w:t>,выступающегонастороне одного участника открытого конкурса, по участию в открытом конкурсе и исполнению договора. Приэтомтакое</w:t>
      </w:r>
      <w:r>
        <w:rPr>
          <w:spacing w:val="9"/>
          <w:sz w:val="18"/>
        </w:rPr>
        <w:t>распределение</w:t>
      </w:r>
      <w:r>
        <w:rPr>
          <w:sz w:val="18"/>
        </w:rPr>
        <w:t>должноучитывать</w:t>
      </w:r>
      <w:r>
        <w:rPr>
          <w:spacing w:val="9"/>
          <w:sz w:val="18"/>
        </w:rPr>
        <w:t>соответствие</w:t>
      </w:r>
      <w:r>
        <w:rPr>
          <w:sz w:val="18"/>
        </w:rPr>
        <w:t>такихлиц</w:t>
      </w:r>
      <w:r>
        <w:rPr>
          <w:spacing w:val="9"/>
          <w:sz w:val="18"/>
        </w:rPr>
        <w:t>требованиям</w:t>
      </w:r>
      <w:r>
        <w:rPr>
          <w:sz w:val="18"/>
        </w:rPr>
        <w:t xml:space="preserve">к </w:t>
      </w:r>
      <w:proofErr w:type="gramStart"/>
      <w:r>
        <w:rPr>
          <w:sz w:val="18"/>
        </w:rPr>
        <w:t>участникамоткрытогоконкурса,установленнымвнастоящемПоложении</w:t>
      </w:r>
      <w:proofErr w:type="gramEnd"/>
      <w:r>
        <w:rPr>
          <w:sz w:val="18"/>
        </w:rPr>
        <w:t>,документацииоб открытомконкурсе,иналичиеутакихлицдокументов,которыедолжнасодержатьзаявкана участие в открытом конкурсе в соответствии с документацией об открытом конкурсе;</w:t>
      </w:r>
    </w:p>
    <w:p w:rsidR="00151E4F" w:rsidRDefault="00865B2E" w:rsidP="00865B2E">
      <w:pPr>
        <w:pStyle w:val="af5"/>
        <w:numPr>
          <w:ilvl w:val="0"/>
          <w:numId w:val="32"/>
        </w:numPr>
        <w:tabs>
          <w:tab w:val="left" w:pos="491"/>
        </w:tabs>
        <w:spacing w:before="28" w:line="283" w:lineRule="auto"/>
        <w:ind w:left="112" w:right="156" w:firstLine="0"/>
        <w:jc w:val="both"/>
        <w:rPr>
          <w:sz w:val="18"/>
        </w:rPr>
      </w:pPr>
      <w:proofErr w:type="gramStart"/>
      <w:r>
        <w:rPr>
          <w:sz w:val="18"/>
        </w:rPr>
        <w:t>согласиеучастникаоткрытогоконкурсанаобработкуего</w:t>
      </w:r>
      <w:r>
        <w:rPr>
          <w:spacing w:val="9"/>
          <w:sz w:val="18"/>
        </w:rPr>
        <w:t>персональных</w:t>
      </w:r>
      <w:r>
        <w:rPr>
          <w:sz w:val="18"/>
        </w:rPr>
        <w:t>данных(</w:t>
      </w:r>
      <w:proofErr w:type="gramEnd"/>
      <w:r>
        <w:rPr>
          <w:sz w:val="18"/>
        </w:rPr>
        <w:t>для физического лица, в том числе индивидуального предпринимателя).</w:t>
      </w:r>
    </w:p>
    <w:p w:rsidR="00151E4F" w:rsidRDefault="00151E4F" w:rsidP="00865B2E">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rsidP="00865B2E">
      <w:pPr>
        <w:pStyle w:val="af4"/>
        <w:spacing w:before="82" w:line="283" w:lineRule="auto"/>
        <w:ind w:right="122"/>
      </w:pPr>
      <w:r>
        <w:lastRenderedPageBreak/>
        <w:t xml:space="preserve">В случае участия в открытом конкурсе нескольких лиц, выступающих на стороне одного </w:t>
      </w:r>
      <w:r>
        <w:rPr>
          <w:spacing w:val="9"/>
        </w:rPr>
        <w:t xml:space="preserve">участника открытого конкурса, информация </w:t>
      </w:r>
      <w:r>
        <w:t xml:space="preserve">и </w:t>
      </w:r>
      <w:r>
        <w:rPr>
          <w:spacing w:val="9"/>
        </w:rPr>
        <w:t xml:space="preserve">документы, указанные </w:t>
      </w:r>
      <w:r>
        <w:t xml:space="preserve">в </w:t>
      </w:r>
      <w:r>
        <w:rPr>
          <w:spacing w:val="9"/>
        </w:rPr>
        <w:t xml:space="preserve">подпунктах </w:t>
      </w:r>
      <w:r>
        <w:t>1, 8 настоящего пункта, документы, указанные в подпункте 2 настоящего пункта и подтверждающие соответствие участника открытого конкурса требованиям, установленным в настоящем Положении, документации об открытом конкурсе в соответствии с подпунктами 2-11 пункта 2.10.1, пунктом</w:t>
      </w:r>
    </w:p>
    <w:p w:rsidR="00151E4F" w:rsidRDefault="00865B2E" w:rsidP="00865B2E">
      <w:pPr>
        <w:pStyle w:val="af4"/>
        <w:spacing w:before="0" w:line="283" w:lineRule="auto"/>
        <w:ind w:right="117"/>
      </w:pPr>
      <w:r>
        <w:t>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открытого конкурса требованиям, установленным в настоящем Положении, документации об открытом конкурсе в соответствии с подпунктами 1, 12-17 пункта 2.10.1 настоящего Положения, должны быть представлены в отношении хотя бы одного из таких лиц.</w:t>
      </w:r>
    </w:p>
    <w:p w:rsidR="00151E4F" w:rsidRDefault="00865B2E" w:rsidP="00865B2E">
      <w:pPr>
        <w:pStyle w:val="af4"/>
        <w:spacing w:before="27"/>
      </w:pPr>
      <w:r>
        <w:t>Требоватьотучастникаоткрытогоконкурсаиныедокументыиинформациюне</w:t>
      </w:r>
      <w:r>
        <w:rPr>
          <w:spacing w:val="-2"/>
        </w:rPr>
        <w:t>допускается.</w:t>
      </w:r>
    </w:p>
    <w:p w:rsidR="00151E4F" w:rsidRDefault="00865B2E" w:rsidP="00865B2E">
      <w:pPr>
        <w:pStyle w:val="af4"/>
        <w:spacing w:before="70" w:line="283" w:lineRule="auto"/>
        <w:ind w:right="120"/>
      </w:pPr>
      <w: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151E4F" w:rsidRDefault="00865B2E" w:rsidP="00865B2E">
      <w:pPr>
        <w:pStyle w:val="af4"/>
        <w:spacing w:line="283" w:lineRule="auto"/>
        <w:ind w:right="161"/>
      </w:pPr>
      <w:r>
        <w:t>Заявка на участие в открытом конкурсе подается в запечатанном конверте, не позволяющем просматривать содержание такой заявки до вскрытия конверта.</w:t>
      </w:r>
    </w:p>
    <w:p w:rsidR="00151E4F" w:rsidRDefault="00865B2E" w:rsidP="00865B2E">
      <w:pPr>
        <w:pStyle w:val="af5"/>
        <w:numPr>
          <w:ilvl w:val="2"/>
          <w:numId w:val="38"/>
        </w:numPr>
        <w:tabs>
          <w:tab w:val="left" w:pos="927"/>
        </w:tabs>
        <w:spacing w:before="33" w:line="283" w:lineRule="auto"/>
        <w:ind w:right="166"/>
        <w:rPr>
          <w:sz w:val="18"/>
        </w:rPr>
      </w:pPr>
      <w:r>
        <w:rPr>
          <w:sz w:val="18"/>
        </w:rPr>
        <w:t>Прием заявок на участие в открытом конкурсе прекращается с наступлением даты и времени окончания срока подачи заявок на участие в открытом конкурсе, установленных в извещении о проведении открытого конкурса и документации об открытом конкурсе.</w:t>
      </w:r>
    </w:p>
    <w:p w:rsidR="00151E4F" w:rsidRDefault="00865B2E" w:rsidP="00865B2E">
      <w:pPr>
        <w:pStyle w:val="af5"/>
        <w:numPr>
          <w:ilvl w:val="2"/>
          <w:numId w:val="38"/>
        </w:numPr>
        <w:tabs>
          <w:tab w:val="left" w:pos="907"/>
        </w:tabs>
        <w:spacing w:line="302" w:lineRule="auto"/>
        <w:ind w:right="162"/>
        <w:rPr>
          <w:sz w:val="18"/>
        </w:rPr>
      </w:pPr>
      <w:proofErr w:type="gramStart"/>
      <w:r>
        <w:rPr>
          <w:sz w:val="18"/>
        </w:rPr>
        <w:t>Комиссиявскрываетконвертысзаявкаминаучастиевоткрытомконкурсевсрок,не</w:t>
      </w:r>
      <w:proofErr w:type="gramEnd"/>
      <w:r>
        <w:rPr>
          <w:sz w:val="18"/>
        </w:rPr>
        <w:t xml:space="preserve"> превышающий пяти дней с даты окончания срока подачи заявок на участие в открытом конкурсе. </w:t>
      </w:r>
      <w:proofErr w:type="gramStart"/>
      <w:r>
        <w:rPr>
          <w:sz w:val="18"/>
        </w:rPr>
        <w:t>Комиссиявскрываетконвертысзаявкаминаучастиевоткрытомконкурсепубличновдень,</w:t>
      </w:r>
      <w:r>
        <w:rPr>
          <w:spacing w:val="-5"/>
          <w:sz w:val="18"/>
        </w:rPr>
        <w:t>во</w:t>
      </w:r>
      <w:proofErr w:type="gramEnd"/>
    </w:p>
    <w:p w:rsidR="00151E4F" w:rsidRDefault="00865B2E" w:rsidP="00865B2E">
      <w:pPr>
        <w:pStyle w:val="af4"/>
        <w:spacing w:before="0" w:line="187" w:lineRule="exact"/>
      </w:pPr>
      <w:proofErr w:type="gramStart"/>
      <w:r>
        <w:t>время,вместеивпорядке</w:t>
      </w:r>
      <w:proofErr w:type="gramEnd"/>
      <w:r>
        <w:t>,которыеуказанывдокументацииоботкрытомконкурсе.</w:t>
      </w:r>
      <w:r>
        <w:rPr>
          <w:spacing w:val="-2"/>
        </w:rPr>
        <w:t>Вскрытие</w:t>
      </w:r>
    </w:p>
    <w:p w:rsidR="00151E4F" w:rsidRDefault="00865B2E" w:rsidP="00865B2E">
      <w:pPr>
        <w:pStyle w:val="af4"/>
        <w:spacing w:before="36" w:line="283" w:lineRule="auto"/>
        <w:ind w:right="165"/>
      </w:pPr>
      <w:r>
        <w:t xml:space="preserve">всех поступивших конвертов с заявками на участие в открытом конкурсе осуществляется в один </w:t>
      </w:r>
      <w:r>
        <w:rPr>
          <w:spacing w:val="-2"/>
        </w:rPr>
        <w:t>день.</w:t>
      </w:r>
    </w:p>
    <w:p w:rsidR="00151E4F" w:rsidRDefault="00865B2E" w:rsidP="00865B2E">
      <w:pPr>
        <w:pStyle w:val="af4"/>
        <w:spacing w:before="33" w:line="283" w:lineRule="auto"/>
        <w:ind w:right="159"/>
      </w:pPr>
      <w:proofErr w:type="gramStart"/>
      <w:r>
        <w:t>Заказчикобязанпредоставитьвозможностьвсемучастникамоткрытогоконкурса,подавшим</w:t>
      </w:r>
      <w:proofErr w:type="gramEnd"/>
      <w:r>
        <w:t xml:space="preserve"> заявки на участие в нем, или их представителям присутствовать при вскрытии конвертов с заявками на участие в открытом конкурсе.</w:t>
      </w:r>
    </w:p>
    <w:p w:rsidR="00151E4F" w:rsidRDefault="00865B2E" w:rsidP="00865B2E">
      <w:pPr>
        <w:pStyle w:val="af4"/>
        <w:spacing w:line="283" w:lineRule="auto"/>
        <w:ind w:right="158"/>
      </w:pPr>
      <w:r>
        <w:t xml:space="preserve">Наименование (для юридического лица), фамилия, имя, отчество (при наличии) (для физического лица) каждого участника открытого конкурса, конверт с заявкой которого вскрывается, наличие информации и документов, предусмотренных документацией об открытом конкурсе, условия исполнения договора, предложенные в заявке на участие в открытом конкурсе и являющиеся критериями оценки заявок на участие в открытом конкурсе, оглашаются при вскрытии данных конвертов и вносятся в протокол вскрытия конвертов с заявками на участие в открытом </w:t>
      </w:r>
      <w:r>
        <w:rPr>
          <w:spacing w:val="-2"/>
        </w:rPr>
        <w:t>конкурсе.</w:t>
      </w:r>
    </w:p>
    <w:p w:rsidR="00151E4F" w:rsidRDefault="00865B2E" w:rsidP="00865B2E">
      <w:pPr>
        <w:pStyle w:val="af4"/>
        <w:spacing w:before="30" w:line="283" w:lineRule="auto"/>
        <w:ind w:right="160"/>
      </w:pPr>
      <w:r>
        <w:t xml:space="preserve">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w:t>
      </w:r>
      <w:r>
        <w:rPr>
          <w:spacing w:val="9"/>
        </w:rPr>
        <w:t xml:space="preserve">осуществлять </w:t>
      </w:r>
      <w:r>
        <w:t>аудио- и видеозапись вскрытия таких конвертов.</w:t>
      </w:r>
    </w:p>
    <w:p w:rsidR="00151E4F" w:rsidRDefault="00865B2E" w:rsidP="00865B2E">
      <w:pPr>
        <w:pStyle w:val="af5"/>
        <w:numPr>
          <w:ilvl w:val="2"/>
          <w:numId w:val="38"/>
        </w:numPr>
        <w:tabs>
          <w:tab w:val="left" w:pos="916"/>
        </w:tabs>
        <w:spacing w:before="31" w:line="283" w:lineRule="auto"/>
        <w:ind w:right="118"/>
        <w:rPr>
          <w:sz w:val="18"/>
        </w:rPr>
      </w:pPr>
      <w:r>
        <w:rPr>
          <w:sz w:val="18"/>
        </w:rPr>
        <w:t>С целью подведения итогов открытого конкурса комиссия осуществляет рассмотрение, оценку, сопоставление заявок на участие в открытом конкурсе в срок, не превышающий двадцать дней с даты вскрытия конвертов с такими заявками.</w:t>
      </w:r>
    </w:p>
    <w:p w:rsidR="00151E4F" w:rsidRDefault="00865B2E" w:rsidP="00865B2E">
      <w:pPr>
        <w:pStyle w:val="af5"/>
        <w:numPr>
          <w:ilvl w:val="2"/>
          <w:numId w:val="38"/>
        </w:numPr>
        <w:tabs>
          <w:tab w:val="left" w:pos="918"/>
        </w:tabs>
        <w:spacing w:line="283" w:lineRule="auto"/>
        <w:ind w:right="161"/>
        <w:rPr>
          <w:sz w:val="18"/>
        </w:rPr>
      </w:pPr>
      <w:r>
        <w:rPr>
          <w:sz w:val="18"/>
        </w:rPr>
        <w:t>Комиссия осуществляет рассмотрение заявок на участие в открытом конкурсе, в том числе заявки на участие в открытом конкурсе единственного участника открытого конкурса.</w:t>
      </w:r>
    </w:p>
    <w:p w:rsidR="00151E4F" w:rsidRDefault="00865B2E" w:rsidP="00865B2E">
      <w:pPr>
        <w:pStyle w:val="af4"/>
        <w:spacing w:before="33" w:line="283" w:lineRule="auto"/>
        <w:ind w:right="109"/>
      </w:pPr>
      <w:r>
        <w:t xml:space="preserve">Порезультатамрассмотрениязаявокнаучастиевоткрытомконкурсекомиссияпринимает решение о признании заявки на участие в открытом конкурсе соответствующей требованиям, </w:t>
      </w:r>
      <w:r>
        <w:rPr>
          <w:spacing w:val="12"/>
        </w:rPr>
        <w:t>установленным</w:t>
      </w:r>
      <w:r w:rsidR="004437BA">
        <w:rPr>
          <w:spacing w:val="12"/>
        </w:rPr>
        <w:t xml:space="preserve"> </w:t>
      </w:r>
      <w:r>
        <w:t xml:space="preserve">в </w:t>
      </w:r>
      <w:r>
        <w:rPr>
          <w:spacing w:val="12"/>
        </w:rPr>
        <w:t>настоящем Положении, извещении</w:t>
      </w:r>
      <w:r w:rsidR="004437BA">
        <w:rPr>
          <w:spacing w:val="12"/>
        </w:rPr>
        <w:t xml:space="preserve"> </w:t>
      </w:r>
      <w:r>
        <w:t xml:space="preserve">о </w:t>
      </w:r>
      <w:r>
        <w:rPr>
          <w:spacing w:val="12"/>
        </w:rPr>
        <w:t>проведении открытого</w:t>
      </w:r>
      <w:r w:rsidR="004437BA">
        <w:rPr>
          <w:spacing w:val="12"/>
        </w:rPr>
        <w:t xml:space="preserve"> </w:t>
      </w:r>
      <w:r>
        <w:rPr>
          <w:spacing w:val="14"/>
        </w:rPr>
        <w:t xml:space="preserve">конкурса, </w:t>
      </w:r>
      <w:r>
        <w:t>документации об открытом конкурсе, или об отклонении заявки на участие в открытом конкурсе.</w:t>
      </w:r>
    </w:p>
    <w:p w:rsidR="00151E4F" w:rsidRDefault="00865B2E" w:rsidP="00865B2E">
      <w:pPr>
        <w:pStyle w:val="af5"/>
        <w:numPr>
          <w:ilvl w:val="2"/>
          <w:numId w:val="38"/>
        </w:numPr>
        <w:tabs>
          <w:tab w:val="left" w:pos="896"/>
        </w:tabs>
        <w:spacing w:before="31" w:line="283" w:lineRule="auto"/>
        <w:ind w:right="120"/>
        <w:rPr>
          <w:sz w:val="18"/>
        </w:rPr>
      </w:pPr>
      <w:r>
        <w:rPr>
          <w:sz w:val="18"/>
        </w:rPr>
        <w:t xml:space="preserve">Комиссия осуществляет оценку, сопоставление заявок на участие в открытом конкурсе, которые не были отклонены, за </w:t>
      </w:r>
      <w:r>
        <w:rPr>
          <w:spacing w:val="9"/>
          <w:sz w:val="18"/>
        </w:rPr>
        <w:t xml:space="preserve">исключением </w:t>
      </w:r>
      <w:r>
        <w:rPr>
          <w:sz w:val="18"/>
        </w:rPr>
        <w:t xml:space="preserve">заявки </w:t>
      </w:r>
      <w:r>
        <w:rPr>
          <w:spacing w:val="9"/>
          <w:sz w:val="18"/>
        </w:rPr>
        <w:t xml:space="preserve">единственного </w:t>
      </w:r>
      <w:r>
        <w:rPr>
          <w:sz w:val="18"/>
        </w:rPr>
        <w:t xml:space="preserve">участника </w:t>
      </w:r>
      <w:r>
        <w:rPr>
          <w:spacing w:val="10"/>
          <w:sz w:val="18"/>
        </w:rPr>
        <w:t xml:space="preserve">открытого </w:t>
      </w:r>
      <w:proofErr w:type="gramStart"/>
      <w:r>
        <w:rPr>
          <w:sz w:val="18"/>
        </w:rPr>
        <w:t>конкурса,прикоторыхопределяетсяпобедительоткрытогоконкурсанаосновекритериев</w:t>
      </w:r>
      <w:proofErr w:type="gramEnd"/>
      <w:r>
        <w:rPr>
          <w:sz w:val="18"/>
        </w:rPr>
        <w:t xml:space="preserve"> оценки, установленных в документации об открытом конкурсе.</w:t>
      </w:r>
    </w:p>
    <w:p w:rsidR="00151E4F" w:rsidRDefault="00865B2E" w:rsidP="00865B2E">
      <w:pPr>
        <w:pStyle w:val="af4"/>
        <w:spacing w:line="283" w:lineRule="auto"/>
        <w:ind w:right="165"/>
      </w:pPr>
      <w:r>
        <w:t xml:space="preserve">Победителем открытого конкурса признается участник открытого конкурса, заявка </w:t>
      </w:r>
      <w:proofErr w:type="gramStart"/>
      <w:r>
        <w:t>на участие</w:t>
      </w:r>
      <w:proofErr w:type="gramEnd"/>
      <w:r>
        <w:t xml:space="preserve"> в открытом конкурсе которого признана соответствующей требованиям, установленным в настоящем Положении, извещении о проведении открытого конкурса, документации об открытом конкурсе, и заявке на участие в открытом конкурсе которого присвоен первый номер.</w:t>
      </w:r>
    </w:p>
    <w:p w:rsidR="00151E4F" w:rsidRDefault="00865B2E" w:rsidP="00865B2E">
      <w:pPr>
        <w:pStyle w:val="af4"/>
        <w:spacing w:before="31"/>
      </w:pPr>
      <w:proofErr w:type="gramStart"/>
      <w:r>
        <w:t>Вторымучастникомоткрытогоконкурсапризнаетсяучастникоткрытогоконкурса,заявка</w:t>
      </w:r>
      <w:r>
        <w:rPr>
          <w:spacing w:val="-5"/>
        </w:rPr>
        <w:t>на</w:t>
      </w:r>
      <w:proofErr w:type="gramEnd"/>
    </w:p>
    <w:p w:rsidR="00151E4F" w:rsidRDefault="00151E4F" w:rsidP="00865B2E">
      <w:pPr>
        <w:jc w:val="both"/>
        <w:sectPr w:rsidR="00151E4F">
          <w:pgSz w:w="11900" w:h="16840"/>
          <w:pgMar w:top="1140" w:right="680" w:bottom="1140" w:left="1020" w:header="0" w:footer="807" w:gutter="0"/>
          <w:cols w:space="1701"/>
          <w:docGrid w:linePitch="360"/>
        </w:sectPr>
      </w:pPr>
    </w:p>
    <w:p w:rsidR="00151E4F" w:rsidRDefault="00865B2E" w:rsidP="00865B2E">
      <w:pPr>
        <w:pStyle w:val="af4"/>
        <w:spacing w:before="82" w:line="283" w:lineRule="auto"/>
        <w:ind w:right="163"/>
      </w:pPr>
      <w:proofErr w:type="gramStart"/>
      <w:r>
        <w:lastRenderedPageBreak/>
        <w:t>участие</w:t>
      </w:r>
      <w:proofErr w:type="gramEnd"/>
      <w:r>
        <w:t xml:space="preserve"> в открытом конкурсе которого признана соответствующей требованиям, установленным в настоящем Положении, извещении о проведении открытого конкурса, документации об открытом конкурсе, и заявке на участие в открытом конкурсе которого присвоен второй номер.</w:t>
      </w:r>
    </w:p>
    <w:p w:rsidR="00151E4F" w:rsidRDefault="00865B2E" w:rsidP="00865B2E">
      <w:pPr>
        <w:pStyle w:val="af5"/>
        <w:numPr>
          <w:ilvl w:val="2"/>
          <w:numId w:val="38"/>
        </w:numPr>
        <w:tabs>
          <w:tab w:val="left" w:pos="1071"/>
        </w:tabs>
        <w:spacing w:line="283" w:lineRule="auto"/>
        <w:ind w:right="157"/>
        <w:rPr>
          <w:sz w:val="18"/>
        </w:rPr>
      </w:pPr>
      <w:r>
        <w:rPr>
          <w:sz w:val="18"/>
        </w:rPr>
        <w:t>Результаты рассмотрения, оценки, сопоставления заявок на участие в открытом конкурсе вносятся в протокол рассмотрения, оценки, сопоставления заявок на участие в открытом конкурсе, являющийся итоговым протоколом.</w:t>
      </w:r>
    </w:p>
    <w:p w:rsidR="00151E4F" w:rsidRDefault="00151E4F" w:rsidP="00865B2E">
      <w:pPr>
        <w:pStyle w:val="af4"/>
        <w:spacing w:before="102"/>
        <w:ind w:left="0"/>
      </w:pPr>
    </w:p>
    <w:p w:rsidR="00151E4F" w:rsidRDefault="00865B2E" w:rsidP="00865B2E">
      <w:pPr>
        <w:pStyle w:val="af5"/>
        <w:numPr>
          <w:ilvl w:val="1"/>
          <w:numId w:val="38"/>
        </w:numPr>
        <w:tabs>
          <w:tab w:val="left" w:pos="3879"/>
        </w:tabs>
        <w:spacing w:before="0"/>
        <w:ind w:left="3879" w:hanging="536"/>
        <w:rPr>
          <w:sz w:val="18"/>
        </w:rPr>
      </w:pPr>
      <w:r>
        <w:rPr>
          <w:sz w:val="18"/>
        </w:rPr>
        <w:t>КОНКУРС</w:t>
      </w:r>
      <w:r w:rsidR="003C7CE6">
        <w:rPr>
          <w:sz w:val="18"/>
        </w:rPr>
        <w:t xml:space="preserve"> </w:t>
      </w:r>
      <w:r>
        <w:rPr>
          <w:sz w:val="18"/>
        </w:rPr>
        <w:t>В</w:t>
      </w:r>
      <w:r w:rsidR="003C7CE6">
        <w:rPr>
          <w:sz w:val="18"/>
        </w:rPr>
        <w:t xml:space="preserve"> </w:t>
      </w:r>
      <w:r>
        <w:rPr>
          <w:sz w:val="18"/>
        </w:rPr>
        <w:t>ЭЛЕКТРОННОЙ</w:t>
      </w:r>
      <w:r w:rsidR="003C7CE6">
        <w:rPr>
          <w:sz w:val="18"/>
        </w:rPr>
        <w:t xml:space="preserve"> </w:t>
      </w:r>
      <w:r>
        <w:rPr>
          <w:spacing w:val="-2"/>
          <w:sz w:val="18"/>
        </w:rPr>
        <w:t>ФОРМЕ</w:t>
      </w:r>
    </w:p>
    <w:p w:rsidR="00151E4F" w:rsidRDefault="00151E4F" w:rsidP="00865B2E">
      <w:pPr>
        <w:pStyle w:val="af4"/>
        <w:spacing w:before="140"/>
        <w:ind w:left="0"/>
      </w:pPr>
    </w:p>
    <w:p w:rsidR="00151E4F" w:rsidRDefault="00865B2E" w:rsidP="00865B2E">
      <w:pPr>
        <w:pStyle w:val="af5"/>
        <w:numPr>
          <w:ilvl w:val="2"/>
          <w:numId w:val="38"/>
        </w:numPr>
        <w:tabs>
          <w:tab w:val="left" w:pos="880"/>
        </w:tabs>
        <w:spacing w:before="0" w:line="283" w:lineRule="auto"/>
        <w:ind w:right="155"/>
        <w:rPr>
          <w:sz w:val="18"/>
        </w:rPr>
      </w:pPr>
      <w:r>
        <w:rPr>
          <w:sz w:val="18"/>
        </w:rPr>
        <w:t xml:space="preserve">Под конкурсом в электронной форме понимается форма торгов, при которой информация о </w:t>
      </w:r>
      <w:r>
        <w:rPr>
          <w:spacing w:val="9"/>
          <w:sz w:val="18"/>
        </w:rPr>
        <w:t xml:space="preserve">закупке сообщается заказчиком </w:t>
      </w:r>
      <w:r>
        <w:rPr>
          <w:spacing w:val="10"/>
          <w:sz w:val="18"/>
        </w:rPr>
        <w:t xml:space="preserve">неограниченному </w:t>
      </w:r>
      <w:r>
        <w:rPr>
          <w:sz w:val="18"/>
        </w:rPr>
        <w:t xml:space="preserve">кругу лиц путем </w:t>
      </w:r>
      <w:r>
        <w:rPr>
          <w:spacing w:val="9"/>
          <w:sz w:val="18"/>
        </w:rPr>
        <w:t xml:space="preserve">размещения </w:t>
      </w:r>
      <w:r>
        <w:rPr>
          <w:sz w:val="18"/>
        </w:rPr>
        <w:t xml:space="preserve">в </w:t>
      </w:r>
      <w:r>
        <w:rPr>
          <w:spacing w:val="11"/>
          <w:sz w:val="18"/>
        </w:rPr>
        <w:t xml:space="preserve">единой </w:t>
      </w:r>
      <w:r>
        <w:rPr>
          <w:spacing w:val="9"/>
          <w:sz w:val="18"/>
        </w:rPr>
        <w:t xml:space="preserve">информационной </w:t>
      </w:r>
      <w:r>
        <w:rPr>
          <w:sz w:val="18"/>
        </w:rPr>
        <w:t xml:space="preserve">системе и на </w:t>
      </w:r>
      <w:r>
        <w:rPr>
          <w:spacing w:val="9"/>
          <w:sz w:val="18"/>
        </w:rPr>
        <w:t xml:space="preserve">электронной </w:t>
      </w:r>
      <w:r>
        <w:rPr>
          <w:sz w:val="18"/>
        </w:rPr>
        <w:t xml:space="preserve">площадке извещения о проведении конкурса в электронной форме и документации о конкурсе в электронной форме и победителем конкурса в электронной форме признается участник конкурса в электронной форме, заявка на участие в </w:t>
      </w:r>
      <w:r>
        <w:rPr>
          <w:spacing w:val="10"/>
          <w:sz w:val="18"/>
        </w:rPr>
        <w:t>конкурсе</w:t>
      </w:r>
      <w:r w:rsidR="004437BA">
        <w:rPr>
          <w:spacing w:val="10"/>
          <w:sz w:val="18"/>
        </w:rPr>
        <w:t xml:space="preserve"> </w:t>
      </w:r>
      <w:r>
        <w:rPr>
          <w:sz w:val="18"/>
        </w:rPr>
        <w:t xml:space="preserve">в </w:t>
      </w:r>
      <w:r>
        <w:rPr>
          <w:spacing w:val="10"/>
          <w:sz w:val="18"/>
        </w:rPr>
        <w:t>электронной</w:t>
      </w:r>
      <w:r w:rsidR="004437BA">
        <w:rPr>
          <w:spacing w:val="10"/>
          <w:sz w:val="18"/>
        </w:rPr>
        <w:t xml:space="preserve"> </w:t>
      </w:r>
      <w:r>
        <w:rPr>
          <w:spacing w:val="9"/>
          <w:sz w:val="18"/>
        </w:rPr>
        <w:t>форме</w:t>
      </w:r>
      <w:r w:rsidR="004437BA">
        <w:rPr>
          <w:spacing w:val="9"/>
          <w:sz w:val="18"/>
        </w:rPr>
        <w:t xml:space="preserve"> </w:t>
      </w:r>
      <w:r>
        <w:rPr>
          <w:spacing w:val="10"/>
          <w:sz w:val="18"/>
        </w:rPr>
        <w:t>которого</w:t>
      </w:r>
      <w:r w:rsidR="004437BA">
        <w:rPr>
          <w:spacing w:val="10"/>
          <w:sz w:val="18"/>
        </w:rPr>
        <w:t xml:space="preserve"> </w:t>
      </w:r>
      <w:r>
        <w:rPr>
          <w:spacing w:val="11"/>
          <w:sz w:val="18"/>
        </w:rPr>
        <w:t>соответствует требованиям, установленным</w:t>
      </w:r>
      <w:r w:rsidR="004437BA">
        <w:rPr>
          <w:spacing w:val="11"/>
          <w:sz w:val="18"/>
        </w:rPr>
        <w:t xml:space="preserve"> </w:t>
      </w:r>
      <w:r>
        <w:rPr>
          <w:sz w:val="18"/>
        </w:rPr>
        <w:t>в документации о конкурсе в электронной форме, и по результатам сопоставления заявок на участие в конкурсе в электронной форме на основе установленных в документации о конкурсе в электронной форме критериев оценки содержит лучшие условия исполнения договора.</w:t>
      </w:r>
    </w:p>
    <w:p w:rsidR="00151E4F" w:rsidRDefault="00865B2E" w:rsidP="00865B2E">
      <w:pPr>
        <w:pStyle w:val="af5"/>
        <w:numPr>
          <w:ilvl w:val="2"/>
          <w:numId w:val="38"/>
        </w:numPr>
        <w:tabs>
          <w:tab w:val="left" w:pos="871"/>
        </w:tabs>
        <w:spacing w:before="29" w:line="283" w:lineRule="auto"/>
        <w:ind w:right="166"/>
        <w:rPr>
          <w:sz w:val="18"/>
        </w:rPr>
      </w:pPr>
      <w:r>
        <w:rPr>
          <w:sz w:val="18"/>
        </w:rPr>
        <w:t>Заказчик может осуществлять закупку путем проведения конкурса в электронной форме во всех случаях, за исключением следующих случаев:</w:t>
      </w:r>
    </w:p>
    <w:p w:rsidR="00151E4F" w:rsidRDefault="00865B2E" w:rsidP="00865B2E">
      <w:pPr>
        <w:pStyle w:val="af5"/>
        <w:numPr>
          <w:ilvl w:val="0"/>
          <w:numId w:val="31"/>
        </w:numPr>
        <w:tabs>
          <w:tab w:val="left" w:pos="434"/>
        </w:tabs>
        <w:ind w:left="434" w:hanging="322"/>
        <w:jc w:val="both"/>
        <w:rPr>
          <w:sz w:val="18"/>
        </w:rPr>
      </w:pPr>
      <w:proofErr w:type="gramStart"/>
      <w:r>
        <w:rPr>
          <w:sz w:val="18"/>
        </w:rPr>
        <w:t>осуществлениезакупки,сведенияокоторойсоставляютгосударственную</w:t>
      </w:r>
      <w:r>
        <w:rPr>
          <w:spacing w:val="-2"/>
          <w:sz w:val="18"/>
        </w:rPr>
        <w:t>тайну</w:t>
      </w:r>
      <w:proofErr w:type="gramEnd"/>
      <w:r>
        <w:rPr>
          <w:spacing w:val="-2"/>
          <w:sz w:val="18"/>
        </w:rPr>
        <w:t>;</w:t>
      </w:r>
    </w:p>
    <w:p w:rsidR="00151E4F" w:rsidRDefault="00865B2E" w:rsidP="00865B2E">
      <w:pPr>
        <w:pStyle w:val="af5"/>
        <w:numPr>
          <w:ilvl w:val="0"/>
          <w:numId w:val="31"/>
        </w:numPr>
        <w:tabs>
          <w:tab w:val="left" w:pos="461"/>
        </w:tabs>
        <w:spacing w:before="70" w:line="283" w:lineRule="auto"/>
        <w:ind w:left="112" w:right="115" w:firstLine="0"/>
        <w:jc w:val="both"/>
        <w:rPr>
          <w:sz w:val="18"/>
        </w:rPr>
      </w:pPr>
      <w:r>
        <w:rPr>
          <w:sz w:val="18"/>
        </w:rPr>
        <w:t>осуществлениезакупкиврамкахвыполнениягосударственногооборонногозаказавцелях обеспеченияобороныибезопасностиРоссийскойФедерациивчастизаказовнасоздание,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151E4F" w:rsidRDefault="00865B2E" w:rsidP="00865B2E">
      <w:pPr>
        <w:pStyle w:val="af5"/>
        <w:numPr>
          <w:ilvl w:val="0"/>
          <w:numId w:val="31"/>
        </w:numPr>
        <w:tabs>
          <w:tab w:val="left" w:pos="487"/>
        </w:tabs>
        <w:spacing w:before="31" w:line="283" w:lineRule="auto"/>
        <w:ind w:left="112" w:right="157" w:firstLine="0"/>
        <w:jc w:val="both"/>
        <w:rPr>
          <w:sz w:val="18"/>
        </w:rPr>
      </w:pPr>
      <w:r>
        <w:rPr>
          <w:sz w:val="18"/>
        </w:rPr>
        <w:t xml:space="preserve">осуществление закупки, в отношении которой координационным органом </w:t>
      </w:r>
      <w:r>
        <w:rPr>
          <w:spacing w:val="9"/>
          <w:sz w:val="18"/>
        </w:rPr>
        <w:t xml:space="preserve">Правительства </w:t>
      </w:r>
      <w:r>
        <w:rPr>
          <w:sz w:val="18"/>
        </w:rPr>
        <w:t>Российской Федерации принято решение в соответствии с пунктом 2 или 3 части 8 статьи 3.1 Закона № 223-ФЗ;</w:t>
      </w:r>
    </w:p>
    <w:p w:rsidR="00151E4F" w:rsidRDefault="00865B2E" w:rsidP="00865B2E">
      <w:pPr>
        <w:pStyle w:val="af5"/>
        <w:numPr>
          <w:ilvl w:val="0"/>
          <w:numId w:val="31"/>
        </w:numPr>
        <w:tabs>
          <w:tab w:val="left" w:pos="467"/>
        </w:tabs>
        <w:spacing w:line="283" w:lineRule="auto"/>
        <w:ind w:left="112" w:right="166" w:firstLine="0"/>
        <w:jc w:val="both"/>
        <w:rPr>
          <w:sz w:val="18"/>
        </w:rPr>
      </w:pPr>
      <w:r>
        <w:rPr>
          <w:sz w:val="18"/>
        </w:rPr>
        <w:t>осуществление закупки в случаях, определенных Правительством Российской Федерации в соответствии с частью 16 статьи 4 Закона № 223-ФЗ.</w:t>
      </w:r>
    </w:p>
    <w:p w:rsidR="00151E4F" w:rsidRDefault="00865B2E" w:rsidP="00865B2E">
      <w:pPr>
        <w:pStyle w:val="af5"/>
        <w:numPr>
          <w:ilvl w:val="2"/>
          <w:numId w:val="38"/>
        </w:numPr>
        <w:tabs>
          <w:tab w:val="left" w:pos="948"/>
        </w:tabs>
        <w:spacing w:before="33" w:line="283" w:lineRule="auto"/>
        <w:ind w:right="158"/>
        <w:rPr>
          <w:sz w:val="18"/>
        </w:rPr>
      </w:pPr>
      <w:r>
        <w:rPr>
          <w:sz w:val="18"/>
        </w:rPr>
        <w:t>Заказчик размещает в единой информационной системе и на электронной площадке извещение о проведении конкурса в электронной форме и документацию о конкурсе в электронной форме не менее чем за пятнадцать дней до даты окончания срока подачи заявок на участие в конкурсе в электронной форме.</w:t>
      </w:r>
    </w:p>
    <w:p w:rsidR="00151E4F" w:rsidRDefault="00865B2E" w:rsidP="00865B2E">
      <w:pPr>
        <w:pStyle w:val="af5"/>
        <w:numPr>
          <w:ilvl w:val="2"/>
          <w:numId w:val="38"/>
        </w:numPr>
        <w:tabs>
          <w:tab w:val="left" w:pos="956"/>
        </w:tabs>
        <w:spacing w:line="283" w:lineRule="auto"/>
        <w:ind w:right="166"/>
        <w:rPr>
          <w:sz w:val="18"/>
        </w:rPr>
      </w:pPr>
      <w:r>
        <w:rPr>
          <w:sz w:val="18"/>
        </w:rPr>
        <w:t>Участник конкурса в электронной форме подает заявку на участие в конкурсе в электронной форме в форме электронного документа на электронной площадке. Заявка на участие в конкурсе в электронной форме должна содержать все указанные заказчиком в документации о конкурсе в электронной форме информацию и документы, а именно:</w:t>
      </w:r>
    </w:p>
    <w:p w:rsidR="00151E4F" w:rsidRDefault="004437BA" w:rsidP="00865B2E">
      <w:pPr>
        <w:pStyle w:val="af5"/>
        <w:numPr>
          <w:ilvl w:val="0"/>
          <w:numId w:val="30"/>
        </w:numPr>
        <w:tabs>
          <w:tab w:val="left" w:pos="434"/>
        </w:tabs>
        <w:spacing w:before="31" w:line="321" w:lineRule="auto"/>
        <w:ind w:right="3067" w:firstLine="0"/>
        <w:jc w:val="both"/>
        <w:rPr>
          <w:sz w:val="18"/>
        </w:rPr>
      </w:pPr>
      <w:r>
        <w:rPr>
          <w:sz w:val="18"/>
        </w:rPr>
        <w:t>И</w:t>
      </w:r>
      <w:r w:rsidR="00865B2E">
        <w:rPr>
          <w:sz w:val="18"/>
        </w:rPr>
        <w:t>нформацию</w:t>
      </w:r>
      <w:r>
        <w:rPr>
          <w:sz w:val="18"/>
        </w:rPr>
        <w:t xml:space="preserve"> </w:t>
      </w:r>
      <w:r w:rsidR="00865B2E">
        <w:rPr>
          <w:sz w:val="18"/>
        </w:rPr>
        <w:t>об</w:t>
      </w:r>
      <w:r>
        <w:rPr>
          <w:sz w:val="18"/>
        </w:rPr>
        <w:t xml:space="preserve"> </w:t>
      </w:r>
      <w:r w:rsidR="00865B2E">
        <w:rPr>
          <w:sz w:val="18"/>
        </w:rPr>
        <w:t>участнике</w:t>
      </w:r>
      <w:r>
        <w:rPr>
          <w:sz w:val="18"/>
        </w:rPr>
        <w:t xml:space="preserve"> </w:t>
      </w:r>
      <w:r w:rsidR="00865B2E">
        <w:rPr>
          <w:sz w:val="18"/>
        </w:rPr>
        <w:t>конкурса</w:t>
      </w:r>
      <w:r>
        <w:rPr>
          <w:sz w:val="18"/>
        </w:rPr>
        <w:t xml:space="preserve"> </w:t>
      </w:r>
      <w:r w:rsidR="00865B2E">
        <w:rPr>
          <w:sz w:val="18"/>
        </w:rPr>
        <w:t>в</w:t>
      </w:r>
      <w:r>
        <w:rPr>
          <w:sz w:val="18"/>
        </w:rPr>
        <w:t xml:space="preserve"> </w:t>
      </w:r>
      <w:r w:rsidR="00865B2E">
        <w:rPr>
          <w:sz w:val="18"/>
        </w:rPr>
        <w:t>электронной</w:t>
      </w:r>
      <w:r>
        <w:rPr>
          <w:sz w:val="18"/>
        </w:rPr>
        <w:t xml:space="preserve"> </w:t>
      </w:r>
      <w:r w:rsidR="00865B2E">
        <w:rPr>
          <w:sz w:val="18"/>
        </w:rPr>
        <w:t>форме,</w:t>
      </w:r>
      <w:r>
        <w:rPr>
          <w:sz w:val="18"/>
        </w:rPr>
        <w:t xml:space="preserve"> </w:t>
      </w:r>
      <w:r w:rsidR="00865B2E">
        <w:rPr>
          <w:sz w:val="18"/>
        </w:rPr>
        <w:t>включая: а) для юридического лица:</w:t>
      </w:r>
    </w:p>
    <w:p w:rsidR="00151E4F" w:rsidRDefault="00865B2E" w:rsidP="00865B2E">
      <w:pPr>
        <w:pStyle w:val="af4"/>
        <w:spacing w:before="1"/>
      </w:pPr>
      <w:r>
        <w:rPr>
          <w:spacing w:val="-2"/>
        </w:rPr>
        <w:t>наименование;</w:t>
      </w:r>
    </w:p>
    <w:p w:rsidR="00151E4F" w:rsidRDefault="00865B2E" w:rsidP="00865B2E">
      <w:pPr>
        <w:pStyle w:val="af4"/>
        <w:spacing w:before="70" w:line="321" w:lineRule="auto"/>
        <w:ind w:right="5613"/>
      </w:pPr>
      <w:r>
        <w:t>фирменное</w:t>
      </w:r>
      <w:r w:rsidR="004437BA">
        <w:t xml:space="preserve"> </w:t>
      </w:r>
      <w:proofErr w:type="gramStart"/>
      <w:r>
        <w:t>наименование(</w:t>
      </w:r>
      <w:proofErr w:type="gramEnd"/>
      <w:r>
        <w:t>при</w:t>
      </w:r>
      <w:r w:rsidR="004437BA">
        <w:t xml:space="preserve"> </w:t>
      </w:r>
      <w:r>
        <w:t>наличии); место нахождения;</w:t>
      </w:r>
    </w:p>
    <w:p w:rsidR="00151E4F" w:rsidRDefault="00865B2E" w:rsidP="00865B2E">
      <w:pPr>
        <w:pStyle w:val="af4"/>
        <w:spacing w:before="2"/>
      </w:pPr>
      <w:r>
        <w:t>почтовый</w:t>
      </w:r>
      <w:r w:rsidR="004437BA">
        <w:t xml:space="preserve"> </w:t>
      </w:r>
      <w:r>
        <w:rPr>
          <w:spacing w:val="-2"/>
        </w:rPr>
        <w:t>адрес;</w:t>
      </w:r>
    </w:p>
    <w:p w:rsidR="00151E4F" w:rsidRDefault="00865B2E" w:rsidP="00865B2E">
      <w:pPr>
        <w:pStyle w:val="af4"/>
        <w:spacing w:before="70" w:line="321" w:lineRule="auto"/>
        <w:ind w:right="6691"/>
      </w:pPr>
      <w:r>
        <w:t>номер</w:t>
      </w:r>
      <w:r w:rsidR="004437BA">
        <w:t xml:space="preserve"> </w:t>
      </w:r>
      <w:r>
        <w:t>контактного</w:t>
      </w:r>
      <w:r w:rsidR="004437BA">
        <w:t xml:space="preserve"> </w:t>
      </w:r>
      <w:r>
        <w:t>телефона; адрес электронной почты;</w:t>
      </w:r>
    </w:p>
    <w:p w:rsidR="00151E4F" w:rsidRDefault="00865B2E" w:rsidP="00865B2E">
      <w:pPr>
        <w:pStyle w:val="af4"/>
        <w:spacing w:before="1" w:line="283" w:lineRule="auto"/>
        <w:ind w:right="139"/>
      </w:pPr>
      <w:r>
        <w:rPr>
          <w:spacing w:val="12"/>
        </w:rPr>
        <w:t>идентификационный</w:t>
      </w:r>
      <w:r w:rsidR="004437BA">
        <w:rPr>
          <w:spacing w:val="12"/>
        </w:rPr>
        <w:t xml:space="preserve"> </w:t>
      </w:r>
      <w:r>
        <w:rPr>
          <w:spacing w:val="10"/>
        </w:rPr>
        <w:t>номер</w:t>
      </w:r>
      <w:r w:rsidR="004437BA">
        <w:rPr>
          <w:spacing w:val="10"/>
        </w:rPr>
        <w:t xml:space="preserve"> </w:t>
      </w:r>
      <w:r>
        <w:rPr>
          <w:spacing w:val="12"/>
        </w:rPr>
        <w:t>налогоплательщика</w:t>
      </w:r>
      <w:r w:rsidR="004437BA">
        <w:rPr>
          <w:spacing w:val="12"/>
        </w:rPr>
        <w:t xml:space="preserve"> </w:t>
      </w:r>
      <w:r>
        <w:t xml:space="preserve">или в </w:t>
      </w:r>
      <w:r>
        <w:rPr>
          <w:spacing w:val="11"/>
        </w:rPr>
        <w:t>соответствии</w:t>
      </w:r>
      <w:r w:rsidR="004437BA">
        <w:rPr>
          <w:spacing w:val="11"/>
        </w:rPr>
        <w:t xml:space="preserve"> </w:t>
      </w:r>
      <w:r>
        <w:t xml:space="preserve">с </w:t>
      </w:r>
      <w:r>
        <w:rPr>
          <w:spacing w:val="13"/>
        </w:rPr>
        <w:t xml:space="preserve">законодательством </w:t>
      </w:r>
      <w:r>
        <w:rPr>
          <w:spacing w:val="20"/>
        </w:rPr>
        <w:t>соответствующего иностранного государства</w:t>
      </w:r>
      <w:r w:rsidR="004437BA">
        <w:rPr>
          <w:spacing w:val="20"/>
        </w:rPr>
        <w:t xml:space="preserve"> </w:t>
      </w:r>
      <w:r>
        <w:rPr>
          <w:spacing w:val="18"/>
        </w:rPr>
        <w:t>аналог</w:t>
      </w:r>
      <w:r w:rsidR="004437BA">
        <w:rPr>
          <w:spacing w:val="18"/>
        </w:rPr>
        <w:t xml:space="preserve"> </w:t>
      </w:r>
      <w:r>
        <w:rPr>
          <w:spacing w:val="20"/>
        </w:rPr>
        <w:t>идентификационного</w:t>
      </w:r>
      <w:r w:rsidR="004437BA">
        <w:rPr>
          <w:spacing w:val="20"/>
        </w:rPr>
        <w:t xml:space="preserve"> </w:t>
      </w:r>
      <w:r>
        <w:rPr>
          <w:spacing w:val="18"/>
        </w:rPr>
        <w:t xml:space="preserve">номера </w:t>
      </w:r>
      <w:r>
        <w:t>налогоплательщика (для иностранного лица);</w:t>
      </w:r>
    </w:p>
    <w:p w:rsidR="00151E4F" w:rsidRDefault="00865B2E" w:rsidP="00865B2E">
      <w:pPr>
        <w:pStyle w:val="af4"/>
        <w:spacing w:line="321" w:lineRule="auto"/>
        <w:ind w:right="2114"/>
      </w:pPr>
      <w:r>
        <w:t>код причины постановки</w:t>
      </w:r>
      <w:r w:rsidR="004437BA">
        <w:t xml:space="preserve"> </w:t>
      </w:r>
      <w:r>
        <w:t xml:space="preserve">на учет в налоговом </w:t>
      </w:r>
      <w:proofErr w:type="gramStart"/>
      <w:r>
        <w:t>органе(</w:t>
      </w:r>
      <w:proofErr w:type="gramEnd"/>
      <w:r>
        <w:t>для российского лица); основной государственный регистрационный номер (для российского лица); дату регистрации юридического лица (для российского лица);</w:t>
      </w:r>
    </w:p>
    <w:p w:rsidR="00151E4F" w:rsidRDefault="00865B2E" w:rsidP="00865B2E">
      <w:pPr>
        <w:pStyle w:val="af4"/>
        <w:spacing w:before="2" w:line="321" w:lineRule="auto"/>
        <w:ind w:right="114"/>
      </w:pPr>
      <w:r>
        <w:t>кодпоОбщероссийскомуклассификаторупредприятийиорганизаций(дляроссийскоголица); банковские реквизиты;</w:t>
      </w:r>
    </w:p>
    <w:p w:rsidR="00151E4F" w:rsidRDefault="00865B2E" w:rsidP="00865B2E">
      <w:pPr>
        <w:pStyle w:val="af4"/>
        <w:spacing w:before="2"/>
      </w:pPr>
      <w:proofErr w:type="gramStart"/>
      <w:r>
        <w:t>б)для</w:t>
      </w:r>
      <w:proofErr w:type="gramEnd"/>
      <w:r>
        <w:t xml:space="preserve"> физического лица, в том числе индивидуального </w:t>
      </w:r>
      <w:r>
        <w:rPr>
          <w:spacing w:val="-2"/>
        </w:rPr>
        <w:t>предпринимателя:</w:t>
      </w:r>
    </w:p>
    <w:p w:rsidR="00151E4F" w:rsidRDefault="00151E4F" w:rsidP="00865B2E">
      <w:pPr>
        <w:jc w:val="both"/>
        <w:sectPr w:rsidR="00151E4F">
          <w:pgSz w:w="11900" w:h="16840"/>
          <w:pgMar w:top="1140" w:right="680" w:bottom="1140" w:left="1020" w:header="0" w:footer="807" w:gutter="0"/>
          <w:cols w:space="1701"/>
          <w:docGrid w:linePitch="360"/>
        </w:sectPr>
      </w:pPr>
    </w:p>
    <w:p w:rsidR="00151E4F" w:rsidRDefault="00865B2E" w:rsidP="00865B2E">
      <w:pPr>
        <w:pStyle w:val="af4"/>
        <w:spacing w:before="82" w:line="321" w:lineRule="auto"/>
        <w:ind w:right="5613"/>
      </w:pPr>
      <w:r>
        <w:lastRenderedPageBreak/>
        <w:t xml:space="preserve">фамилию, имя, </w:t>
      </w:r>
      <w:proofErr w:type="gramStart"/>
      <w:r>
        <w:t>отчество(</w:t>
      </w:r>
      <w:proofErr w:type="gramEnd"/>
      <w:r>
        <w:t>при наличии); паспортные данные;</w:t>
      </w:r>
    </w:p>
    <w:p w:rsidR="00151E4F" w:rsidRDefault="00865B2E" w:rsidP="00865B2E">
      <w:pPr>
        <w:pStyle w:val="af4"/>
        <w:spacing w:before="1" w:line="321" w:lineRule="auto"/>
        <w:ind w:right="7652"/>
      </w:pPr>
      <w:r>
        <w:t>местожительства; почтовый адрес;</w:t>
      </w:r>
    </w:p>
    <w:p w:rsidR="00151E4F" w:rsidRDefault="00865B2E" w:rsidP="00865B2E">
      <w:pPr>
        <w:pStyle w:val="af4"/>
        <w:spacing w:before="2" w:line="321" w:lineRule="auto"/>
        <w:ind w:right="6691"/>
      </w:pPr>
      <w:r>
        <w:t>номер контактного телефона; адрес электронной почты;</w:t>
      </w:r>
    </w:p>
    <w:p w:rsidR="00151E4F" w:rsidRDefault="00865B2E" w:rsidP="00865B2E">
      <w:pPr>
        <w:pStyle w:val="af4"/>
        <w:spacing w:before="1" w:line="283" w:lineRule="auto"/>
        <w:ind w:right="139"/>
      </w:pPr>
      <w:r>
        <w:rPr>
          <w:spacing w:val="12"/>
        </w:rPr>
        <w:t xml:space="preserve">идентификационный </w:t>
      </w:r>
      <w:r>
        <w:rPr>
          <w:spacing w:val="10"/>
        </w:rPr>
        <w:t xml:space="preserve">номер </w:t>
      </w:r>
      <w:proofErr w:type="gramStart"/>
      <w:r>
        <w:rPr>
          <w:spacing w:val="12"/>
        </w:rPr>
        <w:t>налогоплательщик</w:t>
      </w:r>
      <w:proofErr w:type="gramEnd"/>
      <w:r>
        <w:rPr>
          <w:spacing w:val="12"/>
        </w:rPr>
        <w:t xml:space="preserve"> а </w:t>
      </w:r>
      <w:r>
        <w:t xml:space="preserve">или в </w:t>
      </w:r>
      <w:r>
        <w:rPr>
          <w:spacing w:val="11"/>
        </w:rPr>
        <w:t xml:space="preserve">соответствии </w:t>
      </w:r>
      <w:r>
        <w:t xml:space="preserve">с </w:t>
      </w:r>
      <w:r>
        <w:rPr>
          <w:spacing w:val="13"/>
        </w:rPr>
        <w:t xml:space="preserve">законодательством </w:t>
      </w:r>
      <w:r>
        <w:rPr>
          <w:spacing w:val="20"/>
        </w:rPr>
        <w:t xml:space="preserve">соответствующего иностранного государства </w:t>
      </w:r>
      <w:r>
        <w:rPr>
          <w:spacing w:val="18"/>
        </w:rPr>
        <w:t xml:space="preserve">аналог </w:t>
      </w:r>
      <w:r>
        <w:rPr>
          <w:spacing w:val="20"/>
        </w:rPr>
        <w:t xml:space="preserve">идентификационного </w:t>
      </w:r>
      <w:r>
        <w:rPr>
          <w:spacing w:val="18"/>
        </w:rPr>
        <w:t xml:space="preserve">номера </w:t>
      </w:r>
      <w:r>
        <w:t>налогоплательщика (для иностранного лица);</w:t>
      </w:r>
    </w:p>
    <w:p w:rsidR="00151E4F" w:rsidRDefault="00865B2E" w:rsidP="00865B2E">
      <w:pPr>
        <w:pStyle w:val="af4"/>
        <w:spacing w:line="283" w:lineRule="auto"/>
        <w:ind w:right="157"/>
      </w:pPr>
      <w:r>
        <w:t>основной государственный регистрационный номер индивидуального предпринимателя (для российского индивидуального предпринимателя);</w:t>
      </w:r>
    </w:p>
    <w:p w:rsidR="00151E4F" w:rsidRDefault="00865B2E" w:rsidP="00865B2E">
      <w:pPr>
        <w:pStyle w:val="af4"/>
        <w:spacing w:before="33" w:line="283" w:lineRule="auto"/>
        <w:ind w:right="148"/>
      </w:pPr>
      <w:r>
        <w:rPr>
          <w:spacing w:val="13"/>
        </w:rPr>
        <w:t xml:space="preserve">дату </w:t>
      </w:r>
      <w:r>
        <w:rPr>
          <w:spacing w:val="16"/>
        </w:rPr>
        <w:t xml:space="preserve">регистрации </w:t>
      </w:r>
      <w:r>
        <w:t xml:space="preserve">в </w:t>
      </w:r>
      <w:r>
        <w:rPr>
          <w:spacing w:val="15"/>
        </w:rPr>
        <w:t xml:space="preserve">качестве </w:t>
      </w:r>
      <w:r>
        <w:rPr>
          <w:spacing w:val="16"/>
        </w:rPr>
        <w:t xml:space="preserve">индивидуального </w:t>
      </w:r>
      <w:proofErr w:type="gramStart"/>
      <w:r>
        <w:rPr>
          <w:spacing w:val="16"/>
        </w:rPr>
        <w:t>предпринимателя</w:t>
      </w:r>
      <w:r>
        <w:rPr>
          <w:spacing w:val="13"/>
        </w:rPr>
        <w:t>(</w:t>
      </w:r>
      <w:proofErr w:type="gramEnd"/>
      <w:r>
        <w:rPr>
          <w:spacing w:val="13"/>
        </w:rPr>
        <w:t xml:space="preserve">для </w:t>
      </w:r>
      <w:r>
        <w:rPr>
          <w:spacing w:val="16"/>
        </w:rPr>
        <w:t xml:space="preserve">российского </w:t>
      </w:r>
      <w:r>
        <w:t>индивидуального предпринимателя);</w:t>
      </w:r>
    </w:p>
    <w:p w:rsidR="00151E4F" w:rsidRDefault="00865B2E" w:rsidP="00865B2E">
      <w:pPr>
        <w:pStyle w:val="af4"/>
        <w:spacing w:before="33"/>
      </w:pPr>
      <w:r>
        <w:t xml:space="preserve">банковские </w:t>
      </w:r>
      <w:r>
        <w:rPr>
          <w:spacing w:val="-2"/>
        </w:rPr>
        <w:t>реквизиты;</w:t>
      </w:r>
    </w:p>
    <w:p w:rsidR="00151E4F" w:rsidRDefault="00865B2E" w:rsidP="00865B2E">
      <w:pPr>
        <w:pStyle w:val="af5"/>
        <w:numPr>
          <w:ilvl w:val="0"/>
          <w:numId w:val="30"/>
        </w:numPr>
        <w:tabs>
          <w:tab w:val="left" w:pos="506"/>
        </w:tabs>
        <w:spacing w:before="69" w:line="283" w:lineRule="auto"/>
        <w:ind w:right="154" w:firstLine="0"/>
        <w:jc w:val="both"/>
        <w:rPr>
          <w:sz w:val="18"/>
        </w:rPr>
      </w:pPr>
      <w:r>
        <w:rPr>
          <w:spacing w:val="10"/>
          <w:sz w:val="18"/>
        </w:rPr>
        <w:t xml:space="preserve">документы, </w:t>
      </w:r>
      <w:r>
        <w:rPr>
          <w:spacing w:val="11"/>
          <w:sz w:val="18"/>
        </w:rPr>
        <w:t xml:space="preserve">подтверждающие соответствие </w:t>
      </w:r>
      <w:r>
        <w:rPr>
          <w:spacing w:val="10"/>
          <w:sz w:val="18"/>
        </w:rPr>
        <w:t xml:space="preserve">участника конкурса </w:t>
      </w:r>
      <w:r>
        <w:rPr>
          <w:sz w:val="18"/>
        </w:rPr>
        <w:t xml:space="preserve">в </w:t>
      </w:r>
      <w:r>
        <w:rPr>
          <w:spacing w:val="10"/>
          <w:sz w:val="18"/>
        </w:rPr>
        <w:t xml:space="preserve">электронной </w:t>
      </w:r>
      <w:r>
        <w:rPr>
          <w:spacing w:val="12"/>
          <w:sz w:val="18"/>
        </w:rPr>
        <w:t xml:space="preserve">форме </w:t>
      </w:r>
      <w:r>
        <w:rPr>
          <w:sz w:val="18"/>
        </w:rPr>
        <w:t xml:space="preserve">требованиям, установленным в настоящем Положении, документации о конкурсе в электронной </w:t>
      </w:r>
      <w:r>
        <w:rPr>
          <w:spacing w:val="-2"/>
          <w:sz w:val="18"/>
        </w:rPr>
        <w:t>форме;</w:t>
      </w:r>
    </w:p>
    <w:p w:rsidR="00151E4F" w:rsidRDefault="00865B2E" w:rsidP="00865B2E">
      <w:pPr>
        <w:pStyle w:val="af5"/>
        <w:numPr>
          <w:ilvl w:val="0"/>
          <w:numId w:val="30"/>
        </w:numPr>
        <w:tabs>
          <w:tab w:val="left" w:pos="486"/>
        </w:tabs>
        <w:spacing w:before="33" w:line="283" w:lineRule="auto"/>
        <w:ind w:right="114" w:firstLine="0"/>
        <w:jc w:val="both"/>
        <w:rPr>
          <w:sz w:val="18"/>
        </w:rPr>
      </w:pPr>
      <w:r>
        <w:rPr>
          <w:sz w:val="18"/>
        </w:rPr>
        <w:t xml:space="preserve">предложениеучастникаконкурсавэлектроннойформевотношениипредметазакупки, </w:t>
      </w:r>
      <w:r>
        <w:rPr>
          <w:spacing w:val="-2"/>
          <w:sz w:val="18"/>
        </w:rPr>
        <w:t>включая:</w:t>
      </w:r>
    </w:p>
    <w:p w:rsidR="00151E4F" w:rsidRDefault="00865B2E" w:rsidP="00865B2E">
      <w:pPr>
        <w:pStyle w:val="af4"/>
        <w:spacing w:line="283" w:lineRule="auto"/>
        <w:ind w:right="118"/>
      </w:pPr>
      <w:proofErr w:type="gramStart"/>
      <w:r>
        <w:t>а)согласиеучастникаконкурсавэлектроннойформенапоставкутовара</w:t>
      </w:r>
      <w:proofErr w:type="gramEnd"/>
      <w:r>
        <w:t>,выполнениеработы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 Такое согласие может включаться в состав заявки на участие в конкурсе в электронной форме с использованием программно-аппаратных средств электронной площадки;</w:t>
      </w:r>
    </w:p>
    <w:p w:rsidR="00151E4F" w:rsidRDefault="00865B2E" w:rsidP="00865B2E">
      <w:pPr>
        <w:pStyle w:val="af4"/>
        <w:spacing w:before="31" w:line="283" w:lineRule="auto"/>
        <w:ind w:right="118"/>
      </w:pPr>
      <w:r>
        <w:t xml:space="preserve">б) в случаях, предусмотренных документацией о конкурсе в электронной форме, за исключением случаев включения в документацию о конкурсе в электронной форме проектной документации, </w:t>
      </w:r>
      <w:r>
        <w:rPr>
          <w:spacing w:val="13"/>
        </w:rPr>
        <w:t xml:space="preserve">утвержденной </w:t>
      </w:r>
      <w:r>
        <w:t xml:space="preserve">в </w:t>
      </w:r>
      <w:r>
        <w:rPr>
          <w:spacing w:val="13"/>
        </w:rPr>
        <w:t xml:space="preserve">порядке, установленном </w:t>
      </w:r>
      <w:r>
        <w:rPr>
          <w:spacing w:val="14"/>
        </w:rPr>
        <w:t xml:space="preserve">законодательством </w:t>
      </w:r>
      <w:r>
        <w:rPr>
          <w:spacing w:val="13"/>
        </w:rPr>
        <w:t xml:space="preserve">Российской Федерации </w:t>
      </w:r>
      <w:r>
        <w:t>о градостроительной деятельности, конкретные показатели в отношении товара, работы, услуги, соответствующие значениям, установленным в документации о конкурсе в электронной форме;</w:t>
      </w:r>
    </w:p>
    <w:p w:rsidR="00151E4F" w:rsidRDefault="00865B2E" w:rsidP="00865B2E">
      <w:pPr>
        <w:pStyle w:val="af4"/>
        <w:spacing w:before="31" w:line="283" w:lineRule="auto"/>
        <w:ind w:right="164"/>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51E4F" w:rsidRDefault="00865B2E" w:rsidP="00865B2E">
      <w:pPr>
        <w:pStyle w:val="af4"/>
        <w:spacing w:line="283" w:lineRule="auto"/>
        <w:ind w:right="160"/>
      </w:pPr>
      <w:r>
        <w:t>г)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rsidP="00865B2E">
      <w:pPr>
        <w:pStyle w:val="af4"/>
        <w:spacing w:before="33"/>
      </w:pPr>
      <w:proofErr w:type="gramStart"/>
      <w:r>
        <w:t>д)вслучаееслиПравительствомРоссийскойФедерацииустановленыпредусмотренные</w:t>
      </w:r>
      <w:r>
        <w:rPr>
          <w:spacing w:val="-2"/>
        </w:rPr>
        <w:t>подпунктом</w:t>
      </w:r>
      <w:proofErr w:type="gramEnd"/>
    </w:p>
    <w:p w:rsidR="00151E4F" w:rsidRDefault="00865B2E" w:rsidP="00865B2E">
      <w:pPr>
        <w:pStyle w:val="af4"/>
        <w:spacing w:before="36" w:line="283" w:lineRule="auto"/>
        <w:ind w:right="158"/>
      </w:pPr>
      <w:r>
        <w:t>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конкурсе в электронной форме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rsidR="00151E4F" w:rsidRDefault="00865B2E" w:rsidP="00865B2E">
      <w:pPr>
        <w:pStyle w:val="af4"/>
        <w:spacing w:before="27" w:line="283" w:lineRule="auto"/>
        <w:ind w:right="115"/>
      </w:pPr>
      <w:r>
        <w:t xml:space="preserve">е) предложения об условиях исполнения договора, являющихся критериями оценки заявок на участие в конкурсе в электронной форме, установленными в документации о конкурсе в </w:t>
      </w:r>
      <w:proofErr w:type="gramStart"/>
      <w:r>
        <w:t>электроннойформе,втомчислепредложениеоценедоговора</w:t>
      </w:r>
      <w:proofErr w:type="gramEnd"/>
      <w:r>
        <w:t>,суммеценедиництовара, работы, услуги. Предложение о цене договора, сумме цен единиц товара, работы, услуги включается в состав заявки на участие в конкурсе в электронной форме с использованием программно-аппаратных средств электронной площадки;</w:t>
      </w:r>
    </w:p>
    <w:p w:rsidR="00151E4F" w:rsidRDefault="00865B2E" w:rsidP="00865B2E">
      <w:pPr>
        <w:pStyle w:val="af5"/>
        <w:numPr>
          <w:ilvl w:val="0"/>
          <w:numId w:val="30"/>
        </w:numPr>
        <w:tabs>
          <w:tab w:val="left" w:pos="469"/>
        </w:tabs>
        <w:spacing w:before="30" w:line="283" w:lineRule="auto"/>
        <w:ind w:right="117" w:firstLine="0"/>
        <w:jc w:val="both"/>
        <w:rPr>
          <w:sz w:val="18"/>
        </w:rPr>
      </w:pPr>
      <w:r>
        <w:rPr>
          <w:sz w:val="18"/>
        </w:rPr>
        <w:t xml:space="preserve">в случаях, предусмотренных документацией о конкурсе в электронной форме, документы, </w:t>
      </w:r>
      <w:r>
        <w:rPr>
          <w:spacing w:val="9"/>
          <w:sz w:val="18"/>
        </w:rPr>
        <w:t xml:space="preserve">подтверждающие соответствие </w:t>
      </w:r>
      <w:r>
        <w:rPr>
          <w:sz w:val="18"/>
        </w:rPr>
        <w:t xml:space="preserve">товара, работы или услуги </w:t>
      </w:r>
      <w:r>
        <w:rPr>
          <w:spacing w:val="9"/>
          <w:sz w:val="18"/>
        </w:rPr>
        <w:t xml:space="preserve">требованиям, установленным </w:t>
      </w:r>
      <w:r>
        <w:rPr>
          <w:sz w:val="18"/>
        </w:rPr>
        <w:t xml:space="preserve">в документации о конкурсе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w:t>
      </w:r>
      <w:proofErr w:type="gramStart"/>
      <w:r>
        <w:rPr>
          <w:sz w:val="18"/>
        </w:rPr>
        <w:t>требованийкуказаннымтовару,работеилиуслуге</w:t>
      </w:r>
      <w:proofErr w:type="gramEnd"/>
      <w:r>
        <w:rPr>
          <w:sz w:val="18"/>
        </w:rPr>
        <w:t>).Приэтомнедопускаетсятребовать</w:t>
      </w:r>
    </w:p>
    <w:p w:rsidR="00151E4F" w:rsidRDefault="00151E4F" w:rsidP="00865B2E">
      <w:pPr>
        <w:spacing w:line="283" w:lineRule="auto"/>
        <w:jc w:val="both"/>
        <w:rPr>
          <w:sz w:val="18"/>
        </w:rPr>
        <w:sectPr w:rsidR="00151E4F">
          <w:pgSz w:w="11900" w:h="16840"/>
          <w:pgMar w:top="1140" w:right="680" w:bottom="1040" w:left="1020" w:header="0" w:footer="807" w:gutter="0"/>
          <w:cols w:space="1701"/>
          <w:docGrid w:linePitch="360"/>
        </w:sectPr>
      </w:pPr>
    </w:p>
    <w:p w:rsidR="00151E4F" w:rsidRDefault="00865B2E" w:rsidP="00865B2E">
      <w:pPr>
        <w:pStyle w:val="af4"/>
        <w:spacing w:before="82" w:line="283" w:lineRule="auto"/>
        <w:ind w:right="156"/>
      </w:pPr>
      <w:r>
        <w:rPr>
          <w:spacing w:val="9"/>
        </w:rPr>
        <w:lastRenderedPageBreak/>
        <w:t xml:space="preserve">представление </w:t>
      </w:r>
      <w:r>
        <w:t xml:space="preserve">таких </w:t>
      </w:r>
      <w:r>
        <w:rPr>
          <w:spacing w:val="9"/>
        </w:rPr>
        <w:t xml:space="preserve">документов, </w:t>
      </w:r>
      <w:r>
        <w:t xml:space="preserve">если в </w:t>
      </w:r>
      <w:r>
        <w:rPr>
          <w:spacing w:val="9"/>
        </w:rPr>
        <w:t xml:space="preserve">соответствии </w:t>
      </w:r>
      <w:r>
        <w:t xml:space="preserve">с </w:t>
      </w:r>
      <w:r>
        <w:rPr>
          <w:spacing w:val="9"/>
        </w:rPr>
        <w:t xml:space="preserve">законодательством </w:t>
      </w:r>
      <w:r>
        <w:rPr>
          <w:spacing w:val="10"/>
        </w:rPr>
        <w:t xml:space="preserve">Российской </w:t>
      </w:r>
      <w:r>
        <w:t>Федерации такие документы передаются вместе с товаром;</w:t>
      </w:r>
    </w:p>
    <w:p w:rsidR="00151E4F" w:rsidRDefault="00865B2E" w:rsidP="00865B2E">
      <w:pPr>
        <w:pStyle w:val="af5"/>
        <w:numPr>
          <w:ilvl w:val="0"/>
          <w:numId w:val="30"/>
        </w:numPr>
        <w:tabs>
          <w:tab w:val="left" w:pos="466"/>
        </w:tabs>
        <w:spacing w:before="33" w:line="283" w:lineRule="auto"/>
        <w:ind w:right="162" w:firstLine="0"/>
        <w:jc w:val="both"/>
        <w:rPr>
          <w:sz w:val="18"/>
        </w:rPr>
      </w:pPr>
      <w:r>
        <w:rPr>
          <w:sz w:val="18"/>
        </w:rPr>
        <w:t>документы, подтверждающие предоставление обеспечения заявки на участие в конкурсе в электронной форме, в случае если заказчиком в документации о конкурсе в электронной форме установлено требование обеспечения заявки на участие в конкурсе в электронной форме, за исключением случая внесения денежных средств в качестве обеспечения заявки на участие в конкурсе в электронной форме. Указанные документы не представляются государственными и муниципальными учреждениями;</w:t>
      </w:r>
    </w:p>
    <w:p w:rsidR="00151E4F" w:rsidRDefault="00865B2E" w:rsidP="00865B2E">
      <w:pPr>
        <w:pStyle w:val="af5"/>
        <w:numPr>
          <w:ilvl w:val="0"/>
          <w:numId w:val="30"/>
        </w:numPr>
        <w:tabs>
          <w:tab w:val="left" w:pos="439"/>
        </w:tabs>
        <w:spacing w:before="30" w:line="283" w:lineRule="auto"/>
        <w:ind w:right="115" w:firstLine="0"/>
        <w:jc w:val="both"/>
        <w:rPr>
          <w:sz w:val="18"/>
        </w:rPr>
      </w:pPr>
      <w:r>
        <w:rPr>
          <w:sz w:val="18"/>
        </w:rPr>
        <w:t>документы, представляемые для оценки заявки на участие в конкурсе в электронной форме по критериям такой оценки, установленным в документации о конкурсе в электронной форме. Отсутствие указанных документов в составе заявки на участие в конкурсе в электронной форме не является основанием для отклонения такой заявки;</w:t>
      </w:r>
    </w:p>
    <w:p w:rsidR="00151E4F" w:rsidRDefault="00865B2E" w:rsidP="00865B2E">
      <w:pPr>
        <w:pStyle w:val="af5"/>
        <w:numPr>
          <w:ilvl w:val="0"/>
          <w:numId w:val="30"/>
        </w:numPr>
        <w:tabs>
          <w:tab w:val="left" w:pos="439"/>
        </w:tabs>
        <w:spacing w:before="31" w:line="283" w:lineRule="auto"/>
        <w:ind w:right="118" w:firstLine="0"/>
        <w:jc w:val="both"/>
        <w:rPr>
          <w:sz w:val="18"/>
        </w:rPr>
      </w:pPr>
      <w:r>
        <w:rPr>
          <w:sz w:val="18"/>
        </w:rPr>
        <w:t xml:space="preserve">соглашение между лицами, выступающими на стороне одного участника конкурса в электронной форме, или копию такого соглашения в случае участия в конкурсе в электронной форме нескольких лиц, выступающих на стороне одного участника конкурса в электронной форме. В таком соглашении должны быть определены права, обязанности и ответственность каждого лица, </w:t>
      </w:r>
      <w:proofErr w:type="gramStart"/>
      <w:r>
        <w:rPr>
          <w:sz w:val="18"/>
        </w:rPr>
        <w:t>выступающегонасторонеодногоучастникаконкурсавэлектроннойформе,поучастиюв</w:t>
      </w:r>
      <w:proofErr w:type="gramEnd"/>
      <w:r>
        <w:rPr>
          <w:sz w:val="18"/>
        </w:rPr>
        <w:t xml:space="preserve"> конкурсе в электронной форме и исполнению договора. При этом такое распределение должно учитывать соответствие таких лиц требованиям к участникам конкурса в электронной форме, установленным в настоящем Положении, документации о конкурсе в электронной форме, и наличие у таких лиц документов, которые должна содержать заявка на участие в конкурсе в электронной форме в соответствии с документацией о конкурсе в электронной форме;</w:t>
      </w:r>
    </w:p>
    <w:p w:rsidR="00151E4F" w:rsidRDefault="00865B2E" w:rsidP="00865B2E">
      <w:pPr>
        <w:pStyle w:val="af5"/>
        <w:numPr>
          <w:ilvl w:val="0"/>
          <w:numId w:val="30"/>
        </w:numPr>
        <w:tabs>
          <w:tab w:val="left" w:pos="460"/>
        </w:tabs>
        <w:spacing w:before="28" w:line="283" w:lineRule="auto"/>
        <w:ind w:right="162" w:firstLine="0"/>
        <w:jc w:val="both"/>
        <w:rPr>
          <w:sz w:val="18"/>
        </w:rPr>
      </w:pPr>
      <w:r>
        <w:rPr>
          <w:sz w:val="18"/>
        </w:rPr>
        <w:t xml:space="preserve">согласие участника конкурса в электронной форме на обработку его персональных </w:t>
      </w:r>
      <w:proofErr w:type="gramStart"/>
      <w:r>
        <w:rPr>
          <w:sz w:val="18"/>
        </w:rPr>
        <w:t>данных(</w:t>
      </w:r>
      <w:proofErr w:type="gramEnd"/>
      <w:r>
        <w:rPr>
          <w:sz w:val="18"/>
        </w:rPr>
        <w:t>для физического лица, в том числе индивидуального предпринимателя).</w:t>
      </w:r>
    </w:p>
    <w:p w:rsidR="00151E4F" w:rsidRDefault="00865B2E" w:rsidP="00865B2E">
      <w:pPr>
        <w:pStyle w:val="af4"/>
        <w:spacing w:before="33" w:line="283" w:lineRule="auto"/>
      </w:pPr>
      <w:r>
        <w:t>Вслучаеучастиявконкурсевэлектроннойформенесколькихлиц,выступающихнастороне одногоучастникаконкурсав</w:t>
      </w:r>
      <w:r>
        <w:rPr>
          <w:spacing w:val="9"/>
        </w:rPr>
        <w:t>электронной</w:t>
      </w:r>
      <w:r>
        <w:t xml:space="preserve">форме,информацияидокументы,указанныев подпунктах 1, 8 настоящего пункта, документы, указанные в подпункте 2 настоящего пункта и </w:t>
      </w:r>
      <w:r>
        <w:rPr>
          <w:spacing w:val="13"/>
        </w:rPr>
        <w:t>подтверждающие</w:t>
      </w:r>
      <w:r>
        <w:rPr>
          <w:spacing w:val="12"/>
        </w:rPr>
        <w:t>соответствиеучастникаконкурса</w:t>
      </w:r>
      <w:r>
        <w:t>в</w:t>
      </w:r>
      <w:r>
        <w:rPr>
          <w:spacing w:val="12"/>
        </w:rPr>
        <w:t>электронной</w:t>
      </w:r>
      <w:r>
        <w:rPr>
          <w:spacing w:val="11"/>
        </w:rPr>
        <w:t>форме</w:t>
      </w:r>
      <w:r>
        <w:rPr>
          <w:spacing w:val="14"/>
        </w:rPr>
        <w:t xml:space="preserve">требованиям, </w:t>
      </w:r>
      <w:r>
        <w:rPr>
          <w:spacing w:val="9"/>
        </w:rPr>
        <w:t>установленным</w:t>
      </w:r>
      <w:r>
        <w:t>внастоящемПоложении,</w:t>
      </w:r>
      <w:r>
        <w:rPr>
          <w:spacing w:val="9"/>
        </w:rPr>
        <w:t>документации</w:t>
      </w:r>
      <w:r>
        <w:t>оконкурсев</w:t>
      </w:r>
      <w:r>
        <w:rPr>
          <w:spacing w:val="9"/>
        </w:rPr>
        <w:t>электронной</w:t>
      </w:r>
      <w:r>
        <w:t>формев соответствии с подпунктами 2–11 пункта 2.10.1, пунктом 2.10.2 настоящего Положения, должны бытьпредставленывотношениикаждоготакоголица,документы,указанныевподпунктах4–6 настоящегопункта,документы,указанныевподпункте2настоящегопунктаиподтверждающие соответствие участника конкурса в электронной форме требованиям, установленным в настоящем Положении,документацииоконкурсевэлектроннойформевсоответствиисподпунктами1, 12–17пункта2.10.1настоящегоПоложения,должныбытьпредставленывотношениихотябы одного из таких лиц.</w:t>
      </w:r>
    </w:p>
    <w:p w:rsidR="00151E4F" w:rsidRDefault="00865B2E" w:rsidP="00865B2E">
      <w:pPr>
        <w:pStyle w:val="af4"/>
        <w:spacing w:before="27" w:line="283" w:lineRule="auto"/>
        <w:ind w:right="114"/>
      </w:pPr>
      <w:r>
        <w:t xml:space="preserve">Требоватьотучастникаконкурсавэлектроннойформеиныедокументыиинформациюне </w:t>
      </w:r>
      <w:r>
        <w:rPr>
          <w:spacing w:val="-2"/>
        </w:rPr>
        <w:t>допускается.</w:t>
      </w:r>
    </w:p>
    <w:p w:rsidR="00151E4F" w:rsidRDefault="00865B2E" w:rsidP="00865B2E">
      <w:pPr>
        <w:pStyle w:val="af4"/>
        <w:spacing w:line="283" w:lineRule="auto"/>
        <w:ind w:right="119"/>
      </w:pPr>
      <w:r>
        <w:t xml:space="preserve">Заявка на участие в конкурсе в электронной форме может содержать эскиз, рисунок, чертеж, </w:t>
      </w:r>
      <w:r>
        <w:rPr>
          <w:spacing w:val="9"/>
        </w:rPr>
        <w:t xml:space="preserve">фотографию, </w:t>
      </w:r>
      <w:r>
        <w:t xml:space="preserve">иное </w:t>
      </w:r>
      <w:r>
        <w:rPr>
          <w:spacing w:val="9"/>
        </w:rPr>
        <w:t xml:space="preserve">изображение </w:t>
      </w:r>
      <w:r>
        <w:t xml:space="preserve">товара, закупка которого </w:t>
      </w:r>
      <w:r>
        <w:rPr>
          <w:spacing w:val="9"/>
        </w:rPr>
        <w:t xml:space="preserve">осуществляется, </w:t>
      </w:r>
      <w:r>
        <w:t xml:space="preserve">а также </w:t>
      </w:r>
      <w:r>
        <w:rPr>
          <w:spacing w:val="10"/>
        </w:rPr>
        <w:t xml:space="preserve">иные </w:t>
      </w:r>
      <w:r>
        <w:t>документы и информацию.</w:t>
      </w:r>
    </w:p>
    <w:p w:rsidR="00151E4F" w:rsidRDefault="00865B2E" w:rsidP="00865B2E">
      <w:pPr>
        <w:pStyle w:val="af5"/>
        <w:numPr>
          <w:ilvl w:val="2"/>
          <w:numId w:val="38"/>
        </w:numPr>
        <w:tabs>
          <w:tab w:val="left" w:pos="889"/>
        </w:tabs>
        <w:spacing w:line="283" w:lineRule="auto"/>
        <w:ind w:right="119"/>
        <w:rPr>
          <w:sz w:val="18"/>
        </w:rPr>
      </w:pPr>
      <w:r>
        <w:rPr>
          <w:sz w:val="18"/>
        </w:rPr>
        <w:t>Прием заявок на участие в конкурсе в электронной форме прекращается с наступлением даты и времени окончания срока подачи заявок на участие в конкурсе в электронной форме, установленных в извещении о проведении конкурса в электронной форме и документации о конкурсе в электронной форме.</w:t>
      </w:r>
    </w:p>
    <w:p w:rsidR="00151E4F" w:rsidRDefault="00865B2E" w:rsidP="00865B2E">
      <w:pPr>
        <w:pStyle w:val="af5"/>
        <w:numPr>
          <w:ilvl w:val="2"/>
          <w:numId w:val="38"/>
        </w:numPr>
        <w:tabs>
          <w:tab w:val="left" w:pos="900"/>
        </w:tabs>
        <w:spacing w:line="283" w:lineRule="auto"/>
        <w:ind w:right="163"/>
        <w:rPr>
          <w:sz w:val="18"/>
        </w:rPr>
      </w:pPr>
      <w:r>
        <w:rPr>
          <w:sz w:val="18"/>
        </w:rPr>
        <w:t>Оператор электронной площадки обеспечивает на электронной площадке предоставление заказчику доступа к заявкам на участие в конкурсе в электронной форме в течение одного часа с даты и времени окончания срока подачи заявок на участие в конкурсе в электронной форме.</w:t>
      </w:r>
    </w:p>
    <w:p w:rsidR="00151E4F" w:rsidRDefault="00865B2E" w:rsidP="00865B2E">
      <w:pPr>
        <w:pStyle w:val="af5"/>
        <w:numPr>
          <w:ilvl w:val="2"/>
          <w:numId w:val="38"/>
        </w:numPr>
        <w:tabs>
          <w:tab w:val="left" w:pos="948"/>
        </w:tabs>
        <w:spacing w:line="283" w:lineRule="auto"/>
        <w:ind w:right="158"/>
        <w:rPr>
          <w:sz w:val="18"/>
        </w:rPr>
      </w:pPr>
      <w:r>
        <w:rPr>
          <w:sz w:val="18"/>
        </w:rPr>
        <w:t xml:space="preserve">С целью подведения итогов конкурса в электронной форме комиссия осуществляет </w:t>
      </w:r>
      <w:proofErr w:type="gramStart"/>
      <w:r>
        <w:rPr>
          <w:sz w:val="18"/>
        </w:rPr>
        <w:t>рассмотрение,оценку</w:t>
      </w:r>
      <w:proofErr w:type="gramEnd"/>
      <w:r>
        <w:rPr>
          <w:sz w:val="18"/>
        </w:rPr>
        <w:t>,сопоставлениезаявокнаучастиевконкурсевэлектроннойформев срок, не превышающий двадцать дней с даты окончания срока подачи заявок на участие в конкурсе в электронной форме.</w:t>
      </w:r>
    </w:p>
    <w:p w:rsidR="00151E4F" w:rsidRDefault="00865B2E" w:rsidP="00865B2E">
      <w:pPr>
        <w:pStyle w:val="af5"/>
        <w:numPr>
          <w:ilvl w:val="2"/>
          <w:numId w:val="38"/>
        </w:numPr>
        <w:tabs>
          <w:tab w:val="left" w:pos="878"/>
        </w:tabs>
        <w:spacing w:before="31" w:line="283" w:lineRule="auto"/>
        <w:ind w:right="122"/>
        <w:rPr>
          <w:sz w:val="18"/>
        </w:rPr>
      </w:pPr>
      <w:r>
        <w:rPr>
          <w:sz w:val="18"/>
        </w:rPr>
        <w:t>Комиссия осуществляет рассмотрение заявок на участие в конкурсе в электронной форме, в том числе заявки на участие в конкурсе в электронной форме единственного участника конкурса в электронной форме.</w:t>
      </w:r>
    </w:p>
    <w:p w:rsidR="00151E4F" w:rsidRDefault="00865B2E" w:rsidP="00865B2E">
      <w:pPr>
        <w:pStyle w:val="af4"/>
        <w:spacing w:before="33" w:line="283" w:lineRule="auto"/>
        <w:ind w:right="152"/>
      </w:pPr>
      <w:r>
        <w:t xml:space="preserve">По результатам рассмотрения заявок на участие в конкурсе в электронной форме комиссия </w:t>
      </w:r>
      <w:r>
        <w:rPr>
          <w:spacing w:val="12"/>
        </w:rPr>
        <w:t xml:space="preserve">принимает решение </w:t>
      </w:r>
      <w:r>
        <w:t xml:space="preserve">о </w:t>
      </w:r>
      <w:r>
        <w:rPr>
          <w:spacing w:val="12"/>
        </w:rPr>
        <w:t xml:space="preserve">признании </w:t>
      </w:r>
      <w:r>
        <w:rPr>
          <w:spacing w:val="11"/>
        </w:rPr>
        <w:t xml:space="preserve">заявки </w:t>
      </w:r>
      <w:r>
        <w:t xml:space="preserve">на </w:t>
      </w:r>
      <w:r>
        <w:rPr>
          <w:spacing w:val="12"/>
        </w:rPr>
        <w:t xml:space="preserve">участие </w:t>
      </w:r>
      <w:r>
        <w:t xml:space="preserve">в </w:t>
      </w:r>
      <w:r>
        <w:rPr>
          <w:spacing w:val="12"/>
        </w:rPr>
        <w:t xml:space="preserve">конкурсе </w:t>
      </w:r>
      <w:r>
        <w:t xml:space="preserve">в </w:t>
      </w:r>
      <w:r>
        <w:rPr>
          <w:spacing w:val="12"/>
        </w:rPr>
        <w:t xml:space="preserve">электронной </w:t>
      </w:r>
      <w:r>
        <w:rPr>
          <w:spacing w:val="14"/>
        </w:rPr>
        <w:t xml:space="preserve">форме </w:t>
      </w:r>
      <w:r>
        <w:t xml:space="preserve">соответствующей требованиям, установленным в настоящем Положении, извещении о проведении </w:t>
      </w:r>
      <w:proofErr w:type="gramStart"/>
      <w:r>
        <w:t>конкурсав</w:t>
      </w:r>
      <w:r>
        <w:rPr>
          <w:spacing w:val="9"/>
        </w:rPr>
        <w:t>электронной</w:t>
      </w:r>
      <w:r>
        <w:t>форме,</w:t>
      </w:r>
      <w:r>
        <w:rPr>
          <w:spacing w:val="9"/>
        </w:rPr>
        <w:t>документации</w:t>
      </w:r>
      <w:r>
        <w:t>оконкурсев</w:t>
      </w:r>
      <w:r>
        <w:rPr>
          <w:spacing w:val="9"/>
        </w:rPr>
        <w:t>электронной</w:t>
      </w:r>
      <w:r>
        <w:t>форме</w:t>
      </w:r>
      <w:proofErr w:type="gramEnd"/>
      <w:r>
        <w:t>,или</w:t>
      </w:r>
      <w:r>
        <w:rPr>
          <w:spacing w:val="10"/>
        </w:rPr>
        <w:t>об</w:t>
      </w:r>
    </w:p>
    <w:p w:rsidR="00151E4F" w:rsidRDefault="00151E4F" w:rsidP="00865B2E">
      <w:pPr>
        <w:spacing w:line="283" w:lineRule="auto"/>
        <w:jc w:val="both"/>
        <w:sectPr w:rsidR="00151E4F">
          <w:pgSz w:w="11900" w:h="16840"/>
          <w:pgMar w:top="1140" w:right="680" w:bottom="1000" w:left="1020" w:header="0" w:footer="807" w:gutter="0"/>
          <w:cols w:space="1701"/>
          <w:docGrid w:linePitch="360"/>
        </w:sectPr>
      </w:pPr>
    </w:p>
    <w:p w:rsidR="00151E4F" w:rsidRDefault="00865B2E" w:rsidP="00865B2E">
      <w:pPr>
        <w:pStyle w:val="af4"/>
        <w:spacing w:before="82"/>
      </w:pPr>
      <w:r>
        <w:lastRenderedPageBreak/>
        <w:t xml:space="preserve">Отклонении заявки на участие в конкурсе в электронной </w:t>
      </w:r>
      <w:r>
        <w:rPr>
          <w:spacing w:val="-2"/>
        </w:rPr>
        <w:t>форме.</w:t>
      </w:r>
    </w:p>
    <w:p w:rsidR="00151E4F" w:rsidRDefault="00865B2E" w:rsidP="00865B2E">
      <w:pPr>
        <w:pStyle w:val="af5"/>
        <w:numPr>
          <w:ilvl w:val="2"/>
          <w:numId w:val="38"/>
        </w:numPr>
        <w:tabs>
          <w:tab w:val="left" w:pos="973"/>
        </w:tabs>
        <w:spacing w:before="70" w:line="283" w:lineRule="auto"/>
        <w:ind w:right="162"/>
        <w:rPr>
          <w:sz w:val="18"/>
        </w:rPr>
      </w:pPr>
      <w:r>
        <w:rPr>
          <w:spacing w:val="9"/>
          <w:sz w:val="18"/>
        </w:rPr>
        <w:t xml:space="preserve">Комиссия </w:t>
      </w:r>
      <w:r>
        <w:rPr>
          <w:spacing w:val="10"/>
          <w:sz w:val="18"/>
        </w:rPr>
        <w:t xml:space="preserve">осуществляет </w:t>
      </w:r>
      <w:r>
        <w:rPr>
          <w:spacing w:val="9"/>
          <w:sz w:val="18"/>
        </w:rPr>
        <w:t xml:space="preserve">оценку, </w:t>
      </w:r>
      <w:r>
        <w:rPr>
          <w:spacing w:val="10"/>
          <w:sz w:val="18"/>
        </w:rPr>
        <w:t xml:space="preserve">сопоставление </w:t>
      </w:r>
      <w:r>
        <w:rPr>
          <w:spacing w:val="9"/>
          <w:sz w:val="18"/>
        </w:rPr>
        <w:t xml:space="preserve">заявок </w:t>
      </w:r>
      <w:r>
        <w:rPr>
          <w:sz w:val="18"/>
        </w:rPr>
        <w:t xml:space="preserve">на </w:t>
      </w:r>
      <w:r>
        <w:rPr>
          <w:spacing w:val="9"/>
          <w:sz w:val="18"/>
        </w:rPr>
        <w:t xml:space="preserve">участие </w:t>
      </w:r>
      <w:r>
        <w:rPr>
          <w:sz w:val="18"/>
        </w:rPr>
        <w:t xml:space="preserve">в </w:t>
      </w:r>
      <w:r>
        <w:rPr>
          <w:spacing w:val="9"/>
          <w:sz w:val="18"/>
        </w:rPr>
        <w:t xml:space="preserve">конкурсе </w:t>
      </w:r>
      <w:r>
        <w:rPr>
          <w:sz w:val="18"/>
        </w:rPr>
        <w:t xml:space="preserve">в электронной форме, которые не были отклонены, за исключением заявки единственного участника конкурса в электронной форме, при которых определяется победитель конкурса в электронной форме на основе критериев оценки, установленных в документации о конкурсе в электронной </w:t>
      </w:r>
      <w:r>
        <w:rPr>
          <w:spacing w:val="-2"/>
          <w:sz w:val="18"/>
        </w:rPr>
        <w:t>форме.</w:t>
      </w:r>
    </w:p>
    <w:p w:rsidR="00151E4F" w:rsidRDefault="00865B2E" w:rsidP="00865B2E">
      <w:pPr>
        <w:pStyle w:val="af4"/>
        <w:spacing w:before="31" w:line="283" w:lineRule="auto"/>
        <w:ind w:right="121"/>
      </w:pPr>
      <w:r>
        <w:t xml:space="preserve">Победителем конкурса в электронной форме признается участник конкурса в электронной форме, заявка на участие в конкурсе в </w:t>
      </w:r>
      <w:r>
        <w:rPr>
          <w:spacing w:val="9"/>
        </w:rPr>
        <w:t xml:space="preserve">электронной </w:t>
      </w:r>
      <w:r>
        <w:t xml:space="preserve">форме которого признана </w:t>
      </w:r>
      <w:r>
        <w:rPr>
          <w:spacing w:val="10"/>
        </w:rPr>
        <w:t xml:space="preserve">соответствующей </w:t>
      </w:r>
      <w:r>
        <w:t>требованиям, установленным в настоящем Положении,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rsidR="00151E4F" w:rsidRDefault="00865B2E" w:rsidP="00865B2E">
      <w:pPr>
        <w:pStyle w:val="af4"/>
        <w:spacing w:before="31" w:line="283" w:lineRule="auto"/>
        <w:ind w:right="164"/>
      </w:pPr>
      <w:r>
        <w:t>Вторым участником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настоящем Положении,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rsidR="00151E4F" w:rsidRDefault="00865B2E" w:rsidP="00865B2E">
      <w:pPr>
        <w:pStyle w:val="af5"/>
        <w:numPr>
          <w:ilvl w:val="2"/>
          <w:numId w:val="38"/>
        </w:numPr>
        <w:tabs>
          <w:tab w:val="left" w:pos="1042"/>
        </w:tabs>
        <w:spacing w:before="31" w:line="283" w:lineRule="auto"/>
        <w:ind w:right="166"/>
        <w:rPr>
          <w:sz w:val="18"/>
        </w:rPr>
      </w:pPr>
      <w:r>
        <w:rPr>
          <w:sz w:val="18"/>
        </w:rPr>
        <w:t>Результаты рассмотрения, оценки, сопоставления заявок на участие в конкурсе в электронной форме вносятся в протокол рассмотрения, оценки, сопоставления заявок на участие в конкурсе в электронной форме, являющийся итоговым протоколом.</w:t>
      </w:r>
    </w:p>
    <w:p w:rsidR="00151E4F" w:rsidRDefault="00151E4F" w:rsidP="00865B2E">
      <w:pPr>
        <w:pStyle w:val="af4"/>
        <w:spacing w:before="101"/>
        <w:ind w:left="0"/>
      </w:pPr>
    </w:p>
    <w:p w:rsidR="00151E4F" w:rsidRDefault="00865B2E" w:rsidP="00865B2E">
      <w:pPr>
        <w:pStyle w:val="af5"/>
        <w:numPr>
          <w:ilvl w:val="1"/>
          <w:numId w:val="38"/>
        </w:numPr>
        <w:tabs>
          <w:tab w:val="left" w:pos="4473"/>
        </w:tabs>
        <w:spacing w:before="1"/>
        <w:ind w:left="4473" w:hanging="536"/>
        <w:rPr>
          <w:sz w:val="18"/>
        </w:rPr>
      </w:pPr>
      <w:r>
        <w:rPr>
          <w:sz w:val="18"/>
        </w:rPr>
        <w:t>ЗАКРЫТЫЙ</w:t>
      </w:r>
      <w:r w:rsidR="00D145A8">
        <w:rPr>
          <w:sz w:val="18"/>
        </w:rPr>
        <w:t xml:space="preserve"> </w:t>
      </w:r>
      <w:r>
        <w:rPr>
          <w:spacing w:val="-2"/>
          <w:sz w:val="18"/>
        </w:rPr>
        <w:t>КОНКУРС</w:t>
      </w:r>
    </w:p>
    <w:p w:rsidR="00151E4F" w:rsidRDefault="00151E4F" w:rsidP="00865B2E">
      <w:pPr>
        <w:pStyle w:val="af4"/>
        <w:spacing w:before="139"/>
        <w:ind w:left="0"/>
      </w:pPr>
    </w:p>
    <w:p w:rsidR="00151E4F" w:rsidRDefault="00865B2E" w:rsidP="00865B2E">
      <w:pPr>
        <w:pStyle w:val="af5"/>
        <w:numPr>
          <w:ilvl w:val="2"/>
          <w:numId w:val="38"/>
        </w:numPr>
        <w:tabs>
          <w:tab w:val="left" w:pos="908"/>
        </w:tabs>
        <w:spacing w:before="1" w:line="283" w:lineRule="auto"/>
        <w:ind w:right="158"/>
        <w:rPr>
          <w:sz w:val="18"/>
        </w:rPr>
      </w:pPr>
      <w:r>
        <w:rPr>
          <w:sz w:val="18"/>
        </w:rPr>
        <w:t>Под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о закрытом конкурсе и победителем закрытого конкурса признается участник закрытого конкурса, заявка на участие в закрытом конкурсе которого соответствует требованиям, установленным в документации о закрытом конкурсе, и по результатам сопоставления заявок на участие в закрытом конкурсе на основе установленных в документации о закрытом конкурсе критериев оценки содержит лучшие условия исполнения договора.</w:t>
      </w:r>
    </w:p>
    <w:p w:rsidR="00151E4F" w:rsidRDefault="00865B2E" w:rsidP="00865B2E">
      <w:pPr>
        <w:pStyle w:val="af5"/>
        <w:numPr>
          <w:ilvl w:val="2"/>
          <w:numId w:val="38"/>
        </w:numPr>
        <w:tabs>
          <w:tab w:val="left" w:pos="880"/>
        </w:tabs>
        <w:spacing w:before="28" w:line="283" w:lineRule="auto"/>
        <w:ind w:right="165"/>
        <w:rPr>
          <w:sz w:val="18"/>
        </w:rPr>
      </w:pPr>
      <w:r>
        <w:rPr>
          <w:sz w:val="18"/>
        </w:rPr>
        <w:t xml:space="preserve">Заказчик может осуществлять закупку путем проведения закрытого конкурса в следующих </w:t>
      </w:r>
      <w:r>
        <w:rPr>
          <w:spacing w:val="-2"/>
          <w:sz w:val="18"/>
        </w:rPr>
        <w:t>случаях:</w:t>
      </w:r>
    </w:p>
    <w:p w:rsidR="00151E4F" w:rsidRDefault="00865B2E" w:rsidP="00865B2E">
      <w:pPr>
        <w:pStyle w:val="af5"/>
        <w:numPr>
          <w:ilvl w:val="0"/>
          <w:numId w:val="29"/>
        </w:numPr>
        <w:tabs>
          <w:tab w:val="left" w:pos="434"/>
        </w:tabs>
        <w:spacing w:before="33"/>
        <w:ind w:left="434" w:hanging="322"/>
        <w:jc w:val="both"/>
        <w:rPr>
          <w:sz w:val="18"/>
        </w:rPr>
      </w:pPr>
      <w:proofErr w:type="gramStart"/>
      <w:r>
        <w:rPr>
          <w:sz w:val="18"/>
        </w:rPr>
        <w:t>осуществлениезакупки,сведенияокоторойсоставляютгосударственную</w:t>
      </w:r>
      <w:r>
        <w:rPr>
          <w:spacing w:val="-2"/>
          <w:sz w:val="18"/>
        </w:rPr>
        <w:t>тайну</w:t>
      </w:r>
      <w:proofErr w:type="gramEnd"/>
      <w:r>
        <w:rPr>
          <w:spacing w:val="-2"/>
          <w:sz w:val="18"/>
        </w:rPr>
        <w:t>;</w:t>
      </w:r>
    </w:p>
    <w:p w:rsidR="00151E4F" w:rsidRDefault="00865B2E" w:rsidP="00865B2E">
      <w:pPr>
        <w:pStyle w:val="af5"/>
        <w:numPr>
          <w:ilvl w:val="0"/>
          <w:numId w:val="29"/>
        </w:numPr>
        <w:tabs>
          <w:tab w:val="left" w:pos="461"/>
        </w:tabs>
        <w:spacing w:before="70" w:line="283" w:lineRule="auto"/>
        <w:ind w:left="112" w:right="115" w:firstLine="0"/>
        <w:jc w:val="both"/>
        <w:rPr>
          <w:sz w:val="18"/>
        </w:rPr>
      </w:pPr>
      <w:r>
        <w:rPr>
          <w:sz w:val="18"/>
        </w:rPr>
        <w:t>осуществлениезакупкиврамкахвыполнениягосударственногооборонногозаказавцелях обеспеченияобороныибезопасностиРоссийскойФедерациивчастизаказовнасоздание,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151E4F" w:rsidRDefault="00865B2E" w:rsidP="00865B2E">
      <w:pPr>
        <w:pStyle w:val="af5"/>
        <w:numPr>
          <w:ilvl w:val="0"/>
          <w:numId w:val="29"/>
        </w:numPr>
        <w:tabs>
          <w:tab w:val="left" w:pos="487"/>
        </w:tabs>
        <w:spacing w:before="31" w:line="283" w:lineRule="auto"/>
        <w:ind w:left="112" w:right="157" w:firstLine="0"/>
        <w:jc w:val="both"/>
        <w:rPr>
          <w:sz w:val="18"/>
        </w:rPr>
      </w:pPr>
      <w:r>
        <w:rPr>
          <w:sz w:val="18"/>
        </w:rPr>
        <w:t xml:space="preserve">осуществление закупки, в отношении которой координационным органом </w:t>
      </w:r>
      <w:r>
        <w:rPr>
          <w:spacing w:val="9"/>
          <w:sz w:val="18"/>
        </w:rPr>
        <w:t xml:space="preserve">Правительства </w:t>
      </w:r>
      <w:r>
        <w:rPr>
          <w:sz w:val="18"/>
        </w:rPr>
        <w:t>Российской Федерации принято решение в соответствии с пунктом 2 или 3 части 8 статьи 3.1 Закона № 223-ФЗ;</w:t>
      </w:r>
    </w:p>
    <w:p w:rsidR="00151E4F" w:rsidRDefault="00865B2E" w:rsidP="00865B2E">
      <w:pPr>
        <w:pStyle w:val="af5"/>
        <w:numPr>
          <w:ilvl w:val="0"/>
          <w:numId w:val="29"/>
        </w:numPr>
        <w:tabs>
          <w:tab w:val="left" w:pos="467"/>
        </w:tabs>
        <w:spacing w:line="283" w:lineRule="auto"/>
        <w:ind w:left="112" w:right="166" w:firstLine="0"/>
        <w:jc w:val="both"/>
        <w:rPr>
          <w:sz w:val="18"/>
        </w:rPr>
      </w:pPr>
      <w:r>
        <w:rPr>
          <w:sz w:val="18"/>
        </w:rPr>
        <w:t>осуществление закупки в случаях, определенных Правительством Российской Федерации в соответствии с частью 16 статьи 4 Закона № 223-ФЗ.</w:t>
      </w:r>
    </w:p>
    <w:p w:rsidR="00151E4F" w:rsidRDefault="00865B2E" w:rsidP="00865B2E">
      <w:pPr>
        <w:pStyle w:val="af4"/>
        <w:spacing w:before="33" w:line="283" w:lineRule="auto"/>
        <w:ind w:right="161"/>
      </w:pPr>
      <w: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rsidR="00151E4F" w:rsidRDefault="00865B2E" w:rsidP="00865B2E">
      <w:pPr>
        <w:pStyle w:val="af5"/>
        <w:numPr>
          <w:ilvl w:val="2"/>
          <w:numId w:val="38"/>
        </w:numPr>
        <w:tabs>
          <w:tab w:val="left" w:pos="871"/>
        </w:tabs>
        <w:spacing w:line="283" w:lineRule="auto"/>
        <w:ind w:right="120"/>
        <w:rPr>
          <w:sz w:val="18"/>
        </w:rPr>
      </w:pPr>
      <w:r>
        <w:rPr>
          <w:sz w:val="18"/>
        </w:rPr>
        <w:t>Заказчик направляет приглашения принять участие в закрытом конкурсе и документацию о закрытом конкурсе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конкурсе.</w:t>
      </w:r>
    </w:p>
    <w:p w:rsidR="00151E4F" w:rsidRDefault="00865B2E" w:rsidP="00865B2E">
      <w:pPr>
        <w:pStyle w:val="af5"/>
        <w:numPr>
          <w:ilvl w:val="2"/>
          <w:numId w:val="38"/>
        </w:numPr>
        <w:tabs>
          <w:tab w:val="left" w:pos="966"/>
        </w:tabs>
        <w:spacing w:line="283" w:lineRule="auto"/>
        <w:ind w:right="158"/>
        <w:rPr>
          <w:sz w:val="18"/>
        </w:rPr>
      </w:pPr>
      <w:r>
        <w:rPr>
          <w:sz w:val="18"/>
        </w:rPr>
        <w:t xml:space="preserve">Участник закрытого конкурса подает заявку на участие в закрытом конкурсе в письменной форме на бумажном носителе. Заявка на участие в закрытом конкурсе должна содержать все указанные заказчиком в </w:t>
      </w:r>
      <w:r>
        <w:rPr>
          <w:spacing w:val="9"/>
          <w:sz w:val="18"/>
        </w:rPr>
        <w:t xml:space="preserve">документации </w:t>
      </w:r>
      <w:r>
        <w:rPr>
          <w:sz w:val="18"/>
        </w:rPr>
        <w:t>о закрытом конкурсе информацию и документы, а именно:</w:t>
      </w:r>
    </w:p>
    <w:p w:rsidR="00151E4F" w:rsidRDefault="00865B2E" w:rsidP="00865B2E">
      <w:pPr>
        <w:pStyle w:val="af5"/>
        <w:numPr>
          <w:ilvl w:val="0"/>
          <w:numId w:val="28"/>
        </w:numPr>
        <w:tabs>
          <w:tab w:val="left" w:pos="434"/>
        </w:tabs>
        <w:spacing w:before="31" w:line="321" w:lineRule="auto"/>
        <w:ind w:right="4147" w:firstLine="0"/>
        <w:jc w:val="both"/>
        <w:rPr>
          <w:sz w:val="18"/>
        </w:rPr>
      </w:pPr>
      <w:r>
        <w:rPr>
          <w:sz w:val="18"/>
        </w:rPr>
        <w:t>Информацию об участнике закрытого конкурса, включая: а) для юридического лица:</w:t>
      </w:r>
    </w:p>
    <w:p w:rsidR="00151E4F" w:rsidRDefault="00865B2E" w:rsidP="00865B2E">
      <w:pPr>
        <w:pStyle w:val="af4"/>
        <w:spacing w:before="2"/>
      </w:pPr>
      <w:r>
        <w:rPr>
          <w:spacing w:val="-2"/>
        </w:rPr>
        <w:t>наименование;</w:t>
      </w:r>
    </w:p>
    <w:p w:rsidR="00151E4F" w:rsidRDefault="00151E4F" w:rsidP="00865B2E">
      <w:pPr>
        <w:jc w:val="both"/>
        <w:sectPr w:rsidR="00151E4F">
          <w:pgSz w:w="11900" w:h="16840"/>
          <w:pgMar w:top="1140" w:right="680" w:bottom="1140" w:left="1020" w:header="0" w:footer="807" w:gutter="0"/>
          <w:cols w:space="1701"/>
          <w:docGrid w:linePitch="360"/>
        </w:sectPr>
      </w:pPr>
    </w:p>
    <w:p w:rsidR="00151E4F" w:rsidRDefault="00865B2E" w:rsidP="00865B2E">
      <w:pPr>
        <w:pStyle w:val="af4"/>
        <w:spacing w:before="82" w:line="321" w:lineRule="auto"/>
        <w:ind w:right="5613"/>
      </w:pPr>
      <w:r>
        <w:lastRenderedPageBreak/>
        <w:t>фирменное</w:t>
      </w:r>
      <w:r w:rsidR="00D145A8">
        <w:t xml:space="preserve"> </w:t>
      </w:r>
      <w:proofErr w:type="gramStart"/>
      <w:r>
        <w:t>наименование(</w:t>
      </w:r>
      <w:proofErr w:type="gramEnd"/>
      <w:r>
        <w:t>при</w:t>
      </w:r>
      <w:r w:rsidR="00D145A8">
        <w:t xml:space="preserve"> </w:t>
      </w:r>
      <w:r>
        <w:t>наличии); место нахождения;</w:t>
      </w:r>
    </w:p>
    <w:p w:rsidR="00151E4F" w:rsidRDefault="00865B2E" w:rsidP="00865B2E">
      <w:pPr>
        <w:pStyle w:val="af4"/>
        <w:spacing w:before="1"/>
      </w:pPr>
      <w:proofErr w:type="spellStart"/>
      <w:r>
        <w:t>почтовый</w:t>
      </w:r>
      <w:r>
        <w:rPr>
          <w:spacing w:val="-2"/>
        </w:rPr>
        <w:t>адрес</w:t>
      </w:r>
      <w:proofErr w:type="spellEnd"/>
      <w:r>
        <w:rPr>
          <w:spacing w:val="-2"/>
        </w:rPr>
        <w:t>;</w:t>
      </w:r>
    </w:p>
    <w:p w:rsidR="00151E4F" w:rsidRDefault="00865B2E" w:rsidP="00865B2E">
      <w:pPr>
        <w:pStyle w:val="af4"/>
        <w:spacing w:before="70" w:line="321" w:lineRule="auto"/>
        <w:ind w:right="6691"/>
      </w:pPr>
      <w:proofErr w:type="spellStart"/>
      <w:r>
        <w:t>номерконтактноготелефона</w:t>
      </w:r>
      <w:proofErr w:type="spellEnd"/>
      <w:r>
        <w:t>; адрес электронной почты;</w:t>
      </w:r>
    </w:p>
    <w:p w:rsidR="00151E4F" w:rsidRDefault="00865B2E" w:rsidP="00865B2E">
      <w:pPr>
        <w:pStyle w:val="af4"/>
        <w:spacing w:before="2"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rsidP="00865B2E">
      <w:pPr>
        <w:pStyle w:val="af4"/>
        <w:spacing w:line="321" w:lineRule="auto"/>
        <w:ind w:right="2114"/>
      </w:pPr>
      <w:proofErr w:type="spellStart"/>
      <w:r>
        <w:t>кодпричиныпостановкинаучетвналоговоморгане</w:t>
      </w:r>
      <w:proofErr w:type="spellEnd"/>
      <w:r>
        <w:t>(</w:t>
      </w:r>
      <w:proofErr w:type="spellStart"/>
      <w:r>
        <w:t>дляроссийскоголица</w:t>
      </w:r>
      <w:proofErr w:type="spellEnd"/>
      <w:r>
        <w:t>); основной государственный регистрационный номер (для российского лица); дату регистрации юридического лица (для российского лица);</w:t>
      </w:r>
    </w:p>
    <w:p w:rsidR="00151E4F" w:rsidRDefault="00865B2E">
      <w:pPr>
        <w:pStyle w:val="af4"/>
        <w:spacing w:before="2" w:line="321" w:lineRule="auto"/>
        <w:ind w:right="114"/>
        <w:jc w:val="left"/>
      </w:pPr>
      <w:r>
        <w:t>кодпоОбщероссийскомуклассификаторупредприятийиорганизаций(дляроссийскоголица); банковские реквизиты;</w:t>
      </w:r>
    </w:p>
    <w:p w:rsidR="00151E4F" w:rsidRDefault="00865B2E">
      <w:pPr>
        <w:pStyle w:val="af4"/>
        <w:spacing w:before="1" w:line="321" w:lineRule="auto"/>
        <w:ind w:right="2114"/>
        <w:jc w:val="left"/>
      </w:pPr>
      <w:proofErr w:type="gramStart"/>
      <w:r>
        <w:t>б)</w:t>
      </w:r>
      <w:proofErr w:type="spellStart"/>
      <w:r>
        <w:t>дляфизическоголица</w:t>
      </w:r>
      <w:proofErr w:type="gramEnd"/>
      <w:r>
        <w:t>,втомчислеиндивидуальногопредпринимателя</w:t>
      </w:r>
      <w:proofErr w:type="spellEnd"/>
      <w:r>
        <w:t>: фамилию, имя, отчество (при наличии);</w:t>
      </w:r>
    </w:p>
    <w:p w:rsidR="00151E4F" w:rsidRDefault="00865B2E">
      <w:pPr>
        <w:pStyle w:val="af4"/>
        <w:spacing w:before="2" w:line="321" w:lineRule="auto"/>
        <w:ind w:right="7652"/>
        <w:jc w:val="left"/>
      </w:pPr>
      <w:proofErr w:type="spellStart"/>
      <w:r>
        <w:t>паспортныеданные</w:t>
      </w:r>
      <w:proofErr w:type="spellEnd"/>
      <w:r>
        <w:t>; место жительства; почтовый адрес;</w:t>
      </w:r>
    </w:p>
    <w:p w:rsidR="00151E4F" w:rsidRDefault="00865B2E">
      <w:pPr>
        <w:pStyle w:val="af4"/>
        <w:spacing w:before="2"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1"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283" w:lineRule="auto"/>
        <w:ind w:right="157"/>
      </w:pPr>
      <w:r>
        <w:t>основной государственный регистрационный номер индивидуального предпринимателя (для российского индивидуального предпринимателя);</w:t>
      </w:r>
    </w:p>
    <w:p w:rsidR="00151E4F" w:rsidRDefault="00865B2E">
      <w:pPr>
        <w:pStyle w:val="af4"/>
        <w:spacing w:before="33" w:line="283" w:lineRule="auto"/>
        <w:ind w:right="148"/>
      </w:pPr>
      <w:proofErr w:type="spellStart"/>
      <w:r>
        <w:rPr>
          <w:spacing w:val="13"/>
        </w:rPr>
        <w:t>дату</w:t>
      </w:r>
      <w:r>
        <w:rPr>
          <w:spacing w:val="16"/>
        </w:rPr>
        <w:t>регистрации</w:t>
      </w:r>
      <w:r>
        <w:t>в</w:t>
      </w:r>
      <w:proofErr w:type="spellEnd"/>
      <w:r>
        <w:t xml:space="preserve"> </w:t>
      </w:r>
      <w:proofErr w:type="spellStart"/>
      <w:r>
        <w:rPr>
          <w:spacing w:val="15"/>
        </w:rPr>
        <w:t>качестве</w:t>
      </w:r>
      <w:r>
        <w:rPr>
          <w:spacing w:val="16"/>
        </w:rPr>
        <w:t>индивидуального</w:t>
      </w:r>
      <w:proofErr w:type="spellEnd"/>
      <w:r>
        <w:rPr>
          <w:spacing w:val="16"/>
        </w:rPr>
        <w:t xml:space="preserve"> </w:t>
      </w:r>
      <w:proofErr w:type="gramStart"/>
      <w:r>
        <w:rPr>
          <w:spacing w:val="16"/>
        </w:rPr>
        <w:t>предпринимателя</w:t>
      </w:r>
      <w:r>
        <w:rPr>
          <w:spacing w:val="13"/>
        </w:rPr>
        <w:t>(</w:t>
      </w:r>
      <w:proofErr w:type="spellStart"/>
      <w:proofErr w:type="gramEnd"/>
      <w:r>
        <w:rPr>
          <w:spacing w:val="13"/>
        </w:rPr>
        <w:t>для</w:t>
      </w:r>
      <w:r>
        <w:rPr>
          <w:spacing w:val="16"/>
        </w:rPr>
        <w:t>российского</w:t>
      </w:r>
      <w:proofErr w:type="spellEnd"/>
      <w:r>
        <w:rPr>
          <w:spacing w:val="16"/>
        </w:rPr>
        <w:t xml:space="preserve"> </w:t>
      </w:r>
      <w:r>
        <w:t>индивидуального предпринимателя);</w:t>
      </w:r>
    </w:p>
    <w:p w:rsidR="00151E4F" w:rsidRDefault="00865B2E">
      <w:pPr>
        <w:pStyle w:val="af4"/>
      </w:pPr>
      <w:proofErr w:type="spellStart"/>
      <w:r>
        <w:t>банковские</w:t>
      </w:r>
      <w:r>
        <w:rPr>
          <w:spacing w:val="-2"/>
        </w:rPr>
        <w:t>реквизиты</w:t>
      </w:r>
      <w:proofErr w:type="spellEnd"/>
      <w:r>
        <w:rPr>
          <w:spacing w:val="-2"/>
        </w:rPr>
        <w:t>;</w:t>
      </w:r>
    </w:p>
    <w:p w:rsidR="00151E4F" w:rsidRDefault="00865B2E">
      <w:pPr>
        <w:pStyle w:val="af5"/>
        <w:numPr>
          <w:ilvl w:val="0"/>
          <w:numId w:val="28"/>
        </w:numPr>
        <w:tabs>
          <w:tab w:val="left" w:pos="491"/>
        </w:tabs>
        <w:spacing w:before="71" w:line="283" w:lineRule="auto"/>
        <w:ind w:right="113" w:firstLine="0"/>
        <w:jc w:val="both"/>
        <w:rPr>
          <w:sz w:val="18"/>
        </w:rPr>
      </w:pPr>
      <w:r>
        <w:rPr>
          <w:sz w:val="18"/>
        </w:rPr>
        <w:t xml:space="preserve">документы, </w:t>
      </w:r>
      <w:r>
        <w:rPr>
          <w:spacing w:val="9"/>
          <w:sz w:val="18"/>
        </w:rPr>
        <w:t xml:space="preserve">подтверждающие соответствие </w:t>
      </w:r>
      <w:r>
        <w:rPr>
          <w:sz w:val="18"/>
        </w:rPr>
        <w:t>участника закрытого конкурса требованиям, установленным в настоящем Положении, документации о закрытом конкурсе;</w:t>
      </w:r>
    </w:p>
    <w:p w:rsidR="00151E4F" w:rsidRDefault="00865B2E">
      <w:pPr>
        <w:pStyle w:val="af5"/>
        <w:numPr>
          <w:ilvl w:val="0"/>
          <w:numId w:val="28"/>
        </w:numPr>
        <w:tabs>
          <w:tab w:val="left" w:pos="434"/>
        </w:tabs>
        <w:ind w:left="434" w:hanging="322"/>
        <w:jc w:val="both"/>
        <w:rPr>
          <w:sz w:val="18"/>
        </w:rPr>
      </w:pPr>
      <w:proofErr w:type="gramStart"/>
      <w:r>
        <w:rPr>
          <w:sz w:val="18"/>
        </w:rPr>
        <w:t>предложениеучастниказакрытогоконкурсавотношениипредметазакупки,</w:t>
      </w:r>
      <w:r>
        <w:rPr>
          <w:spacing w:val="-2"/>
          <w:sz w:val="18"/>
        </w:rPr>
        <w:t>включая</w:t>
      </w:r>
      <w:proofErr w:type="gramEnd"/>
      <w:r>
        <w:rPr>
          <w:spacing w:val="-2"/>
          <w:sz w:val="18"/>
        </w:rPr>
        <w:t>:</w:t>
      </w:r>
    </w:p>
    <w:p w:rsidR="00151E4F" w:rsidRDefault="00865B2E">
      <w:pPr>
        <w:pStyle w:val="af4"/>
        <w:spacing w:before="70" w:line="283" w:lineRule="auto"/>
        <w:ind w:right="160"/>
      </w:pPr>
      <w:r>
        <w:t>а) согласие участника закрытого конкурса на поставку товара, выполнение работы или оказание услуги на условиях, предусмотренных документацией о закрытом конкурсе и не подлежащих изменению по результатам проведения закрытого конкурса;</w:t>
      </w:r>
    </w:p>
    <w:p w:rsidR="00151E4F" w:rsidRDefault="00865B2E">
      <w:pPr>
        <w:pStyle w:val="af4"/>
        <w:spacing w:line="283" w:lineRule="auto"/>
        <w:ind w:right="154"/>
      </w:pPr>
      <w:r>
        <w:t xml:space="preserve">б) в случаях, предусмотренных документацией о закрытом конкурсе, за исключением случаев включения в документацию о закрытом конкурсе проектной документации, утвержденной в </w:t>
      </w:r>
      <w:proofErr w:type="spellStart"/>
      <w:proofErr w:type="gramStart"/>
      <w:r>
        <w:rPr>
          <w:spacing w:val="10"/>
        </w:rPr>
        <w:t>порядке,</w:t>
      </w:r>
      <w:r>
        <w:rPr>
          <w:spacing w:val="11"/>
        </w:rPr>
        <w:t>установленном</w:t>
      </w:r>
      <w:proofErr w:type="spellEnd"/>
      <w:proofErr w:type="gramEnd"/>
      <w:r>
        <w:rPr>
          <w:spacing w:val="11"/>
        </w:rPr>
        <w:t xml:space="preserve"> </w:t>
      </w:r>
      <w:proofErr w:type="spellStart"/>
      <w:r>
        <w:rPr>
          <w:spacing w:val="11"/>
        </w:rPr>
        <w:t>законодательством</w:t>
      </w:r>
      <w:r>
        <w:rPr>
          <w:spacing w:val="10"/>
        </w:rPr>
        <w:t>Российской</w:t>
      </w:r>
      <w:proofErr w:type="spellEnd"/>
      <w:r>
        <w:rPr>
          <w:spacing w:val="10"/>
        </w:rPr>
        <w:t xml:space="preserve"> </w:t>
      </w:r>
      <w:proofErr w:type="spellStart"/>
      <w:r>
        <w:rPr>
          <w:spacing w:val="10"/>
        </w:rPr>
        <w:t>Федерации</w:t>
      </w:r>
      <w:r>
        <w:t>о</w:t>
      </w:r>
      <w:proofErr w:type="spellEnd"/>
      <w:r>
        <w:t xml:space="preserve"> </w:t>
      </w:r>
      <w:r>
        <w:rPr>
          <w:spacing w:val="12"/>
        </w:rPr>
        <w:t xml:space="preserve">градостроительной </w:t>
      </w:r>
      <w:r>
        <w:t>деятельности, конкретные показатели в отношении товара, работы, услуги, соответствующие значениям, установленным в документации о закрытом конкурсе;</w:t>
      </w:r>
    </w:p>
    <w:p w:rsidR="00151E4F" w:rsidRDefault="00865B2E">
      <w:pPr>
        <w:pStyle w:val="af4"/>
        <w:spacing w:before="31" w:line="283" w:lineRule="auto"/>
        <w:ind w:right="164"/>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51E4F" w:rsidRDefault="00865B2E">
      <w:pPr>
        <w:pStyle w:val="af4"/>
        <w:spacing w:line="283" w:lineRule="auto"/>
        <w:ind w:right="160"/>
      </w:pPr>
      <w:r>
        <w:t>г)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pPr>
        <w:pStyle w:val="af4"/>
        <w:spacing w:before="33"/>
      </w:pPr>
      <w:proofErr w:type="gramStart"/>
      <w:r>
        <w:t>д)вслучаееслиПравительствомРоссийскойФедерацииустановленыпредусмотренные</w:t>
      </w:r>
      <w:r>
        <w:rPr>
          <w:spacing w:val="-2"/>
        </w:rPr>
        <w:t>подпунктом</w:t>
      </w:r>
      <w:proofErr w:type="gramEnd"/>
    </w:p>
    <w:p w:rsidR="00151E4F" w:rsidRDefault="00865B2E">
      <w:pPr>
        <w:pStyle w:val="af4"/>
        <w:spacing w:before="36" w:line="283" w:lineRule="auto"/>
        <w:ind w:right="155"/>
      </w:pPr>
      <w:r>
        <w:t xml:space="preserve">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закрытом конкурсе не является основанием для отклонения такой заявки, при этом такая заявка </w:t>
      </w:r>
      <w:proofErr w:type="gramStart"/>
      <w:r>
        <w:rPr>
          <w:spacing w:val="9"/>
        </w:rPr>
        <w:t>считаетсясодержащей</w:t>
      </w:r>
      <w:r>
        <w:rPr>
          <w:spacing w:val="10"/>
        </w:rPr>
        <w:t>предложение</w:t>
      </w:r>
      <w:r>
        <w:rPr>
          <w:spacing w:val="9"/>
        </w:rPr>
        <w:t>товара</w:t>
      </w:r>
      <w:r>
        <w:t>(</w:t>
      </w:r>
      <w:proofErr w:type="gramEnd"/>
      <w:r>
        <w:t>втомчисле</w:t>
      </w:r>
      <w:r>
        <w:rPr>
          <w:spacing w:val="10"/>
        </w:rPr>
        <w:t>поставляемого</w:t>
      </w:r>
      <w:r>
        <w:t>при</w:t>
      </w:r>
      <w:r>
        <w:rPr>
          <w:spacing w:val="9"/>
        </w:rPr>
        <w:t>выполнении</w:t>
      </w:r>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865B2E">
      <w:pPr>
        <w:pStyle w:val="af4"/>
        <w:spacing w:before="82"/>
      </w:pPr>
      <w:proofErr w:type="gramStart"/>
      <w:r>
        <w:lastRenderedPageBreak/>
        <w:t>закупаемыхработ,оказаниизакупаемыхуслуг</w:t>
      </w:r>
      <w:proofErr w:type="gramEnd"/>
      <w:r>
        <w:t>),происходящегоизиностранного</w:t>
      </w:r>
      <w:r>
        <w:rPr>
          <w:spacing w:val="-2"/>
        </w:rPr>
        <w:t>государства;</w:t>
      </w:r>
    </w:p>
    <w:p w:rsidR="00151E4F" w:rsidRDefault="00865B2E">
      <w:pPr>
        <w:pStyle w:val="af4"/>
        <w:spacing w:before="70" w:line="283" w:lineRule="auto"/>
        <w:ind w:right="161"/>
      </w:pPr>
      <w:r>
        <w:t>е) предложения об условиях исполнения договора, являющихся критериями оценки заявок на участие в закрытом конкурсе, установленными в документации о закрытом конкурсе, в том числе предложение о цене договора, сумме цен единиц товара, работы, услуги;</w:t>
      </w:r>
    </w:p>
    <w:p w:rsidR="00151E4F" w:rsidRDefault="00865B2E">
      <w:pPr>
        <w:pStyle w:val="af5"/>
        <w:numPr>
          <w:ilvl w:val="0"/>
          <w:numId w:val="28"/>
        </w:numPr>
        <w:tabs>
          <w:tab w:val="left" w:pos="445"/>
        </w:tabs>
        <w:spacing w:line="283" w:lineRule="auto"/>
        <w:ind w:right="122" w:firstLine="0"/>
        <w:jc w:val="both"/>
        <w:rPr>
          <w:sz w:val="18"/>
        </w:rPr>
      </w:pPr>
      <w:r>
        <w:rPr>
          <w:sz w:val="18"/>
        </w:rPr>
        <w:t xml:space="preserve">в случаях, предусмотренных документацией о закрытом конкурсе, документы, подтверждающие соответствие товара, работы или услуги требованиям, установленным в документации о закрытом </w:t>
      </w:r>
      <w:proofErr w:type="spellStart"/>
      <w:r>
        <w:rPr>
          <w:spacing w:val="11"/>
          <w:sz w:val="18"/>
        </w:rPr>
        <w:t>конкурсе</w:t>
      </w:r>
      <w:r>
        <w:rPr>
          <w:sz w:val="18"/>
        </w:rPr>
        <w:t>в</w:t>
      </w:r>
      <w:proofErr w:type="spellEnd"/>
      <w:r>
        <w:rPr>
          <w:sz w:val="18"/>
        </w:rPr>
        <w:t xml:space="preserve"> </w:t>
      </w:r>
      <w:proofErr w:type="spellStart"/>
      <w:r>
        <w:rPr>
          <w:spacing w:val="11"/>
          <w:sz w:val="18"/>
        </w:rPr>
        <w:t>соответствии</w:t>
      </w:r>
      <w:r>
        <w:rPr>
          <w:sz w:val="18"/>
        </w:rPr>
        <w:t>с</w:t>
      </w:r>
      <w:proofErr w:type="spellEnd"/>
      <w:r>
        <w:rPr>
          <w:sz w:val="18"/>
        </w:rPr>
        <w:t xml:space="preserve"> </w:t>
      </w:r>
      <w:proofErr w:type="spellStart"/>
      <w:r>
        <w:rPr>
          <w:spacing w:val="12"/>
          <w:sz w:val="18"/>
        </w:rPr>
        <w:t>законодательством</w:t>
      </w:r>
      <w:r>
        <w:rPr>
          <w:spacing w:val="11"/>
          <w:sz w:val="18"/>
        </w:rPr>
        <w:t>Российской</w:t>
      </w:r>
      <w:proofErr w:type="spellEnd"/>
      <w:r>
        <w:rPr>
          <w:spacing w:val="11"/>
          <w:sz w:val="18"/>
        </w:rPr>
        <w:t xml:space="preserve"> Федерации</w:t>
      </w:r>
      <w:r>
        <w:rPr>
          <w:spacing w:val="9"/>
          <w:sz w:val="18"/>
        </w:rPr>
        <w:t>(</w:t>
      </w:r>
      <w:proofErr w:type="spellStart"/>
      <w:r>
        <w:rPr>
          <w:spacing w:val="9"/>
          <w:sz w:val="18"/>
        </w:rPr>
        <w:t>при</w:t>
      </w:r>
      <w:r>
        <w:rPr>
          <w:spacing w:val="11"/>
          <w:sz w:val="18"/>
        </w:rPr>
        <w:t>наличии</w:t>
      </w:r>
      <w:r>
        <w:rPr>
          <w:sz w:val="18"/>
        </w:rPr>
        <w:t>в</w:t>
      </w:r>
      <w:proofErr w:type="spellEnd"/>
      <w:r>
        <w:rPr>
          <w:sz w:val="18"/>
        </w:rPr>
        <w:t xml:space="preserve"> соответствии с законодательством Российской Федерации данных требований к указанным товару, работеилиуслуге).Приэтомнедопускаетсятребоватьпредставлениетакихдокументов,если в соответствии с законодательством Российской Федерации такие документы передаются вместе с </w:t>
      </w:r>
      <w:r>
        <w:rPr>
          <w:spacing w:val="-2"/>
          <w:sz w:val="18"/>
        </w:rPr>
        <w:t>товаром;</w:t>
      </w:r>
    </w:p>
    <w:p w:rsidR="00151E4F" w:rsidRDefault="00865B2E">
      <w:pPr>
        <w:pStyle w:val="af5"/>
        <w:numPr>
          <w:ilvl w:val="0"/>
          <w:numId w:val="28"/>
        </w:numPr>
        <w:tabs>
          <w:tab w:val="left" w:pos="480"/>
        </w:tabs>
        <w:spacing w:before="30" w:line="283" w:lineRule="auto"/>
        <w:ind w:right="155" w:firstLine="0"/>
        <w:jc w:val="both"/>
        <w:rPr>
          <w:sz w:val="18"/>
        </w:rPr>
      </w:pPr>
      <w:r>
        <w:rPr>
          <w:sz w:val="18"/>
        </w:rPr>
        <w:t xml:space="preserve">документы, подтверждающие предоставление обеспечения заявки на участие в закрытом </w:t>
      </w:r>
      <w:r>
        <w:rPr>
          <w:spacing w:val="9"/>
          <w:sz w:val="18"/>
        </w:rPr>
        <w:t xml:space="preserve">конкурсе, </w:t>
      </w:r>
      <w:r>
        <w:rPr>
          <w:sz w:val="18"/>
        </w:rPr>
        <w:t xml:space="preserve">в </w:t>
      </w:r>
      <w:r>
        <w:rPr>
          <w:spacing w:val="9"/>
          <w:sz w:val="18"/>
        </w:rPr>
        <w:t xml:space="preserve">случае </w:t>
      </w:r>
      <w:r>
        <w:rPr>
          <w:sz w:val="18"/>
        </w:rPr>
        <w:t xml:space="preserve">если </w:t>
      </w:r>
      <w:r>
        <w:rPr>
          <w:spacing w:val="9"/>
          <w:sz w:val="18"/>
        </w:rPr>
        <w:t xml:space="preserve">заказчиком </w:t>
      </w:r>
      <w:r>
        <w:rPr>
          <w:sz w:val="18"/>
        </w:rPr>
        <w:t xml:space="preserve">в </w:t>
      </w:r>
      <w:r>
        <w:rPr>
          <w:spacing w:val="10"/>
          <w:sz w:val="18"/>
        </w:rPr>
        <w:t xml:space="preserve">документации </w:t>
      </w:r>
      <w:r>
        <w:rPr>
          <w:sz w:val="18"/>
        </w:rPr>
        <w:t xml:space="preserve">о </w:t>
      </w:r>
      <w:r>
        <w:rPr>
          <w:spacing w:val="9"/>
          <w:sz w:val="18"/>
        </w:rPr>
        <w:t xml:space="preserve">закрытом конкурсе </w:t>
      </w:r>
      <w:r>
        <w:rPr>
          <w:spacing w:val="11"/>
          <w:sz w:val="18"/>
        </w:rPr>
        <w:t xml:space="preserve">установлено </w:t>
      </w:r>
      <w:r>
        <w:rPr>
          <w:sz w:val="18"/>
        </w:rPr>
        <w:t>требование обеспечения заявки на участие в закрытом конкурсе. Указанные документы не представляются государственными и муниципальными учреждениями;</w:t>
      </w:r>
    </w:p>
    <w:p w:rsidR="00151E4F" w:rsidRDefault="00865B2E">
      <w:pPr>
        <w:pStyle w:val="af5"/>
        <w:numPr>
          <w:ilvl w:val="0"/>
          <w:numId w:val="28"/>
        </w:numPr>
        <w:tabs>
          <w:tab w:val="left" w:pos="444"/>
        </w:tabs>
        <w:spacing w:before="31" w:line="283" w:lineRule="auto"/>
        <w:ind w:right="158" w:firstLine="0"/>
        <w:jc w:val="both"/>
        <w:rPr>
          <w:sz w:val="18"/>
        </w:rPr>
      </w:pPr>
      <w:r>
        <w:rPr>
          <w:sz w:val="18"/>
        </w:rPr>
        <w:t>документы, представляемые для оценки заявки на участие в закрытом конкурсе по критериям такой оценки, установленным в документации о закрытом конкурсе. Отсутствие указанных документов в составе заявки на участие в закрытом конкурсе не является основанием для отклонения такой заявки;</w:t>
      </w:r>
    </w:p>
    <w:p w:rsidR="00151E4F" w:rsidRDefault="00865B2E">
      <w:pPr>
        <w:pStyle w:val="af5"/>
        <w:numPr>
          <w:ilvl w:val="0"/>
          <w:numId w:val="28"/>
        </w:numPr>
        <w:tabs>
          <w:tab w:val="left" w:pos="458"/>
        </w:tabs>
        <w:spacing w:line="283" w:lineRule="auto"/>
        <w:ind w:right="111" w:firstLine="0"/>
        <w:rPr>
          <w:sz w:val="18"/>
        </w:rPr>
      </w:pPr>
      <w:proofErr w:type="gramStart"/>
      <w:r>
        <w:rPr>
          <w:sz w:val="18"/>
        </w:rPr>
        <w:t>соглашениемеждулицами,выступающиминасторонеодногоучастниказакрытогоконкурса</w:t>
      </w:r>
      <w:proofErr w:type="gramEnd"/>
      <w:r>
        <w:rPr>
          <w:sz w:val="18"/>
        </w:rPr>
        <w:t>, или</w:t>
      </w:r>
      <w:r>
        <w:rPr>
          <w:spacing w:val="9"/>
          <w:sz w:val="18"/>
        </w:rPr>
        <w:t>копию</w:t>
      </w:r>
      <w:r>
        <w:rPr>
          <w:spacing w:val="10"/>
          <w:sz w:val="18"/>
        </w:rPr>
        <w:t>такогосоглашения</w:t>
      </w:r>
      <w:r>
        <w:rPr>
          <w:sz w:val="18"/>
        </w:rPr>
        <w:t>в</w:t>
      </w:r>
      <w:r>
        <w:rPr>
          <w:spacing w:val="10"/>
          <w:sz w:val="18"/>
        </w:rPr>
        <w:t>случаеучастия</w:t>
      </w:r>
      <w:r>
        <w:rPr>
          <w:sz w:val="18"/>
        </w:rPr>
        <w:t>в</w:t>
      </w:r>
      <w:r>
        <w:rPr>
          <w:spacing w:val="10"/>
          <w:sz w:val="18"/>
        </w:rPr>
        <w:t>закрытомконкурсенескольких</w:t>
      </w:r>
      <w:r>
        <w:rPr>
          <w:spacing w:val="12"/>
          <w:sz w:val="18"/>
        </w:rPr>
        <w:t xml:space="preserve">лиц, </w:t>
      </w:r>
      <w:r>
        <w:rPr>
          <w:sz w:val="18"/>
        </w:rPr>
        <w:t xml:space="preserve">выступающих на стороне одного участника закрытого конкурса. В таком соглашении должны быть </w:t>
      </w:r>
      <w:proofErr w:type="gramStart"/>
      <w:r>
        <w:rPr>
          <w:sz w:val="18"/>
        </w:rPr>
        <w:t>определеныправа,обязанностииответственностькаждоголица</w:t>
      </w:r>
      <w:proofErr w:type="gramEnd"/>
      <w:r>
        <w:rPr>
          <w:sz w:val="18"/>
        </w:rPr>
        <w:t>,выступающегонастороне одного участника закрытого конкурса, по участию в закрытом конкурсе и исполнению договора. Приэтомтакое</w:t>
      </w:r>
      <w:r>
        <w:rPr>
          <w:spacing w:val="9"/>
          <w:sz w:val="18"/>
        </w:rPr>
        <w:t>распределение</w:t>
      </w:r>
      <w:r>
        <w:rPr>
          <w:sz w:val="18"/>
        </w:rPr>
        <w:t>должноучитывать</w:t>
      </w:r>
      <w:r>
        <w:rPr>
          <w:spacing w:val="9"/>
          <w:sz w:val="18"/>
        </w:rPr>
        <w:t>соответствие</w:t>
      </w:r>
      <w:r>
        <w:rPr>
          <w:sz w:val="18"/>
        </w:rPr>
        <w:t>такихлиц</w:t>
      </w:r>
      <w:r>
        <w:rPr>
          <w:spacing w:val="9"/>
          <w:sz w:val="18"/>
        </w:rPr>
        <w:t>требованиям</w:t>
      </w:r>
      <w:r>
        <w:rPr>
          <w:sz w:val="18"/>
        </w:rPr>
        <w:t xml:space="preserve">к участникам закрытого конкурса, установленным в настоящем Положении, документации о закрытом </w:t>
      </w:r>
      <w:proofErr w:type="gramStart"/>
      <w:r>
        <w:rPr>
          <w:sz w:val="18"/>
        </w:rPr>
        <w:t>конкурсе,иналичиеутакихлицдокументов</w:t>
      </w:r>
      <w:proofErr w:type="gramEnd"/>
      <w:r>
        <w:rPr>
          <w:sz w:val="18"/>
        </w:rPr>
        <w:t xml:space="preserve">,которыедолжнасодержатьзаявканаучастиев </w:t>
      </w:r>
      <w:proofErr w:type="spellStart"/>
      <w:r>
        <w:rPr>
          <w:sz w:val="18"/>
        </w:rPr>
        <w:t>закрытом</w:t>
      </w:r>
      <w:proofErr w:type="spellEnd"/>
      <w:r>
        <w:rPr>
          <w:sz w:val="18"/>
        </w:rPr>
        <w:t xml:space="preserve"> конкурсе в соответствии с документацией о закрытом конкурсе;</w:t>
      </w:r>
    </w:p>
    <w:p w:rsidR="00151E4F" w:rsidRDefault="00865B2E">
      <w:pPr>
        <w:pStyle w:val="af5"/>
        <w:numPr>
          <w:ilvl w:val="0"/>
          <w:numId w:val="28"/>
        </w:numPr>
        <w:tabs>
          <w:tab w:val="left" w:pos="491"/>
        </w:tabs>
        <w:spacing w:before="28" w:line="283" w:lineRule="auto"/>
        <w:ind w:right="156" w:firstLine="0"/>
        <w:rPr>
          <w:sz w:val="18"/>
        </w:rPr>
      </w:pPr>
      <w:proofErr w:type="gramStart"/>
      <w:r>
        <w:rPr>
          <w:sz w:val="18"/>
        </w:rPr>
        <w:t>согласиеучастниказакрытогоконкурсанаобработкуего</w:t>
      </w:r>
      <w:r>
        <w:rPr>
          <w:spacing w:val="9"/>
          <w:sz w:val="18"/>
        </w:rPr>
        <w:t>персональных</w:t>
      </w:r>
      <w:r>
        <w:rPr>
          <w:sz w:val="18"/>
        </w:rPr>
        <w:t>данных(</w:t>
      </w:r>
      <w:proofErr w:type="gramEnd"/>
      <w:r>
        <w:rPr>
          <w:sz w:val="18"/>
        </w:rPr>
        <w:t>для физического лица, в том числе индивидуального предпринимателя).</w:t>
      </w:r>
    </w:p>
    <w:p w:rsidR="00151E4F" w:rsidRDefault="00865B2E">
      <w:pPr>
        <w:pStyle w:val="af4"/>
        <w:spacing w:before="33" w:line="283" w:lineRule="auto"/>
        <w:ind w:right="122"/>
      </w:pPr>
      <w:r>
        <w:t xml:space="preserve">В случае участия в закрытом конкурсе нескольких лиц, выступающих на стороне одного </w:t>
      </w:r>
      <w:r>
        <w:rPr>
          <w:spacing w:val="9"/>
        </w:rPr>
        <w:t xml:space="preserve">участника закрытого конкурса, информация </w:t>
      </w:r>
      <w:r>
        <w:t xml:space="preserve">и </w:t>
      </w:r>
      <w:r>
        <w:rPr>
          <w:spacing w:val="9"/>
        </w:rPr>
        <w:t xml:space="preserve">документы, указанные </w:t>
      </w:r>
      <w:r>
        <w:t xml:space="preserve">в </w:t>
      </w:r>
      <w:r>
        <w:rPr>
          <w:spacing w:val="9"/>
        </w:rPr>
        <w:t xml:space="preserve">подпунктах </w:t>
      </w:r>
      <w:r>
        <w:t>1, 8 настоящего пункта, документы, указанные в подпункте 2 настоящего пункта и подтверждающие соответствие участника закрытого конкурса требованиям, установленным в настоящем Положении, документацииозакрытомконкурсевсоответствиисподпунктами2-</w:t>
      </w:r>
      <w:proofErr w:type="gramStart"/>
      <w:r>
        <w:t>11пункта2.10.1,пунктом</w:t>
      </w:r>
      <w:proofErr w:type="gramEnd"/>
    </w:p>
    <w:p w:rsidR="00151E4F" w:rsidRDefault="00865B2E">
      <w:pPr>
        <w:pStyle w:val="af4"/>
        <w:spacing w:before="0" w:line="283" w:lineRule="auto"/>
        <w:ind w:right="117"/>
      </w:pPr>
      <w:r>
        <w:t>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закрытого конкурса требованиям, установленным в настоящем Положении, документации о закрытом конкурсе в соответствии с подпунктами 1, 12-17 пункта 2.10.1 настоящего Положения, должны быть представлены в отношении хотя бы одного из таких лиц.</w:t>
      </w:r>
    </w:p>
    <w:p w:rsidR="00151E4F" w:rsidRDefault="00865B2E">
      <w:pPr>
        <w:pStyle w:val="af4"/>
        <w:spacing w:before="27"/>
      </w:pPr>
      <w:r>
        <w:t>Требоватьотучастниказакрытогоконкурсаиныедокументыиинформациюне</w:t>
      </w:r>
      <w:r>
        <w:rPr>
          <w:spacing w:val="-2"/>
        </w:rPr>
        <w:t>допускается.</w:t>
      </w:r>
    </w:p>
    <w:p w:rsidR="00151E4F" w:rsidRDefault="00865B2E">
      <w:pPr>
        <w:pStyle w:val="af4"/>
        <w:spacing w:before="70" w:line="283" w:lineRule="auto"/>
        <w:ind w:right="120"/>
      </w:pPr>
      <w:r>
        <w:t>Заявка на участие в закрытом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151E4F" w:rsidRDefault="00865B2E">
      <w:pPr>
        <w:pStyle w:val="af4"/>
        <w:spacing w:line="283" w:lineRule="auto"/>
        <w:ind w:right="161"/>
      </w:pPr>
      <w:r>
        <w:t>Заявка на участие в закрытом конкурсе подается в запечатанном конверте, не позволяющем просматривать содержание такой заявки до вскрытия конверта.</w:t>
      </w:r>
    </w:p>
    <w:p w:rsidR="00151E4F" w:rsidRDefault="00865B2E">
      <w:pPr>
        <w:pStyle w:val="af5"/>
        <w:numPr>
          <w:ilvl w:val="2"/>
          <w:numId w:val="38"/>
        </w:numPr>
        <w:tabs>
          <w:tab w:val="left" w:pos="927"/>
        </w:tabs>
        <w:spacing w:before="33" w:line="283" w:lineRule="auto"/>
        <w:ind w:right="166"/>
        <w:rPr>
          <w:sz w:val="18"/>
        </w:rPr>
      </w:pPr>
      <w:r>
        <w:rPr>
          <w:sz w:val="18"/>
        </w:rPr>
        <w:t>Прием заявок на участие в закрытом конкурсе прекращается с наступлением даты и времени окончания срока подачи заявок на участие в закрытом конкурсе, установленных в документации о закрытом конкурсе.</w:t>
      </w:r>
    </w:p>
    <w:p w:rsidR="00151E4F" w:rsidRDefault="00865B2E">
      <w:pPr>
        <w:pStyle w:val="af5"/>
        <w:numPr>
          <w:ilvl w:val="2"/>
          <w:numId w:val="38"/>
        </w:numPr>
        <w:tabs>
          <w:tab w:val="left" w:pos="907"/>
        </w:tabs>
        <w:spacing w:line="302" w:lineRule="auto"/>
        <w:ind w:right="162"/>
        <w:rPr>
          <w:sz w:val="18"/>
        </w:rPr>
      </w:pPr>
      <w:proofErr w:type="gramStart"/>
      <w:r>
        <w:rPr>
          <w:sz w:val="18"/>
        </w:rPr>
        <w:t>Комиссиявскрываетконвертысзаявкаминаучастиевзакрытомконкурсевсрок,не</w:t>
      </w:r>
      <w:proofErr w:type="gramEnd"/>
      <w:r>
        <w:rPr>
          <w:sz w:val="18"/>
        </w:rPr>
        <w:t xml:space="preserve"> превышающий пяти дней с даты окончания срока подачи заявок на участие в закрытом конкурсе. </w:t>
      </w:r>
      <w:proofErr w:type="gramStart"/>
      <w:r>
        <w:rPr>
          <w:sz w:val="18"/>
        </w:rPr>
        <w:t>Комиссиявскрываетконвертысзаявкаминаучастиевзакрытомконкурсепубличновдень,</w:t>
      </w:r>
      <w:r>
        <w:rPr>
          <w:spacing w:val="-5"/>
          <w:sz w:val="18"/>
        </w:rPr>
        <w:t>во</w:t>
      </w:r>
      <w:proofErr w:type="gramEnd"/>
    </w:p>
    <w:p w:rsidR="00151E4F" w:rsidRDefault="00865B2E">
      <w:pPr>
        <w:pStyle w:val="af4"/>
        <w:spacing w:before="0" w:line="187" w:lineRule="exact"/>
        <w:jc w:val="left"/>
      </w:pPr>
      <w:proofErr w:type="gramStart"/>
      <w:r>
        <w:t>время,вместеивпорядке</w:t>
      </w:r>
      <w:proofErr w:type="gramEnd"/>
      <w:r>
        <w:t>,которыеуказанывдокументацииозакрытомконкурсе.</w:t>
      </w:r>
      <w:r>
        <w:rPr>
          <w:spacing w:val="-2"/>
        </w:rPr>
        <w:t>Вскрытие</w:t>
      </w:r>
    </w:p>
    <w:p w:rsidR="00151E4F" w:rsidRDefault="00865B2E">
      <w:pPr>
        <w:pStyle w:val="af4"/>
        <w:spacing w:before="36" w:line="283" w:lineRule="auto"/>
        <w:ind w:right="114"/>
        <w:jc w:val="left"/>
      </w:pPr>
      <w:r>
        <w:t xml:space="preserve">всех поступивших конвертов с заявками на участие в закрытом конкурсе осуществляется в один </w:t>
      </w:r>
      <w:r>
        <w:rPr>
          <w:spacing w:val="-2"/>
        </w:rPr>
        <w:t>день.</w:t>
      </w:r>
    </w:p>
    <w:p w:rsidR="00151E4F" w:rsidRDefault="00865B2E">
      <w:pPr>
        <w:pStyle w:val="af4"/>
        <w:spacing w:before="33" w:line="283" w:lineRule="auto"/>
        <w:jc w:val="left"/>
      </w:pPr>
      <w:proofErr w:type="gramStart"/>
      <w:r>
        <w:t>Заказчикобязанпредоставитьвозможностьвсемучастникамзакрытогоконкурса,подавшим</w:t>
      </w:r>
      <w:proofErr w:type="gramEnd"/>
      <w:r>
        <w:t xml:space="preserve"> заявкинаучастиевнем,илиихпредставителямприсутствоватьпривскрытииконвертов</w:t>
      </w:r>
      <w:r>
        <w:rPr>
          <w:spacing w:val="-10"/>
        </w:rPr>
        <w:t>с</w:t>
      </w:r>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865B2E">
      <w:pPr>
        <w:pStyle w:val="af4"/>
        <w:spacing w:before="82"/>
      </w:pPr>
      <w:proofErr w:type="spellStart"/>
      <w:r>
        <w:lastRenderedPageBreak/>
        <w:t>заявкаминаучастиевзакрытом</w:t>
      </w:r>
      <w:r>
        <w:rPr>
          <w:spacing w:val="-2"/>
        </w:rPr>
        <w:t>конкурсе</w:t>
      </w:r>
      <w:proofErr w:type="spellEnd"/>
      <w:r>
        <w:rPr>
          <w:spacing w:val="-2"/>
        </w:rPr>
        <w:t>.</w:t>
      </w:r>
    </w:p>
    <w:p w:rsidR="00151E4F" w:rsidRDefault="00865B2E">
      <w:pPr>
        <w:pStyle w:val="af4"/>
        <w:spacing w:before="70" w:line="283" w:lineRule="auto"/>
        <w:ind w:right="157"/>
      </w:pPr>
      <w:r>
        <w:t xml:space="preserve">Наименование (для юридического лица), фамилия, имя, отчество (при наличии) (для физического лица) каждого участника закрытого конкурса, конверт с заявкой которого вскрывается, наличие информации и документов, предусмотренных документацией о закрытом конкурсе, условия исполнения договора, предложенные в заявке на участие в закрытом конкурсе и являющиеся критериями оценки заявок на участие в закрытом конкурсе, оглашаются при вскрытии данных конвертов и вносятся в протокол вскрытия конвертов с заявками на участие в закрытом </w:t>
      </w:r>
      <w:r>
        <w:rPr>
          <w:spacing w:val="-2"/>
        </w:rPr>
        <w:t>конкурсе.</w:t>
      </w:r>
    </w:p>
    <w:p w:rsidR="00151E4F" w:rsidRDefault="00865B2E">
      <w:pPr>
        <w:pStyle w:val="af4"/>
        <w:spacing w:before="29" w:line="283" w:lineRule="auto"/>
        <w:ind w:right="160"/>
      </w:pPr>
      <w:r>
        <w:t>Заказчик обязан обеспечить осуществление аудиозаписи вскрытия конвертов с заявками на участие в закрытом конкурсе. Участник закрытого конкурса, присутствующий при вскрытии конвертов с заявками на участие в закрытом конкурсе, не вправе осуществлять аудио- и видеозапись вскрытия таких конвертов.</w:t>
      </w:r>
    </w:p>
    <w:p w:rsidR="00151E4F" w:rsidRDefault="00865B2E">
      <w:pPr>
        <w:pStyle w:val="af5"/>
        <w:numPr>
          <w:ilvl w:val="2"/>
          <w:numId w:val="38"/>
        </w:numPr>
        <w:tabs>
          <w:tab w:val="left" w:pos="916"/>
        </w:tabs>
        <w:spacing w:line="283" w:lineRule="auto"/>
        <w:ind w:right="118"/>
        <w:rPr>
          <w:sz w:val="18"/>
        </w:rPr>
      </w:pPr>
      <w:r>
        <w:rPr>
          <w:sz w:val="18"/>
        </w:rPr>
        <w:t>С целью подведения итогов закрытого конкурса комиссия осуществляет рассмотрение, оценку, сопоставление заявок на участие в закрытом конкурсе в срок, не превышающий двадцать дней с даты вскрытия конвертов с такими заявками.</w:t>
      </w:r>
    </w:p>
    <w:p w:rsidR="00151E4F" w:rsidRDefault="00865B2E">
      <w:pPr>
        <w:pStyle w:val="af5"/>
        <w:numPr>
          <w:ilvl w:val="2"/>
          <w:numId w:val="38"/>
        </w:numPr>
        <w:tabs>
          <w:tab w:val="left" w:pos="918"/>
        </w:tabs>
        <w:spacing w:line="283" w:lineRule="auto"/>
        <w:ind w:right="161"/>
        <w:rPr>
          <w:sz w:val="18"/>
        </w:rPr>
      </w:pPr>
      <w:r>
        <w:rPr>
          <w:sz w:val="18"/>
        </w:rPr>
        <w:t>Комиссия осуществляет рассмотрение заявок на участие в закрытом конкурсе, в том числе заявки на участие в закрытом конкурсе единственного участника закрытого конкурса.</w:t>
      </w:r>
    </w:p>
    <w:p w:rsidR="00151E4F" w:rsidRDefault="00865B2E">
      <w:pPr>
        <w:pStyle w:val="af4"/>
        <w:spacing w:before="33" w:line="283" w:lineRule="auto"/>
        <w:ind w:right="117"/>
      </w:pPr>
      <w:r>
        <w:t>Порезультатамрассмотрениязаявокнаучастиевзакрытомконкурсекомиссияпринимает решение о признании заявки на участие в закрытом конкурсе соответствующей требованиям, установленным в настоящем Положении, документации о закрытом конкурсе, или об отклонении заявки на участие в закрытом конкурсе.</w:t>
      </w:r>
    </w:p>
    <w:p w:rsidR="00151E4F" w:rsidRDefault="00865B2E">
      <w:pPr>
        <w:pStyle w:val="af5"/>
        <w:numPr>
          <w:ilvl w:val="2"/>
          <w:numId w:val="38"/>
        </w:numPr>
        <w:tabs>
          <w:tab w:val="left" w:pos="896"/>
        </w:tabs>
        <w:spacing w:before="31" w:line="283" w:lineRule="auto"/>
        <w:ind w:right="120"/>
        <w:rPr>
          <w:sz w:val="18"/>
        </w:rPr>
      </w:pPr>
      <w:r>
        <w:rPr>
          <w:sz w:val="18"/>
        </w:rPr>
        <w:t xml:space="preserve">Комиссия осуществляет оценку, сопоставление заявок на участие в закрытом конкурсе, которые не были отклонены, за </w:t>
      </w:r>
      <w:r>
        <w:rPr>
          <w:spacing w:val="9"/>
          <w:sz w:val="18"/>
        </w:rPr>
        <w:t xml:space="preserve">исключением </w:t>
      </w:r>
      <w:r>
        <w:rPr>
          <w:sz w:val="18"/>
        </w:rPr>
        <w:t xml:space="preserve">заявки </w:t>
      </w:r>
      <w:r>
        <w:rPr>
          <w:spacing w:val="9"/>
          <w:sz w:val="18"/>
        </w:rPr>
        <w:t xml:space="preserve">единственного </w:t>
      </w:r>
      <w:r>
        <w:rPr>
          <w:sz w:val="18"/>
        </w:rPr>
        <w:t xml:space="preserve">участника </w:t>
      </w:r>
      <w:r>
        <w:rPr>
          <w:spacing w:val="10"/>
          <w:sz w:val="18"/>
        </w:rPr>
        <w:t xml:space="preserve">закрытого </w:t>
      </w:r>
      <w:proofErr w:type="gramStart"/>
      <w:r>
        <w:rPr>
          <w:sz w:val="18"/>
        </w:rPr>
        <w:t>конкурса,прикоторыхопределяетсяпобедительзакрытогоконкурсанаосновекритериев</w:t>
      </w:r>
      <w:proofErr w:type="gramEnd"/>
      <w:r>
        <w:rPr>
          <w:sz w:val="18"/>
        </w:rPr>
        <w:t xml:space="preserve"> оценки, установленных в документации о закрытом конкурсе.</w:t>
      </w:r>
    </w:p>
    <w:p w:rsidR="00151E4F" w:rsidRDefault="00865B2E">
      <w:pPr>
        <w:pStyle w:val="af4"/>
        <w:spacing w:line="283" w:lineRule="auto"/>
        <w:ind w:right="159"/>
      </w:pPr>
      <w:r>
        <w:t xml:space="preserve">Победителем закрытого конкурса признается участник закрытого конкурса, заявка </w:t>
      </w:r>
      <w:proofErr w:type="gramStart"/>
      <w:r>
        <w:t>на участие</w:t>
      </w:r>
      <w:proofErr w:type="gramEnd"/>
      <w:r>
        <w:t xml:space="preserve"> в закрытом конкурсе которого признана соответствующей требованиям, установленным в настоящем Положении, документации о закрытом конкурсе, и заявке на участие в закрытом конкурсе которого присвоен первый номер.</w:t>
      </w:r>
    </w:p>
    <w:p w:rsidR="00151E4F" w:rsidRDefault="00865B2E">
      <w:pPr>
        <w:pStyle w:val="af4"/>
        <w:spacing w:before="31" w:line="283" w:lineRule="auto"/>
        <w:ind w:right="160"/>
      </w:pPr>
      <w:r>
        <w:t xml:space="preserve">Вторым участником закрытого конкурса признается участник закрытого конкурса, заявка </w:t>
      </w:r>
      <w:proofErr w:type="gramStart"/>
      <w:r>
        <w:t>на участие</w:t>
      </w:r>
      <w:proofErr w:type="gramEnd"/>
      <w:r>
        <w:t xml:space="preserve"> в закрытом конкурсе которого признана соответствующей требованиям, установленным в настоящем Положении, документации о закрытом конкурсе, и заявке на участие в закрытом конкурсе которого присвоен второй номер.</w:t>
      </w:r>
    </w:p>
    <w:p w:rsidR="00151E4F" w:rsidRDefault="00865B2E">
      <w:pPr>
        <w:pStyle w:val="af5"/>
        <w:numPr>
          <w:ilvl w:val="2"/>
          <w:numId w:val="38"/>
        </w:numPr>
        <w:tabs>
          <w:tab w:val="left" w:pos="1071"/>
        </w:tabs>
        <w:spacing w:line="283" w:lineRule="auto"/>
        <w:ind w:right="157"/>
        <w:rPr>
          <w:sz w:val="18"/>
        </w:rPr>
      </w:pPr>
      <w:r>
        <w:rPr>
          <w:sz w:val="18"/>
        </w:rPr>
        <w:t>Результаты рассмотрения, оценки, сопоставления заявок на участие в закрытом конкурсе вносятся в протокол рассмотрения, оценки, сопоставления заявок на участие в закрытом конкурсе, являющийся итоговым протоколом.</w:t>
      </w:r>
    </w:p>
    <w:p w:rsidR="00151E4F" w:rsidRDefault="00151E4F">
      <w:pPr>
        <w:pStyle w:val="af4"/>
        <w:spacing w:before="102"/>
        <w:ind w:left="0"/>
        <w:jc w:val="left"/>
      </w:pPr>
    </w:p>
    <w:p w:rsidR="00151E4F" w:rsidRDefault="00865B2E">
      <w:pPr>
        <w:pStyle w:val="af5"/>
        <w:numPr>
          <w:ilvl w:val="1"/>
          <w:numId w:val="38"/>
        </w:numPr>
        <w:tabs>
          <w:tab w:val="left" w:pos="4473"/>
        </w:tabs>
        <w:spacing w:before="0"/>
        <w:ind w:left="4473" w:hanging="536"/>
        <w:jc w:val="left"/>
        <w:rPr>
          <w:sz w:val="18"/>
        </w:rPr>
      </w:pPr>
      <w:r>
        <w:rPr>
          <w:sz w:val="18"/>
        </w:rPr>
        <w:t>ОТКРЫТЫЙ</w:t>
      </w:r>
      <w:r w:rsidR="00D145A8">
        <w:rPr>
          <w:sz w:val="18"/>
        </w:rPr>
        <w:t xml:space="preserve"> </w:t>
      </w:r>
      <w:r>
        <w:rPr>
          <w:spacing w:val="-2"/>
          <w:sz w:val="18"/>
        </w:rPr>
        <w:t>АУКЦИОН</w:t>
      </w:r>
    </w:p>
    <w:p w:rsidR="00151E4F" w:rsidRDefault="00151E4F">
      <w:pPr>
        <w:pStyle w:val="af4"/>
        <w:spacing w:before="140"/>
        <w:ind w:left="0"/>
        <w:jc w:val="left"/>
      </w:pPr>
    </w:p>
    <w:p w:rsidR="00151E4F" w:rsidRDefault="00865B2E">
      <w:pPr>
        <w:pStyle w:val="af5"/>
        <w:numPr>
          <w:ilvl w:val="2"/>
          <w:numId w:val="38"/>
        </w:numPr>
        <w:tabs>
          <w:tab w:val="left" w:pos="908"/>
        </w:tabs>
        <w:spacing w:before="0" w:line="283" w:lineRule="auto"/>
        <w:ind w:right="154"/>
        <w:rPr>
          <w:sz w:val="18"/>
        </w:rPr>
      </w:pPr>
      <w:r>
        <w:rPr>
          <w:sz w:val="18"/>
        </w:rPr>
        <w:t xml:space="preserve">Под открытым аукционом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открытом аукционе и победителем открытого аукциона признается участник открытого аукциона, заявка на участие в открытом аукционе которого соответствует требованиям, установленным в документации об открытом аукционе, и который предложил наиболее низкую цену договора путем снижения начальной (максимальной) цены договора, указанной в извещении о проведении открытого аукциона и документации об открытом аукционе, на «шаг аукциона». В случае если при проведении открытого аукциона цена договора снижена до нуля, открытый аукцион проводится на право заключить договор. В этом случае победителем открытого аукциона признается участник </w:t>
      </w:r>
      <w:r>
        <w:rPr>
          <w:spacing w:val="10"/>
          <w:sz w:val="18"/>
        </w:rPr>
        <w:t xml:space="preserve">открытого аукциона, </w:t>
      </w:r>
      <w:proofErr w:type="spellStart"/>
      <w:r>
        <w:rPr>
          <w:spacing w:val="10"/>
          <w:sz w:val="18"/>
        </w:rPr>
        <w:t>заявка</w:t>
      </w:r>
      <w:r>
        <w:rPr>
          <w:sz w:val="18"/>
        </w:rPr>
        <w:t>на</w:t>
      </w:r>
      <w:proofErr w:type="spellEnd"/>
      <w:r>
        <w:rPr>
          <w:sz w:val="18"/>
        </w:rPr>
        <w:t xml:space="preserve"> </w:t>
      </w:r>
      <w:proofErr w:type="spellStart"/>
      <w:r>
        <w:rPr>
          <w:spacing w:val="10"/>
          <w:sz w:val="18"/>
        </w:rPr>
        <w:t>участие</w:t>
      </w:r>
      <w:r>
        <w:rPr>
          <w:sz w:val="18"/>
        </w:rPr>
        <w:t>в</w:t>
      </w:r>
      <w:proofErr w:type="spellEnd"/>
      <w:r>
        <w:rPr>
          <w:sz w:val="18"/>
        </w:rPr>
        <w:t xml:space="preserve"> </w:t>
      </w:r>
      <w:r>
        <w:rPr>
          <w:spacing w:val="10"/>
          <w:sz w:val="18"/>
        </w:rPr>
        <w:t xml:space="preserve">открытом аукционе </w:t>
      </w:r>
      <w:proofErr w:type="spellStart"/>
      <w:r>
        <w:rPr>
          <w:spacing w:val="10"/>
          <w:sz w:val="18"/>
        </w:rPr>
        <w:t>которого</w:t>
      </w:r>
      <w:r>
        <w:rPr>
          <w:spacing w:val="12"/>
          <w:sz w:val="18"/>
        </w:rPr>
        <w:t>соответствует</w:t>
      </w:r>
      <w:proofErr w:type="spellEnd"/>
      <w:r>
        <w:rPr>
          <w:spacing w:val="12"/>
          <w:sz w:val="18"/>
        </w:rPr>
        <w:t xml:space="preserve"> </w:t>
      </w:r>
      <w:proofErr w:type="gramStart"/>
      <w:r>
        <w:rPr>
          <w:sz w:val="18"/>
        </w:rPr>
        <w:t>требованиям,установленнымвдокументацииоботкрытомаукционе</w:t>
      </w:r>
      <w:proofErr w:type="gramEnd"/>
      <w:r>
        <w:rPr>
          <w:sz w:val="18"/>
        </w:rPr>
        <w:t>,икоторыйпредложил наиболее высокую цену за право заключить договор.</w:t>
      </w:r>
    </w:p>
    <w:p w:rsidR="00151E4F" w:rsidRDefault="00865B2E">
      <w:pPr>
        <w:pStyle w:val="af5"/>
        <w:numPr>
          <w:ilvl w:val="2"/>
          <w:numId w:val="38"/>
        </w:numPr>
        <w:tabs>
          <w:tab w:val="left" w:pos="918"/>
        </w:tabs>
        <w:spacing w:before="26" w:line="283" w:lineRule="auto"/>
        <w:ind w:right="161"/>
        <w:rPr>
          <w:sz w:val="18"/>
        </w:rPr>
      </w:pPr>
      <w:r>
        <w:rPr>
          <w:sz w:val="18"/>
        </w:rPr>
        <w:t>Заказчик может осуществлять закупку путем проведения открытого аукциона во всех случаях, за исключением следующих случаев:</w:t>
      </w:r>
    </w:p>
    <w:p w:rsidR="00151E4F" w:rsidRDefault="00865B2E">
      <w:pPr>
        <w:pStyle w:val="af5"/>
        <w:numPr>
          <w:ilvl w:val="0"/>
          <w:numId w:val="27"/>
        </w:numPr>
        <w:tabs>
          <w:tab w:val="left" w:pos="473"/>
        </w:tabs>
        <w:spacing w:before="33" w:line="283" w:lineRule="auto"/>
        <w:ind w:right="160" w:firstLine="0"/>
        <w:jc w:val="both"/>
        <w:rPr>
          <w:sz w:val="18"/>
        </w:rPr>
      </w:pPr>
      <w:r>
        <w:rPr>
          <w:sz w:val="18"/>
        </w:rPr>
        <w:t>осуществление конкурентной закупки, участниками которой могут быть только субъекты малого и среднего предпринимательства;</w:t>
      </w:r>
    </w:p>
    <w:p w:rsidR="00151E4F" w:rsidRDefault="00865B2E">
      <w:pPr>
        <w:pStyle w:val="af5"/>
        <w:numPr>
          <w:ilvl w:val="0"/>
          <w:numId w:val="27"/>
        </w:numPr>
        <w:tabs>
          <w:tab w:val="left" w:pos="467"/>
        </w:tabs>
        <w:spacing w:line="283" w:lineRule="auto"/>
        <w:ind w:right="161" w:firstLine="0"/>
        <w:jc w:val="both"/>
        <w:rPr>
          <w:sz w:val="18"/>
        </w:rPr>
      </w:pPr>
      <w:r>
        <w:rPr>
          <w:sz w:val="18"/>
        </w:rPr>
        <w:t xml:space="preserve">закупка товаров, работ, услуг, включенных в установленный Правительством Российской </w:t>
      </w:r>
      <w:proofErr w:type="gramStart"/>
      <w:r>
        <w:rPr>
          <w:sz w:val="18"/>
        </w:rPr>
        <w:t>Федерациипереченьтоваров,работ</w:t>
      </w:r>
      <w:proofErr w:type="gramEnd"/>
      <w:r>
        <w:rPr>
          <w:sz w:val="18"/>
        </w:rPr>
        <w:t>,услуг,закупкакоторыхосуществляетсявэлектронной</w:t>
      </w:r>
    </w:p>
    <w:p w:rsidR="00151E4F" w:rsidRDefault="00151E4F">
      <w:pPr>
        <w:spacing w:line="283" w:lineRule="auto"/>
        <w:jc w:val="both"/>
        <w:rPr>
          <w:sz w:val="18"/>
        </w:rPr>
        <w:sectPr w:rsidR="00151E4F">
          <w:pgSz w:w="11900" w:h="16840"/>
          <w:pgMar w:top="1140" w:right="680" w:bottom="1100" w:left="1020" w:header="0" w:footer="807" w:gutter="0"/>
          <w:cols w:space="1701"/>
          <w:docGrid w:linePitch="360"/>
        </w:sectPr>
      </w:pPr>
    </w:p>
    <w:p w:rsidR="00151E4F" w:rsidRDefault="00865B2E">
      <w:pPr>
        <w:pStyle w:val="af4"/>
        <w:spacing w:before="82"/>
        <w:jc w:val="left"/>
      </w:pPr>
      <w:r>
        <w:rPr>
          <w:spacing w:val="-2"/>
        </w:rPr>
        <w:lastRenderedPageBreak/>
        <w:t>форме;</w:t>
      </w:r>
    </w:p>
    <w:p w:rsidR="00151E4F" w:rsidRDefault="00865B2E">
      <w:pPr>
        <w:pStyle w:val="af5"/>
        <w:numPr>
          <w:ilvl w:val="0"/>
          <w:numId w:val="27"/>
        </w:numPr>
        <w:tabs>
          <w:tab w:val="left" w:pos="434"/>
        </w:tabs>
        <w:spacing w:before="70"/>
        <w:ind w:left="434" w:hanging="322"/>
        <w:rPr>
          <w:sz w:val="18"/>
        </w:rPr>
      </w:pPr>
      <w:proofErr w:type="gramStart"/>
      <w:r>
        <w:rPr>
          <w:sz w:val="18"/>
        </w:rPr>
        <w:t>осуществлениезакупки,сведенияокоторойсоставляютгосударственную</w:t>
      </w:r>
      <w:r>
        <w:rPr>
          <w:spacing w:val="-2"/>
          <w:sz w:val="18"/>
        </w:rPr>
        <w:t>тайну</w:t>
      </w:r>
      <w:proofErr w:type="gramEnd"/>
      <w:r>
        <w:rPr>
          <w:spacing w:val="-2"/>
          <w:sz w:val="18"/>
        </w:rPr>
        <w:t>;</w:t>
      </w:r>
    </w:p>
    <w:p w:rsidR="00151E4F" w:rsidRDefault="00865B2E">
      <w:pPr>
        <w:pStyle w:val="af5"/>
        <w:numPr>
          <w:ilvl w:val="0"/>
          <w:numId w:val="27"/>
        </w:numPr>
        <w:tabs>
          <w:tab w:val="left" w:pos="461"/>
        </w:tabs>
        <w:spacing w:before="70" w:line="283" w:lineRule="auto"/>
        <w:ind w:right="115" w:firstLine="0"/>
        <w:rPr>
          <w:sz w:val="18"/>
        </w:rPr>
      </w:pPr>
      <w:r>
        <w:rPr>
          <w:sz w:val="18"/>
        </w:rPr>
        <w:t>осуществлениезакупкиврамкахвыполнениягосударственногооборонногозаказавцелях обеспеченияобороныибезопасностиРоссийскойФедерациивчастизаказовнасоздание,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151E4F" w:rsidRDefault="00865B2E">
      <w:pPr>
        <w:pStyle w:val="af5"/>
        <w:numPr>
          <w:ilvl w:val="0"/>
          <w:numId w:val="27"/>
        </w:numPr>
        <w:tabs>
          <w:tab w:val="left" w:pos="487"/>
        </w:tabs>
        <w:spacing w:before="31" w:line="283" w:lineRule="auto"/>
        <w:ind w:right="157" w:firstLine="0"/>
        <w:jc w:val="both"/>
        <w:rPr>
          <w:sz w:val="18"/>
        </w:rPr>
      </w:pPr>
      <w:r>
        <w:rPr>
          <w:sz w:val="18"/>
        </w:rPr>
        <w:t xml:space="preserve">осуществление закупки, в отношении которой координационным органом </w:t>
      </w:r>
      <w:r>
        <w:rPr>
          <w:spacing w:val="9"/>
          <w:sz w:val="18"/>
        </w:rPr>
        <w:t xml:space="preserve">Правительства </w:t>
      </w:r>
      <w:r>
        <w:rPr>
          <w:sz w:val="18"/>
        </w:rPr>
        <w:t>Российской Федерации принято решение в соответствии с пунктом 2 или 3 части 8 статьи 3.1 Закона № 223-ФЗ;</w:t>
      </w:r>
    </w:p>
    <w:p w:rsidR="00151E4F" w:rsidRDefault="00865B2E">
      <w:pPr>
        <w:pStyle w:val="af5"/>
        <w:numPr>
          <w:ilvl w:val="0"/>
          <w:numId w:val="27"/>
        </w:numPr>
        <w:tabs>
          <w:tab w:val="left" w:pos="467"/>
        </w:tabs>
        <w:spacing w:line="283" w:lineRule="auto"/>
        <w:ind w:right="166" w:firstLine="0"/>
        <w:jc w:val="both"/>
        <w:rPr>
          <w:sz w:val="18"/>
        </w:rPr>
      </w:pPr>
      <w:r>
        <w:rPr>
          <w:sz w:val="18"/>
        </w:rPr>
        <w:t>осуществление закупки в случаях, определенных Правительством Российской Федерации в соответствии с частью 16 статьи 4 Закона № 223-ФЗ.</w:t>
      </w:r>
    </w:p>
    <w:p w:rsidR="00151E4F" w:rsidRDefault="00865B2E">
      <w:pPr>
        <w:pStyle w:val="af5"/>
        <w:numPr>
          <w:ilvl w:val="2"/>
          <w:numId w:val="38"/>
        </w:numPr>
        <w:tabs>
          <w:tab w:val="left" w:pos="880"/>
        </w:tabs>
        <w:spacing w:before="33" w:line="283" w:lineRule="auto"/>
        <w:ind w:right="159"/>
        <w:rPr>
          <w:sz w:val="18"/>
        </w:rPr>
      </w:pPr>
      <w:r>
        <w:rPr>
          <w:sz w:val="18"/>
        </w:rPr>
        <w:t>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rsidR="00151E4F" w:rsidRDefault="00865B2E">
      <w:pPr>
        <w:pStyle w:val="af5"/>
        <w:numPr>
          <w:ilvl w:val="2"/>
          <w:numId w:val="38"/>
        </w:numPr>
        <w:tabs>
          <w:tab w:val="left" w:pos="966"/>
        </w:tabs>
        <w:spacing w:line="283" w:lineRule="auto"/>
        <w:ind w:right="158"/>
        <w:rPr>
          <w:sz w:val="18"/>
        </w:rPr>
      </w:pPr>
      <w:r>
        <w:rPr>
          <w:sz w:val="18"/>
        </w:rPr>
        <w:t>Участник открытого аукциона подает заявку на участие в открытом аукционе в письменной форме на бумажном носителе. Заявка на участие в открытом аукционе должна содержать все указанные заказчиком в документации об открытом аукционе информацию и документы, а именно:</w:t>
      </w:r>
    </w:p>
    <w:p w:rsidR="00151E4F" w:rsidRDefault="00865B2E">
      <w:pPr>
        <w:pStyle w:val="af5"/>
        <w:numPr>
          <w:ilvl w:val="0"/>
          <w:numId w:val="26"/>
        </w:numPr>
        <w:tabs>
          <w:tab w:val="left" w:pos="434"/>
        </w:tabs>
        <w:spacing w:before="31"/>
        <w:ind w:left="434" w:hanging="322"/>
        <w:jc w:val="both"/>
        <w:rPr>
          <w:sz w:val="18"/>
        </w:rPr>
      </w:pPr>
      <w:proofErr w:type="spellStart"/>
      <w:proofErr w:type="gramStart"/>
      <w:r>
        <w:rPr>
          <w:sz w:val="18"/>
        </w:rPr>
        <w:t>информациюобучастникеоткрытогоаукциона,</w:t>
      </w:r>
      <w:r>
        <w:rPr>
          <w:spacing w:val="-2"/>
          <w:sz w:val="18"/>
        </w:rPr>
        <w:t>включая</w:t>
      </w:r>
      <w:proofErr w:type="spellEnd"/>
      <w:proofErr w:type="gramEnd"/>
      <w:r>
        <w:rPr>
          <w:spacing w:val="-2"/>
          <w:sz w:val="18"/>
        </w:rPr>
        <w:t>:</w:t>
      </w:r>
    </w:p>
    <w:p w:rsidR="00151E4F" w:rsidRDefault="00865B2E">
      <w:pPr>
        <w:pStyle w:val="af4"/>
        <w:spacing w:before="70"/>
        <w:jc w:val="left"/>
      </w:pPr>
      <w:proofErr w:type="gramStart"/>
      <w:r>
        <w:t>а)</w:t>
      </w:r>
      <w:proofErr w:type="spellStart"/>
      <w:r>
        <w:t>дляюридического</w:t>
      </w:r>
      <w:r>
        <w:rPr>
          <w:spacing w:val="-4"/>
        </w:rPr>
        <w:t>лица</w:t>
      </w:r>
      <w:proofErr w:type="spellEnd"/>
      <w:proofErr w:type="gramEnd"/>
      <w:r>
        <w:rPr>
          <w:spacing w:val="-4"/>
        </w:rPr>
        <w:t>:</w:t>
      </w:r>
    </w:p>
    <w:p w:rsidR="00151E4F" w:rsidRDefault="00865B2E">
      <w:pPr>
        <w:pStyle w:val="af4"/>
        <w:spacing w:before="70"/>
        <w:jc w:val="left"/>
      </w:pPr>
      <w:r>
        <w:rPr>
          <w:spacing w:val="-2"/>
        </w:rPr>
        <w:t>наименование;</w:t>
      </w:r>
    </w:p>
    <w:p w:rsidR="00151E4F" w:rsidRDefault="00865B2E">
      <w:pPr>
        <w:pStyle w:val="af4"/>
        <w:spacing w:before="70" w:line="321" w:lineRule="auto"/>
        <w:ind w:right="5613"/>
        <w:jc w:val="left"/>
      </w:pPr>
      <w:proofErr w:type="spellStart"/>
      <w:r>
        <w:t>фирменноенаименование</w:t>
      </w:r>
      <w:proofErr w:type="spellEnd"/>
      <w:r>
        <w:t>(</w:t>
      </w:r>
      <w:proofErr w:type="spellStart"/>
      <w:r>
        <w:t>приналичии</w:t>
      </w:r>
      <w:proofErr w:type="spellEnd"/>
      <w:r>
        <w:t>); место нахождения;</w:t>
      </w:r>
    </w:p>
    <w:p w:rsidR="00151E4F" w:rsidRDefault="00865B2E">
      <w:pPr>
        <w:pStyle w:val="af4"/>
        <w:spacing w:before="2"/>
        <w:jc w:val="left"/>
      </w:pPr>
      <w:proofErr w:type="spellStart"/>
      <w:r>
        <w:t>почтовый</w:t>
      </w:r>
      <w:r>
        <w:rPr>
          <w:spacing w:val="-2"/>
        </w:rPr>
        <w:t>адрес</w:t>
      </w:r>
      <w:proofErr w:type="spellEnd"/>
      <w:r>
        <w:rPr>
          <w:spacing w:val="-2"/>
        </w:rPr>
        <w:t>;</w:t>
      </w:r>
    </w:p>
    <w:p w:rsidR="00151E4F" w:rsidRDefault="00865B2E">
      <w:pPr>
        <w:pStyle w:val="af4"/>
        <w:spacing w:before="70"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1"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321" w:lineRule="auto"/>
        <w:ind w:right="2114"/>
        <w:jc w:val="left"/>
      </w:pPr>
      <w:proofErr w:type="spellStart"/>
      <w:r>
        <w:t>кодпричиныпостановкинаучетвналоговоморгане</w:t>
      </w:r>
      <w:proofErr w:type="spellEnd"/>
      <w:r>
        <w:t>(</w:t>
      </w:r>
      <w:proofErr w:type="spellStart"/>
      <w:r>
        <w:t>дляроссийскоголица</w:t>
      </w:r>
      <w:proofErr w:type="spellEnd"/>
      <w:r>
        <w:t>); основной государственный регистрационный номер (для российского лица); дату регистрации юридического лица (для российского лица);</w:t>
      </w:r>
    </w:p>
    <w:p w:rsidR="00151E4F" w:rsidRDefault="00865B2E">
      <w:pPr>
        <w:pStyle w:val="af4"/>
        <w:spacing w:before="2" w:line="321" w:lineRule="auto"/>
        <w:ind w:right="114"/>
        <w:jc w:val="left"/>
      </w:pPr>
      <w:r>
        <w:t>кодпоОбщероссийскомуклассификаторупредприятийиорганизаций(дляроссийскоголица); банковские реквизиты;</w:t>
      </w:r>
    </w:p>
    <w:p w:rsidR="00151E4F" w:rsidRDefault="00865B2E">
      <w:pPr>
        <w:pStyle w:val="af4"/>
        <w:spacing w:before="2" w:line="321" w:lineRule="auto"/>
        <w:ind w:right="2114"/>
        <w:jc w:val="left"/>
      </w:pPr>
      <w:proofErr w:type="gramStart"/>
      <w:r>
        <w:t>б)</w:t>
      </w:r>
      <w:proofErr w:type="spellStart"/>
      <w:r>
        <w:t>дляфизическоголица</w:t>
      </w:r>
      <w:proofErr w:type="gramEnd"/>
      <w:r>
        <w:t>,втомчислеиндивидуальногопредпринимателя</w:t>
      </w:r>
      <w:proofErr w:type="spellEnd"/>
      <w:r>
        <w:t>: фамилию, имя, отчество (при наличии);</w:t>
      </w:r>
    </w:p>
    <w:p w:rsidR="00151E4F" w:rsidRDefault="00865B2E">
      <w:pPr>
        <w:pStyle w:val="af4"/>
        <w:spacing w:before="1" w:line="321" w:lineRule="auto"/>
        <w:ind w:right="7652"/>
        <w:jc w:val="left"/>
      </w:pPr>
      <w:proofErr w:type="spellStart"/>
      <w:r>
        <w:t>паспортныеданные</w:t>
      </w:r>
      <w:proofErr w:type="spellEnd"/>
      <w:r>
        <w:t>; место жительства; почтовый адрес;</w:t>
      </w:r>
    </w:p>
    <w:p w:rsidR="00151E4F" w:rsidRDefault="00865B2E">
      <w:pPr>
        <w:pStyle w:val="af4"/>
        <w:spacing w:before="2"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1"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283" w:lineRule="auto"/>
        <w:ind w:right="157"/>
      </w:pPr>
      <w:r>
        <w:t>основной государственный регистрационный номер индивидуального предпринимателя (для российского индивидуального предпринимателя);</w:t>
      </w:r>
    </w:p>
    <w:p w:rsidR="00151E4F" w:rsidRDefault="00865B2E">
      <w:pPr>
        <w:pStyle w:val="af4"/>
        <w:spacing w:before="33" w:line="283" w:lineRule="auto"/>
        <w:ind w:right="148"/>
      </w:pPr>
      <w:proofErr w:type="spellStart"/>
      <w:r>
        <w:rPr>
          <w:spacing w:val="13"/>
        </w:rPr>
        <w:t>дату</w:t>
      </w:r>
      <w:r>
        <w:rPr>
          <w:spacing w:val="16"/>
        </w:rPr>
        <w:t>регистрации</w:t>
      </w:r>
      <w:r>
        <w:t>в</w:t>
      </w:r>
      <w:proofErr w:type="spellEnd"/>
      <w:r>
        <w:t xml:space="preserve"> </w:t>
      </w:r>
      <w:proofErr w:type="spellStart"/>
      <w:r>
        <w:rPr>
          <w:spacing w:val="15"/>
        </w:rPr>
        <w:t>качестве</w:t>
      </w:r>
      <w:r>
        <w:rPr>
          <w:spacing w:val="16"/>
        </w:rPr>
        <w:t>индивидуального</w:t>
      </w:r>
      <w:proofErr w:type="spellEnd"/>
      <w:r>
        <w:rPr>
          <w:spacing w:val="16"/>
        </w:rPr>
        <w:t xml:space="preserve"> </w:t>
      </w:r>
      <w:proofErr w:type="gramStart"/>
      <w:r>
        <w:rPr>
          <w:spacing w:val="16"/>
        </w:rPr>
        <w:t>предпринимателя</w:t>
      </w:r>
      <w:r>
        <w:rPr>
          <w:spacing w:val="13"/>
        </w:rPr>
        <w:t>(</w:t>
      </w:r>
      <w:proofErr w:type="spellStart"/>
      <w:proofErr w:type="gramEnd"/>
      <w:r>
        <w:rPr>
          <w:spacing w:val="13"/>
        </w:rPr>
        <w:t>для</w:t>
      </w:r>
      <w:r>
        <w:rPr>
          <w:spacing w:val="16"/>
        </w:rPr>
        <w:t>российского</w:t>
      </w:r>
      <w:proofErr w:type="spellEnd"/>
      <w:r>
        <w:rPr>
          <w:spacing w:val="16"/>
        </w:rPr>
        <w:t xml:space="preserve"> </w:t>
      </w:r>
      <w:r>
        <w:t>индивидуального предпринимателя);</w:t>
      </w:r>
    </w:p>
    <w:p w:rsidR="00151E4F" w:rsidRDefault="00865B2E">
      <w:pPr>
        <w:pStyle w:val="af4"/>
        <w:spacing w:before="33"/>
      </w:pPr>
      <w:proofErr w:type="spellStart"/>
      <w:r>
        <w:t>банковские</w:t>
      </w:r>
      <w:r>
        <w:rPr>
          <w:spacing w:val="-2"/>
        </w:rPr>
        <w:t>реквизиты</w:t>
      </w:r>
      <w:proofErr w:type="spellEnd"/>
      <w:r>
        <w:rPr>
          <w:spacing w:val="-2"/>
        </w:rPr>
        <w:t>;</w:t>
      </w:r>
    </w:p>
    <w:p w:rsidR="00151E4F" w:rsidRDefault="00865B2E">
      <w:pPr>
        <w:pStyle w:val="af5"/>
        <w:numPr>
          <w:ilvl w:val="0"/>
          <w:numId w:val="26"/>
        </w:numPr>
        <w:tabs>
          <w:tab w:val="left" w:pos="491"/>
        </w:tabs>
        <w:spacing w:before="70" w:line="283" w:lineRule="auto"/>
        <w:ind w:left="112" w:right="113" w:firstLine="0"/>
        <w:jc w:val="both"/>
        <w:rPr>
          <w:sz w:val="18"/>
        </w:rPr>
      </w:pPr>
      <w:r>
        <w:rPr>
          <w:sz w:val="18"/>
        </w:rPr>
        <w:t xml:space="preserve">документы, </w:t>
      </w:r>
      <w:r>
        <w:rPr>
          <w:spacing w:val="9"/>
          <w:sz w:val="18"/>
        </w:rPr>
        <w:t xml:space="preserve">подтверждающие соответствие </w:t>
      </w:r>
      <w:r>
        <w:rPr>
          <w:sz w:val="18"/>
        </w:rPr>
        <w:t>участника открытого аукциона требованиям, установленным в настоящем Положении, документации об открытом аукционе;</w:t>
      </w:r>
    </w:p>
    <w:p w:rsidR="00151E4F" w:rsidRDefault="00865B2E">
      <w:pPr>
        <w:pStyle w:val="af5"/>
        <w:numPr>
          <w:ilvl w:val="0"/>
          <w:numId w:val="26"/>
        </w:numPr>
        <w:tabs>
          <w:tab w:val="left" w:pos="434"/>
        </w:tabs>
        <w:spacing w:before="33"/>
        <w:ind w:left="434" w:hanging="322"/>
        <w:jc w:val="both"/>
        <w:rPr>
          <w:sz w:val="18"/>
        </w:rPr>
      </w:pPr>
      <w:proofErr w:type="gramStart"/>
      <w:r>
        <w:rPr>
          <w:sz w:val="18"/>
        </w:rPr>
        <w:t>предложениеучастникаоткрытогоаукционавотношениипредметазакупки,</w:t>
      </w:r>
      <w:r>
        <w:rPr>
          <w:spacing w:val="-2"/>
          <w:sz w:val="18"/>
        </w:rPr>
        <w:t>включая</w:t>
      </w:r>
      <w:proofErr w:type="gramEnd"/>
      <w:r>
        <w:rPr>
          <w:spacing w:val="-2"/>
          <w:sz w:val="18"/>
        </w:rPr>
        <w:t>:</w:t>
      </w:r>
    </w:p>
    <w:p w:rsidR="00151E4F" w:rsidRDefault="00865B2E">
      <w:pPr>
        <w:pStyle w:val="af4"/>
        <w:spacing w:before="70" w:line="283" w:lineRule="auto"/>
        <w:ind w:right="161"/>
      </w:pPr>
      <w:r>
        <w:t xml:space="preserve">а) согласие участника открытого аукциона на поставку товара, выполнение работы или оказание </w:t>
      </w:r>
      <w:proofErr w:type="gramStart"/>
      <w:r>
        <w:t>услугинаусловиях,предусмотренныхдокументациейоботкрытомаукционеинеподлежащих</w:t>
      </w:r>
      <w:proofErr w:type="gramEnd"/>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865B2E">
      <w:pPr>
        <w:pStyle w:val="af4"/>
        <w:spacing w:before="82"/>
      </w:pPr>
      <w:proofErr w:type="spellStart"/>
      <w:r>
        <w:lastRenderedPageBreak/>
        <w:t>изменениюпорезультатампроведенияоткрытого</w:t>
      </w:r>
      <w:r>
        <w:rPr>
          <w:spacing w:val="-2"/>
        </w:rPr>
        <w:t>аукциона</w:t>
      </w:r>
      <w:proofErr w:type="spellEnd"/>
      <w:r>
        <w:rPr>
          <w:spacing w:val="-2"/>
        </w:rPr>
        <w:t>;</w:t>
      </w:r>
    </w:p>
    <w:p w:rsidR="00151E4F" w:rsidRDefault="00865B2E">
      <w:pPr>
        <w:pStyle w:val="af4"/>
        <w:spacing w:before="70" w:line="283" w:lineRule="auto"/>
        <w:ind w:right="154"/>
      </w:pPr>
      <w:r>
        <w:t xml:space="preserve">б) в случаях, предусмотренных документацией об открытом аукционе, за исключением случаев включения в документацию об открытом аукционе проектной документации, утвержденной в </w:t>
      </w:r>
      <w:proofErr w:type="spellStart"/>
      <w:proofErr w:type="gramStart"/>
      <w:r>
        <w:rPr>
          <w:spacing w:val="10"/>
        </w:rPr>
        <w:t>порядке,</w:t>
      </w:r>
      <w:r>
        <w:rPr>
          <w:spacing w:val="11"/>
        </w:rPr>
        <w:t>установленном</w:t>
      </w:r>
      <w:proofErr w:type="spellEnd"/>
      <w:proofErr w:type="gramEnd"/>
      <w:r>
        <w:rPr>
          <w:spacing w:val="11"/>
        </w:rPr>
        <w:t xml:space="preserve"> </w:t>
      </w:r>
      <w:proofErr w:type="spellStart"/>
      <w:r>
        <w:rPr>
          <w:spacing w:val="11"/>
        </w:rPr>
        <w:t>законодательством</w:t>
      </w:r>
      <w:r>
        <w:rPr>
          <w:spacing w:val="10"/>
        </w:rPr>
        <w:t>Российской</w:t>
      </w:r>
      <w:proofErr w:type="spellEnd"/>
      <w:r>
        <w:rPr>
          <w:spacing w:val="10"/>
        </w:rPr>
        <w:t xml:space="preserve"> </w:t>
      </w:r>
      <w:proofErr w:type="spellStart"/>
      <w:r>
        <w:rPr>
          <w:spacing w:val="10"/>
        </w:rPr>
        <w:t>Федерации</w:t>
      </w:r>
      <w:r>
        <w:t>о</w:t>
      </w:r>
      <w:proofErr w:type="spellEnd"/>
      <w:r>
        <w:t xml:space="preserve"> </w:t>
      </w:r>
      <w:r>
        <w:rPr>
          <w:spacing w:val="12"/>
        </w:rPr>
        <w:t xml:space="preserve">градостроительной </w:t>
      </w:r>
      <w:r>
        <w:t>деятельности, конкретные показатели в отношении товара, работы, услуги, соответствующие значениям, установленным в документации об открытом аукционе;</w:t>
      </w:r>
    </w:p>
    <w:p w:rsidR="00151E4F" w:rsidRDefault="00865B2E">
      <w:pPr>
        <w:pStyle w:val="af4"/>
        <w:spacing w:before="31" w:line="283" w:lineRule="auto"/>
        <w:ind w:right="164"/>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51E4F" w:rsidRDefault="00865B2E">
      <w:pPr>
        <w:pStyle w:val="af4"/>
        <w:spacing w:line="283" w:lineRule="auto"/>
        <w:ind w:right="160"/>
      </w:pPr>
      <w:r>
        <w:t>г)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pPr>
        <w:pStyle w:val="af4"/>
        <w:spacing w:before="33"/>
      </w:pPr>
      <w:proofErr w:type="gramStart"/>
      <w:r>
        <w:t>д)вслучаееслиПравительствомРоссийскойФедерацииустановленыпредусмотренные</w:t>
      </w:r>
      <w:r>
        <w:rPr>
          <w:spacing w:val="-2"/>
        </w:rPr>
        <w:t>подпунктом</w:t>
      </w:r>
      <w:proofErr w:type="gramEnd"/>
    </w:p>
    <w:p w:rsidR="00151E4F" w:rsidRDefault="00865B2E">
      <w:pPr>
        <w:pStyle w:val="af4"/>
        <w:spacing w:before="36" w:line="283" w:lineRule="auto"/>
        <w:ind w:right="155"/>
      </w:pPr>
      <w:r>
        <w:t xml:space="preserve">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открытом аукционе не является основанием для отклонения такой заявки, при этом такая заявка </w:t>
      </w:r>
      <w:r>
        <w:rPr>
          <w:spacing w:val="9"/>
        </w:rPr>
        <w:t xml:space="preserve">считается содержащей </w:t>
      </w:r>
      <w:r>
        <w:rPr>
          <w:spacing w:val="10"/>
        </w:rPr>
        <w:t xml:space="preserve">предложение </w:t>
      </w:r>
      <w:r>
        <w:rPr>
          <w:spacing w:val="9"/>
        </w:rPr>
        <w:t xml:space="preserve">товара </w:t>
      </w:r>
      <w:r>
        <w:t xml:space="preserve">(в том числе </w:t>
      </w:r>
      <w:r>
        <w:rPr>
          <w:spacing w:val="10"/>
        </w:rPr>
        <w:t xml:space="preserve">поставляемого </w:t>
      </w:r>
      <w:r>
        <w:t xml:space="preserve">при </w:t>
      </w:r>
      <w:r>
        <w:rPr>
          <w:spacing w:val="11"/>
        </w:rPr>
        <w:t xml:space="preserve">выполнении </w:t>
      </w:r>
      <w:r>
        <w:t>закупаемых работ, оказании закупаемых услуг), происходящего из иностранного государства;</w:t>
      </w:r>
    </w:p>
    <w:p w:rsidR="00151E4F" w:rsidRDefault="00865B2E">
      <w:pPr>
        <w:pStyle w:val="af5"/>
        <w:numPr>
          <w:ilvl w:val="0"/>
          <w:numId w:val="26"/>
        </w:numPr>
        <w:tabs>
          <w:tab w:val="left" w:pos="439"/>
        </w:tabs>
        <w:spacing w:before="26" w:line="283" w:lineRule="auto"/>
        <w:ind w:left="112" w:right="122" w:firstLine="0"/>
        <w:jc w:val="both"/>
        <w:rPr>
          <w:sz w:val="18"/>
        </w:rPr>
      </w:pPr>
      <w:r>
        <w:rPr>
          <w:sz w:val="18"/>
        </w:rPr>
        <w:t xml:space="preserve">в случаях, предусмотренных документацией об открытом аукционе, документы, подтверждающие соответствиетовара,работыилиуслугитребованиям,установленнымвдокументацииоб открытом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работеилиуслуге).Приэтомнедопускаетсятребоватьпредставлениетакихдокументов,если в соответствии с законодательством Российской Федерации такие документы передаются вместе с </w:t>
      </w:r>
      <w:r>
        <w:rPr>
          <w:spacing w:val="-2"/>
          <w:sz w:val="18"/>
        </w:rPr>
        <w:t>товаром;</w:t>
      </w:r>
    </w:p>
    <w:p w:rsidR="00151E4F" w:rsidRDefault="00865B2E">
      <w:pPr>
        <w:pStyle w:val="af5"/>
        <w:numPr>
          <w:ilvl w:val="0"/>
          <w:numId w:val="26"/>
        </w:numPr>
        <w:tabs>
          <w:tab w:val="left" w:pos="480"/>
        </w:tabs>
        <w:spacing w:before="30" w:line="283" w:lineRule="auto"/>
        <w:ind w:left="112" w:right="156" w:firstLine="0"/>
        <w:jc w:val="both"/>
        <w:rPr>
          <w:sz w:val="18"/>
        </w:rPr>
      </w:pPr>
      <w:r>
        <w:rPr>
          <w:sz w:val="18"/>
        </w:rPr>
        <w:t xml:space="preserve">документы, подтверждающие предоставление обеспечения заявки на участие в открытом аукционе, в случае если заказчиком в </w:t>
      </w:r>
      <w:r>
        <w:rPr>
          <w:spacing w:val="9"/>
          <w:sz w:val="18"/>
        </w:rPr>
        <w:t xml:space="preserve">документации </w:t>
      </w:r>
      <w:r>
        <w:rPr>
          <w:sz w:val="18"/>
        </w:rPr>
        <w:t>об открытом аукционе установлено требование обеспечения заявки на участие в открытом аукционе. Указанные документы не представляются государственными и муниципальными учреждениями;</w:t>
      </w:r>
    </w:p>
    <w:p w:rsidR="00151E4F" w:rsidRDefault="00865B2E">
      <w:pPr>
        <w:pStyle w:val="af5"/>
        <w:numPr>
          <w:ilvl w:val="0"/>
          <w:numId w:val="26"/>
        </w:numPr>
        <w:tabs>
          <w:tab w:val="left" w:pos="458"/>
        </w:tabs>
        <w:spacing w:before="31" w:line="283" w:lineRule="auto"/>
        <w:ind w:left="112" w:right="111" w:firstLine="0"/>
        <w:rPr>
          <w:sz w:val="18"/>
        </w:rPr>
      </w:pPr>
      <w:proofErr w:type="gramStart"/>
      <w:r>
        <w:rPr>
          <w:sz w:val="18"/>
        </w:rPr>
        <w:t>соглашениемеждулицами,выступающиминасторонеодногоучастникаоткрытогоаукциона</w:t>
      </w:r>
      <w:proofErr w:type="gramEnd"/>
      <w:r>
        <w:rPr>
          <w:sz w:val="18"/>
        </w:rPr>
        <w:t>, или</w:t>
      </w:r>
      <w:r>
        <w:rPr>
          <w:spacing w:val="9"/>
          <w:sz w:val="18"/>
        </w:rPr>
        <w:t>копию</w:t>
      </w:r>
      <w:r>
        <w:rPr>
          <w:spacing w:val="10"/>
          <w:sz w:val="18"/>
        </w:rPr>
        <w:t>такогосоглашения</w:t>
      </w:r>
      <w:r>
        <w:rPr>
          <w:sz w:val="18"/>
        </w:rPr>
        <w:t>в</w:t>
      </w:r>
      <w:r>
        <w:rPr>
          <w:spacing w:val="10"/>
          <w:sz w:val="18"/>
        </w:rPr>
        <w:t>случаеучастия</w:t>
      </w:r>
      <w:r>
        <w:rPr>
          <w:sz w:val="18"/>
        </w:rPr>
        <w:t>в</w:t>
      </w:r>
      <w:r>
        <w:rPr>
          <w:spacing w:val="10"/>
          <w:sz w:val="18"/>
        </w:rPr>
        <w:t>открытомаукционенескольких</w:t>
      </w:r>
      <w:r>
        <w:rPr>
          <w:spacing w:val="12"/>
          <w:sz w:val="18"/>
        </w:rPr>
        <w:t xml:space="preserve">лиц, </w:t>
      </w:r>
      <w:r>
        <w:rPr>
          <w:sz w:val="18"/>
        </w:rPr>
        <w:t xml:space="preserve">выступающих на стороне одного участника открытого аукциона. В таком соглашении должны быть </w:t>
      </w:r>
      <w:proofErr w:type="gramStart"/>
      <w:r>
        <w:rPr>
          <w:sz w:val="18"/>
        </w:rPr>
        <w:t>определеныправа,обязанностииответственностькаждоголица</w:t>
      </w:r>
      <w:proofErr w:type="gramEnd"/>
      <w:r>
        <w:rPr>
          <w:sz w:val="18"/>
        </w:rPr>
        <w:t>,выступающегонастороне одного участника открытого аукциона, по участию в открытом аукционе и исполнению договора. Приэтомтакое</w:t>
      </w:r>
      <w:r>
        <w:rPr>
          <w:spacing w:val="9"/>
          <w:sz w:val="18"/>
        </w:rPr>
        <w:t>распределение</w:t>
      </w:r>
      <w:r>
        <w:rPr>
          <w:sz w:val="18"/>
        </w:rPr>
        <w:t>должноучитывать</w:t>
      </w:r>
      <w:r>
        <w:rPr>
          <w:spacing w:val="9"/>
          <w:sz w:val="18"/>
        </w:rPr>
        <w:t>соответствие</w:t>
      </w:r>
      <w:r>
        <w:rPr>
          <w:sz w:val="18"/>
        </w:rPr>
        <w:t>такихлиц</w:t>
      </w:r>
      <w:r>
        <w:rPr>
          <w:spacing w:val="9"/>
          <w:sz w:val="18"/>
        </w:rPr>
        <w:t>требованиям</w:t>
      </w:r>
      <w:r>
        <w:rPr>
          <w:sz w:val="18"/>
        </w:rPr>
        <w:t xml:space="preserve">к </w:t>
      </w:r>
      <w:proofErr w:type="gramStart"/>
      <w:r>
        <w:rPr>
          <w:sz w:val="18"/>
        </w:rPr>
        <w:t>участникамоткрытогоаукциона,установленнымвнастоящемПоложении</w:t>
      </w:r>
      <w:proofErr w:type="gramEnd"/>
      <w:r>
        <w:rPr>
          <w:sz w:val="18"/>
        </w:rPr>
        <w:t>,документацииоб открытомаукционе,иналичиеутакихлицдокументов,которыедолжнасодержатьзаявкана участие в открытом аукционе в соответствии с документацией об открытом аукционе;</w:t>
      </w:r>
    </w:p>
    <w:p w:rsidR="00151E4F" w:rsidRDefault="00865B2E">
      <w:pPr>
        <w:pStyle w:val="af5"/>
        <w:numPr>
          <w:ilvl w:val="0"/>
          <w:numId w:val="26"/>
        </w:numPr>
        <w:tabs>
          <w:tab w:val="left" w:pos="491"/>
        </w:tabs>
        <w:spacing w:before="29" w:line="283" w:lineRule="auto"/>
        <w:ind w:left="112" w:right="156" w:firstLine="0"/>
        <w:rPr>
          <w:sz w:val="18"/>
        </w:rPr>
      </w:pPr>
      <w:proofErr w:type="gramStart"/>
      <w:r>
        <w:rPr>
          <w:sz w:val="18"/>
        </w:rPr>
        <w:t>согласиеучастникаоткрытогоаукционанаобработкуего</w:t>
      </w:r>
      <w:r>
        <w:rPr>
          <w:spacing w:val="9"/>
          <w:sz w:val="18"/>
        </w:rPr>
        <w:t>персональных</w:t>
      </w:r>
      <w:r>
        <w:rPr>
          <w:sz w:val="18"/>
        </w:rPr>
        <w:t>данных(</w:t>
      </w:r>
      <w:proofErr w:type="gramEnd"/>
      <w:r>
        <w:rPr>
          <w:sz w:val="18"/>
        </w:rPr>
        <w:t>для физического лица, в том числе индивидуального предпринимателя).</w:t>
      </w:r>
    </w:p>
    <w:p w:rsidR="00151E4F" w:rsidRDefault="00865B2E">
      <w:pPr>
        <w:pStyle w:val="af4"/>
        <w:spacing w:before="33" w:line="283" w:lineRule="auto"/>
        <w:ind w:right="122"/>
      </w:pPr>
      <w:r>
        <w:t xml:space="preserve">В случае участия в открытом аукционе нескольких лиц, выступающих на стороне одного </w:t>
      </w:r>
      <w:r>
        <w:rPr>
          <w:spacing w:val="9"/>
        </w:rPr>
        <w:t xml:space="preserve">участника открытого аукциона, информация </w:t>
      </w:r>
      <w:r>
        <w:t xml:space="preserve">и </w:t>
      </w:r>
      <w:r>
        <w:rPr>
          <w:spacing w:val="9"/>
        </w:rPr>
        <w:t xml:space="preserve">документы, указанные </w:t>
      </w:r>
      <w:r>
        <w:t xml:space="preserve">в </w:t>
      </w:r>
      <w:r>
        <w:rPr>
          <w:spacing w:val="9"/>
        </w:rPr>
        <w:t xml:space="preserve">подпунктах </w:t>
      </w:r>
      <w:r>
        <w:t>1, 7 настоящего пункта, документы, указанные в подпункте 2 настоящего пункта и подтверждающие соответствие участника открытого аукциона требованиям, установленным в настоящем Положении, документации об открытом аукционе в соответствии с подпунктами 2-11 пункта 2.10.1, пунктом</w:t>
      </w:r>
    </w:p>
    <w:p w:rsidR="00151E4F" w:rsidRDefault="00865B2E">
      <w:pPr>
        <w:pStyle w:val="af4"/>
        <w:spacing w:before="0" w:line="283" w:lineRule="auto"/>
        <w:ind w:right="117"/>
      </w:pPr>
      <w:r>
        <w:t>2.10.2 настоящего Положения, должны быть представлены в отношении каждого такого лица, документы, указанные в подпунктах 4, 5 настоящего пункта, документы, указанные в подпункте</w:t>
      </w:r>
    </w:p>
    <w:p w:rsidR="00151E4F" w:rsidRDefault="00865B2E">
      <w:pPr>
        <w:pStyle w:val="af4"/>
        <w:spacing w:before="0" w:line="283" w:lineRule="auto"/>
        <w:ind w:right="122"/>
      </w:pPr>
      <w:r>
        <w:t>2 настоящего пункта и подтверждающие соответствие участника открытого аукциона требованиям, установленным в настоящем Положении, документации об открытом аукционе в соответствии с подпунктами 1, 12-17 пункта 2.10.1 настоящего Положения, должны быть представлены в отношении хотя бы одного из таких лиц.</w:t>
      </w:r>
    </w:p>
    <w:p w:rsidR="00151E4F" w:rsidRDefault="00865B2E">
      <w:pPr>
        <w:pStyle w:val="af4"/>
        <w:spacing w:before="27"/>
      </w:pPr>
      <w:r>
        <w:t>Требоватьотучастникаоткрытогоаукционаиныедокументыиинформациюне</w:t>
      </w:r>
      <w:r>
        <w:rPr>
          <w:spacing w:val="-2"/>
        </w:rPr>
        <w:t>допускается.</w:t>
      </w:r>
    </w:p>
    <w:p w:rsidR="00151E4F" w:rsidRDefault="00865B2E">
      <w:pPr>
        <w:pStyle w:val="af4"/>
        <w:spacing w:before="70"/>
      </w:pPr>
      <w:proofErr w:type="gramStart"/>
      <w:r>
        <w:t>Заявканаучастиевоткрытомаукционеможетсодержатьэскиз,рисунок</w:t>
      </w:r>
      <w:proofErr w:type="gramEnd"/>
      <w:r>
        <w:t>,чертеж,</w:t>
      </w:r>
      <w:r>
        <w:rPr>
          <w:spacing w:val="-2"/>
        </w:rPr>
        <w:t>фотографию,</w:t>
      </w:r>
    </w:p>
    <w:p w:rsidR="00151E4F" w:rsidRDefault="00151E4F">
      <w:pPr>
        <w:sectPr w:rsidR="00151E4F">
          <w:pgSz w:w="11900" w:h="16840"/>
          <w:pgMar w:top="1140" w:right="680" w:bottom="1040" w:left="1020" w:header="0" w:footer="807" w:gutter="0"/>
          <w:cols w:space="1701"/>
          <w:docGrid w:linePitch="360"/>
        </w:sectPr>
      </w:pPr>
    </w:p>
    <w:p w:rsidR="00151E4F" w:rsidRDefault="00865B2E">
      <w:pPr>
        <w:pStyle w:val="af4"/>
        <w:spacing w:before="82" w:line="283" w:lineRule="auto"/>
        <w:ind w:right="161"/>
      </w:pPr>
      <w:r>
        <w:lastRenderedPageBreak/>
        <w:t>иное изображение, образец, пробу товара, закупка которого осуществляется, а также иные документы и информацию.</w:t>
      </w:r>
    </w:p>
    <w:p w:rsidR="00151E4F" w:rsidRDefault="00865B2E">
      <w:pPr>
        <w:pStyle w:val="af4"/>
        <w:spacing w:before="33"/>
      </w:pPr>
      <w:r>
        <w:t>Заявканаучастиевоткрытомаукционеможетбытьподанавзапечатанном</w:t>
      </w:r>
      <w:r>
        <w:rPr>
          <w:spacing w:val="-2"/>
        </w:rPr>
        <w:t>конверте.</w:t>
      </w:r>
    </w:p>
    <w:p w:rsidR="00151E4F" w:rsidRDefault="00865B2E">
      <w:pPr>
        <w:pStyle w:val="af5"/>
        <w:numPr>
          <w:ilvl w:val="2"/>
          <w:numId w:val="38"/>
        </w:numPr>
        <w:tabs>
          <w:tab w:val="left" w:pos="927"/>
        </w:tabs>
        <w:spacing w:before="70" w:line="283" w:lineRule="auto"/>
        <w:ind w:right="166"/>
        <w:rPr>
          <w:sz w:val="18"/>
        </w:rPr>
      </w:pPr>
      <w:r>
        <w:rPr>
          <w:sz w:val="18"/>
        </w:rPr>
        <w:t>Прием заявок на участие в открытом аукционе прекращается с наступлением даты и времени окончания срока подачи заявок на участие в открытом аукционе, установленных в извещении о проведении открытого аукциона и документации об открытом аукционе.</w:t>
      </w:r>
    </w:p>
    <w:p w:rsidR="00151E4F" w:rsidRDefault="00865B2E">
      <w:pPr>
        <w:pStyle w:val="af5"/>
        <w:numPr>
          <w:ilvl w:val="2"/>
          <w:numId w:val="38"/>
        </w:numPr>
        <w:tabs>
          <w:tab w:val="left" w:pos="918"/>
        </w:tabs>
        <w:spacing w:line="283" w:lineRule="auto"/>
        <w:ind w:right="161"/>
        <w:rPr>
          <w:sz w:val="18"/>
        </w:rPr>
      </w:pPr>
      <w:r>
        <w:rPr>
          <w:sz w:val="18"/>
        </w:rPr>
        <w:t>Комиссия осуществляет рассмотрение заявок на участие в открытом аукционе, в том числе заявки на участие в открытом аукционе единственного участника открытого аукциона, в срок, не превышающий двадцать дней с даты окончания срока подачи заявок на участие в открытом аукционе.</w:t>
      </w:r>
    </w:p>
    <w:p w:rsidR="00151E4F" w:rsidRDefault="00865B2E">
      <w:pPr>
        <w:pStyle w:val="af4"/>
        <w:spacing w:before="31" w:line="283" w:lineRule="auto"/>
        <w:ind w:right="109"/>
      </w:pPr>
      <w:r>
        <w:t xml:space="preserve">Порезультатамрассмотрениязаявокнаучастиевоткрытомаукционекомиссияпринимает решение о признании заявки на участие в открытом аукционе соответствующей требованиям, </w:t>
      </w:r>
      <w:proofErr w:type="spellStart"/>
      <w:r>
        <w:rPr>
          <w:spacing w:val="12"/>
        </w:rPr>
        <w:t>установленным</w:t>
      </w:r>
      <w:r>
        <w:t>в</w:t>
      </w:r>
      <w:proofErr w:type="spellEnd"/>
      <w:r>
        <w:t xml:space="preserve"> </w:t>
      </w:r>
      <w:r>
        <w:rPr>
          <w:spacing w:val="12"/>
        </w:rPr>
        <w:t xml:space="preserve">настоящем Положении, </w:t>
      </w:r>
      <w:proofErr w:type="spellStart"/>
      <w:r>
        <w:rPr>
          <w:spacing w:val="12"/>
        </w:rPr>
        <w:t>извещении</w:t>
      </w:r>
      <w:r>
        <w:t>о</w:t>
      </w:r>
      <w:proofErr w:type="spellEnd"/>
      <w:r>
        <w:t xml:space="preserve"> </w:t>
      </w:r>
      <w:r>
        <w:rPr>
          <w:spacing w:val="12"/>
        </w:rPr>
        <w:t xml:space="preserve">проведении </w:t>
      </w:r>
      <w:proofErr w:type="spellStart"/>
      <w:r>
        <w:rPr>
          <w:spacing w:val="12"/>
        </w:rPr>
        <w:t>открытого</w:t>
      </w:r>
      <w:r>
        <w:rPr>
          <w:spacing w:val="14"/>
        </w:rPr>
        <w:t>аукциона</w:t>
      </w:r>
      <w:proofErr w:type="spellEnd"/>
      <w:r>
        <w:rPr>
          <w:spacing w:val="14"/>
        </w:rPr>
        <w:t xml:space="preserve">, </w:t>
      </w:r>
      <w:r>
        <w:t>документации об открытом аукционе, или об отклонении заявки на участие в открытом аукционе.</w:t>
      </w:r>
    </w:p>
    <w:p w:rsidR="00151E4F" w:rsidRDefault="00865B2E">
      <w:pPr>
        <w:pStyle w:val="af4"/>
        <w:spacing w:line="283" w:lineRule="auto"/>
        <w:ind w:right="155"/>
      </w:pPr>
      <w:r>
        <w:rPr>
          <w:spacing w:val="9"/>
        </w:rPr>
        <w:t xml:space="preserve">Результаты </w:t>
      </w:r>
      <w:r>
        <w:rPr>
          <w:spacing w:val="10"/>
        </w:rPr>
        <w:t xml:space="preserve">рассмотрения </w:t>
      </w:r>
      <w:r>
        <w:rPr>
          <w:spacing w:val="9"/>
        </w:rPr>
        <w:t xml:space="preserve">заявок </w:t>
      </w:r>
      <w:r>
        <w:t xml:space="preserve">на </w:t>
      </w:r>
      <w:r>
        <w:rPr>
          <w:spacing w:val="9"/>
        </w:rPr>
        <w:t xml:space="preserve">участие </w:t>
      </w:r>
      <w:r>
        <w:t xml:space="preserve">в </w:t>
      </w:r>
      <w:r>
        <w:rPr>
          <w:spacing w:val="9"/>
        </w:rPr>
        <w:t xml:space="preserve">открытом аукционе вносятся </w:t>
      </w:r>
      <w:r>
        <w:t xml:space="preserve">в </w:t>
      </w:r>
      <w:r>
        <w:rPr>
          <w:spacing w:val="11"/>
        </w:rPr>
        <w:t xml:space="preserve">протокол </w:t>
      </w:r>
      <w:r>
        <w:t>рассмотрения заявок на участие в открытом аукционе.</w:t>
      </w:r>
    </w:p>
    <w:p w:rsidR="00151E4F" w:rsidRDefault="00865B2E">
      <w:pPr>
        <w:pStyle w:val="af5"/>
        <w:numPr>
          <w:ilvl w:val="2"/>
          <w:numId w:val="38"/>
        </w:numPr>
        <w:tabs>
          <w:tab w:val="left" w:pos="993"/>
        </w:tabs>
        <w:spacing w:line="283" w:lineRule="auto"/>
        <w:ind w:right="161"/>
        <w:rPr>
          <w:sz w:val="18"/>
        </w:rPr>
      </w:pPr>
      <w:r>
        <w:rPr>
          <w:sz w:val="18"/>
        </w:rPr>
        <w:t xml:space="preserve">С </w:t>
      </w:r>
      <w:proofErr w:type="spellStart"/>
      <w:r>
        <w:rPr>
          <w:spacing w:val="10"/>
          <w:sz w:val="18"/>
        </w:rPr>
        <w:t>целью</w:t>
      </w:r>
      <w:r>
        <w:rPr>
          <w:spacing w:val="11"/>
          <w:sz w:val="18"/>
        </w:rPr>
        <w:t>подведения</w:t>
      </w:r>
      <w:r>
        <w:rPr>
          <w:spacing w:val="10"/>
          <w:sz w:val="18"/>
        </w:rPr>
        <w:t>итогов</w:t>
      </w:r>
      <w:r>
        <w:rPr>
          <w:spacing w:val="11"/>
          <w:sz w:val="18"/>
        </w:rPr>
        <w:t>открытого</w:t>
      </w:r>
      <w:proofErr w:type="spellEnd"/>
      <w:r>
        <w:rPr>
          <w:spacing w:val="11"/>
          <w:sz w:val="18"/>
        </w:rPr>
        <w:t xml:space="preserve"> аукциона комиссия проводит </w:t>
      </w:r>
      <w:proofErr w:type="spellStart"/>
      <w:r>
        <w:rPr>
          <w:spacing w:val="11"/>
          <w:sz w:val="18"/>
        </w:rPr>
        <w:t>аукцион</w:t>
      </w:r>
      <w:r>
        <w:rPr>
          <w:sz w:val="18"/>
        </w:rPr>
        <w:t>и</w:t>
      </w:r>
      <w:proofErr w:type="spellEnd"/>
      <w:r>
        <w:rPr>
          <w:sz w:val="18"/>
        </w:rPr>
        <w:t xml:space="preserve"> осуществляет сопоставление заявок на участие в открытом аукционе, при которых определяется победитель открытого аукциона, в срок, не превышающий пяти дней с даты окончания срока рассмотрения заявок на участие в открытом аукционе.</w:t>
      </w:r>
    </w:p>
    <w:p w:rsidR="00151E4F" w:rsidRDefault="00865B2E">
      <w:pPr>
        <w:pStyle w:val="af4"/>
        <w:spacing w:line="283" w:lineRule="auto"/>
        <w:ind w:right="166"/>
      </w:pPr>
      <w:r>
        <w:t xml:space="preserve">Аукцион проводится в день, </w:t>
      </w:r>
      <w:proofErr w:type="gramStart"/>
      <w:r>
        <w:t>во время</w:t>
      </w:r>
      <w:proofErr w:type="gramEnd"/>
      <w:r>
        <w:t>, в месте и в порядке, которые указаны в документации об открытом аукционе.</w:t>
      </w:r>
    </w:p>
    <w:p w:rsidR="00151E4F" w:rsidRDefault="00865B2E">
      <w:pPr>
        <w:pStyle w:val="af4"/>
        <w:spacing w:before="33" w:line="283" w:lineRule="auto"/>
        <w:ind w:right="157"/>
      </w:pPr>
      <w:r>
        <w:t xml:space="preserve">В аукционе могут участвовать только участники открытого аукциона, заявки на участие в открытом аукционе которых не были отклонены, за исключением единственного участника открытого аукциона. Заказчик обязан предоставить возможность всем участникам открытого аукциона, заявки на участие в открытом аукционе которых не были отклонены, за исключением единственного участника открытого аукциона, или их представителям принять участие в </w:t>
      </w:r>
      <w:r>
        <w:rPr>
          <w:spacing w:val="-2"/>
        </w:rPr>
        <w:t>аукционе.</w:t>
      </w:r>
    </w:p>
    <w:p w:rsidR="00151E4F" w:rsidRDefault="00865B2E">
      <w:pPr>
        <w:pStyle w:val="af4"/>
        <w:spacing w:before="30" w:line="283" w:lineRule="auto"/>
        <w:ind w:right="161"/>
      </w:pPr>
      <w:r>
        <w:t xml:space="preserve">Аукцион проводится путем снижения начальной (максимальной) цены договора, указанной в извещении о проведении открытого аукциона и документации об открытом аукционе, на «шаг </w:t>
      </w:r>
      <w:r>
        <w:rPr>
          <w:spacing w:val="-2"/>
        </w:rPr>
        <w:t>аукциона».</w:t>
      </w:r>
    </w:p>
    <w:p w:rsidR="00151E4F" w:rsidRDefault="00865B2E">
      <w:pPr>
        <w:pStyle w:val="af4"/>
        <w:spacing w:line="283" w:lineRule="auto"/>
        <w:ind w:right="160"/>
      </w:pPr>
      <w:r>
        <w:t xml:space="preserve">«Шаг аукциона» устанавливается в размере пяти процентов начальной (максимальной) цены договора, указанной в извещении о проведении открытого аукциона и документации об открытом </w:t>
      </w:r>
      <w:proofErr w:type="spellStart"/>
      <w:r>
        <w:rPr>
          <w:spacing w:val="10"/>
        </w:rPr>
        <w:t>аукционе.</w:t>
      </w:r>
      <w:r>
        <w:t>В</w:t>
      </w:r>
      <w:proofErr w:type="spellEnd"/>
      <w:r>
        <w:t xml:space="preserve"> </w:t>
      </w:r>
      <w:proofErr w:type="spellStart"/>
      <w:r>
        <w:rPr>
          <w:spacing w:val="10"/>
        </w:rPr>
        <w:t>случае</w:t>
      </w:r>
      <w:r>
        <w:t>если</w:t>
      </w:r>
      <w:proofErr w:type="spellEnd"/>
      <w:r>
        <w:t xml:space="preserve"> </w:t>
      </w:r>
      <w:proofErr w:type="spellStart"/>
      <w:r>
        <w:rPr>
          <w:spacing w:val="9"/>
        </w:rPr>
        <w:t>после</w:t>
      </w:r>
      <w:r>
        <w:rPr>
          <w:spacing w:val="11"/>
        </w:rPr>
        <w:t>троекратного</w:t>
      </w:r>
      <w:r>
        <w:rPr>
          <w:spacing w:val="10"/>
        </w:rPr>
        <w:t>объявления</w:t>
      </w:r>
      <w:r>
        <w:t>цены</w:t>
      </w:r>
      <w:proofErr w:type="spellEnd"/>
      <w:r>
        <w:t xml:space="preserve"> </w:t>
      </w:r>
      <w:r>
        <w:rPr>
          <w:spacing w:val="10"/>
        </w:rPr>
        <w:t xml:space="preserve">договора, </w:t>
      </w:r>
      <w:proofErr w:type="spellStart"/>
      <w:r>
        <w:rPr>
          <w:spacing w:val="10"/>
        </w:rPr>
        <w:t>сниженной</w:t>
      </w:r>
      <w:r>
        <w:t>в</w:t>
      </w:r>
      <w:proofErr w:type="spellEnd"/>
      <w:r>
        <w:t xml:space="preserve"> </w:t>
      </w:r>
      <w:r>
        <w:rPr>
          <w:spacing w:val="-2"/>
        </w:rPr>
        <w:t>соответствии</w:t>
      </w:r>
    </w:p>
    <w:p w:rsidR="00151E4F" w:rsidRDefault="00865B2E">
      <w:pPr>
        <w:pStyle w:val="af4"/>
        <w:spacing w:before="0" w:line="201" w:lineRule="exact"/>
      </w:pPr>
      <w:proofErr w:type="gramStart"/>
      <w:r>
        <w:t>с«</w:t>
      </w:r>
      <w:proofErr w:type="spellStart"/>
      <w:proofErr w:type="gramEnd"/>
      <w:r>
        <w:t>шагомаукциона</w:t>
      </w:r>
      <w:proofErr w:type="spellEnd"/>
      <w:r>
        <w:t>»,</w:t>
      </w:r>
      <w:proofErr w:type="spellStart"/>
      <w:r>
        <w:t>ниодинизучастниковоткрытогоаукционане</w:t>
      </w:r>
      <w:r>
        <w:rPr>
          <w:spacing w:val="-2"/>
        </w:rPr>
        <w:t>заявил</w:t>
      </w:r>
      <w:proofErr w:type="spellEnd"/>
    </w:p>
    <w:p w:rsidR="00151E4F" w:rsidRDefault="00865B2E">
      <w:pPr>
        <w:pStyle w:val="af4"/>
        <w:spacing w:before="36" w:line="283" w:lineRule="auto"/>
        <w:ind w:right="161"/>
      </w:pPr>
      <w:r>
        <w:t>о своем согласии заключить договор по объявленной цене,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151E4F" w:rsidRDefault="00865B2E">
      <w:pPr>
        <w:pStyle w:val="af4"/>
      </w:pPr>
      <w:proofErr w:type="spellStart"/>
      <w:r>
        <w:t>Аукциониствыбираетсякомиссиейизчислачленов</w:t>
      </w:r>
      <w:r>
        <w:rPr>
          <w:spacing w:val="-2"/>
        </w:rPr>
        <w:t>комиссии</w:t>
      </w:r>
      <w:proofErr w:type="spellEnd"/>
      <w:r>
        <w:rPr>
          <w:spacing w:val="-2"/>
        </w:rPr>
        <w:t>.</w:t>
      </w:r>
    </w:p>
    <w:p w:rsidR="00151E4F" w:rsidRDefault="00865B2E">
      <w:pPr>
        <w:pStyle w:val="af4"/>
        <w:spacing w:before="70" w:line="283" w:lineRule="auto"/>
        <w:ind w:right="156"/>
      </w:pPr>
      <w:r>
        <w:t xml:space="preserve">Комиссия </w:t>
      </w:r>
      <w:r>
        <w:rPr>
          <w:spacing w:val="9"/>
        </w:rPr>
        <w:t xml:space="preserve">непосредственно </w:t>
      </w:r>
      <w:r>
        <w:t xml:space="preserve">перед началом проведения аукциона </w:t>
      </w:r>
      <w:r>
        <w:rPr>
          <w:spacing w:val="9"/>
        </w:rPr>
        <w:t xml:space="preserve">регистрирует </w:t>
      </w:r>
      <w:r>
        <w:rPr>
          <w:spacing w:val="10"/>
        </w:rPr>
        <w:t xml:space="preserve">участников </w:t>
      </w:r>
      <w:r>
        <w:t xml:space="preserve">открытого аукциона,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w:t>
      </w:r>
      <w:r>
        <w:rPr>
          <w:spacing w:val="-2"/>
        </w:rPr>
        <w:t>карточки).</w:t>
      </w:r>
    </w:p>
    <w:p w:rsidR="00151E4F" w:rsidRDefault="00865B2E">
      <w:pPr>
        <w:pStyle w:val="af4"/>
        <w:spacing w:line="283" w:lineRule="auto"/>
        <w:ind w:right="160"/>
      </w:pPr>
      <w: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«шага аукциона», сведений об участниках открытого аукциона, которые не явились на аукцион, аукционист предлагает участникам открытого аукциона подавать свои предложения о цене договора.</w:t>
      </w:r>
    </w:p>
    <w:p w:rsidR="00151E4F" w:rsidRDefault="00865B2E">
      <w:pPr>
        <w:pStyle w:val="af4"/>
        <w:spacing w:before="31" w:line="283" w:lineRule="auto"/>
        <w:ind w:right="155"/>
      </w:pPr>
      <w:r>
        <w:t xml:space="preserve">Участник открытого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w:t>
      </w:r>
      <w:r>
        <w:rPr>
          <w:spacing w:val="9"/>
        </w:rPr>
        <w:t xml:space="preserve">случае, </w:t>
      </w:r>
      <w:r>
        <w:t xml:space="preserve">если он </w:t>
      </w:r>
      <w:r>
        <w:rPr>
          <w:spacing w:val="9"/>
        </w:rPr>
        <w:t xml:space="preserve">согласен заключить договор </w:t>
      </w:r>
      <w:r>
        <w:t xml:space="preserve">по </w:t>
      </w:r>
      <w:r>
        <w:rPr>
          <w:spacing w:val="10"/>
        </w:rPr>
        <w:t xml:space="preserve">объявленной </w:t>
      </w:r>
      <w:r>
        <w:t xml:space="preserve">цене. </w:t>
      </w:r>
      <w:r>
        <w:rPr>
          <w:spacing w:val="9"/>
        </w:rPr>
        <w:t xml:space="preserve">Поднятие </w:t>
      </w:r>
      <w:r>
        <w:rPr>
          <w:spacing w:val="11"/>
        </w:rPr>
        <w:t xml:space="preserve">карточки </w:t>
      </w:r>
      <w:r>
        <w:t>участником открытого аукциона после объявления аукционистом цены договора, сниженной в соответствии с «шагом аукциона», является предложением данного участника открытого аукциона о соответствующей цене договора.</w:t>
      </w:r>
    </w:p>
    <w:p w:rsidR="00151E4F" w:rsidRDefault="00865B2E">
      <w:pPr>
        <w:pStyle w:val="af4"/>
        <w:spacing w:before="30" w:line="283" w:lineRule="auto"/>
        <w:ind w:right="158"/>
      </w:pPr>
      <w:r>
        <w:t>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w:t>
      </w:r>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57"/>
      </w:pPr>
      <w:r>
        <w:lastRenderedPageBreak/>
        <w:t>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151E4F" w:rsidRDefault="00865B2E">
      <w:pPr>
        <w:pStyle w:val="af4"/>
        <w:spacing w:before="33" w:line="283" w:lineRule="auto"/>
        <w:ind w:right="116"/>
      </w:pPr>
      <w:r>
        <w:t xml:space="preserve">Аукцион считается </w:t>
      </w:r>
      <w:r>
        <w:rPr>
          <w:spacing w:val="9"/>
        </w:rPr>
        <w:t xml:space="preserve">оконченным, </w:t>
      </w:r>
      <w:r>
        <w:t xml:space="preserve">если после </w:t>
      </w:r>
      <w:r>
        <w:rPr>
          <w:spacing w:val="9"/>
        </w:rPr>
        <w:t xml:space="preserve">троекратного </w:t>
      </w:r>
      <w:r>
        <w:t xml:space="preserve">объявления </w:t>
      </w:r>
      <w:r>
        <w:rPr>
          <w:spacing w:val="9"/>
        </w:rPr>
        <w:t xml:space="preserve">аукционистом </w:t>
      </w:r>
      <w:r>
        <w:rPr>
          <w:spacing w:val="10"/>
        </w:rPr>
        <w:t xml:space="preserve">цены </w:t>
      </w:r>
      <w:proofErr w:type="gramStart"/>
      <w:r>
        <w:t>договора,сниженнойвсоответствиисминимальнымзначением</w:t>
      </w:r>
      <w:proofErr w:type="gramEnd"/>
      <w:r>
        <w:t xml:space="preserve">«шагааукциона»,ниодин участник открытого аукциона не поднял карточку. В этом случае аукционист объявляет об </w:t>
      </w:r>
      <w:proofErr w:type="gramStart"/>
      <w:r>
        <w:t>окончаниипроведенияаукциона,последнееипредпоследнеепредложенияоценедоговора</w:t>
      </w:r>
      <w:proofErr w:type="gramEnd"/>
      <w:r>
        <w:t>, номера карточек победителя открытого аукциона и участника открытого аукциона, сделавшего предпоследнее предложение о цене договора.</w:t>
      </w:r>
    </w:p>
    <w:p w:rsidR="00151E4F" w:rsidRDefault="00865B2E">
      <w:pPr>
        <w:pStyle w:val="af4"/>
        <w:spacing w:before="30" w:line="283" w:lineRule="auto"/>
        <w:ind w:right="165"/>
      </w:pPr>
      <w: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151E4F" w:rsidRDefault="00865B2E">
      <w:pPr>
        <w:pStyle w:val="af4"/>
        <w:spacing w:before="33" w:line="283" w:lineRule="auto"/>
        <w:ind w:right="122"/>
      </w:pPr>
      <w: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rsidR="00151E4F" w:rsidRDefault="00865B2E">
      <w:pPr>
        <w:pStyle w:val="af4"/>
        <w:spacing w:line="283" w:lineRule="auto"/>
        <w:ind w:right="165"/>
      </w:pPr>
      <w:r>
        <w:t xml:space="preserve">Победителем открытого аукциона признается участник открытого аукциона, заявка </w:t>
      </w:r>
      <w:proofErr w:type="gramStart"/>
      <w:r>
        <w:t>на участие</w:t>
      </w:r>
      <w:proofErr w:type="gramEnd"/>
      <w:r>
        <w:t xml:space="preserve"> в открытом аукционе которого признана соответствующей требованиям, установленным в настоящем Положении, извещении о проведении открытого аукциона, документации об открытом аукционе, и заявке на участие в открытом аукционе которого присвоен первый номер.</w:t>
      </w:r>
    </w:p>
    <w:p w:rsidR="00151E4F" w:rsidRDefault="00865B2E">
      <w:pPr>
        <w:pStyle w:val="af4"/>
        <w:spacing w:line="283" w:lineRule="auto"/>
        <w:ind w:right="161"/>
      </w:pPr>
      <w:r>
        <w:t xml:space="preserve">Вторым участником открытого аукциона признается участник открытого аукциона, заявка </w:t>
      </w:r>
      <w:proofErr w:type="gramStart"/>
      <w:r>
        <w:t>на участие</w:t>
      </w:r>
      <w:proofErr w:type="gramEnd"/>
      <w:r>
        <w:t xml:space="preserve"> в открытом аукционе которого признана соответствующей требованиям, установленным в настоящем Положении, извещении о проведении открытого аукциона, документации об открытом аукционе, и заявке на участие в открытом аукционе которого присвоен второй номер.</w:t>
      </w:r>
    </w:p>
    <w:p w:rsidR="00151E4F" w:rsidRDefault="00865B2E">
      <w:pPr>
        <w:pStyle w:val="af4"/>
        <w:spacing w:before="31" w:line="283" w:lineRule="auto"/>
        <w:ind w:right="166"/>
      </w:pPr>
      <w:proofErr w:type="gramStart"/>
      <w:r>
        <w:t>Результатыаукциона,сопоставлениязаявокнаучастиевоткрытомаукционевносятсяв</w:t>
      </w:r>
      <w:proofErr w:type="gramEnd"/>
      <w:r>
        <w:t xml:space="preserve"> протокол проведения аукциона, являющийся итоговым протоколом.</w:t>
      </w:r>
    </w:p>
    <w:p w:rsidR="00151E4F" w:rsidRDefault="00151E4F">
      <w:pPr>
        <w:pStyle w:val="af4"/>
        <w:spacing w:before="103"/>
        <w:ind w:left="0"/>
        <w:jc w:val="left"/>
      </w:pPr>
    </w:p>
    <w:p w:rsidR="00151E4F" w:rsidRDefault="00865B2E">
      <w:pPr>
        <w:pStyle w:val="af5"/>
        <w:numPr>
          <w:ilvl w:val="1"/>
          <w:numId w:val="38"/>
        </w:numPr>
        <w:tabs>
          <w:tab w:val="left" w:pos="3879"/>
        </w:tabs>
        <w:spacing w:before="0"/>
        <w:ind w:left="3879" w:hanging="536"/>
        <w:jc w:val="left"/>
        <w:rPr>
          <w:sz w:val="18"/>
        </w:rPr>
      </w:pPr>
      <w:r>
        <w:rPr>
          <w:sz w:val="18"/>
        </w:rPr>
        <w:t>АУКЦИОН</w:t>
      </w:r>
      <w:r w:rsidR="00D145A8">
        <w:rPr>
          <w:sz w:val="18"/>
        </w:rPr>
        <w:t xml:space="preserve"> </w:t>
      </w:r>
      <w:r>
        <w:rPr>
          <w:sz w:val="18"/>
        </w:rPr>
        <w:t>В</w:t>
      </w:r>
      <w:r w:rsidR="00D145A8">
        <w:rPr>
          <w:sz w:val="18"/>
        </w:rPr>
        <w:t xml:space="preserve"> </w:t>
      </w:r>
      <w:r>
        <w:rPr>
          <w:sz w:val="18"/>
        </w:rPr>
        <w:t>ЭЛЕКТРОННОЙ</w:t>
      </w:r>
      <w:r w:rsidR="00D145A8">
        <w:rPr>
          <w:sz w:val="18"/>
        </w:rPr>
        <w:t xml:space="preserve"> </w:t>
      </w:r>
      <w:r>
        <w:rPr>
          <w:spacing w:val="-2"/>
          <w:sz w:val="18"/>
        </w:rPr>
        <w:t>ФОРМЕ</w:t>
      </w:r>
    </w:p>
    <w:p w:rsidR="00151E4F" w:rsidRDefault="00151E4F">
      <w:pPr>
        <w:pStyle w:val="af4"/>
        <w:spacing w:before="140"/>
        <w:ind w:left="0"/>
        <w:jc w:val="left"/>
      </w:pPr>
    </w:p>
    <w:p w:rsidR="00151E4F" w:rsidRDefault="00865B2E">
      <w:pPr>
        <w:pStyle w:val="af5"/>
        <w:numPr>
          <w:ilvl w:val="2"/>
          <w:numId w:val="38"/>
        </w:numPr>
        <w:tabs>
          <w:tab w:val="left" w:pos="880"/>
        </w:tabs>
        <w:spacing w:before="0" w:line="283" w:lineRule="auto"/>
        <w:ind w:right="155"/>
        <w:rPr>
          <w:sz w:val="18"/>
        </w:rPr>
      </w:pPr>
      <w:r>
        <w:rPr>
          <w:sz w:val="18"/>
        </w:rPr>
        <w:t xml:space="preserve">Под аукционом в электронной форме понимается форма торгов, при которой информация о </w:t>
      </w:r>
      <w:r>
        <w:rPr>
          <w:spacing w:val="9"/>
          <w:sz w:val="18"/>
        </w:rPr>
        <w:t xml:space="preserve">закупке сообщается заказчиком </w:t>
      </w:r>
      <w:r>
        <w:rPr>
          <w:spacing w:val="10"/>
          <w:sz w:val="18"/>
        </w:rPr>
        <w:t xml:space="preserve">неограниченному </w:t>
      </w:r>
      <w:r>
        <w:rPr>
          <w:sz w:val="18"/>
        </w:rPr>
        <w:t xml:space="preserve">кругу лиц путем </w:t>
      </w:r>
      <w:r>
        <w:rPr>
          <w:spacing w:val="9"/>
          <w:sz w:val="18"/>
        </w:rPr>
        <w:t xml:space="preserve">размещения </w:t>
      </w:r>
      <w:r>
        <w:rPr>
          <w:sz w:val="18"/>
        </w:rPr>
        <w:t xml:space="preserve">в </w:t>
      </w:r>
      <w:r>
        <w:rPr>
          <w:spacing w:val="11"/>
          <w:sz w:val="18"/>
        </w:rPr>
        <w:t xml:space="preserve">единой </w:t>
      </w:r>
      <w:r>
        <w:rPr>
          <w:spacing w:val="9"/>
          <w:sz w:val="18"/>
        </w:rPr>
        <w:t xml:space="preserve">информационной </w:t>
      </w:r>
      <w:r>
        <w:rPr>
          <w:sz w:val="18"/>
        </w:rPr>
        <w:t xml:space="preserve">системе и на </w:t>
      </w:r>
      <w:r>
        <w:rPr>
          <w:spacing w:val="9"/>
          <w:sz w:val="18"/>
        </w:rPr>
        <w:t xml:space="preserve">электронной </w:t>
      </w:r>
      <w:r>
        <w:rPr>
          <w:sz w:val="18"/>
        </w:rPr>
        <w:t xml:space="preserve">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w:t>
      </w:r>
      <w:proofErr w:type="spellStart"/>
      <w:r>
        <w:rPr>
          <w:spacing w:val="10"/>
          <w:sz w:val="18"/>
        </w:rPr>
        <w:t>аукционе</w:t>
      </w:r>
      <w:r>
        <w:rPr>
          <w:sz w:val="18"/>
        </w:rPr>
        <w:t>в</w:t>
      </w:r>
      <w:proofErr w:type="spellEnd"/>
      <w:r>
        <w:rPr>
          <w:sz w:val="18"/>
        </w:rPr>
        <w:t xml:space="preserve"> </w:t>
      </w:r>
      <w:proofErr w:type="spellStart"/>
      <w:r>
        <w:rPr>
          <w:spacing w:val="10"/>
          <w:sz w:val="18"/>
        </w:rPr>
        <w:t>электронной</w:t>
      </w:r>
      <w:r>
        <w:rPr>
          <w:spacing w:val="9"/>
          <w:sz w:val="18"/>
        </w:rPr>
        <w:t>форме</w:t>
      </w:r>
      <w:r>
        <w:rPr>
          <w:spacing w:val="10"/>
          <w:sz w:val="18"/>
        </w:rPr>
        <w:t>которого</w:t>
      </w:r>
      <w:r>
        <w:rPr>
          <w:spacing w:val="11"/>
          <w:sz w:val="18"/>
        </w:rPr>
        <w:t>соответствует</w:t>
      </w:r>
      <w:proofErr w:type="spellEnd"/>
      <w:r>
        <w:rPr>
          <w:spacing w:val="11"/>
          <w:sz w:val="18"/>
        </w:rPr>
        <w:t xml:space="preserve"> требованиям, </w:t>
      </w:r>
      <w:proofErr w:type="spellStart"/>
      <w:r>
        <w:rPr>
          <w:spacing w:val="11"/>
          <w:sz w:val="18"/>
        </w:rPr>
        <w:t>установленным</w:t>
      </w:r>
      <w:r>
        <w:rPr>
          <w:sz w:val="18"/>
        </w:rPr>
        <w:t>в</w:t>
      </w:r>
      <w:proofErr w:type="spellEnd"/>
      <w:r>
        <w:rPr>
          <w:sz w:val="18"/>
        </w:rPr>
        <w:t xml:space="preserve">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p>
    <w:p w:rsidR="00151E4F" w:rsidRDefault="00865B2E">
      <w:pPr>
        <w:pStyle w:val="af5"/>
        <w:numPr>
          <w:ilvl w:val="2"/>
          <w:numId w:val="38"/>
        </w:numPr>
        <w:tabs>
          <w:tab w:val="left" w:pos="871"/>
        </w:tabs>
        <w:spacing w:before="25" w:line="283" w:lineRule="auto"/>
        <w:ind w:right="166"/>
        <w:rPr>
          <w:sz w:val="18"/>
        </w:rPr>
      </w:pPr>
      <w:r>
        <w:rPr>
          <w:sz w:val="18"/>
        </w:rPr>
        <w:t>Заказчик может осуществлять закупку путем проведения аукциона в электронной форме во всех случаях, за исключением следующих случаев:</w:t>
      </w:r>
    </w:p>
    <w:p w:rsidR="00151E4F" w:rsidRDefault="00865B2E">
      <w:pPr>
        <w:pStyle w:val="af5"/>
        <w:numPr>
          <w:ilvl w:val="0"/>
          <w:numId w:val="25"/>
        </w:numPr>
        <w:tabs>
          <w:tab w:val="left" w:pos="434"/>
        </w:tabs>
        <w:spacing w:before="33"/>
        <w:ind w:left="434" w:hanging="322"/>
        <w:jc w:val="both"/>
        <w:rPr>
          <w:sz w:val="18"/>
        </w:rPr>
      </w:pPr>
      <w:proofErr w:type="gramStart"/>
      <w:r>
        <w:rPr>
          <w:sz w:val="18"/>
        </w:rPr>
        <w:t>осуществлениезакупки,сведенияокоторойсоставляютгосударственную</w:t>
      </w:r>
      <w:r>
        <w:rPr>
          <w:spacing w:val="-2"/>
          <w:sz w:val="18"/>
        </w:rPr>
        <w:t>тайну</w:t>
      </w:r>
      <w:proofErr w:type="gramEnd"/>
      <w:r>
        <w:rPr>
          <w:spacing w:val="-2"/>
          <w:sz w:val="18"/>
        </w:rPr>
        <w:t>;</w:t>
      </w:r>
    </w:p>
    <w:p w:rsidR="00151E4F" w:rsidRDefault="00865B2E">
      <w:pPr>
        <w:pStyle w:val="af5"/>
        <w:numPr>
          <w:ilvl w:val="0"/>
          <w:numId w:val="25"/>
        </w:numPr>
        <w:tabs>
          <w:tab w:val="left" w:pos="461"/>
        </w:tabs>
        <w:spacing w:before="69" w:line="283" w:lineRule="auto"/>
        <w:ind w:left="112" w:right="115" w:firstLine="0"/>
        <w:rPr>
          <w:sz w:val="18"/>
        </w:rPr>
      </w:pPr>
      <w:r>
        <w:rPr>
          <w:sz w:val="18"/>
        </w:rPr>
        <w:t>осуществлениезакупкиврамкахвыполнениягосударственногооборонногозаказавцелях обеспеченияобороныибезопасностиРоссийскойФедерациивчастизаказовнасоздание,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151E4F" w:rsidRDefault="00865B2E">
      <w:pPr>
        <w:pStyle w:val="af5"/>
        <w:numPr>
          <w:ilvl w:val="0"/>
          <w:numId w:val="25"/>
        </w:numPr>
        <w:tabs>
          <w:tab w:val="left" w:pos="487"/>
        </w:tabs>
        <w:spacing w:before="31" w:line="283" w:lineRule="auto"/>
        <w:ind w:left="112" w:right="157" w:firstLine="0"/>
        <w:jc w:val="both"/>
        <w:rPr>
          <w:sz w:val="18"/>
        </w:rPr>
      </w:pPr>
      <w:r>
        <w:rPr>
          <w:sz w:val="18"/>
        </w:rPr>
        <w:t xml:space="preserve">осуществление закупки, в отношении которой координационным органом </w:t>
      </w:r>
      <w:r>
        <w:rPr>
          <w:spacing w:val="9"/>
          <w:sz w:val="18"/>
        </w:rPr>
        <w:t xml:space="preserve">Правительства </w:t>
      </w:r>
      <w:r>
        <w:rPr>
          <w:sz w:val="18"/>
        </w:rPr>
        <w:t>Российской Федерации принято решение в соответствии с пунктом 2 или 3 части 8 статьи 3.1 Закона № 223-ФЗ;</w:t>
      </w:r>
    </w:p>
    <w:p w:rsidR="00151E4F" w:rsidRDefault="00865B2E">
      <w:pPr>
        <w:pStyle w:val="af5"/>
        <w:numPr>
          <w:ilvl w:val="0"/>
          <w:numId w:val="25"/>
        </w:numPr>
        <w:tabs>
          <w:tab w:val="left" w:pos="467"/>
        </w:tabs>
        <w:spacing w:line="283" w:lineRule="auto"/>
        <w:ind w:left="112" w:right="166" w:firstLine="0"/>
        <w:jc w:val="both"/>
        <w:rPr>
          <w:sz w:val="18"/>
        </w:rPr>
      </w:pPr>
      <w:r>
        <w:rPr>
          <w:sz w:val="18"/>
        </w:rPr>
        <w:t>осуществление закупки в случаях, определенных Правительством Российской Федерации в соответствии с частью 16 статьи 4 Закона № 223-ФЗ.</w:t>
      </w:r>
    </w:p>
    <w:p w:rsidR="00151E4F" w:rsidRDefault="00865B2E">
      <w:pPr>
        <w:pStyle w:val="af5"/>
        <w:numPr>
          <w:ilvl w:val="2"/>
          <w:numId w:val="38"/>
        </w:numPr>
        <w:tabs>
          <w:tab w:val="left" w:pos="948"/>
        </w:tabs>
        <w:spacing w:before="33" w:line="283" w:lineRule="auto"/>
        <w:ind w:right="158"/>
        <w:rPr>
          <w:sz w:val="18"/>
        </w:rPr>
      </w:pPr>
      <w:r>
        <w:rPr>
          <w:sz w:val="18"/>
        </w:rPr>
        <w:t xml:space="preserve">Заказчик размещает в единой информационной системе и на электронной площадке </w:t>
      </w:r>
      <w:r>
        <w:rPr>
          <w:spacing w:val="10"/>
          <w:sz w:val="18"/>
        </w:rPr>
        <w:t xml:space="preserve">извещение </w:t>
      </w:r>
      <w:r>
        <w:rPr>
          <w:sz w:val="18"/>
        </w:rPr>
        <w:t xml:space="preserve">о </w:t>
      </w:r>
      <w:r>
        <w:rPr>
          <w:spacing w:val="10"/>
          <w:sz w:val="18"/>
        </w:rPr>
        <w:t xml:space="preserve">проведении аукциона </w:t>
      </w:r>
      <w:r>
        <w:rPr>
          <w:sz w:val="18"/>
        </w:rPr>
        <w:t xml:space="preserve">в </w:t>
      </w:r>
      <w:r>
        <w:rPr>
          <w:spacing w:val="10"/>
          <w:sz w:val="18"/>
        </w:rPr>
        <w:t xml:space="preserve">электронной </w:t>
      </w:r>
      <w:r>
        <w:rPr>
          <w:spacing w:val="9"/>
          <w:sz w:val="18"/>
        </w:rPr>
        <w:t xml:space="preserve">форме </w:t>
      </w:r>
      <w:r>
        <w:rPr>
          <w:sz w:val="18"/>
        </w:rPr>
        <w:t xml:space="preserve">и </w:t>
      </w:r>
      <w:r>
        <w:rPr>
          <w:spacing w:val="11"/>
          <w:sz w:val="18"/>
        </w:rPr>
        <w:t xml:space="preserve">документацию </w:t>
      </w:r>
      <w:r>
        <w:rPr>
          <w:sz w:val="18"/>
        </w:rPr>
        <w:t xml:space="preserve">об </w:t>
      </w:r>
      <w:r>
        <w:rPr>
          <w:spacing w:val="10"/>
          <w:sz w:val="18"/>
        </w:rPr>
        <w:t xml:space="preserve">аукционе </w:t>
      </w:r>
      <w:r>
        <w:rPr>
          <w:sz w:val="18"/>
        </w:rPr>
        <w:t>в электронной форме не менее чем за пятнадцать дней до даты окончания срока подачи заявок на участие в аукционе в электронной форме.</w:t>
      </w:r>
    </w:p>
    <w:p w:rsidR="00151E4F" w:rsidRDefault="00865B2E">
      <w:pPr>
        <w:pStyle w:val="af5"/>
        <w:numPr>
          <w:ilvl w:val="2"/>
          <w:numId w:val="38"/>
        </w:numPr>
        <w:tabs>
          <w:tab w:val="left" w:pos="956"/>
        </w:tabs>
        <w:ind w:left="956" w:hanging="844"/>
        <w:rPr>
          <w:sz w:val="18"/>
        </w:rPr>
      </w:pPr>
      <w:r>
        <w:rPr>
          <w:sz w:val="18"/>
        </w:rPr>
        <w:t>Участникаукционавэлектроннойформеподаетзаявкунаучастиеваукционе</w:t>
      </w:r>
      <w:r>
        <w:rPr>
          <w:spacing w:val="-10"/>
          <w:sz w:val="18"/>
        </w:rPr>
        <w:t>в</w:t>
      </w:r>
    </w:p>
    <w:p w:rsidR="00151E4F" w:rsidRDefault="00151E4F">
      <w:pPr>
        <w:jc w:val="both"/>
        <w:rPr>
          <w:sz w:val="18"/>
        </w:rPr>
        <w:sectPr w:rsidR="00151E4F">
          <w:pgSz w:w="11900" w:h="16840"/>
          <w:pgMar w:top="1140" w:right="680" w:bottom="1060" w:left="1020" w:header="0" w:footer="807" w:gutter="0"/>
          <w:cols w:space="1701"/>
          <w:docGrid w:linePitch="360"/>
        </w:sectPr>
      </w:pPr>
    </w:p>
    <w:p w:rsidR="00151E4F" w:rsidRDefault="00865B2E">
      <w:pPr>
        <w:pStyle w:val="af4"/>
        <w:spacing w:before="82" w:line="283" w:lineRule="auto"/>
        <w:ind w:right="166"/>
        <w:jc w:val="left"/>
      </w:pPr>
      <w:r>
        <w:lastRenderedPageBreak/>
        <w:t>электронной форме в форме электронного документа на электронной площадке. Заявка на участие в аукционе в электронной форме состоит из двух частей, подаваемых одновременно.</w:t>
      </w:r>
    </w:p>
    <w:p w:rsidR="00151E4F" w:rsidRDefault="00865B2E">
      <w:pPr>
        <w:pStyle w:val="af5"/>
        <w:numPr>
          <w:ilvl w:val="2"/>
          <w:numId w:val="38"/>
        </w:numPr>
        <w:tabs>
          <w:tab w:val="left" w:pos="927"/>
        </w:tabs>
        <w:spacing w:before="33" w:line="302" w:lineRule="auto"/>
        <w:ind w:right="160"/>
        <w:rPr>
          <w:sz w:val="18"/>
        </w:rPr>
      </w:pPr>
      <w:r>
        <w:rPr>
          <w:sz w:val="18"/>
        </w:rPr>
        <w:t xml:space="preserve">Перваячастьзаявкинаучастиеваукционевэлектроннойформедолжнасодержать </w:t>
      </w:r>
      <w:proofErr w:type="gramStart"/>
      <w:r>
        <w:rPr>
          <w:sz w:val="18"/>
        </w:rPr>
        <w:t>предложениеучастникааукционавэлектроннойформевотношениипредметазакупки,включая</w:t>
      </w:r>
      <w:proofErr w:type="gramEnd"/>
      <w:r>
        <w:rPr>
          <w:sz w:val="18"/>
        </w:rPr>
        <w:t>: а)согласиеучастникааукционавэлектроннойформенапоставкутовара,выполнение</w:t>
      </w:r>
      <w:r>
        <w:rPr>
          <w:spacing w:val="-2"/>
          <w:sz w:val="18"/>
        </w:rPr>
        <w:t>работы</w:t>
      </w:r>
    </w:p>
    <w:p w:rsidR="00151E4F" w:rsidRDefault="00865B2E">
      <w:pPr>
        <w:pStyle w:val="af4"/>
        <w:spacing w:before="0" w:line="187" w:lineRule="exact"/>
      </w:pPr>
      <w:proofErr w:type="gramStart"/>
      <w:r>
        <w:t>илиоказаниеуслугинаусловиях,предусмотренныхдокументациейобаукционев</w:t>
      </w:r>
      <w:r>
        <w:rPr>
          <w:spacing w:val="-2"/>
        </w:rPr>
        <w:t>электронной</w:t>
      </w:r>
      <w:proofErr w:type="gramEnd"/>
    </w:p>
    <w:p w:rsidR="00151E4F" w:rsidRDefault="00865B2E">
      <w:pPr>
        <w:pStyle w:val="af4"/>
        <w:spacing w:before="36" w:line="283" w:lineRule="auto"/>
        <w:ind w:right="118"/>
      </w:pPr>
      <w:r>
        <w:t>форме и не подлежащих изменению по результатам проведения аукциона в электронной форме. Такое согласие может включаться в состав первой части заявки на участие в аукционе в электронной форме с использованием программно-аппаратных средств электронной площадки;</w:t>
      </w:r>
    </w:p>
    <w:p w:rsidR="00151E4F" w:rsidRDefault="00865B2E">
      <w:pPr>
        <w:pStyle w:val="af4"/>
        <w:spacing w:line="283" w:lineRule="auto"/>
        <w:ind w:right="119"/>
      </w:pPr>
      <w:r>
        <w:t xml:space="preserve">б) в случаях, предусмотренных документацией об аукционе в электронной форме, за исключением случаев включения в документацию об аукционе в электронной форме проектной документации, </w:t>
      </w:r>
      <w:proofErr w:type="spellStart"/>
      <w:r>
        <w:rPr>
          <w:spacing w:val="13"/>
        </w:rPr>
        <w:t>утвержденной</w:t>
      </w:r>
      <w:r>
        <w:t>в</w:t>
      </w:r>
      <w:proofErr w:type="spellEnd"/>
      <w:r>
        <w:t xml:space="preserve"> </w:t>
      </w:r>
      <w:r>
        <w:rPr>
          <w:spacing w:val="13"/>
        </w:rPr>
        <w:t xml:space="preserve">порядке, </w:t>
      </w:r>
      <w:proofErr w:type="spellStart"/>
      <w:r>
        <w:rPr>
          <w:spacing w:val="13"/>
        </w:rPr>
        <w:t>установленном</w:t>
      </w:r>
      <w:r>
        <w:rPr>
          <w:spacing w:val="14"/>
        </w:rPr>
        <w:t>законодательством</w:t>
      </w:r>
      <w:r>
        <w:rPr>
          <w:spacing w:val="13"/>
        </w:rPr>
        <w:t>Российской</w:t>
      </w:r>
      <w:proofErr w:type="spellEnd"/>
      <w:r>
        <w:rPr>
          <w:spacing w:val="13"/>
        </w:rPr>
        <w:t xml:space="preserve"> </w:t>
      </w:r>
      <w:proofErr w:type="spellStart"/>
      <w:r>
        <w:rPr>
          <w:spacing w:val="13"/>
        </w:rPr>
        <w:t>Федерации</w:t>
      </w:r>
      <w:r>
        <w:t>о</w:t>
      </w:r>
      <w:proofErr w:type="spellEnd"/>
      <w:r>
        <w:t xml:space="preserve"> градостроительной деятельности,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rsidR="00151E4F" w:rsidRDefault="00865B2E">
      <w:pPr>
        <w:pStyle w:val="af4"/>
        <w:spacing w:before="31" w:line="283" w:lineRule="auto"/>
        <w:ind w:right="164"/>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51E4F" w:rsidRDefault="00865B2E">
      <w:pPr>
        <w:pStyle w:val="af4"/>
        <w:spacing w:line="283" w:lineRule="auto"/>
        <w:ind w:right="114"/>
        <w:jc w:val="left"/>
      </w:pPr>
      <w:r>
        <w:t xml:space="preserve">Перваячастьзаявкинаучастиеваукционевэлектроннойформеможетсодержатьэскиз, </w:t>
      </w:r>
      <w:proofErr w:type="gramStart"/>
      <w:r>
        <w:t>рисунок,чертеж</w:t>
      </w:r>
      <w:proofErr w:type="gramEnd"/>
      <w:r>
        <w:t>,фотографию,иноеизображениетовара,закупкакоторогоосуществляется,а такжеиныедокументыиинформацию.Приэтомнедопускаетсяуказаниевпервойчастизаявки научастиеваукционевэлектроннойформесведенийобучастникеаукционавэлектронной форме и предложения о цене договора.</w:t>
      </w:r>
    </w:p>
    <w:p w:rsidR="00151E4F" w:rsidRDefault="00865B2E">
      <w:pPr>
        <w:pStyle w:val="af5"/>
        <w:numPr>
          <w:ilvl w:val="2"/>
          <w:numId w:val="38"/>
        </w:numPr>
        <w:tabs>
          <w:tab w:val="left" w:pos="889"/>
        </w:tabs>
        <w:spacing w:before="31" w:line="283" w:lineRule="auto"/>
        <w:ind w:right="122"/>
        <w:rPr>
          <w:sz w:val="18"/>
        </w:rPr>
      </w:pPr>
      <w:r>
        <w:rPr>
          <w:sz w:val="18"/>
        </w:rPr>
        <w:t>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rsidR="00151E4F" w:rsidRDefault="00865B2E">
      <w:pPr>
        <w:pStyle w:val="af5"/>
        <w:numPr>
          <w:ilvl w:val="0"/>
          <w:numId w:val="24"/>
        </w:numPr>
        <w:tabs>
          <w:tab w:val="left" w:pos="434"/>
        </w:tabs>
        <w:spacing w:line="321" w:lineRule="auto"/>
        <w:ind w:right="3067" w:firstLine="0"/>
        <w:rPr>
          <w:sz w:val="18"/>
        </w:rPr>
      </w:pPr>
      <w:proofErr w:type="spellStart"/>
      <w:proofErr w:type="gramStart"/>
      <w:r>
        <w:rPr>
          <w:sz w:val="18"/>
        </w:rPr>
        <w:t>информациюобучастникеаукционавэлектроннойформе,включая</w:t>
      </w:r>
      <w:proofErr w:type="spellEnd"/>
      <w:proofErr w:type="gramEnd"/>
      <w:r>
        <w:rPr>
          <w:sz w:val="18"/>
        </w:rPr>
        <w:t>: а) для юридического лица:</w:t>
      </w:r>
    </w:p>
    <w:p w:rsidR="00151E4F" w:rsidRDefault="00865B2E">
      <w:pPr>
        <w:pStyle w:val="af4"/>
        <w:spacing w:before="1"/>
        <w:jc w:val="left"/>
      </w:pPr>
      <w:r>
        <w:rPr>
          <w:spacing w:val="-2"/>
        </w:rPr>
        <w:t>наименование;</w:t>
      </w:r>
    </w:p>
    <w:p w:rsidR="00151E4F" w:rsidRDefault="00865B2E">
      <w:pPr>
        <w:pStyle w:val="af4"/>
        <w:spacing w:before="70" w:line="321" w:lineRule="auto"/>
        <w:ind w:right="5613"/>
        <w:jc w:val="left"/>
      </w:pPr>
      <w:proofErr w:type="spellStart"/>
      <w:r>
        <w:t>фирменноенаименование</w:t>
      </w:r>
      <w:proofErr w:type="spellEnd"/>
      <w:r>
        <w:t>(</w:t>
      </w:r>
      <w:proofErr w:type="spellStart"/>
      <w:r>
        <w:t>приналичии</w:t>
      </w:r>
      <w:proofErr w:type="spellEnd"/>
      <w:r>
        <w:t>); место нахождения;</w:t>
      </w:r>
    </w:p>
    <w:p w:rsidR="00151E4F" w:rsidRDefault="00865B2E">
      <w:pPr>
        <w:pStyle w:val="af4"/>
        <w:spacing w:before="2"/>
        <w:jc w:val="left"/>
      </w:pPr>
      <w:proofErr w:type="spellStart"/>
      <w:r>
        <w:t>почтовый</w:t>
      </w:r>
      <w:r>
        <w:rPr>
          <w:spacing w:val="-2"/>
        </w:rPr>
        <w:t>адрес</w:t>
      </w:r>
      <w:proofErr w:type="spellEnd"/>
      <w:r>
        <w:rPr>
          <w:spacing w:val="-2"/>
        </w:rPr>
        <w:t>;</w:t>
      </w:r>
    </w:p>
    <w:p w:rsidR="00151E4F" w:rsidRDefault="00865B2E">
      <w:pPr>
        <w:pStyle w:val="af4"/>
        <w:spacing w:before="70"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1"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321" w:lineRule="auto"/>
        <w:ind w:right="2114"/>
        <w:jc w:val="left"/>
      </w:pPr>
      <w:proofErr w:type="spellStart"/>
      <w:r>
        <w:t>кодпричиныпостановкинаучетвналоговоморгане</w:t>
      </w:r>
      <w:proofErr w:type="spellEnd"/>
      <w:r>
        <w:t>(</w:t>
      </w:r>
      <w:proofErr w:type="spellStart"/>
      <w:r>
        <w:t>дляроссийскоголица</w:t>
      </w:r>
      <w:proofErr w:type="spellEnd"/>
      <w:r>
        <w:t>); основной государственный регистрационный номер (для российского лица); дату регистрации юридического лица (для российского лица);</w:t>
      </w:r>
    </w:p>
    <w:p w:rsidR="00151E4F" w:rsidRDefault="00865B2E">
      <w:pPr>
        <w:pStyle w:val="af4"/>
        <w:spacing w:before="2" w:line="321" w:lineRule="auto"/>
        <w:ind w:right="114"/>
        <w:jc w:val="left"/>
      </w:pPr>
      <w:r>
        <w:t>кодпоОбщероссийскомуклассификаторупредприятийиорганизаций(дляроссийскоголица); банковские реквизиты;</w:t>
      </w:r>
    </w:p>
    <w:p w:rsidR="00151E4F" w:rsidRDefault="00865B2E">
      <w:pPr>
        <w:pStyle w:val="af4"/>
        <w:spacing w:before="2" w:line="321" w:lineRule="auto"/>
        <w:ind w:right="2114"/>
        <w:jc w:val="left"/>
      </w:pPr>
      <w:proofErr w:type="gramStart"/>
      <w:r>
        <w:t>б)</w:t>
      </w:r>
      <w:proofErr w:type="spellStart"/>
      <w:r>
        <w:t>дляфизическоголица</w:t>
      </w:r>
      <w:proofErr w:type="gramEnd"/>
      <w:r>
        <w:t>,втомчислеиндивидуальногопредпринимателя</w:t>
      </w:r>
      <w:proofErr w:type="spellEnd"/>
      <w:r>
        <w:t>: фамилию, имя, отчество (при наличии);</w:t>
      </w:r>
    </w:p>
    <w:p w:rsidR="00151E4F" w:rsidRDefault="00865B2E">
      <w:pPr>
        <w:pStyle w:val="af4"/>
        <w:spacing w:before="1" w:line="321" w:lineRule="auto"/>
        <w:ind w:right="7652"/>
        <w:jc w:val="left"/>
      </w:pPr>
      <w:proofErr w:type="spellStart"/>
      <w:r>
        <w:t>паспортныеданные</w:t>
      </w:r>
      <w:proofErr w:type="spellEnd"/>
      <w:r>
        <w:t>; место жительства; почтовый адрес;</w:t>
      </w:r>
    </w:p>
    <w:p w:rsidR="00151E4F" w:rsidRDefault="00865B2E">
      <w:pPr>
        <w:pStyle w:val="af4"/>
        <w:spacing w:before="2"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1"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283" w:lineRule="auto"/>
        <w:ind w:right="157"/>
      </w:pPr>
      <w:r>
        <w:t>основной государственный регистрационный номер индивидуального предпринимателя (для российского индивидуального предпринимателя);</w:t>
      </w:r>
    </w:p>
    <w:p w:rsidR="00151E4F" w:rsidRDefault="00865B2E">
      <w:pPr>
        <w:pStyle w:val="af4"/>
        <w:spacing w:before="33" w:line="283" w:lineRule="auto"/>
        <w:ind w:right="148"/>
      </w:pPr>
      <w:proofErr w:type="spellStart"/>
      <w:r>
        <w:rPr>
          <w:spacing w:val="13"/>
        </w:rPr>
        <w:t>дату</w:t>
      </w:r>
      <w:r>
        <w:rPr>
          <w:spacing w:val="16"/>
        </w:rPr>
        <w:t>регистрации</w:t>
      </w:r>
      <w:r>
        <w:t>в</w:t>
      </w:r>
      <w:proofErr w:type="spellEnd"/>
      <w:r>
        <w:t xml:space="preserve"> </w:t>
      </w:r>
      <w:proofErr w:type="spellStart"/>
      <w:r>
        <w:rPr>
          <w:spacing w:val="15"/>
        </w:rPr>
        <w:t>качестве</w:t>
      </w:r>
      <w:r>
        <w:rPr>
          <w:spacing w:val="16"/>
        </w:rPr>
        <w:t>индивидуального</w:t>
      </w:r>
      <w:proofErr w:type="spellEnd"/>
      <w:r>
        <w:rPr>
          <w:spacing w:val="16"/>
        </w:rPr>
        <w:t xml:space="preserve"> </w:t>
      </w:r>
      <w:proofErr w:type="gramStart"/>
      <w:r>
        <w:rPr>
          <w:spacing w:val="16"/>
        </w:rPr>
        <w:t>предпринимателя</w:t>
      </w:r>
      <w:r>
        <w:rPr>
          <w:spacing w:val="13"/>
        </w:rPr>
        <w:t>(</w:t>
      </w:r>
      <w:proofErr w:type="spellStart"/>
      <w:proofErr w:type="gramEnd"/>
      <w:r>
        <w:rPr>
          <w:spacing w:val="13"/>
        </w:rPr>
        <w:t>для</w:t>
      </w:r>
      <w:r>
        <w:rPr>
          <w:spacing w:val="16"/>
        </w:rPr>
        <w:t>российского</w:t>
      </w:r>
      <w:proofErr w:type="spellEnd"/>
      <w:r>
        <w:rPr>
          <w:spacing w:val="16"/>
        </w:rPr>
        <w:t xml:space="preserve"> </w:t>
      </w:r>
      <w:r>
        <w:t>индивидуального предпринимателя);</w:t>
      </w:r>
    </w:p>
    <w:p w:rsidR="00151E4F" w:rsidRDefault="00865B2E">
      <w:pPr>
        <w:pStyle w:val="af4"/>
        <w:spacing w:before="33"/>
      </w:pPr>
      <w:proofErr w:type="spellStart"/>
      <w:r>
        <w:t>банковские</w:t>
      </w:r>
      <w:r>
        <w:rPr>
          <w:spacing w:val="-2"/>
        </w:rPr>
        <w:t>реквизиты</w:t>
      </w:r>
      <w:proofErr w:type="spellEnd"/>
      <w:r>
        <w:rPr>
          <w:spacing w:val="-2"/>
        </w:rPr>
        <w:t>;</w:t>
      </w:r>
    </w:p>
    <w:p w:rsidR="00151E4F" w:rsidRDefault="00151E4F">
      <w:pPr>
        <w:sectPr w:rsidR="00151E4F">
          <w:pgSz w:w="11900" w:h="16840"/>
          <w:pgMar w:top="1140" w:right="680" w:bottom="1080" w:left="1020" w:header="0" w:footer="807" w:gutter="0"/>
          <w:cols w:space="1701"/>
          <w:docGrid w:linePitch="360"/>
        </w:sectPr>
      </w:pPr>
    </w:p>
    <w:p w:rsidR="00151E4F" w:rsidRDefault="00865B2E">
      <w:pPr>
        <w:pStyle w:val="af5"/>
        <w:numPr>
          <w:ilvl w:val="0"/>
          <w:numId w:val="24"/>
        </w:numPr>
        <w:tabs>
          <w:tab w:val="left" w:pos="506"/>
        </w:tabs>
        <w:spacing w:before="82" w:line="283" w:lineRule="auto"/>
        <w:ind w:right="154" w:firstLine="0"/>
        <w:jc w:val="both"/>
        <w:rPr>
          <w:sz w:val="18"/>
        </w:rPr>
      </w:pPr>
      <w:proofErr w:type="spellStart"/>
      <w:proofErr w:type="gramStart"/>
      <w:r>
        <w:rPr>
          <w:spacing w:val="10"/>
          <w:sz w:val="18"/>
        </w:rPr>
        <w:lastRenderedPageBreak/>
        <w:t>документы,</w:t>
      </w:r>
      <w:r>
        <w:rPr>
          <w:spacing w:val="11"/>
          <w:sz w:val="18"/>
        </w:rPr>
        <w:t>подтверждающие</w:t>
      </w:r>
      <w:proofErr w:type="spellEnd"/>
      <w:proofErr w:type="gramEnd"/>
      <w:r>
        <w:rPr>
          <w:spacing w:val="11"/>
          <w:sz w:val="18"/>
        </w:rPr>
        <w:t xml:space="preserve"> </w:t>
      </w:r>
      <w:proofErr w:type="spellStart"/>
      <w:r>
        <w:rPr>
          <w:spacing w:val="11"/>
          <w:sz w:val="18"/>
        </w:rPr>
        <w:t>соответствие</w:t>
      </w:r>
      <w:r>
        <w:rPr>
          <w:spacing w:val="10"/>
          <w:sz w:val="18"/>
        </w:rPr>
        <w:t>участника</w:t>
      </w:r>
      <w:proofErr w:type="spellEnd"/>
      <w:r>
        <w:rPr>
          <w:spacing w:val="10"/>
          <w:sz w:val="18"/>
        </w:rPr>
        <w:t xml:space="preserve"> </w:t>
      </w:r>
      <w:proofErr w:type="spellStart"/>
      <w:r>
        <w:rPr>
          <w:spacing w:val="10"/>
          <w:sz w:val="18"/>
        </w:rPr>
        <w:t>аукциона</w:t>
      </w:r>
      <w:r>
        <w:rPr>
          <w:sz w:val="18"/>
        </w:rPr>
        <w:t>в</w:t>
      </w:r>
      <w:proofErr w:type="spellEnd"/>
      <w:r>
        <w:rPr>
          <w:sz w:val="18"/>
        </w:rPr>
        <w:t xml:space="preserve"> </w:t>
      </w:r>
      <w:proofErr w:type="spellStart"/>
      <w:r>
        <w:rPr>
          <w:spacing w:val="10"/>
          <w:sz w:val="18"/>
        </w:rPr>
        <w:t>электронной</w:t>
      </w:r>
      <w:r>
        <w:rPr>
          <w:spacing w:val="12"/>
          <w:sz w:val="18"/>
        </w:rPr>
        <w:t>форме</w:t>
      </w:r>
      <w:proofErr w:type="spellEnd"/>
      <w:r>
        <w:rPr>
          <w:spacing w:val="12"/>
          <w:sz w:val="18"/>
        </w:rPr>
        <w:t xml:space="preserve"> </w:t>
      </w:r>
      <w:r>
        <w:rPr>
          <w:sz w:val="18"/>
        </w:rPr>
        <w:t xml:space="preserve">требованиям, установленным в настоящем Положении, документации об аукционе в электронной </w:t>
      </w:r>
      <w:r>
        <w:rPr>
          <w:spacing w:val="-2"/>
          <w:sz w:val="18"/>
        </w:rPr>
        <w:t>форме;</w:t>
      </w:r>
    </w:p>
    <w:p w:rsidR="00151E4F" w:rsidRDefault="00865B2E">
      <w:pPr>
        <w:pStyle w:val="af5"/>
        <w:numPr>
          <w:ilvl w:val="0"/>
          <w:numId w:val="24"/>
        </w:numPr>
        <w:tabs>
          <w:tab w:val="left" w:pos="434"/>
        </w:tabs>
        <w:ind w:left="434" w:hanging="322"/>
        <w:jc w:val="both"/>
        <w:rPr>
          <w:sz w:val="18"/>
        </w:rPr>
      </w:pPr>
      <w:proofErr w:type="spellStart"/>
      <w:r>
        <w:rPr>
          <w:sz w:val="18"/>
        </w:rPr>
        <w:t>информациюидокументывотношениипредмета</w:t>
      </w:r>
      <w:r>
        <w:rPr>
          <w:spacing w:val="-2"/>
          <w:sz w:val="18"/>
        </w:rPr>
        <w:t>закупки</w:t>
      </w:r>
      <w:proofErr w:type="spellEnd"/>
      <w:r>
        <w:rPr>
          <w:spacing w:val="-2"/>
          <w:sz w:val="18"/>
        </w:rPr>
        <w:t>:</w:t>
      </w:r>
    </w:p>
    <w:p w:rsidR="00151E4F" w:rsidRDefault="00865B2E">
      <w:pPr>
        <w:pStyle w:val="af4"/>
        <w:spacing w:before="70" w:line="283" w:lineRule="auto"/>
        <w:ind w:right="160"/>
      </w:pPr>
      <w:r>
        <w:t>а)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pPr>
        <w:pStyle w:val="af4"/>
        <w:spacing w:before="33"/>
      </w:pPr>
      <w:proofErr w:type="gramStart"/>
      <w:r>
        <w:t>б)вслучаееслиПравительствомРоссийскойФедерацииустановленыпредусмотренные</w:t>
      </w:r>
      <w:r>
        <w:rPr>
          <w:spacing w:val="-2"/>
        </w:rPr>
        <w:t>подпунктом</w:t>
      </w:r>
      <w:proofErr w:type="gramEnd"/>
    </w:p>
    <w:p w:rsidR="00151E4F" w:rsidRDefault="00865B2E">
      <w:pPr>
        <w:pStyle w:val="af4"/>
        <w:spacing w:before="36" w:line="283" w:lineRule="auto"/>
        <w:ind w:right="158"/>
      </w:pPr>
      <w:r>
        <w:t>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аукционе в электронной форме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rsidR="00151E4F" w:rsidRDefault="00865B2E">
      <w:pPr>
        <w:pStyle w:val="af5"/>
        <w:numPr>
          <w:ilvl w:val="0"/>
          <w:numId w:val="24"/>
        </w:numPr>
        <w:tabs>
          <w:tab w:val="left" w:pos="463"/>
        </w:tabs>
        <w:spacing w:before="26" w:line="283" w:lineRule="auto"/>
        <w:ind w:right="118" w:firstLine="0"/>
        <w:jc w:val="both"/>
        <w:rPr>
          <w:sz w:val="18"/>
        </w:rPr>
      </w:pPr>
      <w:r>
        <w:rPr>
          <w:sz w:val="18"/>
        </w:rPr>
        <w:t xml:space="preserve">в случаях, предусмотренных документацией об аукционе в электронной форме, документы, </w:t>
      </w:r>
      <w:r>
        <w:rPr>
          <w:spacing w:val="9"/>
          <w:sz w:val="18"/>
        </w:rPr>
        <w:t xml:space="preserve">подтверждающие соответствие </w:t>
      </w:r>
      <w:r>
        <w:rPr>
          <w:sz w:val="18"/>
        </w:rPr>
        <w:t xml:space="preserve">товара, работы или услуги </w:t>
      </w:r>
      <w:r>
        <w:rPr>
          <w:spacing w:val="9"/>
          <w:sz w:val="18"/>
        </w:rPr>
        <w:t xml:space="preserve">требованиям, установленным </w:t>
      </w:r>
      <w:r>
        <w:rPr>
          <w:sz w:val="18"/>
        </w:rPr>
        <w:t xml:space="preserve">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w:t>
      </w:r>
      <w:r>
        <w:rPr>
          <w:spacing w:val="9"/>
          <w:sz w:val="18"/>
        </w:rPr>
        <w:t xml:space="preserve">представление </w:t>
      </w:r>
      <w:r>
        <w:rPr>
          <w:sz w:val="18"/>
        </w:rPr>
        <w:t xml:space="preserve">таких </w:t>
      </w:r>
      <w:r>
        <w:rPr>
          <w:spacing w:val="9"/>
          <w:sz w:val="18"/>
        </w:rPr>
        <w:t xml:space="preserve">документов, </w:t>
      </w:r>
      <w:r>
        <w:rPr>
          <w:sz w:val="18"/>
        </w:rPr>
        <w:t xml:space="preserve">если в </w:t>
      </w:r>
      <w:r>
        <w:rPr>
          <w:spacing w:val="9"/>
          <w:sz w:val="18"/>
        </w:rPr>
        <w:t xml:space="preserve">соответствии </w:t>
      </w:r>
      <w:r>
        <w:rPr>
          <w:sz w:val="18"/>
        </w:rPr>
        <w:t xml:space="preserve">с </w:t>
      </w:r>
      <w:r>
        <w:rPr>
          <w:spacing w:val="9"/>
          <w:sz w:val="18"/>
        </w:rPr>
        <w:t xml:space="preserve">законодательством </w:t>
      </w:r>
      <w:r>
        <w:rPr>
          <w:spacing w:val="10"/>
          <w:sz w:val="18"/>
        </w:rPr>
        <w:t xml:space="preserve">Российской </w:t>
      </w:r>
      <w:r>
        <w:rPr>
          <w:sz w:val="18"/>
        </w:rPr>
        <w:t>Федерации такие документы передаются вместе с товаром;</w:t>
      </w:r>
    </w:p>
    <w:p w:rsidR="00151E4F" w:rsidRDefault="00865B2E">
      <w:pPr>
        <w:pStyle w:val="af5"/>
        <w:numPr>
          <w:ilvl w:val="0"/>
          <w:numId w:val="24"/>
        </w:numPr>
        <w:tabs>
          <w:tab w:val="left" w:pos="466"/>
        </w:tabs>
        <w:spacing w:before="30" w:line="283" w:lineRule="auto"/>
        <w:ind w:right="162" w:firstLine="0"/>
        <w:jc w:val="both"/>
        <w:rPr>
          <w:sz w:val="18"/>
        </w:rPr>
      </w:pPr>
      <w:r>
        <w:rPr>
          <w:sz w:val="18"/>
        </w:rPr>
        <w:t>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 Указанные документы не представляются государственными и муниципальными учреждениями;</w:t>
      </w:r>
    </w:p>
    <w:p w:rsidR="00151E4F" w:rsidRDefault="00865B2E">
      <w:pPr>
        <w:pStyle w:val="af5"/>
        <w:numPr>
          <w:ilvl w:val="0"/>
          <w:numId w:val="24"/>
        </w:numPr>
        <w:tabs>
          <w:tab w:val="left" w:pos="439"/>
        </w:tabs>
        <w:spacing w:before="30" w:line="283" w:lineRule="auto"/>
        <w:ind w:right="118" w:firstLine="0"/>
        <w:jc w:val="both"/>
        <w:rPr>
          <w:sz w:val="18"/>
        </w:rPr>
      </w:pPr>
      <w:r>
        <w:rPr>
          <w:sz w:val="18"/>
        </w:rPr>
        <w:t xml:space="preserve">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w:t>
      </w:r>
      <w:proofErr w:type="gramStart"/>
      <w:r>
        <w:rPr>
          <w:sz w:val="18"/>
        </w:rPr>
        <w:t>выступающегонасторонеодногоучастникааукционавэлектроннойформе,поучастиюв</w:t>
      </w:r>
      <w:proofErr w:type="gramEnd"/>
      <w:r>
        <w:rPr>
          <w:sz w:val="18"/>
        </w:rPr>
        <w:t xml:space="preserve"> аукционе в электронной форме и исполнению договора. При этом такое распределение должно учитывать соответствие таких лиц требованиям к участникам аукциона в электронной форме, </w:t>
      </w:r>
      <w:proofErr w:type="gramStart"/>
      <w:r>
        <w:rPr>
          <w:sz w:val="18"/>
        </w:rPr>
        <w:t>установленнымвнастоящемПоложении,документацииобаукционевэлектроннойформе</w:t>
      </w:r>
      <w:proofErr w:type="gramEnd"/>
      <w:r>
        <w:rPr>
          <w:sz w:val="18"/>
        </w:rPr>
        <w:t>,и 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
    <w:p w:rsidR="00151E4F" w:rsidRDefault="00865B2E">
      <w:pPr>
        <w:pStyle w:val="af5"/>
        <w:numPr>
          <w:ilvl w:val="0"/>
          <w:numId w:val="24"/>
        </w:numPr>
        <w:tabs>
          <w:tab w:val="left" w:pos="460"/>
        </w:tabs>
        <w:spacing w:before="28" w:line="283" w:lineRule="auto"/>
        <w:ind w:right="162" w:firstLine="0"/>
        <w:jc w:val="both"/>
        <w:rPr>
          <w:sz w:val="18"/>
        </w:rPr>
      </w:pPr>
      <w:r>
        <w:rPr>
          <w:sz w:val="18"/>
        </w:rPr>
        <w:t xml:space="preserve">согласие участника аукциона в электронной форме на обработку его персональных </w:t>
      </w:r>
      <w:proofErr w:type="gramStart"/>
      <w:r>
        <w:rPr>
          <w:sz w:val="18"/>
        </w:rPr>
        <w:t>данных(</w:t>
      </w:r>
      <w:proofErr w:type="gramEnd"/>
      <w:r>
        <w:rPr>
          <w:sz w:val="18"/>
        </w:rPr>
        <w:t>для физического лица, в том числе индивидуального предпринимателя).</w:t>
      </w:r>
    </w:p>
    <w:p w:rsidR="00151E4F" w:rsidRDefault="00865B2E">
      <w:pPr>
        <w:pStyle w:val="af4"/>
        <w:spacing w:before="33" w:line="283" w:lineRule="auto"/>
        <w:ind w:right="114"/>
        <w:jc w:val="left"/>
      </w:pPr>
      <w:r>
        <w:t>Вслучаеучастияваукционевэлектроннойформенесколькихлиц,выступающихнастороне одногоучастникааукционав</w:t>
      </w:r>
      <w:r>
        <w:rPr>
          <w:spacing w:val="9"/>
        </w:rPr>
        <w:t>электронной</w:t>
      </w:r>
      <w:r>
        <w:t xml:space="preserve">форме,информацияидокументы,указанныев подпунктах 1, 7 настоящего пункта, документы, указанные в подпункте 2 настоящего пункта и </w:t>
      </w:r>
      <w:r>
        <w:rPr>
          <w:spacing w:val="13"/>
        </w:rPr>
        <w:t>подтверждающие</w:t>
      </w:r>
      <w:r>
        <w:rPr>
          <w:spacing w:val="12"/>
        </w:rPr>
        <w:t>соответствиеучастникааукциона</w:t>
      </w:r>
      <w:r>
        <w:t>в</w:t>
      </w:r>
      <w:r>
        <w:rPr>
          <w:spacing w:val="12"/>
        </w:rPr>
        <w:t>электронной</w:t>
      </w:r>
      <w:r>
        <w:rPr>
          <w:spacing w:val="11"/>
        </w:rPr>
        <w:t>форме</w:t>
      </w:r>
      <w:r>
        <w:rPr>
          <w:spacing w:val="14"/>
        </w:rPr>
        <w:t xml:space="preserve">требованиям, </w:t>
      </w:r>
      <w:r>
        <w:t>установленнымвнастоящемПоложении,документацииобаукционевэлектроннойформев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 5 настоящегопункта,документы,указанныевподпункте2настоящегопунктаиподтверждающие соответствие участника аукциона в электронной форме требованиям, установленным в настоящем Положении,документацииобаукционевэлектроннойформевсоответствиисподпунктами1, 12–17пункта2.10.1настоящегоПоложения,должныбытьпредставленывотношениихотябы одного из таких лиц.</w:t>
      </w:r>
    </w:p>
    <w:p w:rsidR="00151E4F" w:rsidRDefault="00865B2E">
      <w:pPr>
        <w:pStyle w:val="af4"/>
        <w:spacing w:before="27" w:line="283" w:lineRule="auto"/>
        <w:ind w:right="114"/>
        <w:jc w:val="left"/>
      </w:pPr>
      <w:r>
        <w:t xml:space="preserve">Втораячастьзаявкинаучастиеваукционевэлектроннойформеможетсодержатьэскиз, </w:t>
      </w:r>
      <w:proofErr w:type="gramStart"/>
      <w:r>
        <w:t>рисунок,чертеж</w:t>
      </w:r>
      <w:proofErr w:type="gramEnd"/>
      <w:r>
        <w:t>,фотографию,иноеизображениетовара,закупкакоторогоосуществляется,а также иные документы и информацию.</w:t>
      </w:r>
    </w:p>
    <w:p w:rsidR="00151E4F" w:rsidRDefault="00151E4F">
      <w:pPr>
        <w:spacing w:line="283" w:lineRule="auto"/>
        <w:sectPr w:rsidR="00151E4F">
          <w:pgSz w:w="11900" w:h="16840"/>
          <w:pgMar w:top="1140" w:right="680" w:bottom="1100" w:left="1020" w:header="0" w:footer="807" w:gutter="0"/>
          <w:cols w:space="1701"/>
          <w:docGrid w:linePitch="360"/>
        </w:sectPr>
      </w:pPr>
    </w:p>
    <w:p w:rsidR="00151E4F" w:rsidRDefault="00865B2E">
      <w:pPr>
        <w:pStyle w:val="af5"/>
        <w:numPr>
          <w:ilvl w:val="2"/>
          <w:numId w:val="38"/>
        </w:numPr>
        <w:tabs>
          <w:tab w:val="left" w:pos="889"/>
        </w:tabs>
        <w:spacing w:before="82" w:line="283" w:lineRule="auto"/>
        <w:ind w:right="164"/>
        <w:rPr>
          <w:sz w:val="18"/>
        </w:rPr>
      </w:pPr>
      <w:r>
        <w:rPr>
          <w:sz w:val="18"/>
        </w:rPr>
        <w:lastRenderedPageBreak/>
        <w:t xml:space="preserve">Требовать от участника аукциона в электронной форме иные документы и информацию не </w:t>
      </w:r>
      <w:r>
        <w:rPr>
          <w:spacing w:val="-2"/>
          <w:sz w:val="18"/>
        </w:rPr>
        <w:t>допускается.</w:t>
      </w:r>
    </w:p>
    <w:p w:rsidR="00151E4F" w:rsidRDefault="00865B2E">
      <w:pPr>
        <w:pStyle w:val="af5"/>
        <w:numPr>
          <w:ilvl w:val="2"/>
          <w:numId w:val="38"/>
        </w:numPr>
        <w:tabs>
          <w:tab w:val="left" w:pos="889"/>
        </w:tabs>
        <w:spacing w:before="33" w:line="283" w:lineRule="auto"/>
        <w:ind w:right="119"/>
        <w:rPr>
          <w:sz w:val="18"/>
        </w:rPr>
      </w:pPr>
      <w:r>
        <w:rPr>
          <w:sz w:val="18"/>
        </w:rPr>
        <w:t>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проведении аукциона в электронной форме и документации об аукционе в электронной форме.</w:t>
      </w:r>
    </w:p>
    <w:p w:rsidR="00151E4F" w:rsidRDefault="00865B2E">
      <w:pPr>
        <w:pStyle w:val="af5"/>
        <w:numPr>
          <w:ilvl w:val="2"/>
          <w:numId w:val="38"/>
        </w:numPr>
        <w:tabs>
          <w:tab w:val="left" w:pos="900"/>
        </w:tabs>
        <w:spacing w:before="31" w:line="283" w:lineRule="auto"/>
        <w:ind w:right="163"/>
        <w:rPr>
          <w:sz w:val="18"/>
        </w:rPr>
      </w:pPr>
      <w:r>
        <w:rPr>
          <w:sz w:val="18"/>
        </w:rPr>
        <w:t>Оператор электронной площадки обеспечивает на электронной площадке предоставление заказчикудоступакпервымчастямзаявокнаучастиеваукционевэлектроннойформев течение одного часа с даты и времени окончания срока подачи заявок на участие в аукционе в электронной форме.</w:t>
      </w:r>
    </w:p>
    <w:p w:rsidR="00151E4F" w:rsidRDefault="00865B2E">
      <w:pPr>
        <w:pStyle w:val="af5"/>
        <w:numPr>
          <w:ilvl w:val="2"/>
          <w:numId w:val="38"/>
        </w:numPr>
        <w:tabs>
          <w:tab w:val="left" w:pos="1020"/>
        </w:tabs>
        <w:spacing w:line="283" w:lineRule="auto"/>
        <w:ind w:right="154"/>
        <w:rPr>
          <w:sz w:val="18"/>
        </w:rPr>
      </w:pPr>
      <w:r>
        <w:rPr>
          <w:sz w:val="18"/>
        </w:rPr>
        <w:t xml:space="preserve">Комиссия осуществляет рассмотрение первых частей заявок на участие в аукционе в </w:t>
      </w:r>
      <w:r>
        <w:rPr>
          <w:spacing w:val="10"/>
          <w:sz w:val="18"/>
        </w:rPr>
        <w:t xml:space="preserve">электронной </w:t>
      </w:r>
      <w:proofErr w:type="spellStart"/>
      <w:proofErr w:type="gramStart"/>
      <w:r>
        <w:rPr>
          <w:spacing w:val="10"/>
          <w:sz w:val="18"/>
        </w:rPr>
        <w:t>форме,</w:t>
      </w:r>
      <w:r>
        <w:rPr>
          <w:sz w:val="18"/>
        </w:rPr>
        <w:t>в</w:t>
      </w:r>
      <w:proofErr w:type="spellEnd"/>
      <w:proofErr w:type="gramEnd"/>
      <w:r>
        <w:rPr>
          <w:sz w:val="18"/>
        </w:rPr>
        <w:t xml:space="preserve"> том </w:t>
      </w:r>
      <w:proofErr w:type="spellStart"/>
      <w:r>
        <w:rPr>
          <w:spacing w:val="9"/>
          <w:sz w:val="18"/>
        </w:rPr>
        <w:t>числе</w:t>
      </w:r>
      <w:r>
        <w:rPr>
          <w:spacing w:val="10"/>
          <w:sz w:val="18"/>
        </w:rPr>
        <w:t>заявки</w:t>
      </w:r>
      <w:r>
        <w:rPr>
          <w:sz w:val="18"/>
        </w:rPr>
        <w:t>на</w:t>
      </w:r>
      <w:proofErr w:type="spellEnd"/>
      <w:r>
        <w:rPr>
          <w:sz w:val="18"/>
        </w:rPr>
        <w:t xml:space="preserve"> </w:t>
      </w:r>
      <w:proofErr w:type="spellStart"/>
      <w:r>
        <w:rPr>
          <w:spacing w:val="10"/>
          <w:sz w:val="18"/>
        </w:rPr>
        <w:t>участие</w:t>
      </w:r>
      <w:r>
        <w:rPr>
          <w:sz w:val="18"/>
        </w:rPr>
        <w:t>в</w:t>
      </w:r>
      <w:proofErr w:type="spellEnd"/>
      <w:r>
        <w:rPr>
          <w:sz w:val="18"/>
        </w:rPr>
        <w:t xml:space="preserve"> </w:t>
      </w:r>
      <w:proofErr w:type="spellStart"/>
      <w:r>
        <w:rPr>
          <w:spacing w:val="10"/>
          <w:sz w:val="18"/>
        </w:rPr>
        <w:t>аукционе</w:t>
      </w:r>
      <w:r>
        <w:rPr>
          <w:sz w:val="18"/>
        </w:rPr>
        <w:t>в</w:t>
      </w:r>
      <w:proofErr w:type="spellEnd"/>
      <w:r>
        <w:rPr>
          <w:sz w:val="18"/>
        </w:rPr>
        <w:t xml:space="preserve"> </w:t>
      </w:r>
      <w:proofErr w:type="spellStart"/>
      <w:r>
        <w:rPr>
          <w:spacing w:val="10"/>
          <w:sz w:val="18"/>
        </w:rPr>
        <w:t>электронной</w:t>
      </w:r>
      <w:r>
        <w:rPr>
          <w:spacing w:val="12"/>
          <w:sz w:val="18"/>
        </w:rPr>
        <w:t>форме</w:t>
      </w:r>
      <w:proofErr w:type="spellEnd"/>
      <w:r>
        <w:rPr>
          <w:spacing w:val="12"/>
          <w:sz w:val="18"/>
        </w:rPr>
        <w:t xml:space="preserve"> </w:t>
      </w:r>
      <w:r>
        <w:rPr>
          <w:sz w:val="18"/>
        </w:rPr>
        <w:t>единственного участника аукциона в электронной форме, в срок, не превышающий трех рабочих дней с даты окончания срока подачи заявок на участие в аукционе в электронной форме.</w:t>
      </w:r>
    </w:p>
    <w:p w:rsidR="00151E4F" w:rsidRDefault="00865B2E">
      <w:pPr>
        <w:pStyle w:val="af4"/>
        <w:spacing w:before="31" w:line="283" w:lineRule="auto"/>
        <w:ind w:right="114"/>
        <w:jc w:val="left"/>
      </w:pPr>
      <w:r>
        <w:t xml:space="preserve">По результатам рассмотрения первых частей заявок на участие в аукционе в электронной форме комиссияпринимаетрешениеопризнаниипервойчастизаявкинаучастиеваукционев </w:t>
      </w:r>
      <w:proofErr w:type="gramStart"/>
      <w:r>
        <w:rPr>
          <w:spacing w:val="9"/>
        </w:rPr>
        <w:t>электронной</w:t>
      </w:r>
      <w:r>
        <w:t>форме</w:t>
      </w:r>
      <w:r>
        <w:rPr>
          <w:spacing w:val="9"/>
        </w:rPr>
        <w:t>соответствующейтребованиям,установленным</w:t>
      </w:r>
      <w:r>
        <w:t>внастоящемПоложении</w:t>
      </w:r>
      <w:proofErr w:type="gramEnd"/>
      <w:r>
        <w:t>,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
    <w:p w:rsidR="00151E4F" w:rsidRDefault="00865B2E">
      <w:pPr>
        <w:pStyle w:val="af4"/>
        <w:spacing w:before="31" w:line="283" w:lineRule="auto"/>
        <w:ind w:right="161"/>
      </w:pPr>
      <w:r>
        <w:t xml:space="preserve">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w:t>
      </w:r>
      <w:r>
        <w:rPr>
          <w:spacing w:val="-2"/>
        </w:rPr>
        <w:t>форме.</w:t>
      </w:r>
    </w:p>
    <w:p w:rsidR="00151E4F" w:rsidRDefault="00865B2E">
      <w:pPr>
        <w:pStyle w:val="af4"/>
        <w:spacing w:line="283" w:lineRule="auto"/>
        <w:ind w:right="154"/>
      </w:pPr>
      <w:r>
        <w:t xml:space="preserve">Заказчик направляет результаты рассмотрения первых частей заявок на участие в аукционе в </w:t>
      </w:r>
      <w:r>
        <w:rPr>
          <w:spacing w:val="10"/>
        </w:rPr>
        <w:t xml:space="preserve">электронной </w:t>
      </w:r>
      <w:proofErr w:type="spellStart"/>
      <w:proofErr w:type="gramStart"/>
      <w:r>
        <w:rPr>
          <w:spacing w:val="10"/>
        </w:rPr>
        <w:t>форме,</w:t>
      </w:r>
      <w:r>
        <w:t>в</w:t>
      </w:r>
      <w:proofErr w:type="spellEnd"/>
      <w:proofErr w:type="gramEnd"/>
      <w:r>
        <w:t xml:space="preserve"> том </w:t>
      </w:r>
      <w:proofErr w:type="spellStart"/>
      <w:r>
        <w:rPr>
          <w:spacing w:val="9"/>
        </w:rPr>
        <w:t>числе</w:t>
      </w:r>
      <w:r>
        <w:rPr>
          <w:spacing w:val="10"/>
        </w:rPr>
        <w:t>заявки</w:t>
      </w:r>
      <w:r>
        <w:t>на</w:t>
      </w:r>
      <w:proofErr w:type="spellEnd"/>
      <w:r>
        <w:t xml:space="preserve"> </w:t>
      </w:r>
      <w:proofErr w:type="spellStart"/>
      <w:r>
        <w:rPr>
          <w:spacing w:val="10"/>
        </w:rPr>
        <w:t>участие</w:t>
      </w:r>
      <w:r>
        <w:t>в</w:t>
      </w:r>
      <w:proofErr w:type="spellEnd"/>
      <w:r>
        <w:t xml:space="preserve"> </w:t>
      </w:r>
      <w:proofErr w:type="spellStart"/>
      <w:r>
        <w:rPr>
          <w:spacing w:val="10"/>
        </w:rPr>
        <w:t>аукционе</w:t>
      </w:r>
      <w:r>
        <w:t>в</w:t>
      </w:r>
      <w:proofErr w:type="spellEnd"/>
      <w:r>
        <w:t xml:space="preserve"> </w:t>
      </w:r>
      <w:proofErr w:type="spellStart"/>
      <w:r>
        <w:rPr>
          <w:spacing w:val="10"/>
        </w:rPr>
        <w:t>электронной</w:t>
      </w:r>
      <w:r>
        <w:rPr>
          <w:spacing w:val="12"/>
        </w:rPr>
        <w:t>форме</w:t>
      </w:r>
      <w:proofErr w:type="spellEnd"/>
      <w:r>
        <w:rPr>
          <w:spacing w:val="12"/>
        </w:rPr>
        <w:t xml:space="preserve"> </w:t>
      </w:r>
      <w:r>
        <w:t xml:space="preserve">единственного участника аукциона в электронной форме, оператору электронной площадки с </w:t>
      </w:r>
      <w:proofErr w:type="spellStart"/>
      <w:r>
        <w:rPr>
          <w:spacing w:val="12"/>
        </w:rPr>
        <w:t>использованием</w:t>
      </w:r>
      <w:r>
        <w:rPr>
          <w:spacing w:val="13"/>
        </w:rPr>
        <w:t>программно</w:t>
      </w:r>
      <w:proofErr w:type="spellEnd"/>
      <w:r>
        <w:rPr>
          <w:spacing w:val="13"/>
        </w:rPr>
        <w:t>-</w:t>
      </w:r>
      <w:r>
        <w:rPr>
          <w:spacing w:val="11"/>
        </w:rPr>
        <w:t xml:space="preserve">аппаратных средств электронной площадки </w:t>
      </w:r>
      <w:proofErr w:type="spellStart"/>
      <w:r>
        <w:rPr>
          <w:spacing w:val="11"/>
        </w:rPr>
        <w:t>одновременно</w:t>
      </w:r>
      <w:r>
        <w:t>с</w:t>
      </w:r>
      <w:proofErr w:type="spellEnd"/>
      <w:r>
        <w:t xml:space="preserve"> размещениемнаэлектроннойплощадкепротоколарассмотренияпервыхчастейзаявокнаучастие в аукционе в электронной форме.</w:t>
      </w:r>
    </w:p>
    <w:p w:rsidR="00151E4F" w:rsidRDefault="00865B2E">
      <w:pPr>
        <w:pStyle w:val="af5"/>
        <w:numPr>
          <w:ilvl w:val="2"/>
          <w:numId w:val="38"/>
        </w:numPr>
        <w:tabs>
          <w:tab w:val="left" w:pos="986"/>
        </w:tabs>
        <w:spacing w:before="30" w:line="283" w:lineRule="auto"/>
        <w:ind w:right="120"/>
        <w:rPr>
          <w:sz w:val="18"/>
        </w:rPr>
      </w:pPr>
      <w:r>
        <w:rPr>
          <w:sz w:val="18"/>
        </w:rPr>
        <w:t xml:space="preserve">В случаях если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настоящем Положении, извещении о проведении аукциона в электронной форме, документации об аукционе в электронной форме, либо если по результатам рассмотрения первых частей заявок на участие в аукционе в электронной форме отклонены все заявки на участие в аукционе в электронной форме, за исключением одной заявки на участие в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 электронной </w:t>
      </w:r>
      <w:r>
        <w:rPr>
          <w:spacing w:val="-2"/>
          <w:sz w:val="18"/>
        </w:rPr>
        <w:t>форме.</w:t>
      </w:r>
    </w:p>
    <w:p w:rsidR="00151E4F" w:rsidRDefault="00865B2E">
      <w:pPr>
        <w:pStyle w:val="af4"/>
        <w:spacing w:before="27" w:line="283" w:lineRule="auto"/>
        <w:ind w:right="165"/>
      </w:pPr>
      <w:r>
        <w:t>В указанных случаях аукцион не проводится, комиссия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rsidR="00151E4F" w:rsidRDefault="00865B2E">
      <w:pPr>
        <w:pStyle w:val="af5"/>
        <w:numPr>
          <w:ilvl w:val="2"/>
          <w:numId w:val="38"/>
        </w:numPr>
        <w:tabs>
          <w:tab w:val="left" w:pos="1000"/>
        </w:tabs>
        <w:spacing w:before="33" w:line="283" w:lineRule="auto"/>
        <w:ind w:right="152"/>
        <w:rPr>
          <w:sz w:val="18"/>
        </w:rPr>
      </w:pPr>
      <w:r>
        <w:rPr>
          <w:sz w:val="18"/>
        </w:rPr>
        <w:t xml:space="preserve">Оператор электронной площадки направляет каждому участнику аукциона в электронной </w:t>
      </w:r>
      <w:proofErr w:type="spellStart"/>
      <w:proofErr w:type="gramStart"/>
      <w:r>
        <w:rPr>
          <w:spacing w:val="10"/>
          <w:sz w:val="18"/>
        </w:rPr>
        <w:t>форме,</w:t>
      </w:r>
      <w:r>
        <w:rPr>
          <w:spacing w:val="11"/>
          <w:sz w:val="18"/>
        </w:rPr>
        <w:t>подавшему</w:t>
      </w:r>
      <w:r>
        <w:rPr>
          <w:spacing w:val="10"/>
          <w:sz w:val="18"/>
        </w:rPr>
        <w:t>заявку</w:t>
      </w:r>
      <w:r>
        <w:rPr>
          <w:sz w:val="18"/>
        </w:rPr>
        <w:t>на</w:t>
      </w:r>
      <w:proofErr w:type="spellEnd"/>
      <w:proofErr w:type="gramEnd"/>
      <w:r>
        <w:rPr>
          <w:sz w:val="18"/>
        </w:rPr>
        <w:t xml:space="preserve"> </w:t>
      </w:r>
      <w:proofErr w:type="spellStart"/>
      <w:r>
        <w:rPr>
          <w:spacing w:val="11"/>
          <w:sz w:val="18"/>
        </w:rPr>
        <w:t>участие</w:t>
      </w:r>
      <w:r>
        <w:rPr>
          <w:sz w:val="18"/>
        </w:rPr>
        <w:t>в</w:t>
      </w:r>
      <w:proofErr w:type="spellEnd"/>
      <w:r>
        <w:rPr>
          <w:sz w:val="18"/>
        </w:rPr>
        <w:t xml:space="preserve"> </w:t>
      </w:r>
      <w:proofErr w:type="spellStart"/>
      <w:r>
        <w:rPr>
          <w:spacing w:val="11"/>
          <w:sz w:val="18"/>
        </w:rPr>
        <w:t>аукционе</w:t>
      </w:r>
      <w:r>
        <w:rPr>
          <w:sz w:val="18"/>
        </w:rPr>
        <w:t>в</w:t>
      </w:r>
      <w:proofErr w:type="spellEnd"/>
      <w:r>
        <w:rPr>
          <w:sz w:val="18"/>
        </w:rPr>
        <w:t xml:space="preserve"> </w:t>
      </w:r>
      <w:proofErr w:type="spellStart"/>
      <w:r>
        <w:rPr>
          <w:spacing w:val="11"/>
          <w:sz w:val="18"/>
        </w:rPr>
        <w:t>электронной</w:t>
      </w:r>
      <w:r>
        <w:rPr>
          <w:spacing w:val="10"/>
          <w:sz w:val="18"/>
        </w:rPr>
        <w:t>форме,</w:t>
      </w:r>
      <w:r>
        <w:rPr>
          <w:sz w:val="18"/>
        </w:rPr>
        <w:t>в</w:t>
      </w:r>
      <w:proofErr w:type="spellEnd"/>
      <w:r>
        <w:rPr>
          <w:sz w:val="18"/>
        </w:rPr>
        <w:t xml:space="preserve"> том </w:t>
      </w:r>
      <w:r>
        <w:rPr>
          <w:spacing w:val="13"/>
          <w:sz w:val="18"/>
        </w:rPr>
        <w:t xml:space="preserve">числе </w:t>
      </w:r>
      <w:r>
        <w:rPr>
          <w:spacing w:val="12"/>
          <w:sz w:val="18"/>
        </w:rPr>
        <w:t xml:space="preserve">единственному участнику </w:t>
      </w:r>
      <w:proofErr w:type="spellStart"/>
      <w:r>
        <w:rPr>
          <w:spacing w:val="12"/>
          <w:sz w:val="18"/>
        </w:rPr>
        <w:t>аукциона</w:t>
      </w:r>
      <w:r>
        <w:rPr>
          <w:sz w:val="18"/>
        </w:rPr>
        <w:t>в</w:t>
      </w:r>
      <w:proofErr w:type="spellEnd"/>
      <w:r>
        <w:rPr>
          <w:sz w:val="18"/>
        </w:rPr>
        <w:t xml:space="preserve"> </w:t>
      </w:r>
      <w:proofErr w:type="spellStart"/>
      <w:r>
        <w:rPr>
          <w:spacing w:val="12"/>
          <w:sz w:val="18"/>
        </w:rPr>
        <w:t>электронной</w:t>
      </w:r>
      <w:r>
        <w:rPr>
          <w:spacing w:val="11"/>
          <w:sz w:val="18"/>
        </w:rPr>
        <w:t>форме,</w:t>
      </w:r>
      <w:r>
        <w:rPr>
          <w:spacing w:val="12"/>
          <w:sz w:val="18"/>
        </w:rPr>
        <w:t>уведомление</w:t>
      </w:r>
      <w:r>
        <w:rPr>
          <w:sz w:val="18"/>
        </w:rPr>
        <w:t>о</w:t>
      </w:r>
      <w:proofErr w:type="spellEnd"/>
      <w:r>
        <w:rPr>
          <w:sz w:val="18"/>
        </w:rPr>
        <w:t xml:space="preserve"> </w:t>
      </w:r>
      <w:r>
        <w:rPr>
          <w:spacing w:val="14"/>
          <w:sz w:val="18"/>
        </w:rPr>
        <w:t xml:space="preserve">результатах </w:t>
      </w:r>
      <w:r>
        <w:rPr>
          <w:sz w:val="18"/>
        </w:rPr>
        <w:t>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151E4F" w:rsidRDefault="00865B2E">
      <w:pPr>
        <w:pStyle w:val="af5"/>
        <w:numPr>
          <w:ilvl w:val="2"/>
          <w:numId w:val="38"/>
        </w:numPr>
        <w:tabs>
          <w:tab w:val="left" w:pos="999"/>
        </w:tabs>
        <w:spacing w:before="30" w:line="283" w:lineRule="auto"/>
        <w:ind w:right="165"/>
        <w:rPr>
          <w:sz w:val="18"/>
        </w:rPr>
      </w:pPr>
      <w:r>
        <w:rPr>
          <w:sz w:val="18"/>
        </w:rPr>
        <w:t xml:space="preserve">Оператор электронной площадки проводит аукцион в срок, не превышающий пяти дней с даты окончания срока рассмотрения первых частей заявок на участие в аукционе в электронной </w:t>
      </w:r>
      <w:r>
        <w:rPr>
          <w:spacing w:val="-2"/>
          <w:sz w:val="18"/>
        </w:rPr>
        <w:t>форме.</w:t>
      </w:r>
    </w:p>
    <w:p w:rsidR="00151E4F" w:rsidRDefault="00865B2E">
      <w:pPr>
        <w:pStyle w:val="af4"/>
        <w:spacing w:line="283" w:lineRule="auto"/>
        <w:ind w:right="166"/>
      </w:pPr>
      <w:r>
        <w:t xml:space="preserve">Аукцион проводится на электронной площадке в день, </w:t>
      </w:r>
      <w:proofErr w:type="gramStart"/>
      <w:r>
        <w:t>во время</w:t>
      </w:r>
      <w:proofErr w:type="gramEnd"/>
      <w:r>
        <w:t xml:space="preserve"> и в порядке, которые указаны в документации об аукционе в электронной форме.</w:t>
      </w:r>
    </w:p>
    <w:p w:rsidR="00151E4F" w:rsidRDefault="00865B2E">
      <w:pPr>
        <w:pStyle w:val="af4"/>
        <w:spacing w:before="33" w:line="283" w:lineRule="auto"/>
        <w:ind w:right="157"/>
      </w:pPr>
      <w:r>
        <w:t xml:space="preserve">В аукционе могут участвовать только участники аукциона в электронной форме,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за исключением единственного участника аукциона в электронной форме. Оператор электронной площадки обязан предоставить возможность всем участникам аукциона в электронной форме, заявки на участие в </w:t>
      </w:r>
      <w:proofErr w:type="gramStart"/>
      <w:r>
        <w:t>аукционевэлектроннойформекоторыхнебылиотклонены,заисключениемединственного</w:t>
      </w:r>
      <w:proofErr w:type="gramEnd"/>
    </w:p>
    <w:p w:rsidR="00151E4F" w:rsidRDefault="00151E4F">
      <w:pPr>
        <w:spacing w:line="283" w:lineRule="auto"/>
        <w:sectPr w:rsidR="00151E4F">
          <w:pgSz w:w="11900" w:h="16840"/>
          <w:pgMar w:top="1140" w:right="680" w:bottom="1000" w:left="1020" w:header="0" w:footer="807" w:gutter="0"/>
          <w:cols w:space="1701"/>
          <w:docGrid w:linePitch="360"/>
        </w:sectPr>
      </w:pPr>
    </w:p>
    <w:p w:rsidR="00151E4F" w:rsidRDefault="00865B2E">
      <w:pPr>
        <w:pStyle w:val="af4"/>
        <w:spacing w:before="82"/>
      </w:pPr>
      <w:proofErr w:type="spellStart"/>
      <w:proofErr w:type="gramStart"/>
      <w:r>
        <w:lastRenderedPageBreak/>
        <w:t>участникааукционавэлектроннойформе,принятьучастиев</w:t>
      </w:r>
      <w:r>
        <w:rPr>
          <w:spacing w:val="-2"/>
        </w:rPr>
        <w:t>аукционе</w:t>
      </w:r>
      <w:proofErr w:type="spellEnd"/>
      <w:proofErr w:type="gramEnd"/>
      <w:r>
        <w:rPr>
          <w:spacing w:val="-2"/>
        </w:rPr>
        <w:t>.</w:t>
      </w:r>
    </w:p>
    <w:p w:rsidR="00151E4F" w:rsidRDefault="00865B2E">
      <w:pPr>
        <w:pStyle w:val="af4"/>
        <w:spacing w:before="70" w:line="283" w:lineRule="auto"/>
        <w:ind w:right="166"/>
      </w:pPr>
      <w:r>
        <w:t xml:space="preserve">Аукцион проводится путем снижения начальной (максимальной) цены договора, указанной в </w:t>
      </w:r>
      <w:r>
        <w:rPr>
          <w:spacing w:val="10"/>
        </w:rPr>
        <w:t xml:space="preserve">извещении </w:t>
      </w:r>
      <w:r>
        <w:t xml:space="preserve">о </w:t>
      </w:r>
      <w:r>
        <w:rPr>
          <w:spacing w:val="10"/>
        </w:rPr>
        <w:t xml:space="preserve">проведении аукциона </w:t>
      </w:r>
      <w:r>
        <w:t xml:space="preserve">в </w:t>
      </w:r>
      <w:r>
        <w:rPr>
          <w:spacing w:val="10"/>
        </w:rPr>
        <w:t xml:space="preserve">электронной </w:t>
      </w:r>
      <w:r>
        <w:rPr>
          <w:spacing w:val="9"/>
        </w:rPr>
        <w:t xml:space="preserve">форме </w:t>
      </w:r>
      <w:r>
        <w:t xml:space="preserve">и </w:t>
      </w:r>
      <w:r>
        <w:rPr>
          <w:spacing w:val="11"/>
        </w:rPr>
        <w:t xml:space="preserve">документации </w:t>
      </w:r>
      <w:r>
        <w:t xml:space="preserve">об </w:t>
      </w:r>
      <w:r>
        <w:rPr>
          <w:spacing w:val="10"/>
        </w:rPr>
        <w:t xml:space="preserve">аукционе </w:t>
      </w:r>
      <w:r>
        <w:t>в электронной форме, на величину в пределах «шага аукциона».</w:t>
      </w:r>
    </w:p>
    <w:p w:rsidR="00151E4F" w:rsidRDefault="00865B2E">
      <w:pPr>
        <w:pStyle w:val="af4"/>
        <w:spacing w:line="283" w:lineRule="auto"/>
        <w:ind w:right="159"/>
      </w:pPr>
      <w:r>
        <w:t>«Шаг аукциона» устанавливается в размере от 0,5 процента до пяти процентов начальной (максимальной) цены договора, указанной в извещении о проведении аукциона в электронной форме и документации об аукционе в электронной форме.</w:t>
      </w:r>
    </w:p>
    <w:p w:rsidR="00151E4F" w:rsidRDefault="00865B2E">
      <w:pPr>
        <w:pStyle w:val="af4"/>
        <w:spacing w:line="283" w:lineRule="auto"/>
        <w:ind w:right="157"/>
      </w:pPr>
      <w:r>
        <w:t xml:space="preserve">Участники аукциона в электронной форме с использованием программно-аппаратных средств </w:t>
      </w:r>
      <w:proofErr w:type="gramStart"/>
      <w:r>
        <w:t>электроннойплощадкиподаютпредложенияоценедоговора,предусматривающиеснижение</w:t>
      </w:r>
      <w:proofErr w:type="gramEnd"/>
      <w:r>
        <w:t xml:space="preserve"> текущего минимального предложения о цене договора на величину в пределах «шага аукциона».</w:t>
      </w:r>
    </w:p>
    <w:p w:rsidR="00151E4F" w:rsidRDefault="00865B2E">
      <w:pPr>
        <w:pStyle w:val="af4"/>
        <w:spacing w:line="283" w:lineRule="auto"/>
        <w:ind w:right="161"/>
      </w:pPr>
      <w:r>
        <w:t>Участник аукциона в электронной форме не вправе подать предложение о цене договора, равное текущему минимальному предложению о цене договора, или превышающее текущее минимальное предложение о цене договора, или равное нулю.</w:t>
      </w:r>
    </w:p>
    <w:p w:rsidR="00151E4F" w:rsidRDefault="00865B2E">
      <w:pPr>
        <w:pStyle w:val="af4"/>
        <w:spacing w:line="283" w:lineRule="auto"/>
        <w:ind w:right="114"/>
        <w:jc w:val="left"/>
      </w:pPr>
      <w:r>
        <w:t>При</w:t>
      </w:r>
      <w:r>
        <w:rPr>
          <w:spacing w:val="9"/>
        </w:rPr>
        <w:t>проведенииаукциона</w:t>
      </w:r>
      <w:r>
        <w:rPr>
          <w:spacing w:val="10"/>
        </w:rPr>
        <w:t>устанавливается</w:t>
      </w:r>
      <w:r>
        <w:t>время</w:t>
      </w:r>
      <w:r>
        <w:rPr>
          <w:spacing w:val="9"/>
        </w:rPr>
        <w:t>приема</w:t>
      </w:r>
      <w:r>
        <w:rPr>
          <w:spacing w:val="10"/>
        </w:rPr>
        <w:t>предложений</w:t>
      </w:r>
      <w:r>
        <w:t>оцене</w:t>
      </w:r>
      <w:r>
        <w:rPr>
          <w:spacing w:val="11"/>
        </w:rPr>
        <w:t xml:space="preserve">договора, </w:t>
      </w:r>
      <w:r>
        <w:t xml:space="preserve">составляющее10минутотначалапроведенияаукционаилипослепоступленияпредложенияо </w:t>
      </w:r>
      <w:proofErr w:type="gramStart"/>
      <w:r>
        <w:t>ценедоговора.Время,оставшеесядоистечениясрокаподачипредложенийоценедоговора</w:t>
      </w:r>
      <w:proofErr w:type="gramEnd"/>
      <w:r>
        <w:t>, обновляетсяавтоматическипослепоступленияпредложенияоценедоговора.Есливтечение указанного времени ни одного предложения о более низкой цене договора не поступило, аукцион автоматически завершается.</w:t>
      </w:r>
    </w:p>
    <w:p w:rsidR="00151E4F" w:rsidRDefault="00865B2E">
      <w:pPr>
        <w:pStyle w:val="af4"/>
        <w:spacing w:before="31" w:line="283" w:lineRule="auto"/>
        <w:ind w:right="114"/>
        <w:jc w:val="left"/>
      </w:pPr>
      <w: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151E4F" w:rsidRDefault="00865B2E">
      <w:pPr>
        <w:pStyle w:val="af4"/>
        <w:spacing w:line="283" w:lineRule="auto"/>
        <w:ind w:right="160"/>
      </w:pPr>
      <w: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rsidR="00151E4F" w:rsidRDefault="00865B2E">
      <w:pPr>
        <w:pStyle w:val="af4"/>
        <w:spacing w:line="283" w:lineRule="auto"/>
        <w:ind w:right="139"/>
      </w:pPr>
      <w:proofErr w:type="spellStart"/>
      <w:r>
        <w:rPr>
          <w:spacing w:val="19"/>
        </w:rPr>
        <w:t>Оператор</w:t>
      </w:r>
      <w:r>
        <w:rPr>
          <w:spacing w:val="20"/>
        </w:rPr>
        <w:t>электронной</w:t>
      </w:r>
      <w:r>
        <w:rPr>
          <w:spacing w:val="19"/>
        </w:rPr>
        <w:t>площадки</w:t>
      </w:r>
      <w:r>
        <w:rPr>
          <w:spacing w:val="18"/>
        </w:rPr>
        <w:t>обязан</w:t>
      </w:r>
      <w:r>
        <w:rPr>
          <w:spacing w:val="20"/>
        </w:rPr>
        <w:t>обеспечивать</w:t>
      </w:r>
      <w:r>
        <w:rPr>
          <w:spacing w:val="14"/>
        </w:rPr>
        <w:t>при</w:t>
      </w:r>
      <w:r>
        <w:rPr>
          <w:spacing w:val="19"/>
        </w:rPr>
        <w:t>проведении</w:t>
      </w:r>
      <w:proofErr w:type="spellEnd"/>
      <w:r>
        <w:rPr>
          <w:spacing w:val="19"/>
        </w:rPr>
        <w:t xml:space="preserve"> аукциона </w:t>
      </w:r>
      <w:r>
        <w:t>конфиденциальность информации об участниках аукциона в электронной форме.</w:t>
      </w:r>
    </w:p>
    <w:p w:rsidR="00151E4F" w:rsidRDefault="00865B2E">
      <w:pPr>
        <w:pStyle w:val="af4"/>
        <w:spacing w:before="33" w:line="283" w:lineRule="auto"/>
        <w:ind w:right="157"/>
      </w:pPr>
      <w:r>
        <w:t>Операторэлектроннойплощадкиразмещаетнаэлектроннойплощадкеинформациюобовсех поданных предложениях о цене договора и времени их поступления в течение одного часа с момента завершения аукциона.</w:t>
      </w:r>
    </w:p>
    <w:p w:rsidR="00151E4F" w:rsidRDefault="00865B2E">
      <w:pPr>
        <w:pStyle w:val="af5"/>
        <w:numPr>
          <w:ilvl w:val="2"/>
          <w:numId w:val="38"/>
        </w:numPr>
        <w:tabs>
          <w:tab w:val="left" w:pos="1000"/>
        </w:tabs>
        <w:spacing w:line="283" w:lineRule="auto"/>
        <w:ind w:right="157"/>
        <w:rPr>
          <w:sz w:val="18"/>
        </w:rPr>
      </w:pPr>
      <w:r>
        <w:rPr>
          <w:sz w:val="18"/>
        </w:rPr>
        <w:t xml:space="preserve">Оператор электронной площадки обеспечивает на электронной площадке предоставление заказчику доступа к информации обо всех поданных предложениях о цене договора и времени их поступления, вторым частям заявок на участие в аукционе в электронной форме участников </w:t>
      </w:r>
      <w:proofErr w:type="gramStart"/>
      <w:r>
        <w:rPr>
          <w:sz w:val="18"/>
        </w:rPr>
        <w:t>аукциона,принявшихучастиеваукционе</w:t>
      </w:r>
      <w:proofErr w:type="gramEnd"/>
      <w:r>
        <w:rPr>
          <w:sz w:val="18"/>
        </w:rPr>
        <w:t xml:space="preserve">,втечениеодногочасасмоментазавершения </w:t>
      </w:r>
      <w:r>
        <w:rPr>
          <w:spacing w:val="-2"/>
          <w:sz w:val="18"/>
        </w:rPr>
        <w:t>аукциона.</w:t>
      </w:r>
    </w:p>
    <w:p w:rsidR="00151E4F" w:rsidRDefault="00865B2E">
      <w:pPr>
        <w:pStyle w:val="af4"/>
        <w:spacing w:before="31" w:line="283" w:lineRule="auto"/>
        <w:ind w:right="119"/>
      </w:pPr>
      <w:r>
        <w:t xml:space="preserve">В случае если при проведении аукциона не поступило ни одно предложение о цене договора, оператор электронной площадки обеспечивает на электронной площадке предоставление заказчику доступа ко вторым частям заявок на участие в аукционе в электронной форме всех участников аукциона, заявки на участие в аукционе в </w:t>
      </w:r>
      <w:r>
        <w:rPr>
          <w:spacing w:val="9"/>
        </w:rPr>
        <w:t xml:space="preserve">электронной </w:t>
      </w:r>
      <w:r>
        <w:t xml:space="preserve">форме которых по </w:t>
      </w:r>
      <w:r>
        <w:rPr>
          <w:spacing w:val="10"/>
        </w:rPr>
        <w:t xml:space="preserve">результатам </w:t>
      </w:r>
      <w:r>
        <w:t>рассмотрения первых частей заявок на участие в аукционе в электронной форме не были отклонены, в течение одного часа с момента завершения аукциона.</w:t>
      </w:r>
    </w:p>
    <w:p w:rsidR="00151E4F" w:rsidRDefault="00865B2E">
      <w:pPr>
        <w:pStyle w:val="af5"/>
        <w:numPr>
          <w:ilvl w:val="2"/>
          <w:numId w:val="38"/>
        </w:numPr>
        <w:tabs>
          <w:tab w:val="left" w:pos="1053"/>
        </w:tabs>
        <w:spacing w:before="30" w:line="283" w:lineRule="auto"/>
        <w:ind w:right="120"/>
        <w:rPr>
          <w:sz w:val="18"/>
        </w:rPr>
      </w:pPr>
      <w:r>
        <w:rPr>
          <w:sz w:val="18"/>
        </w:rPr>
        <w:t xml:space="preserve">С целью подведения итогов аукциона в электронной форме комиссия осуществляет рассмотрение вторых частей заявок на участие в аукционе в электронной форме, сопоставление заявок на участие в аукционе в электронной форме участников аукциона в электронной форме, принявших участие в аукционе, в том числе заявки на участие в аукционе в электронной форме участника аукциона в электронной форме, сделавшего на аукционе единственное предложение о цене договора, при которых определяется победитель аукциона в электронной форме, или рассмотрение вторых частей заявок на участие в аукционе в электронной форме всех участников аукциона, заявки на участие в аукционе в </w:t>
      </w:r>
      <w:r>
        <w:rPr>
          <w:spacing w:val="9"/>
          <w:sz w:val="18"/>
        </w:rPr>
        <w:t xml:space="preserve">электронной </w:t>
      </w:r>
      <w:r>
        <w:rPr>
          <w:sz w:val="18"/>
        </w:rPr>
        <w:t xml:space="preserve">форме которых по </w:t>
      </w:r>
      <w:r>
        <w:rPr>
          <w:spacing w:val="10"/>
          <w:sz w:val="18"/>
        </w:rPr>
        <w:t xml:space="preserve">результатам </w:t>
      </w:r>
      <w:r>
        <w:rPr>
          <w:sz w:val="18"/>
        </w:rPr>
        <w:t>рассмотрения первых частей заявок на участие в аукционе в электронной форме не были отклонены (в случае если при проведении аукциона не поступило ни одно предложение о цене договора), или рассмотрение второй части заявки на участие в аукционе в электронной форме единственного участника аукциона в электронной форме, первая часть которой признана соответствующей требованиям, установленным в настоящем Положении, извещении о проведении аукциона в электронной форме, документации об аукционе в электронной форме, в срок, не превышающий трех рабочих дней с даты предоставления оператором электронной площадки доступа ко вторым частям заявок на участие в аукционе в электронной форме и не превышающий трех рабочих дней с даты проведения аукциона (в случае его проведения).</w:t>
      </w:r>
    </w:p>
    <w:p w:rsidR="00151E4F" w:rsidRDefault="00865B2E">
      <w:pPr>
        <w:pStyle w:val="af4"/>
        <w:spacing w:before="24"/>
      </w:pPr>
      <w:r>
        <w:t>Порезультатамрассмотрениявторыхчастейзаявокнаучастиеваукционевэлектронной</w:t>
      </w:r>
      <w:r>
        <w:rPr>
          <w:spacing w:val="-2"/>
        </w:rPr>
        <w:t>форме</w:t>
      </w:r>
    </w:p>
    <w:p w:rsidR="00151E4F" w:rsidRDefault="00151E4F">
      <w:pPr>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57"/>
      </w:pPr>
      <w:r>
        <w:lastRenderedPageBreak/>
        <w:t xml:space="preserve">комиссия принимает решение о признании заявки на участие в аукционе в </w:t>
      </w:r>
      <w:proofErr w:type="gramStart"/>
      <w:r>
        <w:t>электронной форме</w:t>
      </w:r>
      <w:proofErr w:type="gramEnd"/>
      <w:r>
        <w:t xml:space="preserve"> соответствующей требованиям, установленным в настоящем Положении,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
    <w:p w:rsidR="00151E4F" w:rsidRDefault="00865B2E">
      <w:pPr>
        <w:pStyle w:val="af4"/>
        <w:spacing w:before="31" w:line="283" w:lineRule="auto"/>
        <w:ind w:right="121"/>
      </w:pPr>
      <w:r>
        <w:t xml:space="preserve">Победителем аукциона в электронной форме признается участник аукциона в электронной форме, заявка на участие в аукционе в </w:t>
      </w:r>
      <w:r>
        <w:rPr>
          <w:spacing w:val="9"/>
        </w:rPr>
        <w:t xml:space="preserve">электронной </w:t>
      </w:r>
      <w:r>
        <w:t xml:space="preserve">форме которого признана </w:t>
      </w:r>
      <w:r>
        <w:rPr>
          <w:spacing w:val="10"/>
        </w:rPr>
        <w:t xml:space="preserve">соответствующей </w:t>
      </w:r>
      <w:r>
        <w:t>требованиям, установленным в настоящем Положении, 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первый номер.</w:t>
      </w:r>
    </w:p>
    <w:p w:rsidR="00151E4F" w:rsidRDefault="00865B2E">
      <w:pPr>
        <w:pStyle w:val="af4"/>
        <w:spacing w:before="31" w:line="283" w:lineRule="auto"/>
        <w:ind w:right="164"/>
      </w:pPr>
      <w:r>
        <w:t>Вторым участником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настоящем Положении, 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второй номер.</w:t>
      </w:r>
    </w:p>
    <w:p w:rsidR="00151E4F" w:rsidRDefault="00865B2E">
      <w:pPr>
        <w:pStyle w:val="af4"/>
        <w:spacing w:before="31" w:line="283" w:lineRule="auto"/>
        <w:ind w:right="118"/>
      </w:pPr>
      <w:r>
        <w:t>Результаты рассмотрения вторых частей заявок на участие в аукционе в электронной форме, сопоставления заявок на участие в аукционе в электронной форме вносятся в протокол подведения итогов аукциона в электронной форме, являющийся итоговым протоколом.</w:t>
      </w:r>
    </w:p>
    <w:p w:rsidR="00151E4F" w:rsidRDefault="00151E4F">
      <w:pPr>
        <w:pStyle w:val="af4"/>
        <w:spacing w:before="102"/>
        <w:ind w:left="0"/>
        <w:jc w:val="left"/>
      </w:pPr>
    </w:p>
    <w:p w:rsidR="00151E4F" w:rsidRDefault="00865B2E">
      <w:pPr>
        <w:pStyle w:val="af5"/>
        <w:numPr>
          <w:ilvl w:val="1"/>
          <w:numId w:val="38"/>
        </w:numPr>
        <w:tabs>
          <w:tab w:val="left" w:pos="4473"/>
        </w:tabs>
        <w:spacing w:before="0"/>
        <w:ind w:left="4473" w:hanging="536"/>
        <w:jc w:val="left"/>
        <w:rPr>
          <w:sz w:val="18"/>
        </w:rPr>
      </w:pPr>
      <w:r>
        <w:rPr>
          <w:sz w:val="18"/>
        </w:rPr>
        <w:t>ЗАКРЫТЫЙ</w:t>
      </w:r>
      <w:r w:rsidR="00D145A8">
        <w:rPr>
          <w:sz w:val="18"/>
        </w:rPr>
        <w:t xml:space="preserve"> </w:t>
      </w:r>
      <w:r>
        <w:rPr>
          <w:spacing w:val="-2"/>
          <w:sz w:val="18"/>
        </w:rPr>
        <w:t>АУКЦИОН</w:t>
      </w:r>
    </w:p>
    <w:p w:rsidR="00151E4F" w:rsidRDefault="00151E4F">
      <w:pPr>
        <w:pStyle w:val="af4"/>
        <w:spacing w:before="140"/>
        <w:ind w:left="0"/>
        <w:jc w:val="left"/>
      </w:pPr>
    </w:p>
    <w:p w:rsidR="00151E4F" w:rsidRDefault="00865B2E">
      <w:pPr>
        <w:pStyle w:val="af5"/>
        <w:numPr>
          <w:ilvl w:val="2"/>
          <w:numId w:val="38"/>
        </w:numPr>
        <w:tabs>
          <w:tab w:val="left" w:pos="908"/>
        </w:tabs>
        <w:spacing w:before="0" w:line="283" w:lineRule="auto"/>
        <w:ind w:right="120"/>
        <w:rPr>
          <w:sz w:val="18"/>
        </w:rPr>
      </w:pPr>
      <w:r>
        <w:rPr>
          <w:sz w:val="18"/>
        </w:rPr>
        <w:t>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аукционе с приложением документации о закрытом аукционе и победителем закрытого аукциона признается участник закрытого аукциона, заявка на участие в закрытом аукционе которого соответствует требованиям, установленным в документации о закрытом аукционе, и который предложил наиболее низкую цену договора путем снижения начальной (максимальной) цены договора, указанной в документации о закрытом аукционе, на «шаг аукциона». В случае если при проведении закрытого аукциона цена договора снижена до нуля, закрытый аукцион проводится на право заключить договор. В этом случае победителем закрытого аукциона признается участник закрытого аукциона, заявка на участие в закрытом аукционе которого соответствует требованиям, установленным в документации о закрытом аукционе, и который предложил наиболее высокую цену за право заключить договор.</w:t>
      </w:r>
    </w:p>
    <w:p w:rsidR="00151E4F" w:rsidRDefault="00865B2E">
      <w:pPr>
        <w:pStyle w:val="af5"/>
        <w:numPr>
          <w:ilvl w:val="2"/>
          <w:numId w:val="38"/>
        </w:numPr>
        <w:tabs>
          <w:tab w:val="left" w:pos="880"/>
        </w:tabs>
        <w:spacing w:before="26" w:line="283" w:lineRule="auto"/>
        <w:ind w:right="165"/>
        <w:rPr>
          <w:sz w:val="18"/>
        </w:rPr>
      </w:pPr>
      <w:r>
        <w:rPr>
          <w:sz w:val="18"/>
        </w:rPr>
        <w:t xml:space="preserve">Заказчик может осуществлять закупку путем проведения закрытого аукциона в следующих </w:t>
      </w:r>
      <w:r>
        <w:rPr>
          <w:spacing w:val="-2"/>
          <w:sz w:val="18"/>
        </w:rPr>
        <w:t>случаях:</w:t>
      </w:r>
    </w:p>
    <w:p w:rsidR="00151E4F" w:rsidRDefault="00865B2E">
      <w:pPr>
        <w:pStyle w:val="af5"/>
        <w:numPr>
          <w:ilvl w:val="0"/>
          <w:numId w:val="23"/>
        </w:numPr>
        <w:tabs>
          <w:tab w:val="left" w:pos="434"/>
        </w:tabs>
        <w:spacing w:before="33"/>
        <w:ind w:left="434" w:hanging="322"/>
        <w:jc w:val="both"/>
        <w:rPr>
          <w:sz w:val="18"/>
        </w:rPr>
      </w:pPr>
      <w:proofErr w:type="gramStart"/>
      <w:r>
        <w:rPr>
          <w:sz w:val="18"/>
        </w:rPr>
        <w:t>осуществлениезакупки,сведенияокоторойсоставляютгосударственную</w:t>
      </w:r>
      <w:r>
        <w:rPr>
          <w:spacing w:val="-2"/>
          <w:sz w:val="18"/>
        </w:rPr>
        <w:t>тайну</w:t>
      </w:r>
      <w:proofErr w:type="gramEnd"/>
      <w:r>
        <w:rPr>
          <w:spacing w:val="-2"/>
          <w:sz w:val="18"/>
        </w:rPr>
        <w:t>;</w:t>
      </w:r>
    </w:p>
    <w:p w:rsidR="00151E4F" w:rsidRDefault="00865B2E">
      <w:pPr>
        <w:pStyle w:val="af5"/>
        <w:numPr>
          <w:ilvl w:val="0"/>
          <w:numId w:val="23"/>
        </w:numPr>
        <w:tabs>
          <w:tab w:val="left" w:pos="461"/>
        </w:tabs>
        <w:spacing w:before="70" w:line="283" w:lineRule="auto"/>
        <w:ind w:left="112" w:right="115" w:firstLine="0"/>
        <w:rPr>
          <w:sz w:val="18"/>
        </w:rPr>
      </w:pPr>
      <w:r>
        <w:rPr>
          <w:sz w:val="18"/>
        </w:rPr>
        <w:t>осуществлениезакупкиврамкахвыполнениягосударственногооборонногозаказавцелях обеспеченияобороныибезопасностиРоссийскойФедерациивчастизаказовнасоздание,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151E4F" w:rsidRDefault="00865B2E">
      <w:pPr>
        <w:pStyle w:val="af5"/>
        <w:numPr>
          <w:ilvl w:val="0"/>
          <w:numId w:val="23"/>
        </w:numPr>
        <w:tabs>
          <w:tab w:val="left" w:pos="487"/>
        </w:tabs>
        <w:spacing w:before="31" w:line="283" w:lineRule="auto"/>
        <w:ind w:left="112" w:right="157" w:firstLine="0"/>
        <w:jc w:val="both"/>
        <w:rPr>
          <w:sz w:val="18"/>
        </w:rPr>
      </w:pPr>
      <w:r>
        <w:rPr>
          <w:sz w:val="18"/>
        </w:rPr>
        <w:t xml:space="preserve">осуществление закупки, в отношении которой координационным органом </w:t>
      </w:r>
      <w:r>
        <w:rPr>
          <w:spacing w:val="9"/>
          <w:sz w:val="18"/>
        </w:rPr>
        <w:t xml:space="preserve">Правительства </w:t>
      </w:r>
      <w:r>
        <w:rPr>
          <w:sz w:val="18"/>
        </w:rPr>
        <w:t>Российской Федерации принято решение в соответствии с пунктом 2 или 3 части 8 статьи 3.1 Закона № 223-ФЗ;</w:t>
      </w:r>
    </w:p>
    <w:p w:rsidR="00151E4F" w:rsidRDefault="00865B2E">
      <w:pPr>
        <w:pStyle w:val="af5"/>
        <w:numPr>
          <w:ilvl w:val="0"/>
          <w:numId w:val="23"/>
        </w:numPr>
        <w:tabs>
          <w:tab w:val="left" w:pos="467"/>
        </w:tabs>
        <w:spacing w:line="283" w:lineRule="auto"/>
        <w:ind w:left="112" w:right="166" w:firstLine="0"/>
        <w:jc w:val="both"/>
        <w:rPr>
          <w:sz w:val="18"/>
        </w:rPr>
      </w:pPr>
      <w:r>
        <w:rPr>
          <w:sz w:val="18"/>
        </w:rPr>
        <w:t>осуществление закупки в случаях, определенных Правительством Российской Федерации в соответствии с частью 16 статьи 4 Закона № 223-ФЗ.</w:t>
      </w:r>
    </w:p>
    <w:p w:rsidR="00151E4F" w:rsidRDefault="00865B2E">
      <w:pPr>
        <w:pStyle w:val="af4"/>
        <w:spacing w:before="33" w:line="283" w:lineRule="auto"/>
        <w:ind w:right="161"/>
      </w:pPr>
      <w: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rsidR="00151E4F" w:rsidRDefault="00865B2E">
      <w:pPr>
        <w:pStyle w:val="af5"/>
        <w:numPr>
          <w:ilvl w:val="2"/>
          <w:numId w:val="38"/>
        </w:numPr>
        <w:tabs>
          <w:tab w:val="left" w:pos="871"/>
        </w:tabs>
        <w:spacing w:line="283" w:lineRule="auto"/>
        <w:ind w:right="120"/>
        <w:rPr>
          <w:sz w:val="18"/>
        </w:rPr>
      </w:pPr>
      <w:r>
        <w:rPr>
          <w:sz w:val="18"/>
        </w:rPr>
        <w:t>Заказчик направляет приглашения принять участие в закрытом аукционе и документацию о закрытом аукционе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аукционе.</w:t>
      </w:r>
    </w:p>
    <w:p w:rsidR="00151E4F" w:rsidRDefault="00865B2E">
      <w:pPr>
        <w:pStyle w:val="af5"/>
        <w:numPr>
          <w:ilvl w:val="2"/>
          <w:numId w:val="38"/>
        </w:numPr>
        <w:tabs>
          <w:tab w:val="left" w:pos="966"/>
        </w:tabs>
        <w:spacing w:line="283" w:lineRule="auto"/>
        <w:ind w:right="158"/>
        <w:rPr>
          <w:sz w:val="18"/>
        </w:rPr>
      </w:pPr>
      <w:r>
        <w:rPr>
          <w:sz w:val="18"/>
        </w:rPr>
        <w:t xml:space="preserve">Участник закрытого аукциона подает заявку на участие в закрытом аукционе в письменной форме на бумажном носителе. Заявка на участие в закрытом аукционе должна содержать все указанные заказчиком в </w:t>
      </w:r>
      <w:r>
        <w:rPr>
          <w:spacing w:val="9"/>
          <w:sz w:val="18"/>
        </w:rPr>
        <w:t xml:space="preserve">документации </w:t>
      </w:r>
      <w:r>
        <w:rPr>
          <w:sz w:val="18"/>
        </w:rPr>
        <w:t>о закрытом аукционе информацию и документы, а именно:</w:t>
      </w:r>
    </w:p>
    <w:p w:rsidR="00151E4F" w:rsidRDefault="00865B2E">
      <w:pPr>
        <w:pStyle w:val="af5"/>
        <w:numPr>
          <w:ilvl w:val="0"/>
          <w:numId w:val="22"/>
        </w:numPr>
        <w:tabs>
          <w:tab w:val="left" w:pos="434"/>
        </w:tabs>
        <w:spacing w:before="31" w:line="321" w:lineRule="auto"/>
        <w:ind w:right="4147" w:firstLine="0"/>
        <w:jc w:val="both"/>
        <w:rPr>
          <w:sz w:val="18"/>
        </w:rPr>
      </w:pPr>
      <w:proofErr w:type="spellStart"/>
      <w:proofErr w:type="gramStart"/>
      <w:r>
        <w:rPr>
          <w:sz w:val="18"/>
        </w:rPr>
        <w:t>информациюобучастникезакрытогоаукциона,включая</w:t>
      </w:r>
      <w:proofErr w:type="spellEnd"/>
      <w:proofErr w:type="gramEnd"/>
      <w:r>
        <w:rPr>
          <w:sz w:val="18"/>
        </w:rPr>
        <w:t>: а) для юридического лица:</w:t>
      </w:r>
    </w:p>
    <w:p w:rsidR="00151E4F" w:rsidRDefault="00151E4F">
      <w:pPr>
        <w:spacing w:line="321" w:lineRule="auto"/>
        <w:jc w:val="both"/>
        <w:rPr>
          <w:sz w:val="18"/>
        </w:rPr>
        <w:sectPr w:rsidR="00151E4F">
          <w:pgSz w:w="11900" w:h="16840"/>
          <w:pgMar w:top="1140" w:right="680" w:bottom="1060" w:left="1020" w:header="0" w:footer="807" w:gutter="0"/>
          <w:cols w:space="1701"/>
          <w:docGrid w:linePitch="360"/>
        </w:sectPr>
      </w:pPr>
    </w:p>
    <w:p w:rsidR="00151E4F" w:rsidRDefault="00865B2E">
      <w:pPr>
        <w:pStyle w:val="af4"/>
        <w:spacing w:before="82"/>
        <w:jc w:val="left"/>
      </w:pPr>
      <w:r>
        <w:rPr>
          <w:spacing w:val="-2"/>
        </w:rPr>
        <w:lastRenderedPageBreak/>
        <w:t>наименование;</w:t>
      </w:r>
    </w:p>
    <w:p w:rsidR="00151E4F" w:rsidRDefault="00865B2E">
      <w:pPr>
        <w:pStyle w:val="af4"/>
        <w:spacing w:before="70" w:line="321" w:lineRule="auto"/>
        <w:ind w:right="5613"/>
        <w:jc w:val="left"/>
      </w:pPr>
      <w:proofErr w:type="spellStart"/>
      <w:r>
        <w:t>фирменноенаименование</w:t>
      </w:r>
      <w:proofErr w:type="spellEnd"/>
      <w:r>
        <w:t>(</w:t>
      </w:r>
      <w:proofErr w:type="spellStart"/>
      <w:r>
        <w:t>приналичии</w:t>
      </w:r>
      <w:proofErr w:type="spellEnd"/>
      <w:r>
        <w:t>); место нахождения;</w:t>
      </w:r>
    </w:p>
    <w:p w:rsidR="00151E4F" w:rsidRDefault="00865B2E">
      <w:pPr>
        <w:pStyle w:val="af4"/>
        <w:spacing w:before="1"/>
        <w:jc w:val="left"/>
      </w:pPr>
      <w:proofErr w:type="spellStart"/>
      <w:r>
        <w:t>почтовый</w:t>
      </w:r>
      <w:r>
        <w:rPr>
          <w:spacing w:val="-2"/>
        </w:rPr>
        <w:t>адрес</w:t>
      </w:r>
      <w:proofErr w:type="spellEnd"/>
      <w:r>
        <w:rPr>
          <w:spacing w:val="-2"/>
        </w:rPr>
        <w:t>;</w:t>
      </w:r>
    </w:p>
    <w:p w:rsidR="00151E4F" w:rsidRDefault="00865B2E">
      <w:pPr>
        <w:pStyle w:val="af4"/>
        <w:spacing w:before="70"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2"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321" w:lineRule="auto"/>
        <w:ind w:right="2114"/>
        <w:jc w:val="left"/>
      </w:pPr>
      <w:proofErr w:type="spellStart"/>
      <w:r>
        <w:t>кодпричиныпостановкинаучетвналоговоморгане</w:t>
      </w:r>
      <w:proofErr w:type="spellEnd"/>
      <w:r>
        <w:t>(</w:t>
      </w:r>
      <w:proofErr w:type="spellStart"/>
      <w:r>
        <w:t>дляроссийскоголица</w:t>
      </w:r>
      <w:proofErr w:type="spellEnd"/>
      <w:r>
        <w:t>); основной государственный регистрационный номер (для российского лица); дату регистрации юридического лица (для российского лица);</w:t>
      </w:r>
    </w:p>
    <w:p w:rsidR="00151E4F" w:rsidRDefault="00865B2E">
      <w:pPr>
        <w:pStyle w:val="af4"/>
        <w:spacing w:before="2" w:line="321" w:lineRule="auto"/>
        <w:ind w:right="114"/>
        <w:jc w:val="left"/>
      </w:pPr>
      <w:r>
        <w:t>кодпоОбщероссийскомуклассификаторупредприятийиорганизаций(дляроссийскоголица); банковские реквизиты;</w:t>
      </w:r>
    </w:p>
    <w:p w:rsidR="00151E4F" w:rsidRDefault="00865B2E">
      <w:pPr>
        <w:pStyle w:val="af4"/>
        <w:spacing w:before="1" w:line="321" w:lineRule="auto"/>
        <w:ind w:right="2114"/>
        <w:jc w:val="left"/>
      </w:pPr>
      <w:proofErr w:type="gramStart"/>
      <w:r>
        <w:t>б)</w:t>
      </w:r>
      <w:proofErr w:type="spellStart"/>
      <w:r>
        <w:t>дляфизическоголица</w:t>
      </w:r>
      <w:proofErr w:type="gramEnd"/>
      <w:r>
        <w:t>,втомчислеиндивидуальногопредпринимателя</w:t>
      </w:r>
      <w:proofErr w:type="spellEnd"/>
      <w:r>
        <w:t>: фамилию, имя, отчество (при наличии);</w:t>
      </w:r>
    </w:p>
    <w:p w:rsidR="00151E4F" w:rsidRDefault="00865B2E">
      <w:pPr>
        <w:pStyle w:val="af4"/>
        <w:spacing w:before="2" w:line="321" w:lineRule="auto"/>
        <w:ind w:right="7652"/>
        <w:jc w:val="left"/>
      </w:pPr>
      <w:proofErr w:type="spellStart"/>
      <w:r>
        <w:t>паспортныеданные</w:t>
      </w:r>
      <w:proofErr w:type="spellEnd"/>
      <w:r>
        <w:t>; место жительства; почтовый адрес;</w:t>
      </w:r>
    </w:p>
    <w:p w:rsidR="00151E4F" w:rsidRDefault="00865B2E">
      <w:pPr>
        <w:pStyle w:val="af4"/>
        <w:spacing w:before="2"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1"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283" w:lineRule="auto"/>
        <w:ind w:right="157"/>
      </w:pPr>
      <w:r>
        <w:t>основной государственный регистрационный номер индивидуального предпринимателя (для российского индивидуального предпринимателя);</w:t>
      </w:r>
    </w:p>
    <w:p w:rsidR="00151E4F" w:rsidRDefault="00865B2E">
      <w:pPr>
        <w:pStyle w:val="af4"/>
        <w:spacing w:before="33" w:line="283" w:lineRule="auto"/>
        <w:ind w:right="148"/>
      </w:pPr>
      <w:proofErr w:type="spellStart"/>
      <w:r>
        <w:rPr>
          <w:spacing w:val="13"/>
        </w:rPr>
        <w:t>дату</w:t>
      </w:r>
      <w:r>
        <w:rPr>
          <w:spacing w:val="16"/>
        </w:rPr>
        <w:t>регистрации</w:t>
      </w:r>
      <w:r>
        <w:t>в</w:t>
      </w:r>
      <w:proofErr w:type="spellEnd"/>
      <w:r>
        <w:t xml:space="preserve"> </w:t>
      </w:r>
      <w:proofErr w:type="spellStart"/>
      <w:r>
        <w:rPr>
          <w:spacing w:val="15"/>
        </w:rPr>
        <w:t>качестве</w:t>
      </w:r>
      <w:r>
        <w:rPr>
          <w:spacing w:val="16"/>
        </w:rPr>
        <w:t>индивидуального</w:t>
      </w:r>
      <w:proofErr w:type="spellEnd"/>
      <w:r>
        <w:rPr>
          <w:spacing w:val="16"/>
        </w:rPr>
        <w:t xml:space="preserve"> </w:t>
      </w:r>
      <w:proofErr w:type="gramStart"/>
      <w:r>
        <w:rPr>
          <w:spacing w:val="16"/>
        </w:rPr>
        <w:t>предпринимателя</w:t>
      </w:r>
      <w:r>
        <w:rPr>
          <w:spacing w:val="13"/>
        </w:rPr>
        <w:t>(</w:t>
      </w:r>
      <w:proofErr w:type="spellStart"/>
      <w:proofErr w:type="gramEnd"/>
      <w:r>
        <w:rPr>
          <w:spacing w:val="13"/>
        </w:rPr>
        <w:t>для</w:t>
      </w:r>
      <w:r>
        <w:rPr>
          <w:spacing w:val="16"/>
        </w:rPr>
        <w:t>российского</w:t>
      </w:r>
      <w:proofErr w:type="spellEnd"/>
      <w:r>
        <w:rPr>
          <w:spacing w:val="16"/>
        </w:rPr>
        <w:t xml:space="preserve"> </w:t>
      </w:r>
      <w:r>
        <w:t>индивидуального предпринимателя);</w:t>
      </w:r>
    </w:p>
    <w:p w:rsidR="00151E4F" w:rsidRDefault="00865B2E">
      <w:pPr>
        <w:pStyle w:val="af4"/>
        <w:spacing w:before="33"/>
      </w:pPr>
      <w:proofErr w:type="spellStart"/>
      <w:r>
        <w:t>банковские</w:t>
      </w:r>
      <w:r>
        <w:rPr>
          <w:spacing w:val="-2"/>
        </w:rPr>
        <w:t>реквизиты</w:t>
      </w:r>
      <w:proofErr w:type="spellEnd"/>
      <w:r>
        <w:rPr>
          <w:spacing w:val="-2"/>
        </w:rPr>
        <w:t>;</w:t>
      </w:r>
    </w:p>
    <w:p w:rsidR="00151E4F" w:rsidRDefault="00865B2E">
      <w:pPr>
        <w:pStyle w:val="af5"/>
        <w:numPr>
          <w:ilvl w:val="0"/>
          <w:numId w:val="22"/>
        </w:numPr>
        <w:tabs>
          <w:tab w:val="left" w:pos="491"/>
        </w:tabs>
        <w:spacing w:before="69" w:line="283" w:lineRule="auto"/>
        <w:ind w:right="113" w:firstLine="0"/>
        <w:jc w:val="both"/>
        <w:rPr>
          <w:sz w:val="18"/>
        </w:rPr>
      </w:pPr>
      <w:r>
        <w:rPr>
          <w:sz w:val="18"/>
        </w:rPr>
        <w:t xml:space="preserve">документы, </w:t>
      </w:r>
      <w:r>
        <w:rPr>
          <w:spacing w:val="9"/>
          <w:sz w:val="18"/>
        </w:rPr>
        <w:t xml:space="preserve">подтверждающие соответствие </w:t>
      </w:r>
      <w:r>
        <w:rPr>
          <w:sz w:val="18"/>
        </w:rPr>
        <w:t>участника закрытого аукциона требованиям, установленным в настоящем Положении, документации о закрытом аукционе;</w:t>
      </w:r>
    </w:p>
    <w:p w:rsidR="00151E4F" w:rsidRDefault="00865B2E">
      <w:pPr>
        <w:pStyle w:val="af5"/>
        <w:numPr>
          <w:ilvl w:val="0"/>
          <w:numId w:val="22"/>
        </w:numPr>
        <w:tabs>
          <w:tab w:val="left" w:pos="434"/>
        </w:tabs>
        <w:spacing w:before="33"/>
        <w:ind w:left="434" w:hanging="322"/>
        <w:jc w:val="both"/>
        <w:rPr>
          <w:sz w:val="18"/>
        </w:rPr>
      </w:pPr>
      <w:proofErr w:type="gramStart"/>
      <w:r>
        <w:rPr>
          <w:sz w:val="18"/>
        </w:rPr>
        <w:t>предложениеучастниказакрытогоаукционавотношениипредметазакупки,</w:t>
      </w:r>
      <w:r>
        <w:rPr>
          <w:spacing w:val="-2"/>
          <w:sz w:val="18"/>
        </w:rPr>
        <w:t>включая</w:t>
      </w:r>
      <w:proofErr w:type="gramEnd"/>
      <w:r>
        <w:rPr>
          <w:spacing w:val="-2"/>
          <w:sz w:val="18"/>
        </w:rPr>
        <w:t>:</w:t>
      </w:r>
    </w:p>
    <w:p w:rsidR="00151E4F" w:rsidRDefault="00865B2E">
      <w:pPr>
        <w:pStyle w:val="af4"/>
        <w:spacing w:before="70" w:line="283" w:lineRule="auto"/>
        <w:ind w:right="160"/>
      </w:pPr>
      <w:r>
        <w:t>а) согласие участника закрытого аукциона на поставку товара, выполнение работы или оказание услуги на условиях, предусмотренных документацией о закрытом аукционе и не подлежащих изменению по результатам проведения закрытого аукциона;</w:t>
      </w:r>
    </w:p>
    <w:p w:rsidR="00151E4F" w:rsidRDefault="00865B2E">
      <w:pPr>
        <w:pStyle w:val="af4"/>
        <w:spacing w:line="283" w:lineRule="auto"/>
        <w:ind w:right="154"/>
      </w:pPr>
      <w:r>
        <w:t xml:space="preserve">б) в случаях, предусмотренных документацией о закрытом аукционе, за исключением случаев включения в документацию о закрытом аукционе проектной документации, утвержденной в </w:t>
      </w:r>
      <w:proofErr w:type="spellStart"/>
      <w:proofErr w:type="gramStart"/>
      <w:r>
        <w:rPr>
          <w:spacing w:val="10"/>
        </w:rPr>
        <w:t>порядке,</w:t>
      </w:r>
      <w:r>
        <w:rPr>
          <w:spacing w:val="11"/>
        </w:rPr>
        <w:t>установленном</w:t>
      </w:r>
      <w:proofErr w:type="spellEnd"/>
      <w:proofErr w:type="gramEnd"/>
      <w:r>
        <w:rPr>
          <w:spacing w:val="11"/>
        </w:rPr>
        <w:t xml:space="preserve"> </w:t>
      </w:r>
      <w:proofErr w:type="spellStart"/>
      <w:r>
        <w:rPr>
          <w:spacing w:val="11"/>
        </w:rPr>
        <w:t>законодательством</w:t>
      </w:r>
      <w:r>
        <w:rPr>
          <w:spacing w:val="10"/>
        </w:rPr>
        <w:t>Российской</w:t>
      </w:r>
      <w:proofErr w:type="spellEnd"/>
      <w:r>
        <w:rPr>
          <w:spacing w:val="10"/>
        </w:rPr>
        <w:t xml:space="preserve"> </w:t>
      </w:r>
      <w:proofErr w:type="spellStart"/>
      <w:r>
        <w:rPr>
          <w:spacing w:val="10"/>
        </w:rPr>
        <w:t>Федерации</w:t>
      </w:r>
      <w:r>
        <w:t>о</w:t>
      </w:r>
      <w:proofErr w:type="spellEnd"/>
      <w:r>
        <w:t xml:space="preserve"> </w:t>
      </w:r>
      <w:r>
        <w:rPr>
          <w:spacing w:val="12"/>
        </w:rPr>
        <w:t xml:space="preserve">градостроительной </w:t>
      </w:r>
      <w:r>
        <w:t>деятельности, конкретные показатели в отношении товара, работы, услуги, соответствующие значениям, установленным в документации о закрытом аукционе;</w:t>
      </w:r>
    </w:p>
    <w:p w:rsidR="00151E4F" w:rsidRDefault="00865B2E">
      <w:pPr>
        <w:pStyle w:val="af4"/>
        <w:spacing w:before="31" w:line="283" w:lineRule="auto"/>
        <w:ind w:right="164"/>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51E4F" w:rsidRDefault="00865B2E">
      <w:pPr>
        <w:pStyle w:val="af4"/>
        <w:spacing w:line="283" w:lineRule="auto"/>
        <w:ind w:right="160"/>
      </w:pPr>
      <w:r>
        <w:t>г)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pPr>
        <w:pStyle w:val="af4"/>
        <w:spacing w:before="33"/>
      </w:pPr>
      <w:proofErr w:type="gramStart"/>
      <w:r>
        <w:t>д)вслучаееслиПравительствомРоссийскойФедерацииустановленыпредусмотренные</w:t>
      </w:r>
      <w:r>
        <w:rPr>
          <w:spacing w:val="-2"/>
        </w:rPr>
        <w:t>подпунктом</w:t>
      </w:r>
      <w:proofErr w:type="gramEnd"/>
    </w:p>
    <w:p w:rsidR="00151E4F" w:rsidRDefault="00865B2E">
      <w:pPr>
        <w:pStyle w:val="af4"/>
        <w:spacing w:before="36" w:line="283" w:lineRule="auto"/>
        <w:ind w:right="157"/>
      </w:pPr>
      <w:r>
        <w:t xml:space="preserve">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закрытом </w:t>
      </w:r>
      <w:proofErr w:type="gramStart"/>
      <w:r>
        <w:t>аукционенеявляетсяоснованиемдляотклонениятакойзаявки,приэтомтакаязаявка</w:t>
      </w:r>
      <w:proofErr w:type="gramEnd"/>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55"/>
      </w:pPr>
      <w:r>
        <w:rPr>
          <w:spacing w:val="9"/>
        </w:rPr>
        <w:lastRenderedPageBreak/>
        <w:t xml:space="preserve">считается содержащей </w:t>
      </w:r>
      <w:r>
        <w:rPr>
          <w:spacing w:val="10"/>
        </w:rPr>
        <w:t xml:space="preserve">предложение </w:t>
      </w:r>
      <w:r>
        <w:rPr>
          <w:spacing w:val="9"/>
        </w:rPr>
        <w:t xml:space="preserve">товара </w:t>
      </w:r>
      <w:r>
        <w:t xml:space="preserve">(в том числе </w:t>
      </w:r>
      <w:r>
        <w:rPr>
          <w:spacing w:val="10"/>
        </w:rPr>
        <w:t xml:space="preserve">поставляемого </w:t>
      </w:r>
      <w:r>
        <w:t xml:space="preserve">при </w:t>
      </w:r>
      <w:r>
        <w:rPr>
          <w:spacing w:val="11"/>
        </w:rPr>
        <w:t xml:space="preserve">выполнении </w:t>
      </w:r>
      <w:r>
        <w:t>закупаемых работ, оказании закупаемых услуг), происходящего из иностранного государства;</w:t>
      </w:r>
    </w:p>
    <w:p w:rsidR="00151E4F" w:rsidRDefault="00865B2E">
      <w:pPr>
        <w:pStyle w:val="af5"/>
        <w:numPr>
          <w:ilvl w:val="0"/>
          <w:numId w:val="22"/>
        </w:numPr>
        <w:tabs>
          <w:tab w:val="left" w:pos="445"/>
        </w:tabs>
        <w:spacing w:before="33" w:line="283" w:lineRule="auto"/>
        <w:ind w:right="122" w:firstLine="0"/>
        <w:jc w:val="both"/>
        <w:rPr>
          <w:sz w:val="18"/>
        </w:rPr>
      </w:pPr>
      <w:r>
        <w:rPr>
          <w:sz w:val="18"/>
        </w:rPr>
        <w:t xml:space="preserve">в случаях, предусмотренных документацией о закрытом аукционе, документы, подтверждающие соответствие товара, работы или услуги требованиям, установленным в документации о закрытом </w:t>
      </w:r>
      <w:proofErr w:type="spellStart"/>
      <w:r>
        <w:rPr>
          <w:spacing w:val="11"/>
          <w:sz w:val="18"/>
        </w:rPr>
        <w:t>аукционе</w:t>
      </w:r>
      <w:r>
        <w:rPr>
          <w:sz w:val="18"/>
        </w:rPr>
        <w:t>в</w:t>
      </w:r>
      <w:proofErr w:type="spellEnd"/>
      <w:r>
        <w:rPr>
          <w:sz w:val="18"/>
        </w:rPr>
        <w:t xml:space="preserve"> </w:t>
      </w:r>
      <w:proofErr w:type="spellStart"/>
      <w:r>
        <w:rPr>
          <w:spacing w:val="11"/>
          <w:sz w:val="18"/>
        </w:rPr>
        <w:t>соответствии</w:t>
      </w:r>
      <w:r>
        <w:rPr>
          <w:sz w:val="18"/>
        </w:rPr>
        <w:t>с</w:t>
      </w:r>
      <w:proofErr w:type="spellEnd"/>
      <w:r>
        <w:rPr>
          <w:sz w:val="18"/>
        </w:rPr>
        <w:t xml:space="preserve"> </w:t>
      </w:r>
      <w:proofErr w:type="spellStart"/>
      <w:r>
        <w:rPr>
          <w:spacing w:val="12"/>
          <w:sz w:val="18"/>
        </w:rPr>
        <w:t>законодательством</w:t>
      </w:r>
      <w:r>
        <w:rPr>
          <w:spacing w:val="11"/>
          <w:sz w:val="18"/>
        </w:rPr>
        <w:t>Российской</w:t>
      </w:r>
      <w:proofErr w:type="spellEnd"/>
      <w:r>
        <w:rPr>
          <w:spacing w:val="11"/>
          <w:sz w:val="18"/>
        </w:rPr>
        <w:t xml:space="preserve"> Федерации</w:t>
      </w:r>
      <w:r>
        <w:rPr>
          <w:spacing w:val="9"/>
          <w:sz w:val="18"/>
        </w:rPr>
        <w:t>(</w:t>
      </w:r>
      <w:proofErr w:type="spellStart"/>
      <w:r>
        <w:rPr>
          <w:spacing w:val="9"/>
          <w:sz w:val="18"/>
        </w:rPr>
        <w:t>при</w:t>
      </w:r>
      <w:r>
        <w:rPr>
          <w:spacing w:val="11"/>
          <w:sz w:val="18"/>
        </w:rPr>
        <w:t>наличии</w:t>
      </w:r>
      <w:r>
        <w:rPr>
          <w:sz w:val="18"/>
        </w:rPr>
        <w:t>в</w:t>
      </w:r>
      <w:proofErr w:type="spellEnd"/>
      <w:r>
        <w:rPr>
          <w:sz w:val="18"/>
        </w:rPr>
        <w:t xml:space="preserve"> соответствии с законодательством Российской Федерации данных требований к указанным товару, работеилиуслуге).Приэтомнедопускаетсятребоватьпредставлениетакихдокументов,если в соответствии с законодательством Российской Федерации такие документы передаются вместе с </w:t>
      </w:r>
      <w:r>
        <w:rPr>
          <w:spacing w:val="-2"/>
          <w:sz w:val="18"/>
        </w:rPr>
        <w:t>товаром;</w:t>
      </w:r>
    </w:p>
    <w:p w:rsidR="00151E4F" w:rsidRDefault="00865B2E">
      <w:pPr>
        <w:pStyle w:val="af5"/>
        <w:numPr>
          <w:ilvl w:val="0"/>
          <w:numId w:val="22"/>
        </w:numPr>
        <w:tabs>
          <w:tab w:val="left" w:pos="480"/>
        </w:tabs>
        <w:spacing w:before="29" w:line="283" w:lineRule="auto"/>
        <w:ind w:right="155" w:firstLine="0"/>
        <w:jc w:val="both"/>
        <w:rPr>
          <w:sz w:val="18"/>
        </w:rPr>
      </w:pPr>
      <w:r>
        <w:rPr>
          <w:sz w:val="18"/>
        </w:rPr>
        <w:t xml:space="preserve">документы, подтверждающие предоставление обеспечения заявки на участие в закрытом </w:t>
      </w:r>
      <w:r>
        <w:rPr>
          <w:spacing w:val="9"/>
          <w:sz w:val="18"/>
        </w:rPr>
        <w:t xml:space="preserve">аукционе, </w:t>
      </w:r>
      <w:r>
        <w:rPr>
          <w:sz w:val="18"/>
        </w:rPr>
        <w:t xml:space="preserve">в </w:t>
      </w:r>
      <w:r>
        <w:rPr>
          <w:spacing w:val="9"/>
          <w:sz w:val="18"/>
        </w:rPr>
        <w:t xml:space="preserve">случае </w:t>
      </w:r>
      <w:r>
        <w:rPr>
          <w:sz w:val="18"/>
        </w:rPr>
        <w:t xml:space="preserve">если </w:t>
      </w:r>
      <w:r>
        <w:rPr>
          <w:spacing w:val="9"/>
          <w:sz w:val="18"/>
        </w:rPr>
        <w:t xml:space="preserve">заказчиком </w:t>
      </w:r>
      <w:r>
        <w:rPr>
          <w:sz w:val="18"/>
        </w:rPr>
        <w:t xml:space="preserve">в </w:t>
      </w:r>
      <w:r>
        <w:rPr>
          <w:spacing w:val="10"/>
          <w:sz w:val="18"/>
        </w:rPr>
        <w:t xml:space="preserve">документации </w:t>
      </w:r>
      <w:r>
        <w:rPr>
          <w:sz w:val="18"/>
        </w:rPr>
        <w:t xml:space="preserve">о </w:t>
      </w:r>
      <w:r>
        <w:rPr>
          <w:spacing w:val="9"/>
          <w:sz w:val="18"/>
        </w:rPr>
        <w:t xml:space="preserve">закрытом аукционе </w:t>
      </w:r>
      <w:r>
        <w:rPr>
          <w:spacing w:val="11"/>
          <w:sz w:val="18"/>
        </w:rPr>
        <w:t xml:space="preserve">установлено </w:t>
      </w:r>
      <w:r>
        <w:rPr>
          <w:sz w:val="18"/>
        </w:rPr>
        <w:t>требование обеспечения заявки на участие в закрытом аукционе. Указанные документы не представляются государственными и муниципальными учреждениями;</w:t>
      </w:r>
    </w:p>
    <w:p w:rsidR="00151E4F" w:rsidRDefault="00865B2E">
      <w:pPr>
        <w:pStyle w:val="af5"/>
        <w:numPr>
          <w:ilvl w:val="0"/>
          <w:numId w:val="22"/>
        </w:numPr>
        <w:tabs>
          <w:tab w:val="left" w:pos="458"/>
        </w:tabs>
        <w:spacing w:line="283" w:lineRule="auto"/>
        <w:ind w:right="111" w:firstLine="0"/>
        <w:rPr>
          <w:sz w:val="18"/>
        </w:rPr>
      </w:pPr>
      <w:proofErr w:type="gramStart"/>
      <w:r>
        <w:rPr>
          <w:sz w:val="18"/>
        </w:rPr>
        <w:t>соглашениемеждулицами,выступающиминасторонеодногоучастниказакрытогоаукциона</w:t>
      </w:r>
      <w:proofErr w:type="gramEnd"/>
      <w:r>
        <w:rPr>
          <w:sz w:val="18"/>
        </w:rPr>
        <w:t>, или</w:t>
      </w:r>
      <w:r>
        <w:rPr>
          <w:spacing w:val="9"/>
          <w:sz w:val="18"/>
        </w:rPr>
        <w:t>копию</w:t>
      </w:r>
      <w:r>
        <w:rPr>
          <w:spacing w:val="10"/>
          <w:sz w:val="18"/>
        </w:rPr>
        <w:t>такогосоглашения</w:t>
      </w:r>
      <w:r>
        <w:rPr>
          <w:sz w:val="18"/>
        </w:rPr>
        <w:t>в</w:t>
      </w:r>
      <w:r>
        <w:rPr>
          <w:spacing w:val="10"/>
          <w:sz w:val="18"/>
        </w:rPr>
        <w:t>случаеучастия</w:t>
      </w:r>
      <w:r>
        <w:rPr>
          <w:sz w:val="18"/>
        </w:rPr>
        <w:t>в</w:t>
      </w:r>
      <w:r>
        <w:rPr>
          <w:spacing w:val="10"/>
          <w:sz w:val="18"/>
        </w:rPr>
        <w:t>закрытомаукционенескольких</w:t>
      </w:r>
      <w:r>
        <w:rPr>
          <w:spacing w:val="12"/>
          <w:sz w:val="18"/>
        </w:rPr>
        <w:t xml:space="preserve">лиц, </w:t>
      </w:r>
      <w:r>
        <w:rPr>
          <w:sz w:val="18"/>
        </w:rPr>
        <w:t xml:space="preserve">выступающих на стороне одного участника закрытого аукциона. В таком соглашении должны быть </w:t>
      </w:r>
      <w:proofErr w:type="gramStart"/>
      <w:r>
        <w:rPr>
          <w:sz w:val="18"/>
        </w:rPr>
        <w:t>определеныправа,обязанностииответственностькаждоголица</w:t>
      </w:r>
      <w:proofErr w:type="gramEnd"/>
      <w:r>
        <w:rPr>
          <w:sz w:val="18"/>
        </w:rPr>
        <w:t>,выступающегонастороне одного участника закрытого аукциона, по участию в закрытом аукционе и исполнению договора. Приэтомтакое</w:t>
      </w:r>
      <w:r>
        <w:rPr>
          <w:spacing w:val="9"/>
          <w:sz w:val="18"/>
        </w:rPr>
        <w:t>распределение</w:t>
      </w:r>
      <w:r>
        <w:rPr>
          <w:sz w:val="18"/>
        </w:rPr>
        <w:t>должноучитывать</w:t>
      </w:r>
      <w:r>
        <w:rPr>
          <w:spacing w:val="9"/>
          <w:sz w:val="18"/>
        </w:rPr>
        <w:t>соответствие</w:t>
      </w:r>
      <w:r>
        <w:rPr>
          <w:sz w:val="18"/>
        </w:rPr>
        <w:t>такихлиц</w:t>
      </w:r>
      <w:r>
        <w:rPr>
          <w:spacing w:val="9"/>
          <w:sz w:val="18"/>
        </w:rPr>
        <w:t>требованиям</w:t>
      </w:r>
      <w:r>
        <w:rPr>
          <w:sz w:val="18"/>
        </w:rPr>
        <w:t xml:space="preserve">к участникам закрытого аукциона, установленным в настоящем Положении, документации о закрытом </w:t>
      </w:r>
      <w:proofErr w:type="gramStart"/>
      <w:r>
        <w:rPr>
          <w:sz w:val="18"/>
        </w:rPr>
        <w:t>аукционе,иналичиеутакихлицдокументов</w:t>
      </w:r>
      <w:proofErr w:type="gramEnd"/>
      <w:r>
        <w:rPr>
          <w:sz w:val="18"/>
        </w:rPr>
        <w:t xml:space="preserve">,которыедолжнасодержатьзаявканаучастиев </w:t>
      </w:r>
      <w:proofErr w:type="spellStart"/>
      <w:r>
        <w:rPr>
          <w:sz w:val="18"/>
        </w:rPr>
        <w:t>закрытом</w:t>
      </w:r>
      <w:proofErr w:type="spellEnd"/>
      <w:r>
        <w:rPr>
          <w:sz w:val="18"/>
        </w:rPr>
        <w:t xml:space="preserve"> аукционе в соответствии с документацией о закрытом аукционе;</w:t>
      </w:r>
    </w:p>
    <w:p w:rsidR="00151E4F" w:rsidRDefault="00865B2E">
      <w:pPr>
        <w:pStyle w:val="af5"/>
        <w:numPr>
          <w:ilvl w:val="0"/>
          <w:numId w:val="22"/>
        </w:numPr>
        <w:tabs>
          <w:tab w:val="left" w:pos="491"/>
        </w:tabs>
        <w:spacing w:before="28" w:line="283" w:lineRule="auto"/>
        <w:ind w:right="156" w:firstLine="0"/>
        <w:rPr>
          <w:sz w:val="18"/>
        </w:rPr>
      </w:pPr>
      <w:proofErr w:type="gramStart"/>
      <w:r>
        <w:rPr>
          <w:sz w:val="18"/>
        </w:rPr>
        <w:t>согласиеучастниказакрытогоаукционанаобработкуего</w:t>
      </w:r>
      <w:r>
        <w:rPr>
          <w:spacing w:val="9"/>
          <w:sz w:val="18"/>
        </w:rPr>
        <w:t>персональных</w:t>
      </w:r>
      <w:r>
        <w:rPr>
          <w:sz w:val="18"/>
        </w:rPr>
        <w:t>данных(</w:t>
      </w:r>
      <w:proofErr w:type="gramEnd"/>
      <w:r>
        <w:rPr>
          <w:sz w:val="18"/>
        </w:rPr>
        <w:t>для физического лица, в том числе индивидуального предпринимателя).</w:t>
      </w:r>
    </w:p>
    <w:p w:rsidR="00151E4F" w:rsidRDefault="00865B2E">
      <w:pPr>
        <w:pStyle w:val="af4"/>
        <w:spacing w:before="33" w:line="283" w:lineRule="auto"/>
        <w:ind w:right="122"/>
      </w:pPr>
      <w:r>
        <w:t xml:space="preserve">В случае участия в закрытом аукционе нескольких лиц, выступающих на стороне одного </w:t>
      </w:r>
      <w:r>
        <w:rPr>
          <w:spacing w:val="9"/>
        </w:rPr>
        <w:t xml:space="preserve">участника закрытого аукциона, информация </w:t>
      </w:r>
      <w:r>
        <w:t xml:space="preserve">и </w:t>
      </w:r>
      <w:r>
        <w:rPr>
          <w:spacing w:val="9"/>
        </w:rPr>
        <w:t xml:space="preserve">документы, указанные </w:t>
      </w:r>
      <w:r>
        <w:t xml:space="preserve">в </w:t>
      </w:r>
      <w:r>
        <w:rPr>
          <w:spacing w:val="9"/>
        </w:rPr>
        <w:t xml:space="preserve">подпунктах </w:t>
      </w:r>
      <w:r>
        <w:t>1, 7 настоящего пункта, документы, указанные в подпункте 2 настоящего пункта и подтверждающие соответствие участника закрытого аукциона требованиям, установленным в настоящем Положении, документацииозакрытомаукционевсоответствиисподпунктами2-</w:t>
      </w:r>
      <w:proofErr w:type="gramStart"/>
      <w:r>
        <w:t>11пункта2.10.1,пунктом</w:t>
      </w:r>
      <w:proofErr w:type="gramEnd"/>
    </w:p>
    <w:p w:rsidR="00151E4F" w:rsidRDefault="00865B2E">
      <w:pPr>
        <w:pStyle w:val="af4"/>
        <w:spacing w:before="0" w:line="283" w:lineRule="auto"/>
        <w:ind w:right="117"/>
      </w:pPr>
      <w:r>
        <w:t>2.10.2 настоящего Положения, должны быть представлены в отношении каждого такого лица, документы, указанные в подпунктах 4, 5 настоящего пункта, документы, указанные в подпункте</w:t>
      </w:r>
    </w:p>
    <w:p w:rsidR="00151E4F" w:rsidRDefault="00865B2E">
      <w:pPr>
        <w:pStyle w:val="af4"/>
        <w:spacing w:before="0" w:line="283" w:lineRule="auto"/>
        <w:ind w:right="122"/>
      </w:pPr>
      <w:r>
        <w:t>2 настоящего пункта и подтверждающие соответствие участника закрытого аукциона требованиям, установленным в настоящем Положении, документации о закрытом аукционе в соответствии с подпунктами 1, 12-17 пункта 2.10.1 настоящего Положения, должны быть представлены в отношении хотя бы одного из таких лиц.</w:t>
      </w:r>
    </w:p>
    <w:p w:rsidR="00151E4F" w:rsidRDefault="00865B2E">
      <w:pPr>
        <w:pStyle w:val="af4"/>
        <w:spacing w:before="27"/>
      </w:pPr>
      <w:r>
        <w:t>Требоватьотучастниказакрытогоаукционаиныедокументыиинформациюне</w:t>
      </w:r>
      <w:r>
        <w:rPr>
          <w:spacing w:val="-2"/>
        </w:rPr>
        <w:t>допускается.</w:t>
      </w:r>
    </w:p>
    <w:p w:rsidR="00151E4F" w:rsidRDefault="00865B2E">
      <w:pPr>
        <w:pStyle w:val="af4"/>
        <w:spacing w:before="70" w:line="283" w:lineRule="auto"/>
        <w:ind w:right="120"/>
      </w:pPr>
      <w:r>
        <w:t>Заявка на участие в закрытом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151E4F" w:rsidRDefault="00865B2E">
      <w:pPr>
        <w:pStyle w:val="af4"/>
      </w:pPr>
      <w:r>
        <w:t>Заявканаучастиевзакрытомаукционеможетбытьподанавзапечатанном</w:t>
      </w:r>
      <w:r>
        <w:rPr>
          <w:spacing w:val="-2"/>
        </w:rPr>
        <w:t>конверте.</w:t>
      </w:r>
    </w:p>
    <w:p w:rsidR="00151E4F" w:rsidRDefault="00865B2E">
      <w:pPr>
        <w:pStyle w:val="af5"/>
        <w:numPr>
          <w:ilvl w:val="2"/>
          <w:numId w:val="38"/>
        </w:numPr>
        <w:tabs>
          <w:tab w:val="left" w:pos="927"/>
        </w:tabs>
        <w:spacing w:before="70" w:line="283" w:lineRule="auto"/>
        <w:ind w:right="166"/>
        <w:rPr>
          <w:sz w:val="18"/>
        </w:rPr>
      </w:pPr>
      <w:r>
        <w:rPr>
          <w:sz w:val="18"/>
        </w:rPr>
        <w:t>Прием заявок на участие в закрытом аукционе прекращается с наступлением даты и времени окончания срока подачи заявок на участие в закрытом аукционе, установленных в документации о закрытом аукционе.</w:t>
      </w:r>
    </w:p>
    <w:p w:rsidR="00151E4F" w:rsidRDefault="00865B2E">
      <w:pPr>
        <w:pStyle w:val="af5"/>
        <w:numPr>
          <w:ilvl w:val="2"/>
          <w:numId w:val="38"/>
        </w:numPr>
        <w:tabs>
          <w:tab w:val="left" w:pos="918"/>
        </w:tabs>
        <w:spacing w:line="283" w:lineRule="auto"/>
        <w:ind w:right="161"/>
        <w:rPr>
          <w:sz w:val="18"/>
        </w:rPr>
      </w:pPr>
      <w:r>
        <w:rPr>
          <w:sz w:val="18"/>
        </w:rPr>
        <w:t>Комиссия осуществляет рассмотрение заявок на участие в закрытом аукционе, в том числе заявки на участие в закрытом аукционе единственного участника закрытого аукциона, в срок, не превышающий двадцать дней с даты окончания срока подачи заявок на участие в закрытом аукционе.</w:t>
      </w:r>
    </w:p>
    <w:p w:rsidR="00151E4F" w:rsidRDefault="00865B2E">
      <w:pPr>
        <w:pStyle w:val="af4"/>
        <w:spacing w:line="283" w:lineRule="auto"/>
        <w:ind w:right="117"/>
      </w:pPr>
      <w:r>
        <w:t>Порезультатамрассмотрениязаявокнаучастиевзакрытомаукционекомиссияпринимает решение о признании заявки на участие в закрытом аукционе соответствующей требованиям, установленным в настоящем Положении, документации о закрытом аукционе, или об отклонении заявки на участие в закрытом аукционе.</w:t>
      </w:r>
    </w:p>
    <w:p w:rsidR="00151E4F" w:rsidRDefault="00865B2E">
      <w:pPr>
        <w:pStyle w:val="af4"/>
        <w:spacing w:before="31" w:line="283" w:lineRule="auto"/>
        <w:ind w:right="155"/>
      </w:pPr>
      <w:r>
        <w:rPr>
          <w:spacing w:val="9"/>
        </w:rPr>
        <w:t xml:space="preserve">Результаты </w:t>
      </w:r>
      <w:r>
        <w:rPr>
          <w:spacing w:val="10"/>
        </w:rPr>
        <w:t xml:space="preserve">рассмотрения </w:t>
      </w:r>
      <w:r>
        <w:rPr>
          <w:spacing w:val="9"/>
        </w:rPr>
        <w:t xml:space="preserve">заявок </w:t>
      </w:r>
      <w:r>
        <w:t xml:space="preserve">на </w:t>
      </w:r>
      <w:r>
        <w:rPr>
          <w:spacing w:val="9"/>
        </w:rPr>
        <w:t xml:space="preserve">участие </w:t>
      </w:r>
      <w:r>
        <w:t xml:space="preserve">в </w:t>
      </w:r>
      <w:r>
        <w:rPr>
          <w:spacing w:val="9"/>
        </w:rPr>
        <w:t xml:space="preserve">закрытом аукционе вносятся </w:t>
      </w:r>
      <w:r>
        <w:t xml:space="preserve">в </w:t>
      </w:r>
      <w:r>
        <w:rPr>
          <w:spacing w:val="11"/>
        </w:rPr>
        <w:t xml:space="preserve">протокол </w:t>
      </w:r>
      <w:r>
        <w:t>рассмотрения заявок на участие в закрытом аукционе.</w:t>
      </w:r>
    </w:p>
    <w:p w:rsidR="00151E4F" w:rsidRDefault="00865B2E">
      <w:pPr>
        <w:pStyle w:val="af5"/>
        <w:numPr>
          <w:ilvl w:val="2"/>
          <w:numId w:val="38"/>
        </w:numPr>
        <w:tabs>
          <w:tab w:val="left" w:pos="983"/>
        </w:tabs>
        <w:spacing w:before="33" w:line="283" w:lineRule="auto"/>
        <w:ind w:right="161"/>
        <w:rPr>
          <w:sz w:val="18"/>
        </w:rPr>
      </w:pPr>
      <w:r>
        <w:rPr>
          <w:sz w:val="18"/>
        </w:rPr>
        <w:t xml:space="preserve">С </w:t>
      </w:r>
      <w:proofErr w:type="spellStart"/>
      <w:r>
        <w:rPr>
          <w:spacing w:val="9"/>
          <w:sz w:val="18"/>
        </w:rPr>
        <w:t>целью</w:t>
      </w:r>
      <w:r>
        <w:rPr>
          <w:spacing w:val="10"/>
          <w:sz w:val="18"/>
        </w:rPr>
        <w:t>подведения</w:t>
      </w:r>
      <w:proofErr w:type="spellEnd"/>
      <w:r>
        <w:rPr>
          <w:spacing w:val="10"/>
          <w:sz w:val="18"/>
        </w:rPr>
        <w:t xml:space="preserve"> итогов закрытого аукциона комиссия проводит </w:t>
      </w:r>
      <w:proofErr w:type="spellStart"/>
      <w:proofErr w:type="gramStart"/>
      <w:r>
        <w:rPr>
          <w:spacing w:val="10"/>
          <w:sz w:val="18"/>
        </w:rPr>
        <w:t>аукцион,</w:t>
      </w:r>
      <w:r>
        <w:rPr>
          <w:sz w:val="18"/>
        </w:rPr>
        <w:t>и</w:t>
      </w:r>
      <w:proofErr w:type="spellEnd"/>
      <w:proofErr w:type="gramEnd"/>
      <w:r>
        <w:rPr>
          <w:sz w:val="18"/>
        </w:rPr>
        <w:t xml:space="preserve"> осуществляет сопоставление заявок на участие в закрытом аукционе, при которых определяется победитель закрытого аукциона, в срок, не превышающий пяти дней с даты окончания срока рассмотрения заявок на участие в закрытом аукционе.</w:t>
      </w:r>
    </w:p>
    <w:p w:rsidR="00151E4F" w:rsidRDefault="00865B2E">
      <w:pPr>
        <w:pStyle w:val="af4"/>
      </w:pPr>
      <w:proofErr w:type="gramStart"/>
      <w:r>
        <w:t>Аукционпроводитсявдень,вовремя</w:t>
      </w:r>
      <w:proofErr w:type="gramEnd"/>
      <w:r>
        <w:t>,вместеивпорядке,которыеуказанывдокументации</w:t>
      </w:r>
      <w:r>
        <w:rPr>
          <w:spacing w:val="-10"/>
        </w:rPr>
        <w:t>о</w:t>
      </w:r>
    </w:p>
    <w:p w:rsidR="00151E4F" w:rsidRDefault="00151E4F">
      <w:pPr>
        <w:sectPr w:rsidR="00151E4F">
          <w:pgSz w:w="11900" w:h="16840"/>
          <w:pgMar w:top="1140" w:right="680" w:bottom="1140" w:left="1020" w:header="0" w:footer="807" w:gutter="0"/>
          <w:cols w:space="1701"/>
          <w:docGrid w:linePitch="360"/>
        </w:sectPr>
      </w:pPr>
    </w:p>
    <w:p w:rsidR="00151E4F" w:rsidRDefault="00865B2E">
      <w:pPr>
        <w:pStyle w:val="af4"/>
        <w:spacing w:before="82"/>
      </w:pPr>
      <w:proofErr w:type="spellStart"/>
      <w:r>
        <w:lastRenderedPageBreak/>
        <w:t>закрытом</w:t>
      </w:r>
      <w:r>
        <w:rPr>
          <w:spacing w:val="-2"/>
        </w:rPr>
        <w:t>аукционе</w:t>
      </w:r>
      <w:proofErr w:type="spellEnd"/>
      <w:r>
        <w:rPr>
          <w:spacing w:val="-2"/>
        </w:rPr>
        <w:t>.</w:t>
      </w:r>
    </w:p>
    <w:p w:rsidR="00151E4F" w:rsidRDefault="00865B2E">
      <w:pPr>
        <w:pStyle w:val="af4"/>
        <w:spacing w:before="70" w:line="283" w:lineRule="auto"/>
        <w:ind w:right="157"/>
      </w:pPr>
      <w:r>
        <w:t xml:space="preserve">В аукционе могут участвовать только участники закрытого аукциона, заявки на участие в закрытом аукционе которых не были отклонены, за исключением единственного участника закрытого аукциона. Заказчик обязан предоставить возможность всем участникам закрытого аукциона, заявки на участие в закрытом аукционе которых не были отклонены, за исключением единственного участника закрытого аукциона, или их представителям принять участие в </w:t>
      </w:r>
      <w:r>
        <w:rPr>
          <w:spacing w:val="-2"/>
        </w:rPr>
        <w:t>аукционе.</w:t>
      </w:r>
    </w:p>
    <w:p w:rsidR="00151E4F" w:rsidRDefault="00865B2E">
      <w:pPr>
        <w:pStyle w:val="af4"/>
        <w:spacing w:before="30" w:line="283" w:lineRule="auto"/>
        <w:ind w:right="166"/>
      </w:pPr>
      <w:r>
        <w:t>Аукцион проводится путем снижения начальной (максимальной) цены договора, указанной в документации о закрытом аукционе, на «шаг аукциона».</w:t>
      </w:r>
    </w:p>
    <w:p w:rsidR="00151E4F" w:rsidRDefault="00865B2E">
      <w:pPr>
        <w:pStyle w:val="af4"/>
        <w:spacing w:before="33" w:line="283" w:lineRule="auto"/>
        <w:ind w:right="156"/>
      </w:pPr>
      <w:r>
        <w:t xml:space="preserve">«Шаг аукциона» устанавливается в размере пяти процентов начальной (максимальной) цены договора, указанной в документации о закрытом аукционе. В случае если после троекратного объявления цены договора, сниженной в </w:t>
      </w:r>
      <w:r>
        <w:rPr>
          <w:spacing w:val="9"/>
        </w:rPr>
        <w:t xml:space="preserve">соответствии </w:t>
      </w:r>
      <w:r>
        <w:t xml:space="preserve">с «шагом аукциона», ни один </w:t>
      </w:r>
      <w:r>
        <w:rPr>
          <w:spacing w:val="10"/>
        </w:rPr>
        <w:t xml:space="preserve">из </w:t>
      </w:r>
      <w:r>
        <w:t xml:space="preserve">участников закрытого аукциона не заявил о своем согласии заключить договор по объявленной </w:t>
      </w:r>
      <w:proofErr w:type="gramStart"/>
      <w:r>
        <w:t>цене,аукционистобязанснизить</w:t>
      </w:r>
      <w:proofErr w:type="gramEnd"/>
      <w:r>
        <w:t>«шагаукциона»на0,5процентаначальной(максимальной) цены договора, но не ниже 0,5 процента начальной (максимальной) цены договора.</w:t>
      </w:r>
    </w:p>
    <w:p w:rsidR="00151E4F" w:rsidRDefault="00865B2E">
      <w:pPr>
        <w:pStyle w:val="af4"/>
        <w:spacing w:before="30"/>
      </w:pPr>
      <w:proofErr w:type="spellStart"/>
      <w:r>
        <w:t>Аукциониствыбираетсякомиссиейизчислачленов</w:t>
      </w:r>
      <w:r>
        <w:rPr>
          <w:spacing w:val="-2"/>
        </w:rPr>
        <w:t>комиссии</w:t>
      </w:r>
      <w:proofErr w:type="spellEnd"/>
      <w:r>
        <w:rPr>
          <w:spacing w:val="-2"/>
        </w:rPr>
        <w:t>.</w:t>
      </w:r>
    </w:p>
    <w:p w:rsidR="00151E4F" w:rsidRDefault="00865B2E">
      <w:pPr>
        <w:pStyle w:val="af4"/>
        <w:spacing w:before="70" w:line="283" w:lineRule="auto"/>
        <w:ind w:right="156"/>
      </w:pPr>
      <w:r>
        <w:t xml:space="preserve">Комиссия </w:t>
      </w:r>
      <w:r>
        <w:rPr>
          <w:spacing w:val="9"/>
        </w:rPr>
        <w:t xml:space="preserve">непосредственно </w:t>
      </w:r>
      <w:r>
        <w:t xml:space="preserve">перед началом проведения аукциона </w:t>
      </w:r>
      <w:r>
        <w:rPr>
          <w:spacing w:val="9"/>
        </w:rPr>
        <w:t xml:space="preserve">регистрирует </w:t>
      </w:r>
      <w:r>
        <w:rPr>
          <w:spacing w:val="10"/>
        </w:rPr>
        <w:t xml:space="preserve">участников </w:t>
      </w:r>
      <w:r>
        <w:t>закрытого аукциона, явившихся на аукцион, или их представителей. При регистрации участникам закрытого аукциона или их представителям выдаются карточки.</w:t>
      </w:r>
    </w:p>
    <w:p w:rsidR="00151E4F" w:rsidRDefault="00865B2E">
      <w:pPr>
        <w:pStyle w:val="af4"/>
        <w:spacing w:line="283" w:lineRule="auto"/>
        <w:ind w:right="160"/>
      </w:pPr>
      <w: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«шага аукциона», сведений об участниках закрытого аукциона, которые не явились на аукцион, аукционист предлагает участникам закрытого аукциона подавать свои предложения о цене договора.</w:t>
      </w:r>
    </w:p>
    <w:p w:rsidR="00151E4F" w:rsidRDefault="00865B2E">
      <w:pPr>
        <w:pStyle w:val="af4"/>
        <w:spacing w:before="31" w:line="283" w:lineRule="auto"/>
        <w:ind w:right="155"/>
      </w:pPr>
      <w:r>
        <w:t xml:space="preserve">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w:t>
      </w:r>
      <w:r>
        <w:rPr>
          <w:spacing w:val="9"/>
        </w:rPr>
        <w:t xml:space="preserve">случае, </w:t>
      </w:r>
      <w:r>
        <w:t xml:space="preserve">если он </w:t>
      </w:r>
      <w:r>
        <w:rPr>
          <w:spacing w:val="9"/>
        </w:rPr>
        <w:t xml:space="preserve">согласен заключить договор </w:t>
      </w:r>
      <w:r>
        <w:t xml:space="preserve">по </w:t>
      </w:r>
      <w:r>
        <w:rPr>
          <w:spacing w:val="10"/>
        </w:rPr>
        <w:t xml:space="preserve">объявленной </w:t>
      </w:r>
      <w:r>
        <w:t xml:space="preserve">цене. </w:t>
      </w:r>
      <w:r>
        <w:rPr>
          <w:spacing w:val="9"/>
        </w:rPr>
        <w:t xml:space="preserve">Поднятие </w:t>
      </w:r>
      <w:r>
        <w:rPr>
          <w:spacing w:val="11"/>
        </w:rPr>
        <w:t xml:space="preserve">карточки </w:t>
      </w:r>
      <w:r>
        <w:t>участником закрытого аукциона после объявления аукционистом цены договора, сниженной в соответствии с «шагом аукциона», является предложением данного участника закрытого аукциона о соответствующей цене договора.</w:t>
      </w:r>
    </w:p>
    <w:p w:rsidR="00151E4F" w:rsidRDefault="00865B2E">
      <w:pPr>
        <w:pStyle w:val="af4"/>
        <w:spacing w:before="30" w:line="283" w:lineRule="auto"/>
        <w:ind w:right="114"/>
      </w:pPr>
      <w: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151E4F" w:rsidRDefault="00865B2E">
      <w:pPr>
        <w:pStyle w:val="af4"/>
        <w:spacing w:before="31" w:line="283" w:lineRule="auto"/>
        <w:ind w:right="116"/>
      </w:pPr>
      <w:r>
        <w:t xml:space="preserve">Аукцион считается </w:t>
      </w:r>
      <w:r>
        <w:rPr>
          <w:spacing w:val="9"/>
        </w:rPr>
        <w:t xml:space="preserve">оконченным, </w:t>
      </w:r>
      <w:r>
        <w:t xml:space="preserve">если после </w:t>
      </w:r>
      <w:r>
        <w:rPr>
          <w:spacing w:val="9"/>
        </w:rPr>
        <w:t xml:space="preserve">троекратного </w:t>
      </w:r>
      <w:r>
        <w:t xml:space="preserve">объявления </w:t>
      </w:r>
      <w:r>
        <w:rPr>
          <w:spacing w:val="9"/>
        </w:rPr>
        <w:t xml:space="preserve">аукционистом </w:t>
      </w:r>
      <w:r>
        <w:rPr>
          <w:spacing w:val="10"/>
        </w:rPr>
        <w:t xml:space="preserve">цены </w:t>
      </w:r>
      <w:proofErr w:type="gramStart"/>
      <w:r>
        <w:t>договора,сниженнойвсоответствиисминимальнымзначением</w:t>
      </w:r>
      <w:proofErr w:type="gramEnd"/>
      <w:r>
        <w:t xml:space="preserve">«шагааукциона»,ниодин участник закрытого аукциона не поднял карточку. В этом случае аукционист объявляет об </w:t>
      </w:r>
      <w:proofErr w:type="gramStart"/>
      <w:r>
        <w:t>окончаниипроведенияаукциона,последнееипредпоследнеепредложенияоценедоговора</w:t>
      </w:r>
      <w:proofErr w:type="gramEnd"/>
      <w:r>
        <w:t>, номера карточек победителя закрытого аукциона и участника закрытого аукциона, сделавшего предпоследнее предложение о цене договора.</w:t>
      </w:r>
    </w:p>
    <w:p w:rsidR="00151E4F" w:rsidRDefault="00865B2E">
      <w:pPr>
        <w:pStyle w:val="af4"/>
        <w:spacing w:before="30" w:line="283" w:lineRule="auto"/>
        <w:ind w:right="165"/>
      </w:pPr>
      <w: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151E4F" w:rsidRDefault="00865B2E">
      <w:pPr>
        <w:pStyle w:val="af4"/>
        <w:spacing w:before="33" w:line="283" w:lineRule="auto"/>
        <w:ind w:right="122"/>
      </w:pPr>
      <w:r>
        <w:t>Заказчик обязан обеспечить осуществление аудиозаписи аукциона. Участник закрытого аукциона, присутствующий на аукционе, не вправе осуществлять аудио- и видеозапись аукциона.</w:t>
      </w:r>
    </w:p>
    <w:p w:rsidR="00151E4F" w:rsidRDefault="00865B2E">
      <w:pPr>
        <w:pStyle w:val="af4"/>
        <w:spacing w:before="33" w:line="283" w:lineRule="auto"/>
        <w:ind w:right="159"/>
      </w:pPr>
      <w:r>
        <w:t xml:space="preserve">Победителем закрытого аукциона признается участник закрытого аукциона, заявка </w:t>
      </w:r>
      <w:proofErr w:type="gramStart"/>
      <w:r>
        <w:t>на участие</w:t>
      </w:r>
      <w:proofErr w:type="gramEnd"/>
      <w:r>
        <w:t xml:space="preserve"> в закрытом аукционе которого признана соответствующей требованиям, установленным в настоящем Положении, документации о закрытом аукционе, и заявке на участие в закрытом аукционе которого присвоен первый номер.</w:t>
      </w:r>
    </w:p>
    <w:p w:rsidR="00151E4F" w:rsidRDefault="00865B2E">
      <w:pPr>
        <w:pStyle w:val="af4"/>
        <w:spacing w:before="31" w:line="283" w:lineRule="auto"/>
        <w:ind w:right="160"/>
      </w:pPr>
      <w:r>
        <w:t xml:space="preserve">Вторым участником закрытого аукциона признается участник закрытого аукциона, заявка </w:t>
      </w:r>
      <w:proofErr w:type="gramStart"/>
      <w:r>
        <w:t>на участие</w:t>
      </w:r>
      <w:proofErr w:type="gramEnd"/>
      <w:r>
        <w:t xml:space="preserve"> в закрытом аукционе которого признана соответствующей требованиям, установленным в настоящем Положении, документации о закрытом аукционе, и заявке на участие в закрытом аукционе которого присвоен второй номер.</w:t>
      </w:r>
    </w:p>
    <w:p w:rsidR="00151E4F" w:rsidRDefault="00865B2E">
      <w:pPr>
        <w:pStyle w:val="af4"/>
        <w:spacing w:line="283" w:lineRule="auto"/>
        <w:ind w:right="166"/>
      </w:pPr>
      <w:proofErr w:type="gramStart"/>
      <w:r>
        <w:t>Результатыаукциона,сопоставлениязаявокнаучастиевзакрытомаукционевносятсяв</w:t>
      </w:r>
      <w:proofErr w:type="gramEnd"/>
      <w:r>
        <w:t xml:space="preserve"> протокол проведения аукциона, являющийся итоговым протоколом.</w:t>
      </w:r>
    </w:p>
    <w:p w:rsidR="00151E4F" w:rsidRDefault="00151E4F">
      <w:pPr>
        <w:pStyle w:val="af4"/>
        <w:spacing w:before="102"/>
        <w:ind w:left="0"/>
        <w:jc w:val="left"/>
      </w:pPr>
    </w:p>
    <w:p w:rsidR="00151E4F" w:rsidRDefault="00865B2E">
      <w:pPr>
        <w:pStyle w:val="af5"/>
        <w:numPr>
          <w:ilvl w:val="1"/>
          <w:numId w:val="38"/>
        </w:numPr>
        <w:tabs>
          <w:tab w:val="left" w:pos="3393"/>
        </w:tabs>
        <w:spacing w:before="1"/>
        <w:ind w:left="3393" w:hanging="536"/>
        <w:jc w:val="left"/>
        <w:rPr>
          <w:sz w:val="18"/>
        </w:rPr>
      </w:pPr>
      <w:r>
        <w:rPr>
          <w:sz w:val="18"/>
        </w:rPr>
        <w:t>ЗАПРОС</w:t>
      </w:r>
      <w:r w:rsidR="00D145A8">
        <w:rPr>
          <w:sz w:val="18"/>
        </w:rPr>
        <w:t xml:space="preserve"> </w:t>
      </w:r>
      <w:r>
        <w:rPr>
          <w:sz w:val="18"/>
        </w:rPr>
        <w:t>КОТИРОВОК</w:t>
      </w:r>
      <w:r w:rsidR="00D145A8">
        <w:rPr>
          <w:sz w:val="18"/>
        </w:rPr>
        <w:t xml:space="preserve"> </w:t>
      </w:r>
      <w:r>
        <w:rPr>
          <w:sz w:val="18"/>
        </w:rPr>
        <w:t>В</w:t>
      </w:r>
      <w:r w:rsidR="00D145A8">
        <w:rPr>
          <w:sz w:val="18"/>
        </w:rPr>
        <w:t xml:space="preserve"> </w:t>
      </w:r>
      <w:r>
        <w:rPr>
          <w:sz w:val="18"/>
        </w:rPr>
        <w:t>ЭЛЕКТРОННОЙ</w:t>
      </w:r>
      <w:r w:rsidR="00D145A8">
        <w:rPr>
          <w:sz w:val="18"/>
        </w:rPr>
        <w:t xml:space="preserve"> </w:t>
      </w:r>
      <w:r>
        <w:rPr>
          <w:spacing w:val="-2"/>
          <w:sz w:val="18"/>
        </w:rPr>
        <w:t>ФОРМЕ</w:t>
      </w:r>
    </w:p>
    <w:p w:rsidR="00151E4F" w:rsidRDefault="00151E4F">
      <w:pPr>
        <w:rPr>
          <w:sz w:val="18"/>
        </w:rPr>
        <w:sectPr w:rsidR="00151E4F">
          <w:pgSz w:w="11900" w:h="16840"/>
          <w:pgMar w:top="1140" w:right="680" w:bottom="1140" w:left="1020" w:header="0" w:footer="807" w:gutter="0"/>
          <w:cols w:space="1701"/>
          <w:docGrid w:linePitch="360"/>
        </w:sectPr>
      </w:pPr>
    </w:p>
    <w:p w:rsidR="00151E4F" w:rsidRDefault="00865B2E">
      <w:pPr>
        <w:pStyle w:val="af5"/>
        <w:numPr>
          <w:ilvl w:val="2"/>
          <w:numId w:val="38"/>
        </w:numPr>
        <w:tabs>
          <w:tab w:val="left" w:pos="918"/>
        </w:tabs>
        <w:spacing w:before="82" w:line="283" w:lineRule="auto"/>
        <w:ind w:right="155"/>
        <w:rPr>
          <w:sz w:val="18"/>
        </w:rPr>
      </w:pPr>
      <w:r>
        <w:rPr>
          <w:sz w:val="18"/>
        </w:rPr>
        <w:lastRenderedPageBreak/>
        <w:t xml:space="preserve">Под запросом котировок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w:t>
      </w:r>
      <w:r>
        <w:rPr>
          <w:spacing w:val="9"/>
          <w:sz w:val="18"/>
        </w:rPr>
        <w:t xml:space="preserve">котировок </w:t>
      </w:r>
      <w:r>
        <w:rPr>
          <w:sz w:val="18"/>
        </w:rPr>
        <w:t xml:space="preserve">в </w:t>
      </w:r>
      <w:r>
        <w:rPr>
          <w:spacing w:val="10"/>
          <w:sz w:val="18"/>
        </w:rPr>
        <w:t xml:space="preserve">электронной </w:t>
      </w:r>
      <w:r>
        <w:rPr>
          <w:sz w:val="18"/>
        </w:rPr>
        <w:t xml:space="preserve">форме и </w:t>
      </w:r>
      <w:r>
        <w:rPr>
          <w:spacing w:val="10"/>
          <w:sz w:val="18"/>
        </w:rPr>
        <w:t xml:space="preserve">победителем </w:t>
      </w:r>
      <w:r>
        <w:rPr>
          <w:spacing w:val="9"/>
          <w:sz w:val="18"/>
        </w:rPr>
        <w:t xml:space="preserve">запроса котировок </w:t>
      </w:r>
      <w:r>
        <w:rPr>
          <w:sz w:val="18"/>
        </w:rPr>
        <w:t xml:space="preserve">в </w:t>
      </w:r>
      <w:r>
        <w:rPr>
          <w:spacing w:val="10"/>
          <w:sz w:val="18"/>
        </w:rPr>
        <w:t xml:space="preserve">электронной </w:t>
      </w:r>
      <w:r>
        <w:rPr>
          <w:spacing w:val="11"/>
          <w:sz w:val="18"/>
        </w:rPr>
        <w:t xml:space="preserve">форме </w:t>
      </w:r>
      <w:r>
        <w:rPr>
          <w:sz w:val="18"/>
        </w:rPr>
        <w:t xml:space="preserve">признается участник запроса котировок в электронной форме, заявка на участие в запросе котировок в электронной форме которого соответствует требованиям, установленным в извещении о проведении запроса котировок в электронной форме, и содержит наиболее низкую цену </w:t>
      </w:r>
      <w:r>
        <w:rPr>
          <w:spacing w:val="-2"/>
          <w:sz w:val="18"/>
        </w:rPr>
        <w:t>договора.</w:t>
      </w:r>
    </w:p>
    <w:p w:rsidR="00151E4F" w:rsidRDefault="00865B2E">
      <w:pPr>
        <w:pStyle w:val="af5"/>
        <w:numPr>
          <w:ilvl w:val="2"/>
          <w:numId w:val="38"/>
        </w:numPr>
        <w:tabs>
          <w:tab w:val="left" w:pos="871"/>
        </w:tabs>
        <w:spacing w:before="29" w:line="283" w:lineRule="auto"/>
        <w:ind w:right="159"/>
        <w:rPr>
          <w:sz w:val="18"/>
        </w:rPr>
      </w:pPr>
      <w:r>
        <w:rPr>
          <w:sz w:val="18"/>
        </w:rPr>
        <w:t>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семь миллионов рублей. При этом годовой стоимостной объем договоров, которые заказчик вправе заключить по результатам запроса котировок в электронной форме, в том числе участниками которого могут быть только субъекты малого и среднего предпринимательства, 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
    <w:p w:rsidR="00151E4F" w:rsidRDefault="00865B2E">
      <w:pPr>
        <w:pStyle w:val="af4"/>
        <w:spacing w:before="29" w:line="283" w:lineRule="auto"/>
        <w:ind w:right="166"/>
      </w:pPr>
      <w:r>
        <w:t>Закупка не может осуществляться путем проведения запроса котировок в электронной форме в следующих случаях:</w:t>
      </w:r>
    </w:p>
    <w:p w:rsidR="00151E4F" w:rsidRDefault="00865B2E">
      <w:pPr>
        <w:pStyle w:val="af5"/>
        <w:numPr>
          <w:ilvl w:val="0"/>
          <w:numId w:val="21"/>
        </w:numPr>
        <w:tabs>
          <w:tab w:val="left" w:pos="434"/>
        </w:tabs>
        <w:spacing w:before="33"/>
        <w:ind w:left="434" w:hanging="322"/>
        <w:rPr>
          <w:sz w:val="18"/>
        </w:rPr>
      </w:pPr>
      <w:proofErr w:type="gramStart"/>
      <w:r>
        <w:rPr>
          <w:sz w:val="18"/>
        </w:rPr>
        <w:t>осуществлениезакупки,сведенияокоторойсоставляютгосударственную</w:t>
      </w:r>
      <w:r>
        <w:rPr>
          <w:spacing w:val="-2"/>
          <w:sz w:val="18"/>
        </w:rPr>
        <w:t>тайну</w:t>
      </w:r>
      <w:proofErr w:type="gramEnd"/>
      <w:r>
        <w:rPr>
          <w:spacing w:val="-2"/>
          <w:sz w:val="18"/>
        </w:rPr>
        <w:t>;</w:t>
      </w:r>
    </w:p>
    <w:p w:rsidR="00151E4F" w:rsidRDefault="00865B2E">
      <w:pPr>
        <w:pStyle w:val="af5"/>
        <w:numPr>
          <w:ilvl w:val="0"/>
          <w:numId w:val="21"/>
        </w:numPr>
        <w:tabs>
          <w:tab w:val="left" w:pos="461"/>
        </w:tabs>
        <w:spacing w:before="70" w:line="283" w:lineRule="auto"/>
        <w:ind w:left="112" w:right="115" w:firstLine="0"/>
        <w:rPr>
          <w:sz w:val="18"/>
        </w:rPr>
      </w:pPr>
      <w:r>
        <w:rPr>
          <w:sz w:val="18"/>
        </w:rPr>
        <w:t>осуществлениезакупкиврамкахвыполнениягосударственногооборонногозаказавцелях обеспеченияобороныибезопасностиРоссийскойФедерациивчастизаказовнасоздание,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151E4F" w:rsidRDefault="00865B2E">
      <w:pPr>
        <w:pStyle w:val="af5"/>
        <w:numPr>
          <w:ilvl w:val="0"/>
          <w:numId w:val="21"/>
        </w:numPr>
        <w:tabs>
          <w:tab w:val="left" w:pos="487"/>
        </w:tabs>
        <w:spacing w:before="31" w:line="283" w:lineRule="auto"/>
        <w:ind w:left="112" w:right="157" w:firstLine="0"/>
        <w:jc w:val="both"/>
        <w:rPr>
          <w:sz w:val="18"/>
        </w:rPr>
      </w:pPr>
      <w:r>
        <w:rPr>
          <w:sz w:val="18"/>
        </w:rPr>
        <w:t xml:space="preserve">осуществление закупки, в отношении которой координационным органом </w:t>
      </w:r>
      <w:r>
        <w:rPr>
          <w:spacing w:val="9"/>
          <w:sz w:val="18"/>
        </w:rPr>
        <w:t xml:space="preserve">Правительства </w:t>
      </w:r>
      <w:r>
        <w:rPr>
          <w:sz w:val="18"/>
        </w:rPr>
        <w:t>Российской Федерации принято решение в соответствии с пунктом 2 или 3 части 8 статьи 3.1 Закона № 223-ФЗ;</w:t>
      </w:r>
    </w:p>
    <w:p w:rsidR="00151E4F" w:rsidRDefault="00865B2E">
      <w:pPr>
        <w:pStyle w:val="af5"/>
        <w:numPr>
          <w:ilvl w:val="0"/>
          <w:numId w:val="21"/>
        </w:numPr>
        <w:tabs>
          <w:tab w:val="left" w:pos="467"/>
        </w:tabs>
        <w:spacing w:line="283" w:lineRule="auto"/>
        <w:ind w:left="112" w:right="166" w:firstLine="0"/>
        <w:jc w:val="both"/>
        <w:rPr>
          <w:sz w:val="18"/>
        </w:rPr>
      </w:pPr>
      <w:r>
        <w:rPr>
          <w:sz w:val="18"/>
        </w:rPr>
        <w:t>осуществление закупки в случаях, определенных Правительством Российской Федерации в соответствии с частью 16 статьи 4 Закона № 223-ФЗ.</w:t>
      </w:r>
    </w:p>
    <w:p w:rsidR="00151E4F" w:rsidRDefault="00865B2E">
      <w:pPr>
        <w:pStyle w:val="af5"/>
        <w:numPr>
          <w:ilvl w:val="2"/>
          <w:numId w:val="38"/>
        </w:numPr>
        <w:tabs>
          <w:tab w:val="left" w:pos="948"/>
        </w:tabs>
        <w:spacing w:line="283" w:lineRule="auto"/>
        <w:ind w:right="158"/>
        <w:rPr>
          <w:sz w:val="18"/>
        </w:rPr>
      </w:pPr>
      <w:r>
        <w:rPr>
          <w:sz w:val="18"/>
        </w:rPr>
        <w:t xml:space="preserve">Заказчик размещает в единой информационной системе и на электронной площадке извещение о проведении запроса котировок в электронной форме не менее чем за пять рабочих дней до дня истечения срока подачи заявок на участие в запросе котировок в электронной </w:t>
      </w:r>
      <w:r>
        <w:rPr>
          <w:spacing w:val="-2"/>
          <w:sz w:val="18"/>
        </w:rPr>
        <w:t>форме.</w:t>
      </w:r>
    </w:p>
    <w:p w:rsidR="00151E4F" w:rsidRDefault="00865B2E">
      <w:pPr>
        <w:pStyle w:val="af5"/>
        <w:numPr>
          <w:ilvl w:val="2"/>
          <w:numId w:val="38"/>
        </w:numPr>
        <w:tabs>
          <w:tab w:val="left" w:pos="898"/>
        </w:tabs>
        <w:spacing w:line="283" w:lineRule="auto"/>
        <w:ind w:right="116"/>
        <w:rPr>
          <w:sz w:val="18"/>
        </w:rPr>
      </w:pPr>
      <w:r>
        <w:rPr>
          <w:sz w:val="18"/>
        </w:rPr>
        <w:t>Участник запроса котировок в электронной форме подает заявку на участие в запросе котировоквэлектроннойформевформеэлектронногодокументанаэлектроннойплощадке. Заявка на участие в запросе котировок в электронной форме должна содержать все указанные заказчиком в извещении о проведении запроса котировок в электронной форме информацию и документы, а именно:</w:t>
      </w:r>
    </w:p>
    <w:p w:rsidR="00151E4F" w:rsidRDefault="00865B2E">
      <w:pPr>
        <w:pStyle w:val="af5"/>
        <w:numPr>
          <w:ilvl w:val="0"/>
          <w:numId w:val="20"/>
        </w:numPr>
        <w:tabs>
          <w:tab w:val="left" w:pos="434"/>
        </w:tabs>
        <w:spacing w:before="31" w:line="321" w:lineRule="auto"/>
        <w:ind w:right="2095" w:firstLine="0"/>
        <w:rPr>
          <w:sz w:val="18"/>
        </w:rPr>
      </w:pPr>
      <w:proofErr w:type="spellStart"/>
      <w:proofErr w:type="gramStart"/>
      <w:r>
        <w:rPr>
          <w:sz w:val="18"/>
        </w:rPr>
        <w:t>информациюобучастникезапросакотировоквэлектроннойформе,включая</w:t>
      </w:r>
      <w:proofErr w:type="spellEnd"/>
      <w:proofErr w:type="gramEnd"/>
      <w:r>
        <w:rPr>
          <w:sz w:val="18"/>
        </w:rPr>
        <w:t>: а) для юридического лица:</w:t>
      </w:r>
    </w:p>
    <w:p w:rsidR="00151E4F" w:rsidRDefault="00865B2E">
      <w:pPr>
        <w:pStyle w:val="af4"/>
        <w:spacing w:before="1"/>
        <w:jc w:val="left"/>
      </w:pPr>
      <w:r>
        <w:rPr>
          <w:spacing w:val="-2"/>
        </w:rPr>
        <w:t>наименование;</w:t>
      </w:r>
    </w:p>
    <w:p w:rsidR="00151E4F" w:rsidRDefault="00865B2E">
      <w:pPr>
        <w:pStyle w:val="af4"/>
        <w:spacing w:before="70" w:line="321" w:lineRule="auto"/>
        <w:ind w:right="5613"/>
        <w:jc w:val="left"/>
      </w:pPr>
      <w:proofErr w:type="spellStart"/>
      <w:r>
        <w:t>фирменноенаименование</w:t>
      </w:r>
      <w:proofErr w:type="spellEnd"/>
      <w:r>
        <w:t>(</w:t>
      </w:r>
      <w:proofErr w:type="spellStart"/>
      <w:r>
        <w:t>приналичии</w:t>
      </w:r>
      <w:proofErr w:type="spellEnd"/>
      <w:r>
        <w:t>); место нахождения;</w:t>
      </w:r>
    </w:p>
    <w:p w:rsidR="00151E4F" w:rsidRDefault="00865B2E">
      <w:pPr>
        <w:pStyle w:val="af4"/>
        <w:spacing w:before="2"/>
        <w:jc w:val="left"/>
      </w:pPr>
      <w:proofErr w:type="spellStart"/>
      <w:r>
        <w:t>почтовый</w:t>
      </w:r>
      <w:r>
        <w:rPr>
          <w:spacing w:val="-2"/>
        </w:rPr>
        <w:t>адрес</w:t>
      </w:r>
      <w:proofErr w:type="spellEnd"/>
      <w:r>
        <w:rPr>
          <w:spacing w:val="-2"/>
        </w:rPr>
        <w:t>;</w:t>
      </w:r>
    </w:p>
    <w:p w:rsidR="00151E4F" w:rsidRDefault="00865B2E">
      <w:pPr>
        <w:pStyle w:val="af4"/>
        <w:spacing w:before="69"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2"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321" w:lineRule="auto"/>
        <w:ind w:right="2114"/>
        <w:jc w:val="left"/>
      </w:pPr>
      <w:proofErr w:type="spellStart"/>
      <w:r>
        <w:t>кодпричиныпостановкинаучетвналоговоморгане</w:t>
      </w:r>
      <w:proofErr w:type="spellEnd"/>
      <w:r>
        <w:t>(</w:t>
      </w:r>
      <w:proofErr w:type="spellStart"/>
      <w:r>
        <w:t>дляроссийскоголица</w:t>
      </w:r>
      <w:proofErr w:type="spellEnd"/>
      <w:r>
        <w:t>); основной государственный регистрационный номер (для российского лица); дату регистрации юридического лица (для российского лица);</w:t>
      </w:r>
    </w:p>
    <w:p w:rsidR="00151E4F" w:rsidRDefault="00865B2E">
      <w:pPr>
        <w:pStyle w:val="af4"/>
        <w:spacing w:before="2" w:line="321" w:lineRule="auto"/>
        <w:ind w:right="114"/>
        <w:jc w:val="left"/>
      </w:pPr>
      <w:r>
        <w:t>кодпоОбщероссийскомуклассификаторупредприятийиорганизаций(дляроссийскоголица); банковские реквизиты;</w:t>
      </w:r>
    </w:p>
    <w:p w:rsidR="00151E4F" w:rsidRDefault="00865B2E">
      <w:pPr>
        <w:pStyle w:val="af4"/>
        <w:spacing w:before="1" w:line="321" w:lineRule="auto"/>
        <w:ind w:right="2114"/>
        <w:jc w:val="left"/>
      </w:pPr>
      <w:proofErr w:type="gramStart"/>
      <w:r>
        <w:t>б)</w:t>
      </w:r>
      <w:proofErr w:type="spellStart"/>
      <w:r>
        <w:t>дляфизическоголица</w:t>
      </w:r>
      <w:proofErr w:type="gramEnd"/>
      <w:r>
        <w:t>,втомчислеиндивидуальногопредпринимателя</w:t>
      </w:r>
      <w:proofErr w:type="spellEnd"/>
      <w:r>
        <w:t>: фамилию, имя, отчество (при наличии);</w:t>
      </w:r>
    </w:p>
    <w:p w:rsidR="00151E4F" w:rsidRDefault="00865B2E">
      <w:pPr>
        <w:pStyle w:val="af4"/>
        <w:spacing w:before="2"/>
        <w:jc w:val="left"/>
      </w:pPr>
      <w:proofErr w:type="spellStart"/>
      <w:r>
        <w:t>паспортные</w:t>
      </w:r>
      <w:r>
        <w:rPr>
          <w:spacing w:val="-2"/>
        </w:rPr>
        <w:t>данные</w:t>
      </w:r>
      <w:proofErr w:type="spellEnd"/>
      <w:r>
        <w:rPr>
          <w:spacing w:val="-2"/>
        </w:rPr>
        <w:t>;</w:t>
      </w:r>
    </w:p>
    <w:p w:rsidR="00151E4F" w:rsidRDefault="00151E4F">
      <w:pPr>
        <w:sectPr w:rsidR="00151E4F">
          <w:pgSz w:w="11900" w:h="16840"/>
          <w:pgMar w:top="1140" w:right="680" w:bottom="1040" w:left="1020" w:header="0" w:footer="807" w:gutter="0"/>
          <w:cols w:space="1701"/>
          <w:docGrid w:linePitch="360"/>
        </w:sectPr>
      </w:pPr>
    </w:p>
    <w:p w:rsidR="00151E4F" w:rsidRDefault="00865B2E">
      <w:pPr>
        <w:pStyle w:val="af4"/>
        <w:spacing w:before="82" w:line="321" w:lineRule="auto"/>
        <w:ind w:right="7652"/>
        <w:jc w:val="left"/>
      </w:pPr>
      <w:r>
        <w:lastRenderedPageBreak/>
        <w:t>местожительства; почтовый адрес;</w:t>
      </w:r>
    </w:p>
    <w:p w:rsidR="00151E4F" w:rsidRDefault="00865B2E">
      <w:pPr>
        <w:pStyle w:val="af4"/>
        <w:spacing w:before="1"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2"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283" w:lineRule="auto"/>
        <w:ind w:right="157"/>
      </w:pPr>
      <w:r>
        <w:t>основной государственный регистрационный номер индивидуального предпринимателя (для российского индивидуального предпринимателя);</w:t>
      </w:r>
    </w:p>
    <w:p w:rsidR="00151E4F" w:rsidRDefault="00865B2E">
      <w:pPr>
        <w:pStyle w:val="af4"/>
        <w:spacing w:line="283" w:lineRule="auto"/>
        <w:ind w:right="148"/>
      </w:pPr>
      <w:proofErr w:type="spellStart"/>
      <w:r>
        <w:rPr>
          <w:spacing w:val="13"/>
        </w:rPr>
        <w:t>дату</w:t>
      </w:r>
      <w:r>
        <w:rPr>
          <w:spacing w:val="16"/>
        </w:rPr>
        <w:t>регистрации</w:t>
      </w:r>
      <w:r>
        <w:t>в</w:t>
      </w:r>
      <w:proofErr w:type="spellEnd"/>
      <w:r>
        <w:t xml:space="preserve"> </w:t>
      </w:r>
      <w:proofErr w:type="spellStart"/>
      <w:r>
        <w:rPr>
          <w:spacing w:val="15"/>
        </w:rPr>
        <w:t>качестве</w:t>
      </w:r>
      <w:r>
        <w:rPr>
          <w:spacing w:val="16"/>
        </w:rPr>
        <w:t>индивидуального</w:t>
      </w:r>
      <w:proofErr w:type="spellEnd"/>
      <w:r>
        <w:rPr>
          <w:spacing w:val="16"/>
        </w:rPr>
        <w:t xml:space="preserve"> </w:t>
      </w:r>
      <w:proofErr w:type="gramStart"/>
      <w:r>
        <w:rPr>
          <w:spacing w:val="16"/>
        </w:rPr>
        <w:t>предпринимателя</w:t>
      </w:r>
      <w:r>
        <w:rPr>
          <w:spacing w:val="13"/>
        </w:rPr>
        <w:t>(</w:t>
      </w:r>
      <w:proofErr w:type="spellStart"/>
      <w:proofErr w:type="gramEnd"/>
      <w:r>
        <w:rPr>
          <w:spacing w:val="13"/>
        </w:rPr>
        <w:t>для</w:t>
      </w:r>
      <w:r>
        <w:rPr>
          <w:spacing w:val="16"/>
        </w:rPr>
        <w:t>российского</w:t>
      </w:r>
      <w:proofErr w:type="spellEnd"/>
      <w:r>
        <w:rPr>
          <w:spacing w:val="16"/>
        </w:rPr>
        <w:t xml:space="preserve"> </w:t>
      </w:r>
      <w:r>
        <w:t>индивидуального предпринимателя);</w:t>
      </w:r>
    </w:p>
    <w:p w:rsidR="00151E4F" w:rsidRDefault="00865B2E">
      <w:pPr>
        <w:pStyle w:val="af4"/>
        <w:spacing w:before="33"/>
      </w:pPr>
      <w:proofErr w:type="spellStart"/>
      <w:r>
        <w:t>банковские</w:t>
      </w:r>
      <w:r>
        <w:rPr>
          <w:spacing w:val="-2"/>
        </w:rPr>
        <w:t>реквизиты</w:t>
      </w:r>
      <w:proofErr w:type="spellEnd"/>
      <w:r>
        <w:rPr>
          <w:spacing w:val="-2"/>
        </w:rPr>
        <w:t>;</w:t>
      </w:r>
    </w:p>
    <w:p w:rsidR="00151E4F" w:rsidRDefault="00865B2E">
      <w:pPr>
        <w:pStyle w:val="af5"/>
        <w:numPr>
          <w:ilvl w:val="0"/>
          <w:numId w:val="20"/>
        </w:numPr>
        <w:tabs>
          <w:tab w:val="left" w:pos="450"/>
        </w:tabs>
        <w:spacing w:before="70" w:line="283" w:lineRule="auto"/>
        <w:ind w:right="164" w:firstLine="0"/>
        <w:jc w:val="both"/>
        <w:rPr>
          <w:sz w:val="18"/>
        </w:rPr>
      </w:pPr>
      <w:r>
        <w:rPr>
          <w:sz w:val="18"/>
        </w:rPr>
        <w:t xml:space="preserve">документы, подтверждающие соответствие участника запроса котировок в электронной форме </w:t>
      </w:r>
      <w:proofErr w:type="gramStart"/>
      <w:r>
        <w:rPr>
          <w:sz w:val="18"/>
        </w:rPr>
        <w:t>требованиям,установленнымвнастоящемПоложении</w:t>
      </w:r>
      <w:proofErr w:type="gramEnd"/>
      <w:r>
        <w:rPr>
          <w:sz w:val="18"/>
        </w:rPr>
        <w:t>,извещенииопроведениизапросакотировок в электронной форме;</w:t>
      </w:r>
    </w:p>
    <w:p w:rsidR="00151E4F" w:rsidRDefault="00865B2E">
      <w:pPr>
        <w:pStyle w:val="af5"/>
        <w:numPr>
          <w:ilvl w:val="0"/>
          <w:numId w:val="20"/>
        </w:numPr>
        <w:tabs>
          <w:tab w:val="left" w:pos="484"/>
        </w:tabs>
        <w:spacing w:line="283" w:lineRule="auto"/>
        <w:ind w:right="158" w:firstLine="0"/>
        <w:jc w:val="both"/>
        <w:rPr>
          <w:sz w:val="18"/>
        </w:rPr>
      </w:pPr>
      <w:r>
        <w:rPr>
          <w:sz w:val="18"/>
        </w:rPr>
        <w:t>предложение участника запроса котировок в электронной форме в отношении предмета закупки, включая:</w:t>
      </w:r>
    </w:p>
    <w:p w:rsidR="00151E4F" w:rsidRDefault="00865B2E">
      <w:pPr>
        <w:pStyle w:val="af4"/>
        <w:spacing w:before="33" w:line="283" w:lineRule="auto"/>
        <w:ind w:right="158"/>
      </w:pPr>
      <w:r>
        <w:t>а)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включаться в состав заявки на участие в запросе котировок в электронной форме с использованием программно-аппаратных средств электронной площадки;</w:t>
      </w:r>
    </w:p>
    <w:p w:rsidR="00151E4F" w:rsidRDefault="00865B2E">
      <w:pPr>
        <w:pStyle w:val="af4"/>
        <w:spacing w:before="30" w:line="283" w:lineRule="auto"/>
        <w:ind w:right="152"/>
      </w:pPr>
      <w:proofErr w:type="gramStart"/>
      <w:r>
        <w:t>б)вслучаях</w:t>
      </w:r>
      <w:proofErr w:type="gramEnd"/>
      <w:r>
        <w:t xml:space="preserve">,предусмотренныхизвещениемопроведениизапросакотировоквэлектронной форме, за исключением случаев включения в извещение о проведении запроса котировок в </w:t>
      </w:r>
      <w:proofErr w:type="spellStart"/>
      <w:r>
        <w:rPr>
          <w:spacing w:val="12"/>
        </w:rPr>
        <w:t>электронной</w:t>
      </w:r>
      <w:r>
        <w:rPr>
          <w:spacing w:val="11"/>
        </w:rPr>
        <w:t>форме</w:t>
      </w:r>
      <w:r>
        <w:rPr>
          <w:spacing w:val="12"/>
        </w:rPr>
        <w:t>проектной</w:t>
      </w:r>
      <w:proofErr w:type="spellEnd"/>
      <w:r>
        <w:rPr>
          <w:spacing w:val="12"/>
        </w:rPr>
        <w:t xml:space="preserve"> документации, </w:t>
      </w:r>
      <w:proofErr w:type="spellStart"/>
      <w:r>
        <w:rPr>
          <w:spacing w:val="12"/>
        </w:rPr>
        <w:t>утвержденной</w:t>
      </w:r>
      <w:r>
        <w:t>в</w:t>
      </w:r>
      <w:proofErr w:type="spellEnd"/>
      <w:r>
        <w:t xml:space="preserve"> </w:t>
      </w:r>
      <w:proofErr w:type="spellStart"/>
      <w:r>
        <w:rPr>
          <w:spacing w:val="12"/>
        </w:rPr>
        <w:t>порядке,</w:t>
      </w:r>
      <w:r>
        <w:rPr>
          <w:spacing w:val="14"/>
        </w:rPr>
        <w:t>установленном</w:t>
      </w:r>
      <w:proofErr w:type="spellEnd"/>
      <w:r>
        <w:rPr>
          <w:spacing w:val="14"/>
        </w:rPr>
        <w:t xml:space="preserve"> </w:t>
      </w:r>
      <w:r>
        <w:t>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извещении о проведении запроса котировок в электронной форме;</w:t>
      </w:r>
    </w:p>
    <w:p w:rsidR="00151E4F" w:rsidRDefault="00865B2E">
      <w:pPr>
        <w:pStyle w:val="af4"/>
        <w:spacing w:before="31" w:line="283" w:lineRule="auto"/>
        <w:ind w:right="164"/>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51E4F" w:rsidRDefault="00865B2E">
      <w:pPr>
        <w:pStyle w:val="af4"/>
        <w:spacing w:line="283" w:lineRule="auto"/>
        <w:ind w:right="160"/>
      </w:pPr>
      <w:r>
        <w:t>г)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pPr>
        <w:pStyle w:val="af4"/>
      </w:pPr>
      <w:proofErr w:type="gramStart"/>
      <w:r>
        <w:t>д)вслучаееслиПравительствомРоссийскойФедерацииустановленыпредусмотренные</w:t>
      </w:r>
      <w:r>
        <w:rPr>
          <w:spacing w:val="-2"/>
        </w:rPr>
        <w:t>подпунктом</w:t>
      </w:r>
      <w:proofErr w:type="gramEnd"/>
    </w:p>
    <w:p w:rsidR="00151E4F" w:rsidRDefault="00865B2E">
      <w:pPr>
        <w:pStyle w:val="af4"/>
        <w:spacing w:before="36" w:line="283" w:lineRule="auto"/>
        <w:ind w:right="158"/>
      </w:pPr>
      <w:r>
        <w:t xml:space="preserve">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запросе котировок в электронной форме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w:t>
      </w:r>
      <w:r>
        <w:rPr>
          <w:spacing w:val="-2"/>
        </w:rPr>
        <w:t>государства;</w:t>
      </w:r>
    </w:p>
    <w:p w:rsidR="00151E4F" w:rsidRDefault="00865B2E">
      <w:pPr>
        <w:pStyle w:val="af4"/>
        <w:spacing w:before="26" w:line="283" w:lineRule="auto"/>
        <w:ind w:right="161"/>
      </w:pPr>
      <w:r>
        <w:t>е) предложение о цене договора. Предложение о цене договора включается в состав заявки на участие в запросе котировок в электронной форме с использованием программно-аппаратных средств электронной площадки;</w:t>
      </w:r>
    </w:p>
    <w:p w:rsidR="00151E4F" w:rsidRDefault="00865B2E">
      <w:pPr>
        <w:pStyle w:val="af5"/>
        <w:numPr>
          <w:ilvl w:val="0"/>
          <w:numId w:val="20"/>
        </w:numPr>
        <w:tabs>
          <w:tab w:val="left" w:pos="472"/>
        </w:tabs>
        <w:spacing w:line="283" w:lineRule="auto"/>
        <w:ind w:right="115" w:firstLine="0"/>
        <w:rPr>
          <w:sz w:val="18"/>
        </w:rPr>
      </w:pPr>
      <w:proofErr w:type="gramStart"/>
      <w:r>
        <w:rPr>
          <w:sz w:val="18"/>
        </w:rPr>
        <w:t>вслучаях,предусмотренныхизвещениемопроведениизапросакотировоквэлектронной</w:t>
      </w:r>
      <w:proofErr w:type="gramEnd"/>
      <w:r>
        <w:rPr>
          <w:sz w:val="18"/>
        </w:rPr>
        <w:t xml:space="preserve"> форме,документы,подтверждающиесоответствиетовара,работыилиуслугитребованиям, установленным в извещении о проведении запроса котировок в электронной форме в соответствии сзаконодательствомРоссийскойФедерации(приналичиивсоответствиисзаконодательством Российской Федерации данных требований к указанным товару, работе или услуге). При этом не </w:t>
      </w:r>
      <w:proofErr w:type="gramStart"/>
      <w:r>
        <w:rPr>
          <w:spacing w:val="17"/>
          <w:sz w:val="18"/>
        </w:rPr>
        <w:t>допускается</w:t>
      </w:r>
      <w:r>
        <w:rPr>
          <w:spacing w:val="16"/>
          <w:sz w:val="18"/>
        </w:rPr>
        <w:t>требовать</w:t>
      </w:r>
      <w:r>
        <w:rPr>
          <w:spacing w:val="17"/>
          <w:sz w:val="18"/>
        </w:rPr>
        <w:t>представление</w:t>
      </w:r>
      <w:r>
        <w:rPr>
          <w:spacing w:val="15"/>
          <w:sz w:val="18"/>
        </w:rPr>
        <w:t>таких</w:t>
      </w:r>
      <w:r>
        <w:rPr>
          <w:spacing w:val="17"/>
          <w:sz w:val="18"/>
        </w:rPr>
        <w:t>документов,</w:t>
      </w:r>
      <w:r>
        <w:rPr>
          <w:spacing w:val="14"/>
          <w:sz w:val="18"/>
        </w:rPr>
        <w:t>если</w:t>
      </w:r>
      <w:r>
        <w:rPr>
          <w:sz w:val="18"/>
        </w:rPr>
        <w:t>в</w:t>
      </w:r>
      <w:r>
        <w:rPr>
          <w:spacing w:val="17"/>
          <w:sz w:val="18"/>
        </w:rPr>
        <w:t>соответствии</w:t>
      </w:r>
      <w:r>
        <w:rPr>
          <w:sz w:val="18"/>
        </w:rPr>
        <w:t>с</w:t>
      </w:r>
      <w:proofErr w:type="gramEnd"/>
      <w:r>
        <w:rPr>
          <w:sz w:val="18"/>
        </w:rPr>
        <w:t xml:space="preserve"> законодательством Российской Федерации такие документы передаются вместе с товаром;</w:t>
      </w:r>
    </w:p>
    <w:p w:rsidR="00151E4F" w:rsidRDefault="00151E4F">
      <w:pPr>
        <w:spacing w:line="283" w:lineRule="auto"/>
        <w:rPr>
          <w:sz w:val="18"/>
        </w:rPr>
        <w:sectPr w:rsidR="00151E4F">
          <w:pgSz w:w="11900" w:h="16840"/>
          <w:pgMar w:top="1140" w:right="680" w:bottom="1100" w:left="1020" w:header="0" w:footer="807" w:gutter="0"/>
          <w:cols w:space="1701"/>
          <w:docGrid w:linePitch="360"/>
        </w:sectPr>
      </w:pPr>
    </w:p>
    <w:p w:rsidR="00151E4F" w:rsidRDefault="00865B2E">
      <w:pPr>
        <w:pStyle w:val="af5"/>
        <w:numPr>
          <w:ilvl w:val="0"/>
          <w:numId w:val="20"/>
        </w:numPr>
        <w:tabs>
          <w:tab w:val="left" w:pos="486"/>
        </w:tabs>
        <w:spacing w:before="82" w:line="283" w:lineRule="auto"/>
        <w:ind w:right="157" w:firstLine="0"/>
        <w:jc w:val="both"/>
        <w:rPr>
          <w:sz w:val="18"/>
        </w:rPr>
      </w:pPr>
      <w:r>
        <w:rPr>
          <w:sz w:val="18"/>
        </w:rPr>
        <w:lastRenderedPageBreak/>
        <w:t>документы, подтверждающие предоставление обеспечения заявки на участие в запросе котировок в электронной форме, в случае если заказчиком в извещении о проведении запроса котировоквэлектроннойформеустановленотребованиеобеспечениязаявкинаучастиев запросе котировок в электронной форме, за исключением случая внесения денежных средств в качестве обеспечения заявки на участие в запросе котировок в электронной форме. Указанные документы не представляются государственными и муниципальными учреждениями;</w:t>
      </w:r>
    </w:p>
    <w:p w:rsidR="00151E4F" w:rsidRDefault="00865B2E">
      <w:pPr>
        <w:pStyle w:val="af5"/>
        <w:numPr>
          <w:ilvl w:val="0"/>
          <w:numId w:val="20"/>
        </w:numPr>
        <w:tabs>
          <w:tab w:val="left" w:pos="455"/>
        </w:tabs>
        <w:spacing w:before="30" w:line="283" w:lineRule="auto"/>
        <w:ind w:right="119" w:firstLine="0"/>
        <w:jc w:val="both"/>
        <w:rPr>
          <w:sz w:val="18"/>
        </w:rPr>
      </w:pPr>
      <w:r>
        <w:rPr>
          <w:sz w:val="18"/>
        </w:rPr>
        <w:t>соглашение между лицами, выступающими на стороне одного участника запроса котировок в электронной форме, или копию такого соглашения 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котировок в электроннойформе,поучастиювзапросекотировоквэлектроннойформеиисполнению договора.Приэтомтакоераспределениедолжноучитыватьсоответствиетакихлицтребованиям к участникам запроса котировок в электронной форме, установленным в настоящем Положении, извещении о проведении запроса котировок в электронной форме, и наличие у таких лиц документов, которые должна содержать заявка на участие в запросе котировок в электронной форме в соответствии с извещением о проведении запроса котировок в электронной форме;</w:t>
      </w:r>
    </w:p>
    <w:p w:rsidR="00151E4F" w:rsidRDefault="00865B2E">
      <w:pPr>
        <w:pStyle w:val="af5"/>
        <w:numPr>
          <w:ilvl w:val="0"/>
          <w:numId w:val="20"/>
        </w:numPr>
        <w:tabs>
          <w:tab w:val="left" w:pos="449"/>
        </w:tabs>
        <w:spacing w:before="27" w:line="283" w:lineRule="auto"/>
        <w:ind w:right="164" w:firstLine="0"/>
        <w:jc w:val="both"/>
        <w:rPr>
          <w:sz w:val="18"/>
        </w:rPr>
      </w:pPr>
      <w:r>
        <w:rPr>
          <w:sz w:val="18"/>
        </w:rPr>
        <w:t>согласие участника запроса котировок в электронной форме на обработку его персональных данных (для физического лица, в том числе индивидуального предпринимателя).</w:t>
      </w:r>
    </w:p>
    <w:p w:rsidR="00151E4F" w:rsidRDefault="00865B2E">
      <w:pPr>
        <w:pStyle w:val="af4"/>
        <w:spacing w:before="33" w:line="283" w:lineRule="auto"/>
        <w:ind w:right="118"/>
      </w:pPr>
      <w:r>
        <w:t>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информация и документы, указанныевподпунктах1,7настоящегопункта,документы,указанныевподпункте2 настоящего пункта и подтверждающие соответствие участника запроса котировок в электронной форме требованиям, установленным в настоящем Положении, извещении о проведении запроса котировоквэлектроннойформевсоответствиисподпунктами2–11пункта2.10.1,пунктом</w:t>
      </w:r>
    </w:p>
    <w:p w:rsidR="00151E4F" w:rsidRDefault="00865B2E">
      <w:pPr>
        <w:pStyle w:val="af4"/>
        <w:spacing w:before="0" w:line="283" w:lineRule="auto"/>
        <w:ind w:right="117"/>
      </w:pPr>
      <w:r>
        <w:t>2.10.2 настоящего Положения, должны быть представлены в отношении каждого такого лица, документы, указанные в подпунктах 4, 5 настоящего пункта, документы, указанные в подпункте</w:t>
      </w:r>
    </w:p>
    <w:p w:rsidR="00151E4F" w:rsidRDefault="00865B2E">
      <w:pPr>
        <w:pStyle w:val="af4"/>
        <w:spacing w:before="0" w:line="283" w:lineRule="auto"/>
        <w:ind w:right="156"/>
      </w:pPr>
      <w:r>
        <w:t xml:space="preserve">2 настоящего пункта и подтверждающие соответствие участника запроса котировок в электронной форме требованиям, установленным в настоящем Положении, извещении о проведении запроса котировок в </w:t>
      </w:r>
      <w:r>
        <w:rPr>
          <w:spacing w:val="9"/>
        </w:rPr>
        <w:t xml:space="preserve">электронной </w:t>
      </w:r>
      <w:r>
        <w:t xml:space="preserve">форме в </w:t>
      </w:r>
      <w:r>
        <w:rPr>
          <w:spacing w:val="9"/>
        </w:rPr>
        <w:t xml:space="preserve">соответствии </w:t>
      </w:r>
      <w:r>
        <w:t xml:space="preserve">с </w:t>
      </w:r>
      <w:r>
        <w:rPr>
          <w:spacing w:val="9"/>
        </w:rPr>
        <w:t xml:space="preserve">подпунктами </w:t>
      </w:r>
      <w:r>
        <w:t xml:space="preserve">1, 12–17 пункта </w:t>
      </w:r>
      <w:r>
        <w:rPr>
          <w:spacing w:val="10"/>
        </w:rPr>
        <w:t xml:space="preserve">2.10.1 </w:t>
      </w:r>
      <w:r>
        <w:t>настоящего Положения, должны быть представлены в отношении хотя бы одного из таких лиц.</w:t>
      </w:r>
    </w:p>
    <w:p w:rsidR="00151E4F" w:rsidRDefault="00865B2E">
      <w:pPr>
        <w:pStyle w:val="af4"/>
        <w:spacing w:before="27" w:line="283" w:lineRule="auto"/>
        <w:ind w:right="166"/>
      </w:pPr>
      <w:r>
        <w:t xml:space="preserve">Требовать от участника запроса котировок в электронной форме иные документы и информацию не </w:t>
      </w:r>
      <w:r>
        <w:rPr>
          <w:spacing w:val="-2"/>
        </w:rPr>
        <w:t>допускается.</w:t>
      </w:r>
    </w:p>
    <w:p w:rsidR="00151E4F" w:rsidRDefault="00865B2E">
      <w:pPr>
        <w:pStyle w:val="af4"/>
        <w:spacing w:line="283" w:lineRule="auto"/>
        <w:ind w:right="120"/>
      </w:pPr>
      <w:r>
        <w:t>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151E4F" w:rsidRDefault="00865B2E">
      <w:pPr>
        <w:pStyle w:val="af5"/>
        <w:numPr>
          <w:ilvl w:val="2"/>
          <w:numId w:val="38"/>
        </w:numPr>
        <w:tabs>
          <w:tab w:val="left" w:pos="927"/>
        </w:tabs>
        <w:spacing w:before="33" w:line="283" w:lineRule="auto"/>
        <w:ind w:right="164"/>
        <w:rPr>
          <w:sz w:val="18"/>
        </w:rPr>
      </w:pPr>
      <w:r>
        <w:rPr>
          <w:sz w:val="18"/>
        </w:rPr>
        <w:t xml:space="preserve">Прием заявок на участие в запросе котировок в электронной форме прекращается с наступлением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w:t>
      </w:r>
      <w:r>
        <w:rPr>
          <w:spacing w:val="-2"/>
          <w:sz w:val="18"/>
        </w:rPr>
        <w:t>форме.</w:t>
      </w:r>
    </w:p>
    <w:p w:rsidR="00151E4F" w:rsidRDefault="00865B2E">
      <w:pPr>
        <w:pStyle w:val="af5"/>
        <w:numPr>
          <w:ilvl w:val="2"/>
          <w:numId w:val="38"/>
        </w:numPr>
        <w:tabs>
          <w:tab w:val="left" w:pos="900"/>
        </w:tabs>
        <w:spacing w:before="31" w:line="283" w:lineRule="auto"/>
        <w:ind w:right="163"/>
        <w:rPr>
          <w:sz w:val="18"/>
        </w:rPr>
      </w:pPr>
      <w:r>
        <w:rPr>
          <w:sz w:val="18"/>
        </w:rPr>
        <w:t>Оператор электронной площадки обеспечивает на электронной площадке предоставление заказчику доступа к заявкам на участие в запросе котировок в электронной форме в течение одного часа с даты и времени окончания срока подачи заявок на участие в запросе котировок в электронной форме.</w:t>
      </w:r>
    </w:p>
    <w:p w:rsidR="00151E4F" w:rsidRDefault="00865B2E">
      <w:pPr>
        <w:pStyle w:val="af5"/>
        <w:numPr>
          <w:ilvl w:val="2"/>
          <w:numId w:val="38"/>
        </w:numPr>
        <w:tabs>
          <w:tab w:val="left" w:pos="993"/>
        </w:tabs>
        <w:spacing w:before="31" w:line="283" w:lineRule="auto"/>
        <w:ind w:right="153"/>
        <w:rPr>
          <w:sz w:val="18"/>
        </w:rPr>
      </w:pPr>
      <w:r>
        <w:rPr>
          <w:sz w:val="18"/>
        </w:rPr>
        <w:t xml:space="preserve">С </w:t>
      </w:r>
      <w:proofErr w:type="spellStart"/>
      <w:r>
        <w:rPr>
          <w:spacing w:val="10"/>
          <w:sz w:val="18"/>
        </w:rPr>
        <w:t>целью</w:t>
      </w:r>
      <w:r>
        <w:rPr>
          <w:spacing w:val="11"/>
          <w:sz w:val="18"/>
        </w:rPr>
        <w:t>подведения</w:t>
      </w:r>
      <w:r>
        <w:rPr>
          <w:spacing w:val="10"/>
          <w:sz w:val="18"/>
        </w:rPr>
        <w:t>итогов</w:t>
      </w:r>
      <w:r>
        <w:rPr>
          <w:spacing w:val="11"/>
          <w:sz w:val="18"/>
        </w:rPr>
        <w:t>запроса</w:t>
      </w:r>
      <w:proofErr w:type="spellEnd"/>
      <w:r>
        <w:rPr>
          <w:spacing w:val="11"/>
          <w:sz w:val="18"/>
        </w:rPr>
        <w:t xml:space="preserve"> </w:t>
      </w:r>
      <w:proofErr w:type="spellStart"/>
      <w:r>
        <w:rPr>
          <w:spacing w:val="11"/>
          <w:sz w:val="18"/>
        </w:rPr>
        <w:t>котировок</w:t>
      </w:r>
      <w:r>
        <w:rPr>
          <w:sz w:val="18"/>
        </w:rPr>
        <w:t>в</w:t>
      </w:r>
      <w:proofErr w:type="spellEnd"/>
      <w:r>
        <w:rPr>
          <w:sz w:val="18"/>
        </w:rPr>
        <w:t xml:space="preserve"> </w:t>
      </w:r>
      <w:proofErr w:type="spellStart"/>
      <w:r>
        <w:rPr>
          <w:spacing w:val="11"/>
          <w:sz w:val="18"/>
        </w:rPr>
        <w:t>электронной</w:t>
      </w:r>
      <w:r>
        <w:rPr>
          <w:spacing w:val="10"/>
          <w:sz w:val="18"/>
        </w:rPr>
        <w:t>форме</w:t>
      </w:r>
      <w:r>
        <w:rPr>
          <w:spacing w:val="13"/>
          <w:sz w:val="18"/>
        </w:rPr>
        <w:t>комиссия</w:t>
      </w:r>
      <w:proofErr w:type="spellEnd"/>
      <w:r>
        <w:rPr>
          <w:spacing w:val="13"/>
          <w:sz w:val="18"/>
        </w:rPr>
        <w:t xml:space="preserve"> </w:t>
      </w:r>
      <w:r>
        <w:rPr>
          <w:spacing w:val="11"/>
          <w:sz w:val="18"/>
        </w:rPr>
        <w:t xml:space="preserve">осуществляет рассмотрение, </w:t>
      </w:r>
      <w:proofErr w:type="spellStart"/>
      <w:r>
        <w:rPr>
          <w:spacing w:val="11"/>
          <w:sz w:val="18"/>
        </w:rPr>
        <w:t>сопоставление</w:t>
      </w:r>
      <w:r>
        <w:rPr>
          <w:spacing w:val="10"/>
          <w:sz w:val="18"/>
        </w:rPr>
        <w:t>заявок</w:t>
      </w:r>
      <w:r>
        <w:rPr>
          <w:sz w:val="18"/>
        </w:rPr>
        <w:t>на</w:t>
      </w:r>
      <w:proofErr w:type="spellEnd"/>
      <w:r>
        <w:rPr>
          <w:sz w:val="18"/>
        </w:rPr>
        <w:t xml:space="preserve"> </w:t>
      </w:r>
      <w:proofErr w:type="spellStart"/>
      <w:r>
        <w:rPr>
          <w:spacing w:val="10"/>
          <w:sz w:val="18"/>
        </w:rPr>
        <w:t>участие</w:t>
      </w:r>
      <w:r>
        <w:rPr>
          <w:sz w:val="18"/>
        </w:rPr>
        <w:t>в</w:t>
      </w:r>
      <w:proofErr w:type="spellEnd"/>
      <w:r>
        <w:rPr>
          <w:sz w:val="18"/>
        </w:rPr>
        <w:t xml:space="preserve"> </w:t>
      </w:r>
      <w:r>
        <w:rPr>
          <w:spacing w:val="10"/>
          <w:sz w:val="18"/>
        </w:rPr>
        <w:t xml:space="preserve">запросе </w:t>
      </w:r>
      <w:proofErr w:type="spellStart"/>
      <w:r>
        <w:rPr>
          <w:spacing w:val="10"/>
          <w:sz w:val="18"/>
        </w:rPr>
        <w:t>котировок</w:t>
      </w:r>
      <w:r>
        <w:rPr>
          <w:sz w:val="18"/>
        </w:rPr>
        <w:t>в</w:t>
      </w:r>
      <w:proofErr w:type="spellEnd"/>
      <w:r>
        <w:rPr>
          <w:sz w:val="18"/>
        </w:rPr>
        <w:t xml:space="preserve"> электронной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rsidR="00151E4F" w:rsidRDefault="00865B2E">
      <w:pPr>
        <w:pStyle w:val="af5"/>
        <w:numPr>
          <w:ilvl w:val="2"/>
          <w:numId w:val="38"/>
        </w:numPr>
        <w:tabs>
          <w:tab w:val="left" w:pos="973"/>
        </w:tabs>
        <w:spacing w:line="283" w:lineRule="auto"/>
        <w:ind w:right="163"/>
        <w:rPr>
          <w:sz w:val="18"/>
        </w:rPr>
      </w:pPr>
      <w:r>
        <w:rPr>
          <w:spacing w:val="9"/>
          <w:sz w:val="18"/>
        </w:rPr>
        <w:t xml:space="preserve">Комиссия </w:t>
      </w:r>
      <w:r>
        <w:rPr>
          <w:spacing w:val="10"/>
          <w:sz w:val="18"/>
        </w:rPr>
        <w:t xml:space="preserve">осуществляет рассмотрение </w:t>
      </w:r>
      <w:r>
        <w:rPr>
          <w:spacing w:val="9"/>
          <w:sz w:val="18"/>
        </w:rPr>
        <w:t xml:space="preserve">заявок </w:t>
      </w:r>
      <w:r>
        <w:rPr>
          <w:sz w:val="18"/>
        </w:rPr>
        <w:t xml:space="preserve">на </w:t>
      </w:r>
      <w:r>
        <w:rPr>
          <w:spacing w:val="9"/>
          <w:sz w:val="18"/>
        </w:rPr>
        <w:t xml:space="preserve">участие </w:t>
      </w:r>
      <w:r>
        <w:rPr>
          <w:sz w:val="18"/>
        </w:rPr>
        <w:t xml:space="preserve">в </w:t>
      </w:r>
      <w:r>
        <w:rPr>
          <w:spacing w:val="9"/>
          <w:sz w:val="18"/>
        </w:rPr>
        <w:t xml:space="preserve">запросе котировок </w:t>
      </w:r>
      <w:r>
        <w:rPr>
          <w:sz w:val="18"/>
        </w:rPr>
        <w:t>в электронной форме, в том числе заявки на участие в запросе котировок в электронной форме единственного участника запроса котировок в электронной форме.</w:t>
      </w:r>
    </w:p>
    <w:p w:rsidR="00151E4F" w:rsidRDefault="00865B2E">
      <w:pPr>
        <w:pStyle w:val="af4"/>
        <w:spacing w:line="283" w:lineRule="auto"/>
        <w:ind w:right="160"/>
      </w:pPr>
      <w:r>
        <w:t xml:space="preserve">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w:t>
      </w:r>
      <w:proofErr w:type="gramStart"/>
      <w:r>
        <w:t>электронной форме</w:t>
      </w:r>
      <w:proofErr w:type="gramEnd"/>
      <w:r>
        <w:t xml:space="preserve"> соответствующей требованиям, установленным в настоящем Положении, извещении о проведении запроса котировок в электронной форме, или об отклонении заявки на участие в запросе котировок в электронной форме.</w:t>
      </w:r>
    </w:p>
    <w:p w:rsidR="00151E4F" w:rsidRDefault="00865B2E">
      <w:pPr>
        <w:pStyle w:val="af5"/>
        <w:numPr>
          <w:ilvl w:val="2"/>
          <w:numId w:val="38"/>
        </w:numPr>
        <w:tabs>
          <w:tab w:val="left" w:pos="963"/>
        </w:tabs>
        <w:spacing w:before="31" w:line="283" w:lineRule="auto"/>
        <w:ind w:right="156"/>
        <w:rPr>
          <w:sz w:val="18"/>
        </w:rPr>
      </w:pPr>
      <w:r>
        <w:rPr>
          <w:sz w:val="18"/>
        </w:rPr>
        <w:t xml:space="preserve">Комиссия </w:t>
      </w:r>
      <w:r>
        <w:rPr>
          <w:spacing w:val="9"/>
          <w:sz w:val="18"/>
        </w:rPr>
        <w:t xml:space="preserve">осуществляет сопоставление </w:t>
      </w:r>
      <w:r>
        <w:rPr>
          <w:sz w:val="18"/>
        </w:rPr>
        <w:t xml:space="preserve">заявок на участие в запросе котировок в электронной форме, которые не были отклонены, за исключением заявки единственного участника </w:t>
      </w:r>
      <w:proofErr w:type="gramStart"/>
      <w:r>
        <w:rPr>
          <w:sz w:val="18"/>
        </w:rPr>
        <w:t>запросакотировокв</w:t>
      </w:r>
      <w:r>
        <w:rPr>
          <w:spacing w:val="9"/>
          <w:sz w:val="18"/>
        </w:rPr>
        <w:t>электронной</w:t>
      </w:r>
      <w:r>
        <w:rPr>
          <w:sz w:val="18"/>
        </w:rPr>
        <w:t>форме,прикотором</w:t>
      </w:r>
      <w:r>
        <w:rPr>
          <w:spacing w:val="9"/>
          <w:sz w:val="18"/>
        </w:rPr>
        <w:t>определяется</w:t>
      </w:r>
      <w:r>
        <w:rPr>
          <w:sz w:val="18"/>
        </w:rPr>
        <w:t>победитель</w:t>
      </w:r>
      <w:r>
        <w:rPr>
          <w:spacing w:val="8"/>
          <w:sz w:val="18"/>
        </w:rPr>
        <w:t>запроса</w:t>
      </w:r>
      <w:proofErr w:type="gramEnd"/>
    </w:p>
    <w:p w:rsidR="00151E4F" w:rsidRDefault="00151E4F">
      <w:pPr>
        <w:spacing w:line="283" w:lineRule="auto"/>
        <w:jc w:val="both"/>
        <w:rPr>
          <w:sz w:val="18"/>
        </w:rPr>
        <w:sectPr w:rsidR="00151E4F">
          <w:pgSz w:w="11900" w:h="16840"/>
          <w:pgMar w:top="1140" w:right="680" w:bottom="1040" w:left="1020" w:header="0" w:footer="807" w:gutter="0"/>
          <w:cols w:space="1701"/>
          <w:docGrid w:linePitch="360"/>
        </w:sectPr>
      </w:pPr>
    </w:p>
    <w:p w:rsidR="00151E4F" w:rsidRDefault="00865B2E">
      <w:pPr>
        <w:pStyle w:val="af4"/>
        <w:spacing w:before="82"/>
      </w:pPr>
      <w:proofErr w:type="spellStart"/>
      <w:r>
        <w:lastRenderedPageBreak/>
        <w:t>котировоквэлектронной</w:t>
      </w:r>
      <w:r>
        <w:rPr>
          <w:spacing w:val="-2"/>
        </w:rPr>
        <w:t>форме</w:t>
      </w:r>
      <w:proofErr w:type="spellEnd"/>
      <w:r>
        <w:rPr>
          <w:spacing w:val="-2"/>
        </w:rPr>
        <w:t>.</w:t>
      </w:r>
    </w:p>
    <w:p w:rsidR="00151E4F" w:rsidRDefault="00865B2E">
      <w:pPr>
        <w:pStyle w:val="af4"/>
        <w:spacing w:before="70" w:line="283" w:lineRule="auto"/>
        <w:ind w:right="160"/>
      </w:pPr>
      <w:r>
        <w:t>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настоящем Положении,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p>
    <w:p w:rsidR="00151E4F" w:rsidRDefault="00865B2E">
      <w:pPr>
        <w:pStyle w:val="af4"/>
        <w:spacing w:before="31" w:line="283" w:lineRule="auto"/>
        <w:ind w:right="114"/>
        <w:jc w:val="left"/>
      </w:pPr>
      <w:r>
        <w:t xml:space="preserve">Вторымучастникомзапросакотировоквэлектроннойформепризнаетсяучастникзапроса </w:t>
      </w:r>
      <w:proofErr w:type="gramStart"/>
      <w:r>
        <w:t>котировоквэлектроннойформе,заявканаучастиевзапросекотировоквэлектроннойформе</w:t>
      </w:r>
      <w:proofErr w:type="gramEnd"/>
      <w:r>
        <w:t xml:space="preserve"> которогопризнана</w:t>
      </w:r>
      <w:r>
        <w:rPr>
          <w:spacing w:val="9"/>
        </w:rPr>
        <w:t>соответствующейтребованиям,установленным</w:t>
      </w:r>
      <w:r>
        <w:t>внастоящемПоложении, извещении о проведении запроса котировок в электронной форме, и заявке на участие в запросе котировок в электронной форме которого присвоен второй номер.</w:t>
      </w:r>
    </w:p>
    <w:p w:rsidR="00151E4F" w:rsidRDefault="00865B2E">
      <w:pPr>
        <w:pStyle w:val="af5"/>
        <w:numPr>
          <w:ilvl w:val="2"/>
          <w:numId w:val="38"/>
        </w:numPr>
        <w:tabs>
          <w:tab w:val="left" w:pos="1031"/>
        </w:tabs>
        <w:spacing w:before="31" w:line="283" w:lineRule="auto"/>
        <w:ind w:right="118"/>
        <w:rPr>
          <w:sz w:val="18"/>
        </w:rPr>
      </w:pPr>
      <w:r>
        <w:rPr>
          <w:sz w:val="18"/>
        </w:rPr>
        <w:t>Результаты рассмотрения, сопоставления заявок на участие в запросе котировок в электронной форме вносятся в протокол проведения запроса котировок в электронной форме, являющийся итоговым протоколом.</w:t>
      </w:r>
    </w:p>
    <w:p w:rsidR="00151E4F" w:rsidRDefault="003C7CE6">
      <w:pPr>
        <w:pStyle w:val="af4"/>
        <w:spacing w:before="102"/>
        <w:ind w:left="0"/>
        <w:jc w:val="left"/>
      </w:pPr>
      <w:r>
        <w:t xml:space="preserve"> </w:t>
      </w:r>
    </w:p>
    <w:p w:rsidR="00151E4F" w:rsidRDefault="00865B2E">
      <w:pPr>
        <w:pStyle w:val="af5"/>
        <w:numPr>
          <w:ilvl w:val="1"/>
          <w:numId w:val="38"/>
        </w:numPr>
        <w:tabs>
          <w:tab w:val="left" w:pos="4040"/>
        </w:tabs>
        <w:spacing w:before="0"/>
        <w:ind w:left="4040" w:hanging="643"/>
        <w:jc w:val="left"/>
        <w:rPr>
          <w:sz w:val="18"/>
        </w:rPr>
      </w:pPr>
      <w:r>
        <w:rPr>
          <w:sz w:val="18"/>
        </w:rPr>
        <w:t>ЗАКРЫТЫЙ</w:t>
      </w:r>
      <w:r w:rsidR="003C7CE6">
        <w:rPr>
          <w:sz w:val="18"/>
        </w:rPr>
        <w:t xml:space="preserve"> </w:t>
      </w:r>
      <w:r>
        <w:rPr>
          <w:sz w:val="18"/>
        </w:rPr>
        <w:t>ЗАПРОС</w:t>
      </w:r>
      <w:r w:rsidR="003C7CE6">
        <w:rPr>
          <w:sz w:val="18"/>
        </w:rPr>
        <w:t xml:space="preserve"> </w:t>
      </w:r>
      <w:r>
        <w:rPr>
          <w:spacing w:val="-2"/>
          <w:sz w:val="18"/>
        </w:rPr>
        <w:t>КОТИРОВОК</w:t>
      </w:r>
    </w:p>
    <w:p w:rsidR="00151E4F" w:rsidRDefault="00151E4F">
      <w:pPr>
        <w:pStyle w:val="af4"/>
        <w:spacing w:before="140"/>
        <w:ind w:left="0"/>
        <w:jc w:val="left"/>
      </w:pPr>
    </w:p>
    <w:p w:rsidR="00151E4F" w:rsidRDefault="00865B2E">
      <w:pPr>
        <w:pStyle w:val="af5"/>
        <w:numPr>
          <w:ilvl w:val="2"/>
          <w:numId w:val="38"/>
        </w:numPr>
        <w:tabs>
          <w:tab w:val="left" w:pos="999"/>
        </w:tabs>
        <w:spacing w:before="0" w:line="283" w:lineRule="auto"/>
        <w:ind w:right="114"/>
        <w:rPr>
          <w:sz w:val="18"/>
        </w:rPr>
      </w:pPr>
      <w:r>
        <w:rPr>
          <w:sz w:val="18"/>
        </w:rPr>
        <w:t xml:space="preserve">Под закрытым запросом котировок понимается форма торгов, при которой информация о закупкесообщаетсязаказчикомлицам,которыеспособныосуществитьпоставкутоваров, </w:t>
      </w:r>
      <w:r>
        <w:rPr>
          <w:spacing w:val="9"/>
          <w:sz w:val="18"/>
        </w:rPr>
        <w:t>выполнениеработ,оказаниеуслуг,являющихсяпредметомзакупки,</w:t>
      </w:r>
      <w:r>
        <w:rPr>
          <w:sz w:val="18"/>
        </w:rPr>
        <w:t>путем</w:t>
      </w:r>
      <w:r>
        <w:rPr>
          <w:spacing w:val="11"/>
          <w:sz w:val="18"/>
        </w:rPr>
        <w:t xml:space="preserve">направления </w:t>
      </w:r>
      <w:r>
        <w:rPr>
          <w:sz w:val="18"/>
        </w:rPr>
        <w:t>приглашенийпринятьучастиевзакрытомзапросекотировоксприложениемдокументацииозакрытомзапросекотировокипобедителемзакрытогозапросакотировокпризнаетсяучастник закрытогозапросакотировок,заявканаучастиевзакрытомзапросекотировоккоторого соответствуеттребованиям,установленнымвдокументацииозакрытомзапросекотировок,и содержит наиболее низкую цену договора.</w:t>
      </w:r>
    </w:p>
    <w:p w:rsidR="00151E4F" w:rsidRDefault="00865B2E">
      <w:pPr>
        <w:pStyle w:val="af5"/>
        <w:numPr>
          <w:ilvl w:val="2"/>
          <w:numId w:val="38"/>
        </w:numPr>
        <w:tabs>
          <w:tab w:val="left" w:pos="989"/>
        </w:tabs>
        <w:spacing w:before="29" w:line="283" w:lineRule="auto"/>
        <w:ind w:right="166"/>
        <w:rPr>
          <w:sz w:val="18"/>
        </w:rPr>
      </w:pPr>
      <w:r>
        <w:rPr>
          <w:sz w:val="18"/>
        </w:rPr>
        <w:t>Заказчик может осуществлять закупку путем проведения закрытого запроса котировок в следующих случаях:</w:t>
      </w:r>
    </w:p>
    <w:p w:rsidR="00151E4F" w:rsidRDefault="00865B2E">
      <w:pPr>
        <w:pStyle w:val="af5"/>
        <w:numPr>
          <w:ilvl w:val="0"/>
          <w:numId w:val="19"/>
        </w:numPr>
        <w:tabs>
          <w:tab w:val="left" w:pos="434"/>
        </w:tabs>
        <w:spacing w:before="33"/>
        <w:ind w:left="434" w:hanging="322"/>
        <w:rPr>
          <w:sz w:val="18"/>
        </w:rPr>
      </w:pPr>
      <w:proofErr w:type="gramStart"/>
      <w:r>
        <w:rPr>
          <w:sz w:val="18"/>
        </w:rPr>
        <w:t>осуществлениезакупки,сведенияокоторойсоставляютгосударственную</w:t>
      </w:r>
      <w:r>
        <w:rPr>
          <w:spacing w:val="-2"/>
          <w:sz w:val="18"/>
        </w:rPr>
        <w:t>тайну</w:t>
      </w:r>
      <w:proofErr w:type="gramEnd"/>
      <w:r>
        <w:rPr>
          <w:spacing w:val="-2"/>
          <w:sz w:val="18"/>
        </w:rPr>
        <w:t>;</w:t>
      </w:r>
    </w:p>
    <w:p w:rsidR="00151E4F" w:rsidRDefault="00865B2E">
      <w:pPr>
        <w:pStyle w:val="af5"/>
        <w:numPr>
          <w:ilvl w:val="0"/>
          <w:numId w:val="19"/>
        </w:numPr>
        <w:tabs>
          <w:tab w:val="left" w:pos="461"/>
        </w:tabs>
        <w:spacing w:before="69" w:line="283" w:lineRule="auto"/>
        <w:ind w:left="112" w:right="115" w:firstLine="0"/>
        <w:rPr>
          <w:sz w:val="18"/>
        </w:rPr>
      </w:pPr>
      <w:r>
        <w:rPr>
          <w:sz w:val="18"/>
        </w:rPr>
        <w:t>осуществлениезакупкиврамкахвыполнениягосударственногооборонногозаказавцелях обеспеченияобороныибезопасностиРоссийскойФедерациивчастизаказовнасоздание,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151E4F" w:rsidRDefault="00865B2E">
      <w:pPr>
        <w:pStyle w:val="af5"/>
        <w:numPr>
          <w:ilvl w:val="0"/>
          <w:numId w:val="19"/>
        </w:numPr>
        <w:tabs>
          <w:tab w:val="left" w:pos="487"/>
        </w:tabs>
        <w:spacing w:before="31" w:line="283" w:lineRule="auto"/>
        <w:ind w:left="112" w:right="157" w:firstLine="0"/>
        <w:jc w:val="both"/>
        <w:rPr>
          <w:sz w:val="18"/>
        </w:rPr>
      </w:pPr>
      <w:r>
        <w:rPr>
          <w:sz w:val="18"/>
        </w:rPr>
        <w:t xml:space="preserve">осуществление закупки, в отношении которой координационным органом </w:t>
      </w:r>
      <w:r>
        <w:rPr>
          <w:spacing w:val="9"/>
          <w:sz w:val="18"/>
        </w:rPr>
        <w:t xml:space="preserve">Правительства </w:t>
      </w:r>
      <w:r>
        <w:rPr>
          <w:sz w:val="18"/>
        </w:rPr>
        <w:t>Российской Федерации принято решение в соответствии с пунктом 2 или 3 части 8 статьи 3.1 Закона № 223-ФЗ;</w:t>
      </w:r>
    </w:p>
    <w:p w:rsidR="00151E4F" w:rsidRDefault="00865B2E">
      <w:pPr>
        <w:pStyle w:val="af5"/>
        <w:numPr>
          <w:ilvl w:val="0"/>
          <w:numId w:val="19"/>
        </w:numPr>
        <w:tabs>
          <w:tab w:val="left" w:pos="467"/>
        </w:tabs>
        <w:spacing w:before="33" w:line="283" w:lineRule="auto"/>
        <w:ind w:left="112" w:right="166" w:firstLine="0"/>
        <w:jc w:val="both"/>
        <w:rPr>
          <w:sz w:val="18"/>
        </w:rPr>
      </w:pPr>
      <w:r>
        <w:rPr>
          <w:sz w:val="18"/>
        </w:rPr>
        <w:t>осуществление закупки в случаях, определенных Правительством Российской Федерации в соответствии с частью 16 статьи 4 Закона № 223-ФЗ.</w:t>
      </w:r>
    </w:p>
    <w:p w:rsidR="00151E4F" w:rsidRDefault="00865B2E">
      <w:pPr>
        <w:pStyle w:val="af4"/>
        <w:spacing w:line="283" w:lineRule="auto"/>
        <w:ind w:right="154"/>
      </w:pPr>
      <w:r>
        <w:t xml:space="preserve">При </w:t>
      </w:r>
      <w:proofErr w:type="spellStart"/>
      <w:r>
        <w:rPr>
          <w:spacing w:val="11"/>
        </w:rPr>
        <w:t>осуществлении</w:t>
      </w:r>
      <w:r>
        <w:rPr>
          <w:spacing w:val="10"/>
        </w:rPr>
        <w:t>закупки</w:t>
      </w:r>
      <w:r>
        <w:rPr>
          <w:spacing w:val="9"/>
        </w:rPr>
        <w:t>путем</w:t>
      </w:r>
      <w:r>
        <w:rPr>
          <w:spacing w:val="10"/>
        </w:rPr>
        <w:t>проведения</w:t>
      </w:r>
      <w:proofErr w:type="spellEnd"/>
      <w:r>
        <w:rPr>
          <w:spacing w:val="10"/>
        </w:rPr>
        <w:t xml:space="preserve"> закрытого запроса </w:t>
      </w:r>
      <w:proofErr w:type="spellStart"/>
      <w:r>
        <w:rPr>
          <w:spacing w:val="10"/>
        </w:rPr>
        <w:t>котировок</w:t>
      </w:r>
      <w:r>
        <w:rPr>
          <w:spacing w:val="12"/>
        </w:rPr>
        <w:t>начальная</w:t>
      </w:r>
      <w:proofErr w:type="spellEnd"/>
      <w:r>
        <w:rPr>
          <w:spacing w:val="12"/>
        </w:rPr>
        <w:t xml:space="preserve"> </w:t>
      </w:r>
      <w:r>
        <w:t>(максимальная) цена договора не должна превышать семь миллионов рублей. При этом годовой стоимостной объем договоров, которые заказчик вправе заключить по результатам закрытого запроса котировок, не должен превышать двадцать процентов предусмотренной планом финансово- хозяйственной деятельности суммы выплат по расходам на закупку товаров, работ, услуг в соответствиисЗаконом№223-ФЗнаочереднойфинансовыйгодинедолженсоставлятьболее чем сто миллионов рублей.</w:t>
      </w:r>
    </w:p>
    <w:p w:rsidR="00151E4F" w:rsidRDefault="00865B2E">
      <w:pPr>
        <w:pStyle w:val="af4"/>
        <w:spacing w:before="30" w:line="283" w:lineRule="auto"/>
        <w:ind w:right="161"/>
      </w:pPr>
      <w: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rsidR="00151E4F" w:rsidRDefault="00865B2E">
      <w:pPr>
        <w:pStyle w:val="af5"/>
        <w:numPr>
          <w:ilvl w:val="2"/>
          <w:numId w:val="38"/>
        </w:numPr>
        <w:tabs>
          <w:tab w:val="left" w:pos="1031"/>
        </w:tabs>
        <w:spacing w:before="33" w:line="283" w:lineRule="auto"/>
        <w:ind w:right="158"/>
        <w:rPr>
          <w:sz w:val="18"/>
        </w:rPr>
      </w:pPr>
      <w:r>
        <w:rPr>
          <w:sz w:val="18"/>
        </w:rPr>
        <w:t xml:space="preserve">Заказчик направляет приглашения принять участие в закрытом запросе котировок и документацию о закрытом запросе котировок не менее чем двум лицам, которые способны осуществить поставку товаров, выполнение работ, оказание услуг, являющихся предметом </w:t>
      </w:r>
      <w:proofErr w:type="gramStart"/>
      <w:r>
        <w:rPr>
          <w:sz w:val="18"/>
        </w:rPr>
        <w:t>закупки,неменеечемзапятьрабочихднейдодняистечениясрокаподачизаявокнаучастие</w:t>
      </w:r>
      <w:proofErr w:type="gramEnd"/>
      <w:r>
        <w:rPr>
          <w:sz w:val="18"/>
        </w:rPr>
        <w:t xml:space="preserve"> в закрытом запросе котировок.</w:t>
      </w:r>
    </w:p>
    <w:p w:rsidR="00151E4F" w:rsidRDefault="00865B2E">
      <w:pPr>
        <w:pStyle w:val="af5"/>
        <w:numPr>
          <w:ilvl w:val="2"/>
          <w:numId w:val="38"/>
        </w:numPr>
        <w:tabs>
          <w:tab w:val="left" w:pos="1010"/>
        </w:tabs>
        <w:spacing w:before="30" w:line="283" w:lineRule="auto"/>
        <w:ind w:right="160"/>
        <w:rPr>
          <w:sz w:val="18"/>
        </w:rPr>
      </w:pPr>
      <w:r>
        <w:rPr>
          <w:sz w:val="18"/>
        </w:rPr>
        <w:t>Участник закрытого запроса котировок подает заявку на участие в закрытом запросе котировок в письменной форме на бумажном носителе. Заявка на участие в закрытом запросе котировок должна содержать все указанные заказчиком в документации о закрытом запросе котировок информацию и документы, а именно:</w:t>
      </w:r>
    </w:p>
    <w:p w:rsidR="00151E4F" w:rsidRDefault="00865B2E">
      <w:pPr>
        <w:pStyle w:val="af5"/>
        <w:numPr>
          <w:ilvl w:val="0"/>
          <w:numId w:val="18"/>
        </w:numPr>
        <w:tabs>
          <w:tab w:val="left" w:pos="434"/>
        </w:tabs>
        <w:spacing w:line="321" w:lineRule="auto"/>
        <w:ind w:right="3175" w:firstLine="0"/>
        <w:jc w:val="both"/>
        <w:rPr>
          <w:sz w:val="18"/>
        </w:rPr>
      </w:pPr>
      <w:proofErr w:type="spellStart"/>
      <w:proofErr w:type="gramStart"/>
      <w:r>
        <w:rPr>
          <w:sz w:val="18"/>
        </w:rPr>
        <w:t>информациюобучастникезакрытогозапросакотировок,включая</w:t>
      </w:r>
      <w:proofErr w:type="spellEnd"/>
      <w:proofErr w:type="gramEnd"/>
      <w:r>
        <w:rPr>
          <w:sz w:val="18"/>
        </w:rPr>
        <w:t>: а) для юридического лица:</w:t>
      </w:r>
    </w:p>
    <w:p w:rsidR="00151E4F" w:rsidRDefault="00151E4F">
      <w:pPr>
        <w:spacing w:line="321" w:lineRule="auto"/>
        <w:jc w:val="both"/>
        <w:rPr>
          <w:sz w:val="18"/>
        </w:rPr>
        <w:sectPr w:rsidR="00151E4F">
          <w:pgSz w:w="11900" w:h="16840"/>
          <w:pgMar w:top="1140" w:right="680" w:bottom="1040" w:left="1020" w:header="0" w:footer="807" w:gutter="0"/>
          <w:cols w:space="1701"/>
          <w:docGrid w:linePitch="360"/>
        </w:sectPr>
      </w:pPr>
    </w:p>
    <w:p w:rsidR="00151E4F" w:rsidRDefault="00865B2E">
      <w:pPr>
        <w:pStyle w:val="af4"/>
        <w:spacing w:before="82"/>
        <w:jc w:val="left"/>
      </w:pPr>
      <w:r>
        <w:rPr>
          <w:spacing w:val="-2"/>
        </w:rPr>
        <w:lastRenderedPageBreak/>
        <w:t>наименование;</w:t>
      </w:r>
    </w:p>
    <w:p w:rsidR="00151E4F" w:rsidRDefault="00865B2E">
      <w:pPr>
        <w:pStyle w:val="af4"/>
        <w:spacing w:before="70" w:line="321" w:lineRule="auto"/>
        <w:ind w:right="5613"/>
        <w:jc w:val="left"/>
      </w:pPr>
      <w:proofErr w:type="spellStart"/>
      <w:r>
        <w:t>фирменноенаименование</w:t>
      </w:r>
      <w:proofErr w:type="spellEnd"/>
      <w:r>
        <w:t>(</w:t>
      </w:r>
      <w:proofErr w:type="spellStart"/>
      <w:r>
        <w:t>приналичии</w:t>
      </w:r>
      <w:proofErr w:type="spellEnd"/>
      <w:r>
        <w:t>); место нахождения;</w:t>
      </w:r>
    </w:p>
    <w:p w:rsidR="00151E4F" w:rsidRDefault="00865B2E">
      <w:pPr>
        <w:pStyle w:val="af4"/>
        <w:spacing w:before="1"/>
        <w:jc w:val="left"/>
      </w:pPr>
      <w:proofErr w:type="spellStart"/>
      <w:r>
        <w:t>почтовый</w:t>
      </w:r>
      <w:r>
        <w:rPr>
          <w:spacing w:val="-2"/>
        </w:rPr>
        <w:t>адрес</w:t>
      </w:r>
      <w:proofErr w:type="spellEnd"/>
      <w:r>
        <w:rPr>
          <w:spacing w:val="-2"/>
        </w:rPr>
        <w:t>;</w:t>
      </w:r>
    </w:p>
    <w:p w:rsidR="00151E4F" w:rsidRDefault="00865B2E">
      <w:pPr>
        <w:pStyle w:val="af4"/>
        <w:spacing w:before="70"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2"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321" w:lineRule="auto"/>
        <w:ind w:right="2114"/>
        <w:jc w:val="left"/>
      </w:pPr>
      <w:proofErr w:type="spellStart"/>
      <w:r>
        <w:t>кодпричиныпостановкинаучетвналоговоморгане</w:t>
      </w:r>
      <w:proofErr w:type="spellEnd"/>
      <w:r>
        <w:t>(</w:t>
      </w:r>
      <w:proofErr w:type="spellStart"/>
      <w:r>
        <w:t>дляроссийскоголица</w:t>
      </w:r>
      <w:proofErr w:type="spellEnd"/>
      <w:r>
        <w:t>); основной государственный регистрационный номер (для российского лица); дату регистрации юридического лица (для российского лица);</w:t>
      </w:r>
    </w:p>
    <w:p w:rsidR="00151E4F" w:rsidRDefault="00865B2E">
      <w:pPr>
        <w:pStyle w:val="af4"/>
        <w:spacing w:before="2" w:line="321" w:lineRule="auto"/>
        <w:ind w:right="114"/>
        <w:jc w:val="left"/>
      </w:pPr>
      <w:r>
        <w:t>кодпоОбщероссийскомуклассификаторупредприятийиорганизаций(дляроссийскоголица); банковские реквизиты;</w:t>
      </w:r>
    </w:p>
    <w:p w:rsidR="00151E4F" w:rsidRDefault="00865B2E">
      <w:pPr>
        <w:pStyle w:val="af4"/>
        <w:spacing w:before="1" w:line="321" w:lineRule="auto"/>
        <w:ind w:right="2114"/>
        <w:jc w:val="left"/>
      </w:pPr>
      <w:proofErr w:type="gramStart"/>
      <w:r>
        <w:t>б)</w:t>
      </w:r>
      <w:proofErr w:type="spellStart"/>
      <w:r>
        <w:t>дляфизическоголица</w:t>
      </w:r>
      <w:proofErr w:type="gramEnd"/>
      <w:r>
        <w:t>,втомчислеиндивидуальногопредпринимателя</w:t>
      </w:r>
      <w:proofErr w:type="spellEnd"/>
      <w:r>
        <w:t>: фамилию, имя, отчество (при наличии);</w:t>
      </w:r>
    </w:p>
    <w:p w:rsidR="00151E4F" w:rsidRDefault="00865B2E">
      <w:pPr>
        <w:pStyle w:val="af4"/>
        <w:spacing w:before="2" w:line="321" w:lineRule="auto"/>
        <w:ind w:right="7652"/>
        <w:jc w:val="left"/>
      </w:pPr>
      <w:proofErr w:type="spellStart"/>
      <w:r>
        <w:t>паспортныеданные</w:t>
      </w:r>
      <w:proofErr w:type="spellEnd"/>
      <w:r>
        <w:t>; место жительства; почтовый адрес;</w:t>
      </w:r>
    </w:p>
    <w:p w:rsidR="00151E4F" w:rsidRDefault="00865B2E">
      <w:pPr>
        <w:pStyle w:val="af4"/>
        <w:spacing w:before="2"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1"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283" w:lineRule="auto"/>
        <w:ind w:right="157"/>
      </w:pPr>
      <w:r>
        <w:t>основной государственный регистрационный номер индивидуального предпринимателя (для российского индивидуального предпринимателя);</w:t>
      </w:r>
    </w:p>
    <w:p w:rsidR="00151E4F" w:rsidRDefault="00865B2E">
      <w:pPr>
        <w:pStyle w:val="af4"/>
        <w:spacing w:before="33" w:line="283" w:lineRule="auto"/>
        <w:ind w:right="148"/>
      </w:pPr>
      <w:proofErr w:type="spellStart"/>
      <w:r>
        <w:rPr>
          <w:spacing w:val="13"/>
        </w:rPr>
        <w:t>дату</w:t>
      </w:r>
      <w:r>
        <w:rPr>
          <w:spacing w:val="16"/>
        </w:rPr>
        <w:t>регистрации</w:t>
      </w:r>
      <w:r>
        <w:t>в</w:t>
      </w:r>
      <w:proofErr w:type="spellEnd"/>
      <w:r>
        <w:t xml:space="preserve"> </w:t>
      </w:r>
      <w:proofErr w:type="spellStart"/>
      <w:r>
        <w:rPr>
          <w:spacing w:val="15"/>
        </w:rPr>
        <w:t>качестве</w:t>
      </w:r>
      <w:r>
        <w:rPr>
          <w:spacing w:val="16"/>
        </w:rPr>
        <w:t>индивидуального</w:t>
      </w:r>
      <w:proofErr w:type="spellEnd"/>
      <w:r>
        <w:rPr>
          <w:spacing w:val="16"/>
        </w:rPr>
        <w:t xml:space="preserve"> </w:t>
      </w:r>
      <w:proofErr w:type="gramStart"/>
      <w:r>
        <w:rPr>
          <w:spacing w:val="16"/>
        </w:rPr>
        <w:t>предпринимателя</w:t>
      </w:r>
      <w:r>
        <w:rPr>
          <w:spacing w:val="13"/>
        </w:rPr>
        <w:t>(</w:t>
      </w:r>
      <w:proofErr w:type="spellStart"/>
      <w:proofErr w:type="gramEnd"/>
      <w:r>
        <w:rPr>
          <w:spacing w:val="13"/>
        </w:rPr>
        <w:t>для</w:t>
      </w:r>
      <w:r>
        <w:rPr>
          <w:spacing w:val="16"/>
        </w:rPr>
        <w:t>российского</w:t>
      </w:r>
      <w:proofErr w:type="spellEnd"/>
      <w:r>
        <w:rPr>
          <w:spacing w:val="16"/>
        </w:rPr>
        <w:t xml:space="preserve"> </w:t>
      </w:r>
      <w:r>
        <w:t>индивидуального предпринимателя);</w:t>
      </w:r>
    </w:p>
    <w:p w:rsidR="00151E4F" w:rsidRDefault="00865B2E">
      <w:pPr>
        <w:pStyle w:val="af4"/>
        <w:spacing w:before="33"/>
      </w:pPr>
      <w:proofErr w:type="spellStart"/>
      <w:r>
        <w:t>банковские</w:t>
      </w:r>
      <w:r>
        <w:rPr>
          <w:spacing w:val="-2"/>
        </w:rPr>
        <w:t>реквизиты</w:t>
      </w:r>
      <w:proofErr w:type="spellEnd"/>
      <w:r>
        <w:rPr>
          <w:spacing w:val="-2"/>
        </w:rPr>
        <w:t>;</w:t>
      </w:r>
    </w:p>
    <w:p w:rsidR="00151E4F" w:rsidRDefault="00865B2E">
      <w:pPr>
        <w:pStyle w:val="af5"/>
        <w:numPr>
          <w:ilvl w:val="0"/>
          <w:numId w:val="18"/>
        </w:numPr>
        <w:tabs>
          <w:tab w:val="left" w:pos="515"/>
        </w:tabs>
        <w:spacing w:before="69" w:line="283" w:lineRule="auto"/>
        <w:ind w:right="152" w:firstLine="0"/>
        <w:jc w:val="both"/>
        <w:rPr>
          <w:sz w:val="18"/>
        </w:rPr>
      </w:pPr>
      <w:proofErr w:type="spellStart"/>
      <w:proofErr w:type="gramStart"/>
      <w:r>
        <w:rPr>
          <w:spacing w:val="12"/>
          <w:sz w:val="18"/>
        </w:rPr>
        <w:t>документы,</w:t>
      </w:r>
      <w:r>
        <w:rPr>
          <w:spacing w:val="13"/>
          <w:sz w:val="18"/>
        </w:rPr>
        <w:t>подтверждающие</w:t>
      </w:r>
      <w:r>
        <w:rPr>
          <w:spacing w:val="12"/>
          <w:sz w:val="18"/>
        </w:rPr>
        <w:t>соответствие</w:t>
      </w:r>
      <w:proofErr w:type="spellEnd"/>
      <w:proofErr w:type="gramEnd"/>
      <w:r>
        <w:rPr>
          <w:spacing w:val="12"/>
          <w:sz w:val="18"/>
        </w:rPr>
        <w:t xml:space="preserve"> участника закрытого </w:t>
      </w:r>
      <w:proofErr w:type="spellStart"/>
      <w:r>
        <w:rPr>
          <w:spacing w:val="12"/>
          <w:sz w:val="18"/>
        </w:rPr>
        <w:t>запроса</w:t>
      </w:r>
      <w:r>
        <w:rPr>
          <w:spacing w:val="14"/>
          <w:sz w:val="18"/>
        </w:rPr>
        <w:t>котировок</w:t>
      </w:r>
      <w:proofErr w:type="spellEnd"/>
      <w:r>
        <w:rPr>
          <w:spacing w:val="14"/>
          <w:sz w:val="18"/>
        </w:rPr>
        <w:t xml:space="preserve"> </w:t>
      </w:r>
      <w:r>
        <w:rPr>
          <w:spacing w:val="9"/>
          <w:sz w:val="18"/>
        </w:rPr>
        <w:t xml:space="preserve">требованиям, установленным </w:t>
      </w:r>
      <w:r>
        <w:rPr>
          <w:sz w:val="18"/>
        </w:rPr>
        <w:t xml:space="preserve">в настоящем </w:t>
      </w:r>
      <w:proofErr w:type="spellStart"/>
      <w:r>
        <w:rPr>
          <w:sz w:val="18"/>
        </w:rPr>
        <w:t>Положении,</w:t>
      </w:r>
      <w:r>
        <w:rPr>
          <w:spacing w:val="9"/>
          <w:sz w:val="18"/>
        </w:rPr>
        <w:t>документации</w:t>
      </w:r>
      <w:proofErr w:type="spellEnd"/>
      <w:r>
        <w:rPr>
          <w:spacing w:val="9"/>
          <w:sz w:val="18"/>
        </w:rPr>
        <w:t xml:space="preserve"> </w:t>
      </w:r>
      <w:r>
        <w:rPr>
          <w:sz w:val="18"/>
        </w:rPr>
        <w:t xml:space="preserve">о закрытом </w:t>
      </w:r>
      <w:r>
        <w:rPr>
          <w:spacing w:val="10"/>
          <w:sz w:val="18"/>
        </w:rPr>
        <w:t xml:space="preserve">запросе </w:t>
      </w:r>
      <w:r>
        <w:rPr>
          <w:spacing w:val="-2"/>
          <w:sz w:val="18"/>
        </w:rPr>
        <w:t>котировок;</w:t>
      </w:r>
    </w:p>
    <w:p w:rsidR="00151E4F" w:rsidRDefault="00865B2E">
      <w:pPr>
        <w:pStyle w:val="af5"/>
        <w:numPr>
          <w:ilvl w:val="0"/>
          <w:numId w:val="18"/>
        </w:numPr>
        <w:tabs>
          <w:tab w:val="left" w:pos="434"/>
        </w:tabs>
        <w:spacing w:before="33" w:line="302" w:lineRule="auto"/>
        <w:ind w:right="166" w:firstLine="0"/>
        <w:rPr>
          <w:sz w:val="18"/>
        </w:rPr>
      </w:pPr>
      <w:r>
        <w:rPr>
          <w:sz w:val="18"/>
        </w:rPr>
        <w:t xml:space="preserve">предложение участника закрытого запроса котировок в отношении предмета закупки, включая: а) согласие участника закрытого запроса котировок на поставку товара, выполнение работы или </w:t>
      </w:r>
      <w:proofErr w:type="gramStart"/>
      <w:r>
        <w:rPr>
          <w:sz w:val="18"/>
        </w:rPr>
        <w:t>оказаниеуслугинаусловиях,предусмотренныхдокументациейозакрытомзапросекотировоки</w:t>
      </w:r>
      <w:proofErr w:type="gramEnd"/>
    </w:p>
    <w:p w:rsidR="00151E4F" w:rsidRDefault="00865B2E">
      <w:pPr>
        <w:pStyle w:val="af4"/>
        <w:spacing w:before="0" w:line="187" w:lineRule="exact"/>
      </w:pPr>
      <w:r>
        <w:t>неподлежащихизменениюпорезультатампроведениязакрытогозапроса</w:t>
      </w:r>
      <w:r>
        <w:rPr>
          <w:spacing w:val="-2"/>
        </w:rPr>
        <w:t>котировок;</w:t>
      </w:r>
    </w:p>
    <w:p w:rsidR="00151E4F" w:rsidRDefault="00865B2E">
      <w:pPr>
        <w:pStyle w:val="af4"/>
        <w:spacing w:before="70" w:line="283" w:lineRule="auto"/>
        <w:ind w:right="116"/>
      </w:pPr>
      <w:r>
        <w:t xml:space="preserve">б) в случаях, предусмотренных документацией о закрытом запросе котировок, за исключением случаев включения в документацию о закрытом запросе котировок проектной документации, </w:t>
      </w:r>
      <w:proofErr w:type="spellStart"/>
      <w:r>
        <w:rPr>
          <w:spacing w:val="13"/>
        </w:rPr>
        <w:t>утвержденной</w:t>
      </w:r>
      <w:r>
        <w:t>в</w:t>
      </w:r>
      <w:proofErr w:type="spellEnd"/>
      <w:r>
        <w:t xml:space="preserve"> </w:t>
      </w:r>
      <w:r>
        <w:rPr>
          <w:spacing w:val="13"/>
        </w:rPr>
        <w:t xml:space="preserve">порядке, </w:t>
      </w:r>
      <w:proofErr w:type="spellStart"/>
      <w:r>
        <w:rPr>
          <w:spacing w:val="13"/>
        </w:rPr>
        <w:t>установленном</w:t>
      </w:r>
      <w:r>
        <w:rPr>
          <w:spacing w:val="14"/>
        </w:rPr>
        <w:t>законодательством</w:t>
      </w:r>
      <w:r>
        <w:rPr>
          <w:spacing w:val="13"/>
        </w:rPr>
        <w:t>Российской</w:t>
      </w:r>
      <w:proofErr w:type="spellEnd"/>
      <w:r>
        <w:rPr>
          <w:spacing w:val="13"/>
        </w:rPr>
        <w:t xml:space="preserve"> </w:t>
      </w:r>
      <w:proofErr w:type="spellStart"/>
      <w:r>
        <w:rPr>
          <w:spacing w:val="13"/>
        </w:rPr>
        <w:t>Федерации</w:t>
      </w:r>
      <w:r>
        <w:t>о</w:t>
      </w:r>
      <w:proofErr w:type="spellEnd"/>
      <w:r>
        <w:t xml:space="preserve">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котировок;</w:t>
      </w:r>
    </w:p>
    <w:p w:rsidR="00151E4F" w:rsidRDefault="00865B2E">
      <w:pPr>
        <w:pStyle w:val="af4"/>
        <w:spacing w:before="31" w:line="283" w:lineRule="auto"/>
        <w:ind w:right="164"/>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51E4F" w:rsidRDefault="00865B2E">
      <w:pPr>
        <w:pStyle w:val="af4"/>
        <w:spacing w:line="283" w:lineRule="auto"/>
        <w:ind w:right="160"/>
      </w:pPr>
      <w:r>
        <w:t>г)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pPr>
        <w:pStyle w:val="af4"/>
      </w:pPr>
      <w:proofErr w:type="gramStart"/>
      <w:r>
        <w:t>д)вслучаееслиПравительствомРоссийскойФедерацииустановленыпредусмотренные</w:t>
      </w:r>
      <w:r>
        <w:rPr>
          <w:spacing w:val="-2"/>
        </w:rPr>
        <w:t>подпунктом</w:t>
      </w:r>
      <w:proofErr w:type="gramEnd"/>
    </w:p>
    <w:p w:rsidR="00151E4F" w:rsidRDefault="00865B2E">
      <w:pPr>
        <w:pStyle w:val="af4"/>
        <w:spacing w:before="36" w:line="283" w:lineRule="auto"/>
        <w:ind w:right="158"/>
      </w:pPr>
      <w:r>
        <w:t>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закрытом</w:t>
      </w:r>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55"/>
      </w:pPr>
      <w:r>
        <w:lastRenderedPageBreak/>
        <w:t xml:space="preserve">запросе котировок не является основанием для отклонения такой заявки, при этом такая заявка </w:t>
      </w:r>
      <w:r>
        <w:rPr>
          <w:spacing w:val="9"/>
        </w:rPr>
        <w:t xml:space="preserve">считается содержащей </w:t>
      </w:r>
      <w:r>
        <w:rPr>
          <w:spacing w:val="10"/>
        </w:rPr>
        <w:t xml:space="preserve">предложение </w:t>
      </w:r>
      <w:r>
        <w:rPr>
          <w:spacing w:val="9"/>
        </w:rPr>
        <w:t xml:space="preserve">товара </w:t>
      </w:r>
      <w:r>
        <w:t xml:space="preserve">(в том числе </w:t>
      </w:r>
      <w:r>
        <w:rPr>
          <w:spacing w:val="10"/>
        </w:rPr>
        <w:t xml:space="preserve">поставляемого </w:t>
      </w:r>
      <w:r>
        <w:t xml:space="preserve">при </w:t>
      </w:r>
      <w:r>
        <w:rPr>
          <w:spacing w:val="11"/>
        </w:rPr>
        <w:t xml:space="preserve">выполнении </w:t>
      </w:r>
      <w:r>
        <w:t>закупаемых работ, оказании закупаемых услуг), происходящего из иностранного государства;</w:t>
      </w:r>
    </w:p>
    <w:p w:rsidR="00151E4F" w:rsidRDefault="00865B2E">
      <w:pPr>
        <w:pStyle w:val="af4"/>
      </w:pPr>
      <w:proofErr w:type="gramStart"/>
      <w:r>
        <w:t>е)</w:t>
      </w:r>
      <w:proofErr w:type="spellStart"/>
      <w:r>
        <w:t>предложениеоцене</w:t>
      </w:r>
      <w:r>
        <w:rPr>
          <w:spacing w:val="-2"/>
        </w:rPr>
        <w:t>договора</w:t>
      </w:r>
      <w:proofErr w:type="spellEnd"/>
      <w:proofErr w:type="gramEnd"/>
      <w:r>
        <w:rPr>
          <w:spacing w:val="-2"/>
        </w:rPr>
        <w:t>;</w:t>
      </w:r>
    </w:p>
    <w:p w:rsidR="00151E4F" w:rsidRDefault="00865B2E">
      <w:pPr>
        <w:pStyle w:val="af5"/>
        <w:numPr>
          <w:ilvl w:val="0"/>
          <w:numId w:val="18"/>
        </w:numPr>
        <w:tabs>
          <w:tab w:val="left" w:pos="481"/>
        </w:tabs>
        <w:spacing w:before="70" w:line="283" w:lineRule="auto"/>
        <w:ind w:right="115" w:firstLine="0"/>
        <w:rPr>
          <w:sz w:val="18"/>
        </w:rPr>
      </w:pPr>
      <w:r>
        <w:rPr>
          <w:sz w:val="18"/>
        </w:rPr>
        <w:t xml:space="preserve">вслучаях,предусмотренныхдокументациейозакрытомзапросекотировок,документы, </w:t>
      </w:r>
      <w:r>
        <w:rPr>
          <w:spacing w:val="9"/>
          <w:sz w:val="18"/>
        </w:rPr>
        <w:t>подтверждающиесоответствие</w:t>
      </w:r>
      <w:r>
        <w:rPr>
          <w:sz w:val="18"/>
        </w:rPr>
        <w:t>товара,работыилиуслуги</w:t>
      </w:r>
      <w:r>
        <w:rPr>
          <w:spacing w:val="9"/>
          <w:sz w:val="18"/>
        </w:rPr>
        <w:t>требованиям,установленным</w:t>
      </w:r>
      <w:r>
        <w:rPr>
          <w:sz w:val="18"/>
        </w:rPr>
        <w:t xml:space="preserve">в документацииозакрытомзапросекотировоквсоответствиисзаконодательствомРоссийской Федерации(приналичиивсоответствиисзаконодательствомРоссийскойФедерацииданных требованийкуказаннымтовару,работеилиуслуге).Приэтомнедопускаетсятребовать </w:t>
      </w:r>
      <w:r>
        <w:rPr>
          <w:spacing w:val="9"/>
          <w:sz w:val="18"/>
        </w:rPr>
        <w:t>представление</w:t>
      </w:r>
      <w:r>
        <w:rPr>
          <w:sz w:val="18"/>
        </w:rPr>
        <w:t>таких</w:t>
      </w:r>
      <w:r>
        <w:rPr>
          <w:spacing w:val="9"/>
          <w:sz w:val="18"/>
        </w:rPr>
        <w:t>документов,</w:t>
      </w:r>
      <w:r>
        <w:rPr>
          <w:sz w:val="18"/>
        </w:rPr>
        <w:t>еслив</w:t>
      </w:r>
      <w:r>
        <w:rPr>
          <w:spacing w:val="9"/>
          <w:sz w:val="18"/>
        </w:rPr>
        <w:t>соответствии</w:t>
      </w:r>
      <w:r>
        <w:rPr>
          <w:sz w:val="18"/>
        </w:rPr>
        <w:t>с</w:t>
      </w:r>
      <w:r>
        <w:rPr>
          <w:spacing w:val="9"/>
          <w:sz w:val="18"/>
        </w:rPr>
        <w:t>законодательством</w:t>
      </w:r>
      <w:r>
        <w:rPr>
          <w:spacing w:val="10"/>
          <w:sz w:val="18"/>
        </w:rPr>
        <w:t xml:space="preserve">Российской </w:t>
      </w:r>
      <w:r>
        <w:rPr>
          <w:sz w:val="18"/>
        </w:rPr>
        <w:t>Федерации такие документы передаются вместе с товаром;</w:t>
      </w:r>
    </w:p>
    <w:p w:rsidR="00151E4F" w:rsidRDefault="00865B2E">
      <w:pPr>
        <w:pStyle w:val="af5"/>
        <w:numPr>
          <w:ilvl w:val="0"/>
          <w:numId w:val="18"/>
        </w:numPr>
        <w:tabs>
          <w:tab w:val="left" w:pos="480"/>
        </w:tabs>
        <w:spacing w:before="30" w:line="283" w:lineRule="auto"/>
        <w:ind w:right="113" w:firstLine="0"/>
        <w:jc w:val="both"/>
        <w:rPr>
          <w:sz w:val="18"/>
        </w:rPr>
      </w:pPr>
      <w:proofErr w:type="gramStart"/>
      <w:r>
        <w:rPr>
          <w:sz w:val="18"/>
        </w:rPr>
        <w:t>документы,подтверждающиепредоставлениеобеспечениязаявкинаучастиевзакрытом</w:t>
      </w:r>
      <w:proofErr w:type="gramEnd"/>
      <w:r>
        <w:rPr>
          <w:sz w:val="18"/>
        </w:rPr>
        <w:t xml:space="preserve"> запросе котировок, в случае если заказчиком в документации о закрытом запросе котировок </w:t>
      </w:r>
      <w:r>
        <w:rPr>
          <w:spacing w:val="9"/>
          <w:sz w:val="18"/>
        </w:rPr>
        <w:t xml:space="preserve">установлено </w:t>
      </w:r>
      <w:r>
        <w:rPr>
          <w:sz w:val="18"/>
        </w:rPr>
        <w:t xml:space="preserve">требование </w:t>
      </w:r>
      <w:r>
        <w:rPr>
          <w:spacing w:val="9"/>
          <w:sz w:val="18"/>
        </w:rPr>
        <w:t xml:space="preserve">обеспечения </w:t>
      </w:r>
      <w:r>
        <w:rPr>
          <w:sz w:val="18"/>
        </w:rPr>
        <w:t xml:space="preserve">заявки на участие в закрытом запросе </w:t>
      </w:r>
      <w:r>
        <w:rPr>
          <w:spacing w:val="10"/>
          <w:sz w:val="18"/>
        </w:rPr>
        <w:t xml:space="preserve">котировок. </w:t>
      </w:r>
      <w:r>
        <w:rPr>
          <w:sz w:val="18"/>
        </w:rPr>
        <w:t>Указанные документы не представляются государственными и муниципальными учреждениями;</w:t>
      </w:r>
    </w:p>
    <w:p w:rsidR="00151E4F" w:rsidRDefault="00865B2E">
      <w:pPr>
        <w:pStyle w:val="af5"/>
        <w:numPr>
          <w:ilvl w:val="0"/>
          <w:numId w:val="18"/>
        </w:numPr>
        <w:tabs>
          <w:tab w:val="left" w:pos="466"/>
        </w:tabs>
        <w:spacing w:before="31" w:line="283" w:lineRule="auto"/>
        <w:ind w:right="121" w:firstLine="0"/>
        <w:jc w:val="both"/>
        <w:rPr>
          <w:sz w:val="18"/>
        </w:rPr>
      </w:pPr>
      <w:r>
        <w:rPr>
          <w:sz w:val="18"/>
        </w:rPr>
        <w:t xml:space="preserve">соглашение между лицами, выступающими на стороне одного участника закрытого запроса котировок, или копию такого соглашения в случае участия в закрытом запросе котировок </w:t>
      </w:r>
      <w:proofErr w:type="gramStart"/>
      <w:r>
        <w:rPr>
          <w:sz w:val="18"/>
        </w:rPr>
        <w:t>несколькихлиц,выступающихнасторонеодногоучастниказакрытогозапросакотировок.В</w:t>
      </w:r>
      <w:proofErr w:type="gramEnd"/>
      <w:r>
        <w:rPr>
          <w:sz w:val="18"/>
        </w:rPr>
        <w:t xml:space="preserve">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котировок, по участию в закрытом запросе котировок и исполнению договора. При этом такое распределение должно учитывать </w:t>
      </w:r>
      <w:proofErr w:type="gramStart"/>
      <w:r>
        <w:rPr>
          <w:sz w:val="18"/>
        </w:rPr>
        <w:t>соответствиетакихлицтребованиямкучастникамзакрытогозапросакотировок,установленным</w:t>
      </w:r>
      <w:proofErr w:type="gramEnd"/>
      <w:r>
        <w:rPr>
          <w:sz w:val="18"/>
        </w:rPr>
        <w:t xml:space="preserve"> в настоящем Положении, документации о закрытом запросе котировок, и наличие у таких лиц документов, которые должна содержать заявка на участие в закрытом запросе котировок в соответствии с документацией о закрытом запросе котировок;</w:t>
      </w:r>
    </w:p>
    <w:p w:rsidR="00151E4F" w:rsidRDefault="00865B2E">
      <w:pPr>
        <w:pStyle w:val="af5"/>
        <w:numPr>
          <w:ilvl w:val="0"/>
          <w:numId w:val="18"/>
        </w:numPr>
        <w:tabs>
          <w:tab w:val="left" w:pos="439"/>
        </w:tabs>
        <w:spacing w:before="28" w:line="283" w:lineRule="auto"/>
        <w:ind w:right="166" w:firstLine="0"/>
        <w:jc w:val="both"/>
        <w:rPr>
          <w:sz w:val="18"/>
        </w:rPr>
      </w:pPr>
      <w:r>
        <w:rPr>
          <w:sz w:val="18"/>
        </w:rPr>
        <w:t>согласие участника закрытого запроса котировок на обработку его персональных данных (для физического лица, в том числе индивидуального предпринимателя).</w:t>
      </w:r>
    </w:p>
    <w:p w:rsidR="00151E4F" w:rsidRDefault="00865B2E">
      <w:pPr>
        <w:pStyle w:val="af4"/>
        <w:spacing w:before="33" w:line="283" w:lineRule="auto"/>
        <w:ind w:right="120"/>
      </w:pPr>
      <w:r>
        <w:t>В случае участия в закрытом запросе котировок нескольких лиц, выступающих на стороне одного участника закрытого запроса котировок, информация и документы, указанные в подпунктах 1, 7 настоящего пункта, документы, указанные в подпункте 2 настоящего пункта и подтверждающие соответствие участника закрытого запроса котировок требованиям, установленным в настоящем Положении, документации о закрытом запросе котировок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 5 настоящего пункта, документы, указанные в подпункте 2 настоящего пункта и подтверждающие соответствие участника закрытого запроса котировок требованиям, установленным в настоящем Положении, документации о закрытом запросе котировок в соответствии с подпунктами 1, 12-17 пункта 2.10.1 настоящего Положения, должны быть представлены в отношении хотя бы одного из таких лиц.</w:t>
      </w:r>
    </w:p>
    <w:p w:rsidR="00151E4F" w:rsidRDefault="00865B2E">
      <w:pPr>
        <w:pStyle w:val="af4"/>
        <w:spacing w:before="27" w:line="283" w:lineRule="auto"/>
        <w:ind w:right="155"/>
      </w:pPr>
      <w:r>
        <w:rPr>
          <w:spacing w:val="9"/>
        </w:rPr>
        <w:t xml:space="preserve">Требовать </w:t>
      </w:r>
      <w:r>
        <w:t xml:space="preserve">от </w:t>
      </w:r>
      <w:r>
        <w:rPr>
          <w:spacing w:val="9"/>
        </w:rPr>
        <w:t xml:space="preserve">участника закрытого запроса котировок </w:t>
      </w:r>
      <w:r>
        <w:t xml:space="preserve">иные </w:t>
      </w:r>
      <w:r>
        <w:rPr>
          <w:spacing w:val="9"/>
        </w:rPr>
        <w:t xml:space="preserve">документы </w:t>
      </w:r>
      <w:r>
        <w:t xml:space="preserve">и </w:t>
      </w:r>
      <w:r>
        <w:rPr>
          <w:spacing w:val="9"/>
        </w:rPr>
        <w:t xml:space="preserve">информацию </w:t>
      </w:r>
      <w:r>
        <w:rPr>
          <w:spacing w:val="11"/>
        </w:rPr>
        <w:t xml:space="preserve">не </w:t>
      </w:r>
      <w:r>
        <w:rPr>
          <w:spacing w:val="-2"/>
        </w:rPr>
        <w:t>допускается.</w:t>
      </w:r>
    </w:p>
    <w:p w:rsidR="00151E4F" w:rsidRDefault="00865B2E">
      <w:pPr>
        <w:pStyle w:val="af4"/>
        <w:spacing w:before="33" w:line="283" w:lineRule="auto"/>
        <w:ind w:right="117"/>
      </w:pPr>
      <w:r>
        <w:t>Заявка на участие в закрытом запросе котировок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151E4F" w:rsidRDefault="00865B2E">
      <w:pPr>
        <w:pStyle w:val="af4"/>
        <w:spacing w:line="283" w:lineRule="auto"/>
        <w:ind w:right="158"/>
      </w:pPr>
      <w:r>
        <w:t>Заявка на участие в закрытом запросе котировок подается в запечатанном конверте, не позволяющем просматривать содержание такой заявки до вскрытия конверта.</w:t>
      </w:r>
    </w:p>
    <w:p w:rsidR="00151E4F" w:rsidRDefault="00865B2E">
      <w:pPr>
        <w:pStyle w:val="af5"/>
        <w:numPr>
          <w:ilvl w:val="2"/>
          <w:numId w:val="38"/>
        </w:numPr>
        <w:tabs>
          <w:tab w:val="left" w:pos="1010"/>
        </w:tabs>
        <w:spacing w:line="283" w:lineRule="auto"/>
        <w:ind w:right="116"/>
        <w:rPr>
          <w:sz w:val="18"/>
        </w:rPr>
      </w:pPr>
      <w:r>
        <w:rPr>
          <w:sz w:val="18"/>
        </w:rPr>
        <w:t>Прием заявок на участие в закрытом запросе котировок прекращается с наступлением даты и времени окончания срока подачи заявок на участие в закрытом запросе котировок, установленных в документации о закрытом запросе котировок.</w:t>
      </w:r>
    </w:p>
    <w:p w:rsidR="00151E4F" w:rsidRDefault="00865B2E">
      <w:pPr>
        <w:pStyle w:val="af5"/>
        <w:numPr>
          <w:ilvl w:val="2"/>
          <w:numId w:val="38"/>
        </w:numPr>
        <w:tabs>
          <w:tab w:val="left" w:pos="979"/>
        </w:tabs>
        <w:spacing w:line="283" w:lineRule="auto"/>
        <w:ind w:right="163"/>
        <w:rPr>
          <w:sz w:val="18"/>
        </w:rPr>
      </w:pPr>
      <w:r>
        <w:rPr>
          <w:sz w:val="18"/>
        </w:rPr>
        <w:t>С целью подведения итогов закрытого запроса котировок комиссия вскрывает конверты с заявками на участие в закрытом запросе котировок, осуществляет рассмотрение, сопоставление заявок на участие в закрытом запросе котировок в течение одного рабочего дня, следующего после даты окончания срока подачи заявок на участие в закрытом запросе котировок.</w:t>
      </w:r>
    </w:p>
    <w:p w:rsidR="00151E4F" w:rsidRDefault="00865B2E">
      <w:pPr>
        <w:pStyle w:val="af5"/>
        <w:numPr>
          <w:ilvl w:val="2"/>
          <w:numId w:val="38"/>
        </w:numPr>
        <w:tabs>
          <w:tab w:val="left" w:pos="1031"/>
        </w:tabs>
        <w:spacing w:line="283" w:lineRule="auto"/>
        <w:ind w:right="161"/>
        <w:rPr>
          <w:sz w:val="18"/>
        </w:rPr>
      </w:pPr>
      <w:r>
        <w:rPr>
          <w:sz w:val="18"/>
        </w:rPr>
        <w:t xml:space="preserve">Комиссия вскрывает конверты с заявками на участие в закрытом запросе котировок публично </w:t>
      </w:r>
      <w:proofErr w:type="gramStart"/>
      <w:r>
        <w:rPr>
          <w:sz w:val="18"/>
        </w:rPr>
        <w:t>во время</w:t>
      </w:r>
      <w:proofErr w:type="gramEnd"/>
      <w:r>
        <w:rPr>
          <w:sz w:val="18"/>
        </w:rPr>
        <w:t xml:space="preserve">, в месте и в порядке, которые указаны в документации о закрытом запросе </w:t>
      </w:r>
      <w:r>
        <w:rPr>
          <w:spacing w:val="-2"/>
          <w:sz w:val="18"/>
        </w:rPr>
        <w:t>котировок.</w:t>
      </w:r>
    </w:p>
    <w:p w:rsidR="00151E4F" w:rsidRDefault="00865B2E">
      <w:pPr>
        <w:pStyle w:val="af4"/>
        <w:spacing w:line="283" w:lineRule="auto"/>
        <w:ind w:right="116"/>
      </w:pPr>
      <w: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53"/>
      </w:pPr>
      <w:r>
        <w:lastRenderedPageBreak/>
        <w:t xml:space="preserve">Наименование (для юридического лица), фамилия, имя, отчество (при наличии) (для физического </w:t>
      </w:r>
      <w:proofErr w:type="gramStart"/>
      <w:r>
        <w:rPr>
          <w:spacing w:val="10"/>
        </w:rPr>
        <w:t>лица)</w:t>
      </w:r>
      <w:r>
        <w:rPr>
          <w:spacing w:val="11"/>
        </w:rPr>
        <w:t>каждого</w:t>
      </w:r>
      <w:proofErr w:type="gramEnd"/>
      <w:r>
        <w:rPr>
          <w:spacing w:val="11"/>
        </w:rPr>
        <w:t xml:space="preserve"> участника закрытого запроса котировок, </w:t>
      </w:r>
      <w:proofErr w:type="spellStart"/>
      <w:r>
        <w:rPr>
          <w:spacing w:val="11"/>
        </w:rPr>
        <w:t>конверт</w:t>
      </w:r>
      <w:r>
        <w:t>с</w:t>
      </w:r>
      <w:proofErr w:type="spellEnd"/>
      <w:r>
        <w:t xml:space="preserve"> </w:t>
      </w:r>
      <w:proofErr w:type="spellStart"/>
      <w:r>
        <w:rPr>
          <w:spacing w:val="11"/>
        </w:rPr>
        <w:t>заявкой</w:t>
      </w:r>
      <w:r>
        <w:rPr>
          <w:spacing w:val="13"/>
        </w:rPr>
        <w:t>которого</w:t>
      </w:r>
      <w:proofErr w:type="spellEnd"/>
      <w:r>
        <w:rPr>
          <w:spacing w:val="13"/>
        </w:rPr>
        <w:t xml:space="preserve"> </w:t>
      </w:r>
      <w:r>
        <w:t>вскрывается, наличие информации и документов, предусмотренных документацией о закрытом запросе котировок, цена договора, предложенная в заявке на участие в закрытом запросе котировок, оглашаются при вскрытии данных конвертов.</w:t>
      </w:r>
    </w:p>
    <w:p w:rsidR="00151E4F" w:rsidRDefault="00865B2E">
      <w:pPr>
        <w:pStyle w:val="af4"/>
        <w:spacing w:before="31" w:line="283" w:lineRule="auto"/>
        <w:ind w:right="159"/>
      </w:pPr>
      <w:r>
        <w:t>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с заявками на участие в закрытом запросе котировок, не вправе осуществлять аудио- и видеозапись вскрытия таких конвертов.</w:t>
      </w:r>
    </w:p>
    <w:p w:rsidR="00151E4F" w:rsidRDefault="00865B2E">
      <w:pPr>
        <w:pStyle w:val="af5"/>
        <w:numPr>
          <w:ilvl w:val="2"/>
          <w:numId w:val="38"/>
        </w:numPr>
        <w:tabs>
          <w:tab w:val="left" w:pos="997"/>
        </w:tabs>
        <w:spacing w:before="31" w:line="283" w:lineRule="auto"/>
        <w:ind w:right="121"/>
        <w:rPr>
          <w:sz w:val="18"/>
        </w:rPr>
      </w:pPr>
      <w:r>
        <w:rPr>
          <w:sz w:val="18"/>
        </w:rPr>
        <w:t>Комиссияосуществляетрассмотрениезаявокнаучастиевзакрытомзапросекотировок, втомчислезаявкинаучастиевзакрытомзапросекотировокединственногоучастника закрытого запроса котировок.</w:t>
      </w:r>
    </w:p>
    <w:p w:rsidR="00151E4F" w:rsidRDefault="00865B2E">
      <w:pPr>
        <w:pStyle w:val="af4"/>
        <w:spacing w:line="283" w:lineRule="auto"/>
        <w:ind w:right="149"/>
      </w:pPr>
      <w:r>
        <w:t xml:space="preserve">По результатам рассмотрения заявок на участие в закрытом запросе котировок комиссия </w:t>
      </w:r>
      <w:proofErr w:type="spellStart"/>
      <w:r>
        <w:rPr>
          <w:spacing w:val="15"/>
        </w:rPr>
        <w:t>принимает</w:t>
      </w:r>
      <w:r>
        <w:rPr>
          <w:spacing w:val="14"/>
        </w:rPr>
        <w:t>решение</w:t>
      </w:r>
      <w:r>
        <w:t>о</w:t>
      </w:r>
      <w:proofErr w:type="spellEnd"/>
      <w:r>
        <w:t xml:space="preserve"> </w:t>
      </w:r>
      <w:proofErr w:type="spellStart"/>
      <w:r>
        <w:rPr>
          <w:spacing w:val="15"/>
        </w:rPr>
        <w:t>признании</w:t>
      </w:r>
      <w:r>
        <w:rPr>
          <w:spacing w:val="14"/>
        </w:rPr>
        <w:t>заявки</w:t>
      </w:r>
      <w:r>
        <w:t>на</w:t>
      </w:r>
      <w:proofErr w:type="spellEnd"/>
      <w:r>
        <w:t xml:space="preserve"> </w:t>
      </w:r>
      <w:proofErr w:type="spellStart"/>
      <w:r>
        <w:rPr>
          <w:spacing w:val="14"/>
        </w:rPr>
        <w:t>участие</w:t>
      </w:r>
      <w:r>
        <w:t>в</w:t>
      </w:r>
      <w:proofErr w:type="spellEnd"/>
      <w:r>
        <w:t xml:space="preserve"> </w:t>
      </w:r>
      <w:r>
        <w:rPr>
          <w:spacing w:val="14"/>
        </w:rPr>
        <w:t xml:space="preserve">закрытом </w:t>
      </w:r>
      <w:proofErr w:type="spellStart"/>
      <w:r>
        <w:rPr>
          <w:spacing w:val="14"/>
        </w:rPr>
        <w:t>запросе</w:t>
      </w:r>
      <w:r>
        <w:rPr>
          <w:spacing w:val="15"/>
        </w:rPr>
        <w:t>котировок</w:t>
      </w:r>
      <w:proofErr w:type="spellEnd"/>
      <w:r>
        <w:rPr>
          <w:spacing w:val="15"/>
        </w:rPr>
        <w:t xml:space="preserve"> </w:t>
      </w:r>
      <w:r>
        <w:t>соответствующей требованиям, установленным в настоящем Положении, документации о закрытом запросе котировок, или об отклонении заявки на участие в закрытом запросе котировок.</w:t>
      </w:r>
    </w:p>
    <w:p w:rsidR="00151E4F" w:rsidRDefault="00865B2E">
      <w:pPr>
        <w:pStyle w:val="af5"/>
        <w:numPr>
          <w:ilvl w:val="2"/>
          <w:numId w:val="38"/>
        </w:numPr>
        <w:tabs>
          <w:tab w:val="left" w:pos="987"/>
        </w:tabs>
        <w:spacing w:line="283" w:lineRule="auto"/>
        <w:ind w:right="122"/>
        <w:rPr>
          <w:sz w:val="18"/>
        </w:rPr>
      </w:pPr>
      <w:r>
        <w:rPr>
          <w:sz w:val="18"/>
        </w:rPr>
        <w:t>Комиссия осуществляет сопоставление заявок на участие в закрытом запросе котировок, которые не были отклонены, за исключением заявки единственного участника закрытого запроса котировок, при котором определяется победитель закрытого запроса котировок.</w:t>
      </w:r>
    </w:p>
    <w:p w:rsidR="00151E4F" w:rsidRDefault="00865B2E">
      <w:pPr>
        <w:pStyle w:val="af4"/>
        <w:spacing w:line="283" w:lineRule="auto"/>
        <w:ind w:right="119"/>
      </w:pPr>
      <w:r>
        <w:t xml:space="preserve">Победителем закрытого запроса котировок признается участник закрытого запроса котировок, </w:t>
      </w:r>
      <w:proofErr w:type="spellStart"/>
      <w:r>
        <w:rPr>
          <w:spacing w:val="10"/>
        </w:rPr>
        <w:t>заявка</w:t>
      </w:r>
      <w:r>
        <w:t>на</w:t>
      </w:r>
      <w:proofErr w:type="spellEnd"/>
      <w:r>
        <w:t xml:space="preserve"> </w:t>
      </w:r>
      <w:proofErr w:type="spellStart"/>
      <w:r>
        <w:rPr>
          <w:spacing w:val="10"/>
        </w:rPr>
        <w:t>участие</w:t>
      </w:r>
      <w:r>
        <w:t>в</w:t>
      </w:r>
      <w:proofErr w:type="spellEnd"/>
      <w:r>
        <w:t xml:space="preserve"> </w:t>
      </w:r>
      <w:r>
        <w:rPr>
          <w:spacing w:val="10"/>
        </w:rPr>
        <w:t xml:space="preserve">закрытом запросе котировок которого </w:t>
      </w:r>
      <w:proofErr w:type="spellStart"/>
      <w:r>
        <w:rPr>
          <w:spacing w:val="10"/>
        </w:rPr>
        <w:t>признана</w:t>
      </w:r>
      <w:r>
        <w:rPr>
          <w:spacing w:val="12"/>
        </w:rPr>
        <w:t>соответствующей</w:t>
      </w:r>
      <w:proofErr w:type="spellEnd"/>
      <w:r>
        <w:rPr>
          <w:spacing w:val="12"/>
        </w:rPr>
        <w:t xml:space="preserve"> </w:t>
      </w:r>
      <w:r>
        <w:rPr>
          <w:spacing w:val="10"/>
        </w:rPr>
        <w:t xml:space="preserve">требованиям, установленным </w:t>
      </w:r>
      <w:r>
        <w:t xml:space="preserve">в </w:t>
      </w:r>
      <w:r>
        <w:rPr>
          <w:spacing w:val="9"/>
        </w:rPr>
        <w:t xml:space="preserve">настоящем Положении, </w:t>
      </w:r>
      <w:r>
        <w:rPr>
          <w:spacing w:val="10"/>
        </w:rPr>
        <w:t xml:space="preserve">документации </w:t>
      </w:r>
      <w:r>
        <w:t xml:space="preserve">о </w:t>
      </w:r>
      <w:r>
        <w:rPr>
          <w:spacing w:val="9"/>
        </w:rPr>
        <w:t xml:space="preserve">закрытом </w:t>
      </w:r>
      <w:r>
        <w:rPr>
          <w:spacing w:val="11"/>
        </w:rPr>
        <w:t xml:space="preserve">запросе </w:t>
      </w:r>
      <w:r>
        <w:t>котировок, и заявке на участие в закрытом запросе котировок которого присвоен первый номер.</w:t>
      </w:r>
    </w:p>
    <w:p w:rsidR="00151E4F" w:rsidRDefault="00865B2E">
      <w:pPr>
        <w:pStyle w:val="af4"/>
        <w:spacing w:before="31" w:line="283" w:lineRule="auto"/>
        <w:ind w:right="155"/>
      </w:pPr>
      <w:r>
        <w:t xml:space="preserve">Вторым участником закрытого запроса котировок признается участник закрытого запроса котировок, заявка на участие в закрытом запросе котировок которого признана соответствующей </w:t>
      </w:r>
      <w:r>
        <w:rPr>
          <w:spacing w:val="10"/>
        </w:rPr>
        <w:t xml:space="preserve">требованиям, установленным </w:t>
      </w:r>
      <w:r>
        <w:t xml:space="preserve">в </w:t>
      </w:r>
      <w:r>
        <w:rPr>
          <w:spacing w:val="9"/>
        </w:rPr>
        <w:t xml:space="preserve">настоящем Положении, </w:t>
      </w:r>
      <w:r>
        <w:rPr>
          <w:spacing w:val="10"/>
        </w:rPr>
        <w:t xml:space="preserve">документации </w:t>
      </w:r>
      <w:r>
        <w:t xml:space="preserve">о </w:t>
      </w:r>
      <w:r>
        <w:rPr>
          <w:spacing w:val="9"/>
        </w:rPr>
        <w:t xml:space="preserve">закрытом </w:t>
      </w:r>
      <w:r>
        <w:rPr>
          <w:spacing w:val="11"/>
        </w:rPr>
        <w:t xml:space="preserve">запросе </w:t>
      </w:r>
      <w:r>
        <w:t>котировок, и заявке на участие в закрытом запросе котировок которого присвоен второй номер.</w:t>
      </w:r>
    </w:p>
    <w:p w:rsidR="00151E4F" w:rsidRDefault="00865B2E">
      <w:pPr>
        <w:pStyle w:val="af5"/>
        <w:numPr>
          <w:ilvl w:val="2"/>
          <w:numId w:val="38"/>
        </w:numPr>
        <w:tabs>
          <w:tab w:val="left" w:pos="1132"/>
        </w:tabs>
        <w:spacing w:line="283" w:lineRule="auto"/>
        <w:ind w:right="161"/>
        <w:rPr>
          <w:sz w:val="18"/>
        </w:rPr>
      </w:pPr>
      <w:r>
        <w:rPr>
          <w:sz w:val="18"/>
        </w:rPr>
        <w:t>Информация, оглашенная при вскрытии конвертов с заявками на участие в закрытом запросе котировок, результаты рассмотрения, сопоставления заявок на участие в закрытом запросе котировок вносятся в протокол проведения закрытого запроса котировок, являющийся итоговым протоколом.</w:t>
      </w:r>
    </w:p>
    <w:p w:rsidR="00151E4F" w:rsidRDefault="00151E4F">
      <w:pPr>
        <w:pStyle w:val="af4"/>
        <w:spacing w:before="101"/>
        <w:ind w:left="0"/>
        <w:jc w:val="left"/>
      </w:pPr>
    </w:p>
    <w:p w:rsidR="00151E4F" w:rsidRDefault="00865B2E">
      <w:pPr>
        <w:pStyle w:val="af5"/>
        <w:numPr>
          <w:ilvl w:val="1"/>
          <w:numId w:val="38"/>
        </w:numPr>
        <w:tabs>
          <w:tab w:val="left" w:pos="3338"/>
        </w:tabs>
        <w:spacing w:before="0"/>
        <w:ind w:left="3338" w:hanging="643"/>
        <w:jc w:val="left"/>
        <w:rPr>
          <w:sz w:val="18"/>
        </w:rPr>
      </w:pPr>
      <w:r>
        <w:rPr>
          <w:sz w:val="18"/>
        </w:rPr>
        <w:t>ЗАПРОС</w:t>
      </w:r>
      <w:r w:rsidR="003C7CE6">
        <w:rPr>
          <w:sz w:val="18"/>
        </w:rPr>
        <w:t xml:space="preserve"> </w:t>
      </w:r>
      <w:r>
        <w:rPr>
          <w:sz w:val="18"/>
        </w:rPr>
        <w:t>ПРЕДЛОЖЕНИЙ</w:t>
      </w:r>
      <w:r w:rsidR="003C7CE6">
        <w:rPr>
          <w:sz w:val="18"/>
        </w:rPr>
        <w:t xml:space="preserve"> </w:t>
      </w:r>
      <w:r>
        <w:rPr>
          <w:sz w:val="18"/>
        </w:rPr>
        <w:t>В</w:t>
      </w:r>
      <w:r w:rsidR="003C7CE6">
        <w:rPr>
          <w:sz w:val="18"/>
        </w:rPr>
        <w:t xml:space="preserve"> </w:t>
      </w:r>
      <w:r>
        <w:rPr>
          <w:sz w:val="18"/>
        </w:rPr>
        <w:t>ЭЛЕКТРОННОЙ</w:t>
      </w:r>
      <w:r w:rsidR="003C7CE6">
        <w:rPr>
          <w:sz w:val="18"/>
        </w:rPr>
        <w:t xml:space="preserve"> </w:t>
      </w:r>
      <w:r>
        <w:rPr>
          <w:spacing w:val="-2"/>
          <w:sz w:val="18"/>
        </w:rPr>
        <w:t>ФОРМЕ</w:t>
      </w:r>
    </w:p>
    <w:p w:rsidR="00151E4F" w:rsidRDefault="00151E4F">
      <w:pPr>
        <w:pStyle w:val="af4"/>
        <w:spacing w:before="140"/>
        <w:ind w:left="0"/>
        <w:jc w:val="left"/>
      </w:pPr>
    </w:p>
    <w:p w:rsidR="00151E4F" w:rsidRDefault="00865B2E">
      <w:pPr>
        <w:pStyle w:val="af5"/>
        <w:numPr>
          <w:ilvl w:val="2"/>
          <w:numId w:val="38"/>
        </w:numPr>
        <w:tabs>
          <w:tab w:val="left" w:pos="999"/>
        </w:tabs>
        <w:spacing w:before="0" w:line="283" w:lineRule="auto"/>
        <w:ind w:right="161"/>
        <w:rPr>
          <w:sz w:val="18"/>
        </w:rPr>
      </w:pPr>
      <w:r>
        <w:rPr>
          <w:sz w:val="18"/>
        </w:rPr>
        <w:t>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предложений в электронной форме и документации о запросе предложений в электронной форме и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оценки, установленными в документации о запросе предложений в электронной форме, наиболее полно соответствует требованиям такой документации и содержит лучшие условия поставки товаров, выполнения работ, оказания услуг.</w:t>
      </w:r>
    </w:p>
    <w:p w:rsidR="00151E4F" w:rsidRDefault="00865B2E">
      <w:pPr>
        <w:pStyle w:val="af5"/>
        <w:numPr>
          <w:ilvl w:val="2"/>
          <w:numId w:val="38"/>
        </w:numPr>
        <w:tabs>
          <w:tab w:val="left" w:pos="1082"/>
        </w:tabs>
        <w:spacing w:before="29" w:line="283" w:lineRule="auto"/>
        <w:ind w:right="166"/>
        <w:rPr>
          <w:sz w:val="18"/>
        </w:rPr>
      </w:pPr>
      <w:r>
        <w:rPr>
          <w:sz w:val="18"/>
        </w:rPr>
        <w:t xml:space="preserve">Заказчик может </w:t>
      </w:r>
      <w:r>
        <w:rPr>
          <w:spacing w:val="9"/>
          <w:sz w:val="18"/>
        </w:rPr>
        <w:t xml:space="preserve">осуществлять </w:t>
      </w:r>
      <w:r>
        <w:rPr>
          <w:sz w:val="18"/>
        </w:rPr>
        <w:t xml:space="preserve">закупку путем проведения запроса </w:t>
      </w:r>
      <w:r>
        <w:rPr>
          <w:spacing w:val="9"/>
          <w:sz w:val="18"/>
        </w:rPr>
        <w:t xml:space="preserve">предложений </w:t>
      </w:r>
      <w:r>
        <w:rPr>
          <w:sz w:val="18"/>
        </w:rPr>
        <w:t>в электронной форме в следующих случаях:</w:t>
      </w:r>
    </w:p>
    <w:p w:rsidR="00151E4F" w:rsidRDefault="00865B2E">
      <w:pPr>
        <w:pStyle w:val="af5"/>
        <w:numPr>
          <w:ilvl w:val="0"/>
          <w:numId w:val="17"/>
        </w:numPr>
        <w:tabs>
          <w:tab w:val="left" w:pos="445"/>
        </w:tabs>
        <w:spacing w:before="33" w:line="283" w:lineRule="auto"/>
        <w:ind w:right="109" w:firstLine="0"/>
        <w:rPr>
          <w:sz w:val="18"/>
        </w:rPr>
      </w:pPr>
      <w:r>
        <w:rPr>
          <w:sz w:val="18"/>
        </w:rPr>
        <w:t xml:space="preserve">осуществление закупки товаров, работ, услуг, являющихся предметом договора, расторжение которогоосуществленозаказчикомвсвязисодностороннимотказомзаказчикаотисполнения </w:t>
      </w:r>
      <w:r>
        <w:rPr>
          <w:spacing w:val="11"/>
          <w:sz w:val="18"/>
        </w:rPr>
        <w:t>договора.</w:t>
      </w:r>
      <w:r>
        <w:rPr>
          <w:sz w:val="18"/>
        </w:rPr>
        <w:t>При</w:t>
      </w:r>
      <w:r>
        <w:rPr>
          <w:spacing w:val="9"/>
          <w:sz w:val="18"/>
        </w:rPr>
        <w:t>этом</w:t>
      </w:r>
      <w:r>
        <w:rPr>
          <w:sz w:val="18"/>
        </w:rPr>
        <w:t>в</w:t>
      </w:r>
      <w:r>
        <w:rPr>
          <w:spacing w:val="11"/>
          <w:sz w:val="18"/>
        </w:rPr>
        <w:t>случае,</w:t>
      </w:r>
      <w:r>
        <w:rPr>
          <w:spacing w:val="9"/>
          <w:sz w:val="18"/>
        </w:rPr>
        <w:t>если</w:t>
      </w:r>
      <w:r>
        <w:rPr>
          <w:sz w:val="18"/>
        </w:rPr>
        <w:t>до</w:t>
      </w:r>
      <w:r>
        <w:rPr>
          <w:spacing w:val="11"/>
          <w:sz w:val="18"/>
        </w:rPr>
        <w:t>расторжениядоговорапоставщик</w:t>
      </w:r>
      <w:r>
        <w:rPr>
          <w:spacing w:val="13"/>
          <w:sz w:val="18"/>
        </w:rPr>
        <w:t>(подрядчик,</w:t>
      </w:r>
      <w:r>
        <w:rPr>
          <w:sz w:val="18"/>
        </w:rPr>
        <w:t xml:space="preserve">исполнитель) частично исполнил обязательства, предусмотренные договором, при осуществлении </w:t>
      </w:r>
      <w:r>
        <w:rPr>
          <w:spacing w:val="10"/>
          <w:sz w:val="18"/>
        </w:rPr>
        <w:t>закупки</w:t>
      </w:r>
      <w:r>
        <w:rPr>
          <w:sz w:val="18"/>
        </w:rPr>
        <w:t>на</w:t>
      </w:r>
      <w:r>
        <w:rPr>
          <w:spacing w:val="10"/>
          <w:sz w:val="18"/>
        </w:rPr>
        <w:t>основаниинастоящегоподпунктаколичество</w:t>
      </w:r>
      <w:r>
        <w:rPr>
          <w:spacing w:val="11"/>
          <w:sz w:val="18"/>
        </w:rPr>
        <w:t>поставляемого</w:t>
      </w:r>
      <w:r>
        <w:rPr>
          <w:spacing w:val="10"/>
          <w:sz w:val="18"/>
        </w:rPr>
        <w:t>товара,</w:t>
      </w:r>
      <w:r>
        <w:rPr>
          <w:spacing w:val="12"/>
          <w:sz w:val="18"/>
        </w:rPr>
        <w:t xml:space="preserve">объем </w:t>
      </w:r>
      <w:r>
        <w:rPr>
          <w:spacing w:val="13"/>
          <w:sz w:val="18"/>
        </w:rPr>
        <w:t>выполняемых</w:t>
      </w:r>
      <w:r>
        <w:rPr>
          <w:spacing w:val="12"/>
          <w:sz w:val="18"/>
        </w:rPr>
        <w:t>работ,</w:t>
      </w:r>
      <w:r>
        <w:rPr>
          <w:spacing w:val="13"/>
          <w:sz w:val="18"/>
        </w:rPr>
        <w:t>оказываемых</w:t>
      </w:r>
      <w:r>
        <w:rPr>
          <w:spacing w:val="12"/>
          <w:sz w:val="18"/>
        </w:rPr>
        <w:t>услугдолжны</w:t>
      </w:r>
      <w:r>
        <w:rPr>
          <w:spacing w:val="11"/>
          <w:sz w:val="18"/>
        </w:rPr>
        <w:t>быть</w:t>
      </w:r>
      <w:r>
        <w:rPr>
          <w:spacing w:val="13"/>
          <w:sz w:val="18"/>
        </w:rPr>
        <w:t>уменьшены</w:t>
      </w:r>
      <w:r>
        <w:rPr>
          <w:sz w:val="18"/>
        </w:rPr>
        <w:t>с</w:t>
      </w:r>
      <w:r>
        <w:rPr>
          <w:spacing w:val="12"/>
          <w:sz w:val="18"/>
        </w:rPr>
        <w:t>учетом</w:t>
      </w:r>
      <w:r>
        <w:rPr>
          <w:spacing w:val="15"/>
          <w:sz w:val="18"/>
        </w:rPr>
        <w:t xml:space="preserve">количества </w:t>
      </w:r>
      <w:r>
        <w:rPr>
          <w:sz w:val="18"/>
        </w:rPr>
        <w:t>поставленноготовара,объемавыполненныхработ,оказанныхуслугпорасторгаемомудоговору, аценадоговорадолжнабытьуменьшенапропорциональноколичествупоставленноготовара, объему выполненных работ, оказанных услуг;</w:t>
      </w:r>
    </w:p>
    <w:p w:rsidR="00151E4F" w:rsidRDefault="00865B2E">
      <w:pPr>
        <w:pStyle w:val="af5"/>
        <w:numPr>
          <w:ilvl w:val="0"/>
          <w:numId w:val="17"/>
        </w:numPr>
        <w:tabs>
          <w:tab w:val="left" w:pos="486"/>
        </w:tabs>
        <w:spacing w:before="28" w:line="283" w:lineRule="auto"/>
        <w:ind w:right="109" w:firstLine="0"/>
        <w:jc w:val="both"/>
        <w:rPr>
          <w:sz w:val="18"/>
        </w:rPr>
      </w:pPr>
      <w:r>
        <w:rPr>
          <w:sz w:val="18"/>
        </w:rPr>
        <w:t xml:space="preserve">признание конкурса, аукциона несостоявшимися. Закупка может быть осуществлена на основании настоящего подпункта путем проведения запроса предложений в электронной форме </w:t>
      </w:r>
      <w:proofErr w:type="spellStart"/>
      <w:r>
        <w:rPr>
          <w:spacing w:val="11"/>
          <w:sz w:val="18"/>
        </w:rPr>
        <w:t>только</w:t>
      </w:r>
      <w:r>
        <w:rPr>
          <w:sz w:val="18"/>
        </w:rPr>
        <w:t>на</w:t>
      </w:r>
      <w:proofErr w:type="spellEnd"/>
      <w:r>
        <w:rPr>
          <w:sz w:val="18"/>
        </w:rPr>
        <w:t xml:space="preserve"> </w:t>
      </w:r>
      <w:proofErr w:type="spellStart"/>
      <w:proofErr w:type="gramStart"/>
      <w:r>
        <w:rPr>
          <w:spacing w:val="12"/>
          <w:sz w:val="18"/>
        </w:rPr>
        <w:t>условиях,</w:t>
      </w:r>
      <w:r>
        <w:rPr>
          <w:spacing w:val="13"/>
          <w:sz w:val="18"/>
        </w:rPr>
        <w:t>предусмотренных</w:t>
      </w:r>
      <w:r>
        <w:rPr>
          <w:spacing w:val="12"/>
          <w:sz w:val="18"/>
        </w:rPr>
        <w:t>извещением</w:t>
      </w:r>
      <w:r>
        <w:rPr>
          <w:sz w:val="18"/>
        </w:rPr>
        <w:t>о</w:t>
      </w:r>
      <w:proofErr w:type="spellEnd"/>
      <w:proofErr w:type="gramEnd"/>
      <w:r>
        <w:rPr>
          <w:sz w:val="18"/>
        </w:rPr>
        <w:t xml:space="preserve"> </w:t>
      </w:r>
      <w:r>
        <w:rPr>
          <w:spacing w:val="12"/>
          <w:sz w:val="18"/>
        </w:rPr>
        <w:t xml:space="preserve">проведении </w:t>
      </w:r>
      <w:proofErr w:type="spellStart"/>
      <w:r>
        <w:rPr>
          <w:spacing w:val="12"/>
          <w:sz w:val="18"/>
        </w:rPr>
        <w:t>конкурса,</w:t>
      </w:r>
      <w:r>
        <w:rPr>
          <w:spacing w:val="14"/>
          <w:sz w:val="18"/>
        </w:rPr>
        <w:t>аукциона</w:t>
      </w:r>
      <w:proofErr w:type="spellEnd"/>
      <w:r>
        <w:rPr>
          <w:spacing w:val="14"/>
          <w:sz w:val="18"/>
        </w:rPr>
        <w:t xml:space="preserve">, </w:t>
      </w:r>
      <w:r>
        <w:rPr>
          <w:sz w:val="18"/>
        </w:rPr>
        <w:t>документацией о конкурсе, аукционе;</w:t>
      </w:r>
    </w:p>
    <w:p w:rsidR="00151E4F" w:rsidRDefault="00151E4F">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pPr>
        <w:pStyle w:val="af5"/>
        <w:numPr>
          <w:ilvl w:val="0"/>
          <w:numId w:val="17"/>
        </w:numPr>
        <w:tabs>
          <w:tab w:val="left" w:pos="483"/>
        </w:tabs>
        <w:spacing w:before="82" w:line="283" w:lineRule="auto"/>
        <w:ind w:right="114" w:firstLine="0"/>
        <w:jc w:val="both"/>
        <w:rPr>
          <w:sz w:val="18"/>
        </w:rPr>
      </w:pPr>
      <w:r>
        <w:rPr>
          <w:sz w:val="18"/>
        </w:rPr>
        <w:lastRenderedPageBreak/>
        <w:t xml:space="preserve">осуществление закупки лекарственных препаратов, медицинских расходных материалов, </w:t>
      </w:r>
      <w:proofErr w:type="spellStart"/>
      <w:r>
        <w:rPr>
          <w:spacing w:val="15"/>
          <w:sz w:val="18"/>
        </w:rPr>
        <w:t>которые</w:t>
      </w:r>
      <w:r>
        <w:rPr>
          <w:spacing w:val="16"/>
          <w:sz w:val="18"/>
        </w:rPr>
        <w:t>необходимы</w:t>
      </w:r>
      <w:r>
        <w:rPr>
          <w:spacing w:val="12"/>
          <w:sz w:val="18"/>
        </w:rPr>
        <w:t>для</w:t>
      </w:r>
      <w:r>
        <w:rPr>
          <w:spacing w:val="16"/>
          <w:sz w:val="18"/>
        </w:rPr>
        <w:t>назначения</w:t>
      </w:r>
      <w:r>
        <w:rPr>
          <w:spacing w:val="15"/>
          <w:sz w:val="18"/>
        </w:rPr>
        <w:t>пациенту</w:t>
      </w:r>
      <w:r>
        <w:rPr>
          <w:spacing w:val="12"/>
          <w:sz w:val="18"/>
        </w:rPr>
        <w:t>при</w:t>
      </w:r>
      <w:r>
        <w:rPr>
          <w:spacing w:val="15"/>
          <w:sz w:val="18"/>
        </w:rPr>
        <w:t>наличии</w:t>
      </w:r>
      <w:r>
        <w:rPr>
          <w:spacing w:val="16"/>
          <w:sz w:val="18"/>
        </w:rPr>
        <w:t>медицинских</w:t>
      </w:r>
      <w:proofErr w:type="spellEnd"/>
      <w:r>
        <w:rPr>
          <w:spacing w:val="16"/>
          <w:sz w:val="18"/>
        </w:rPr>
        <w:t xml:space="preserve"> показаний </w:t>
      </w:r>
      <w:r>
        <w:rPr>
          <w:sz w:val="18"/>
        </w:rPr>
        <w:t>(индивидуальная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rsidR="00151E4F" w:rsidRDefault="00865B2E">
      <w:pPr>
        <w:pStyle w:val="af5"/>
        <w:numPr>
          <w:ilvl w:val="0"/>
          <w:numId w:val="17"/>
        </w:numPr>
        <w:tabs>
          <w:tab w:val="left" w:pos="483"/>
        </w:tabs>
        <w:spacing w:before="31" w:line="283" w:lineRule="auto"/>
        <w:ind w:right="114" w:firstLine="0"/>
        <w:rPr>
          <w:sz w:val="18"/>
        </w:rPr>
      </w:pPr>
      <w:proofErr w:type="gramStart"/>
      <w:r>
        <w:rPr>
          <w:sz w:val="18"/>
        </w:rPr>
        <w:t>осуществлениезакупокспортивногоинвентаря,оборудования</w:t>
      </w:r>
      <w:proofErr w:type="gramEnd"/>
      <w:r>
        <w:rPr>
          <w:sz w:val="18"/>
        </w:rPr>
        <w:t>,спортивнойэкипировки, необходимыхдляподготовкиспортивныхсборныхкомандсубъектаРоссийскойФедерациик спортивным соревнованиям и для участия в них;</w:t>
      </w:r>
    </w:p>
    <w:p w:rsidR="00151E4F" w:rsidRDefault="00865B2E">
      <w:pPr>
        <w:pStyle w:val="af5"/>
        <w:numPr>
          <w:ilvl w:val="0"/>
          <w:numId w:val="17"/>
        </w:numPr>
        <w:tabs>
          <w:tab w:val="left" w:pos="522"/>
        </w:tabs>
        <w:spacing w:line="283" w:lineRule="auto"/>
        <w:ind w:right="151" w:firstLine="0"/>
        <w:jc w:val="both"/>
        <w:rPr>
          <w:sz w:val="18"/>
        </w:rPr>
      </w:pPr>
      <w:proofErr w:type="spellStart"/>
      <w:r>
        <w:rPr>
          <w:spacing w:val="13"/>
          <w:sz w:val="18"/>
        </w:rPr>
        <w:t>осуществление</w:t>
      </w:r>
      <w:r>
        <w:rPr>
          <w:spacing w:val="12"/>
          <w:sz w:val="18"/>
        </w:rPr>
        <w:t>закупок</w:t>
      </w:r>
      <w:proofErr w:type="spellEnd"/>
      <w:r>
        <w:rPr>
          <w:spacing w:val="12"/>
          <w:sz w:val="18"/>
        </w:rPr>
        <w:t xml:space="preserve"> </w:t>
      </w:r>
      <w:proofErr w:type="spellStart"/>
      <w:r>
        <w:rPr>
          <w:spacing w:val="12"/>
          <w:sz w:val="18"/>
        </w:rPr>
        <w:t>изделий</w:t>
      </w:r>
      <w:r>
        <w:rPr>
          <w:spacing w:val="13"/>
          <w:sz w:val="18"/>
        </w:rPr>
        <w:t>народных</w:t>
      </w:r>
      <w:proofErr w:type="spellEnd"/>
      <w:r>
        <w:rPr>
          <w:spacing w:val="13"/>
          <w:sz w:val="18"/>
        </w:rPr>
        <w:t xml:space="preserve"> художественных </w:t>
      </w:r>
      <w:proofErr w:type="spellStart"/>
      <w:r>
        <w:rPr>
          <w:spacing w:val="13"/>
          <w:sz w:val="18"/>
        </w:rPr>
        <w:t>промыслов</w:t>
      </w:r>
      <w:r>
        <w:rPr>
          <w:spacing w:val="15"/>
          <w:sz w:val="18"/>
        </w:rPr>
        <w:t>признанного</w:t>
      </w:r>
      <w:proofErr w:type="spellEnd"/>
      <w:r>
        <w:rPr>
          <w:spacing w:val="15"/>
          <w:sz w:val="18"/>
        </w:rPr>
        <w:t xml:space="preserve"> </w:t>
      </w:r>
      <w:r>
        <w:rPr>
          <w:sz w:val="18"/>
        </w:rPr>
        <w:t xml:space="preserve">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w:t>
      </w:r>
      <w:r>
        <w:rPr>
          <w:spacing w:val="-2"/>
          <w:sz w:val="18"/>
        </w:rPr>
        <w:t>власти.</w:t>
      </w:r>
    </w:p>
    <w:p w:rsidR="00151E4F" w:rsidRDefault="00865B2E">
      <w:pPr>
        <w:pStyle w:val="af4"/>
        <w:spacing w:line="283" w:lineRule="auto"/>
        <w:ind w:right="166"/>
      </w:pPr>
      <w:r>
        <w:t>Закупка не может осуществляться путем проведения запроса предложений в электронной форме в следующих случаях:</w:t>
      </w:r>
    </w:p>
    <w:p w:rsidR="00151E4F" w:rsidRDefault="00865B2E">
      <w:pPr>
        <w:pStyle w:val="af5"/>
        <w:numPr>
          <w:ilvl w:val="0"/>
          <w:numId w:val="16"/>
        </w:numPr>
        <w:tabs>
          <w:tab w:val="left" w:pos="434"/>
        </w:tabs>
        <w:spacing w:before="33"/>
        <w:ind w:left="434" w:hanging="322"/>
        <w:rPr>
          <w:sz w:val="18"/>
        </w:rPr>
      </w:pPr>
      <w:proofErr w:type="gramStart"/>
      <w:r>
        <w:rPr>
          <w:sz w:val="18"/>
        </w:rPr>
        <w:t>осуществлениезакупки,сведенияокоторойсоставляютгосударственную</w:t>
      </w:r>
      <w:r>
        <w:rPr>
          <w:spacing w:val="-2"/>
          <w:sz w:val="18"/>
        </w:rPr>
        <w:t>тайну</w:t>
      </w:r>
      <w:proofErr w:type="gramEnd"/>
      <w:r>
        <w:rPr>
          <w:spacing w:val="-2"/>
          <w:sz w:val="18"/>
        </w:rPr>
        <w:t>;</w:t>
      </w:r>
    </w:p>
    <w:p w:rsidR="00151E4F" w:rsidRDefault="00865B2E">
      <w:pPr>
        <w:pStyle w:val="af5"/>
        <w:numPr>
          <w:ilvl w:val="0"/>
          <w:numId w:val="16"/>
        </w:numPr>
        <w:tabs>
          <w:tab w:val="left" w:pos="461"/>
        </w:tabs>
        <w:spacing w:before="70" w:line="283" w:lineRule="auto"/>
        <w:ind w:left="112" w:right="115" w:firstLine="0"/>
        <w:rPr>
          <w:sz w:val="18"/>
        </w:rPr>
      </w:pPr>
      <w:r>
        <w:rPr>
          <w:sz w:val="18"/>
        </w:rPr>
        <w:t>осуществлениезакупкиврамкахвыполнениягосударственногооборонногозаказавцелях обеспеченияобороныибезопасностиРоссийскойФедерациивчастизаказовнасоздание,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151E4F" w:rsidRDefault="00865B2E">
      <w:pPr>
        <w:pStyle w:val="af5"/>
        <w:numPr>
          <w:ilvl w:val="0"/>
          <w:numId w:val="16"/>
        </w:numPr>
        <w:tabs>
          <w:tab w:val="left" w:pos="487"/>
        </w:tabs>
        <w:spacing w:before="31" w:line="283" w:lineRule="auto"/>
        <w:ind w:left="112" w:right="157" w:firstLine="0"/>
        <w:jc w:val="both"/>
        <w:rPr>
          <w:sz w:val="18"/>
        </w:rPr>
      </w:pPr>
      <w:r>
        <w:rPr>
          <w:sz w:val="18"/>
        </w:rPr>
        <w:t xml:space="preserve">осуществление закупки, в отношении которой координационным органом </w:t>
      </w:r>
      <w:r>
        <w:rPr>
          <w:spacing w:val="9"/>
          <w:sz w:val="18"/>
        </w:rPr>
        <w:t xml:space="preserve">Правительства </w:t>
      </w:r>
      <w:r>
        <w:rPr>
          <w:sz w:val="18"/>
        </w:rPr>
        <w:t>Российской Федерации принято решение в соответствии с пунктом 2 или 3 части 8 статьи 3.1 Закона № 223-ФЗ;</w:t>
      </w:r>
    </w:p>
    <w:p w:rsidR="00151E4F" w:rsidRDefault="00865B2E">
      <w:pPr>
        <w:pStyle w:val="af5"/>
        <w:numPr>
          <w:ilvl w:val="0"/>
          <w:numId w:val="16"/>
        </w:numPr>
        <w:tabs>
          <w:tab w:val="left" w:pos="467"/>
        </w:tabs>
        <w:spacing w:line="283" w:lineRule="auto"/>
        <w:ind w:left="112" w:right="166" w:firstLine="0"/>
        <w:jc w:val="both"/>
        <w:rPr>
          <w:sz w:val="18"/>
        </w:rPr>
      </w:pPr>
      <w:r>
        <w:rPr>
          <w:sz w:val="18"/>
        </w:rPr>
        <w:t>осуществление закупки в случаях, определенных Правительством Российской Федерации в соответствии с частью 16 статьи 4 Закона № 223-ФЗ.</w:t>
      </w:r>
    </w:p>
    <w:p w:rsidR="00151E4F" w:rsidRDefault="00865B2E">
      <w:pPr>
        <w:pStyle w:val="af5"/>
        <w:numPr>
          <w:ilvl w:val="2"/>
          <w:numId w:val="38"/>
        </w:numPr>
        <w:tabs>
          <w:tab w:val="left" w:pos="1053"/>
        </w:tabs>
        <w:spacing w:line="283" w:lineRule="auto"/>
        <w:ind w:right="159"/>
        <w:rPr>
          <w:sz w:val="18"/>
        </w:rPr>
      </w:pPr>
      <w:r>
        <w:rPr>
          <w:sz w:val="18"/>
        </w:rPr>
        <w:t>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проведения запроса предложений (рассмотрения, оценки, сопоставления заявок на участие в запросе предложений в электронной форме).</w:t>
      </w:r>
    </w:p>
    <w:p w:rsidR="00151E4F" w:rsidRDefault="00865B2E">
      <w:pPr>
        <w:pStyle w:val="af5"/>
        <w:numPr>
          <w:ilvl w:val="2"/>
          <w:numId w:val="38"/>
        </w:numPr>
        <w:tabs>
          <w:tab w:val="left" w:pos="979"/>
        </w:tabs>
        <w:spacing w:before="31" w:line="283" w:lineRule="auto"/>
        <w:ind w:right="118"/>
        <w:rPr>
          <w:sz w:val="18"/>
        </w:rPr>
      </w:pPr>
      <w:r>
        <w:rPr>
          <w:sz w:val="18"/>
        </w:rPr>
        <w:t>Участник запроса предложений в электронной форме подает заявку на участие в запросе предложений в электронной форме в форме электронного документа на электронной площадке. 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а именно:</w:t>
      </w:r>
    </w:p>
    <w:p w:rsidR="00151E4F" w:rsidRDefault="00865B2E">
      <w:pPr>
        <w:pStyle w:val="af5"/>
        <w:numPr>
          <w:ilvl w:val="0"/>
          <w:numId w:val="15"/>
        </w:numPr>
        <w:tabs>
          <w:tab w:val="left" w:pos="434"/>
        </w:tabs>
        <w:spacing w:before="31" w:line="321" w:lineRule="auto"/>
        <w:ind w:right="1879" w:firstLine="0"/>
        <w:rPr>
          <w:sz w:val="18"/>
        </w:rPr>
      </w:pPr>
      <w:proofErr w:type="gramStart"/>
      <w:r>
        <w:rPr>
          <w:sz w:val="18"/>
        </w:rPr>
        <w:t>информациюобучастникезапросапредложенийвэлектроннойформе,включая</w:t>
      </w:r>
      <w:proofErr w:type="gramEnd"/>
      <w:r>
        <w:rPr>
          <w:sz w:val="18"/>
        </w:rPr>
        <w:t>: а) для юридического лица:</w:t>
      </w:r>
    </w:p>
    <w:p w:rsidR="00151E4F" w:rsidRDefault="00865B2E">
      <w:pPr>
        <w:pStyle w:val="af4"/>
        <w:spacing w:before="2"/>
        <w:jc w:val="left"/>
      </w:pPr>
      <w:r>
        <w:rPr>
          <w:spacing w:val="-2"/>
        </w:rPr>
        <w:t>наименование;</w:t>
      </w:r>
    </w:p>
    <w:p w:rsidR="00151E4F" w:rsidRDefault="00865B2E">
      <w:pPr>
        <w:pStyle w:val="af4"/>
        <w:spacing w:before="69" w:line="321" w:lineRule="auto"/>
        <w:ind w:right="5613"/>
        <w:jc w:val="left"/>
      </w:pPr>
      <w:proofErr w:type="spellStart"/>
      <w:r>
        <w:t>фирменноенаименование</w:t>
      </w:r>
      <w:proofErr w:type="spellEnd"/>
      <w:r>
        <w:t>(</w:t>
      </w:r>
      <w:proofErr w:type="spellStart"/>
      <w:r>
        <w:t>приналичии</w:t>
      </w:r>
      <w:proofErr w:type="spellEnd"/>
      <w:r>
        <w:t>); место нахождения;</w:t>
      </w:r>
    </w:p>
    <w:p w:rsidR="00151E4F" w:rsidRDefault="00865B2E">
      <w:pPr>
        <w:pStyle w:val="af4"/>
        <w:spacing w:before="2"/>
        <w:jc w:val="left"/>
      </w:pPr>
      <w:proofErr w:type="spellStart"/>
      <w:r>
        <w:t>почтовый</w:t>
      </w:r>
      <w:r>
        <w:rPr>
          <w:spacing w:val="-2"/>
        </w:rPr>
        <w:t>адрес</w:t>
      </w:r>
      <w:proofErr w:type="spellEnd"/>
      <w:r>
        <w:rPr>
          <w:spacing w:val="-2"/>
        </w:rPr>
        <w:t>;</w:t>
      </w:r>
    </w:p>
    <w:p w:rsidR="00151E4F" w:rsidRDefault="00865B2E">
      <w:pPr>
        <w:pStyle w:val="af4"/>
        <w:spacing w:before="70"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1"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321" w:lineRule="auto"/>
        <w:ind w:right="2114"/>
        <w:jc w:val="left"/>
      </w:pPr>
      <w:proofErr w:type="spellStart"/>
      <w:r>
        <w:t>кодпричиныпостановкинаучетвналоговоморгане</w:t>
      </w:r>
      <w:proofErr w:type="spellEnd"/>
      <w:r>
        <w:t>(</w:t>
      </w:r>
      <w:proofErr w:type="spellStart"/>
      <w:r>
        <w:t>дляроссийскоголица</w:t>
      </w:r>
      <w:proofErr w:type="spellEnd"/>
      <w:r>
        <w:t>); основной государственный регистрационный номер (для российского лица); дату регистрации юридического лица (для российского лица);</w:t>
      </w:r>
    </w:p>
    <w:p w:rsidR="00151E4F" w:rsidRDefault="00865B2E">
      <w:pPr>
        <w:pStyle w:val="af4"/>
        <w:spacing w:before="2" w:line="321" w:lineRule="auto"/>
        <w:ind w:right="114"/>
        <w:jc w:val="left"/>
      </w:pPr>
      <w:r>
        <w:t>кодпоОбщероссийскомуклассификаторупредприятийиорганизаций(дляроссийскоголица); банковские реквизиты;</w:t>
      </w:r>
    </w:p>
    <w:p w:rsidR="00151E4F" w:rsidRDefault="00865B2E">
      <w:pPr>
        <w:pStyle w:val="af4"/>
        <w:spacing w:before="2" w:line="321" w:lineRule="auto"/>
        <w:ind w:right="2114"/>
        <w:jc w:val="left"/>
      </w:pPr>
      <w:proofErr w:type="gramStart"/>
      <w:r>
        <w:t>б)</w:t>
      </w:r>
      <w:proofErr w:type="spellStart"/>
      <w:r>
        <w:t>дляфизическоголица</w:t>
      </w:r>
      <w:proofErr w:type="gramEnd"/>
      <w:r>
        <w:t>,втомчислеиндивидуальногопредпринимателя</w:t>
      </w:r>
      <w:proofErr w:type="spellEnd"/>
      <w:r>
        <w:t>: фамилию, имя, отчество (при наличии);</w:t>
      </w:r>
    </w:p>
    <w:p w:rsidR="00151E4F" w:rsidRDefault="00865B2E">
      <w:pPr>
        <w:pStyle w:val="af4"/>
        <w:spacing w:before="1" w:line="321" w:lineRule="auto"/>
        <w:ind w:right="7652"/>
        <w:jc w:val="left"/>
      </w:pPr>
      <w:proofErr w:type="spellStart"/>
      <w:r>
        <w:t>паспортныеданные</w:t>
      </w:r>
      <w:proofErr w:type="spellEnd"/>
      <w:r>
        <w:t>; место жительства; почтовый адрес;</w:t>
      </w:r>
    </w:p>
    <w:p w:rsidR="00151E4F" w:rsidRDefault="00865B2E">
      <w:pPr>
        <w:pStyle w:val="af4"/>
        <w:spacing w:before="2"/>
        <w:jc w:val="left"/>
      </w:pPr>
      <w:proofErr w:type="spellStart"/>
      <w:r>
        <w:t>номерконтактного</w:t>
      </w:r>
      <w:r>
        <w:rPr>
          <w:spacing w:val="-2"/>
        </w:rPr>
        <w:t>телефона</w:t>
      </w:r>
      <w:proofErr w:type="spellEnd"/>
      <w:r>
        <w:rPr>
          <w:spacing w:val="-2"/>
        </w:rPr>
        <w:t>;</w:t>
      </w:r>
    </w:p>
    <w:p w:rsidR="00151E4F" w:rsidRDefault="00151E4F">
      <w:pPr>
        <w:sectPr w:rsidR="00151E4F">
          <w:pgSz w:w="11900" w:h="16840"/>
          <w:pgMar w:top="1140" w:right="680" w:bottom="1140" w:left="1020" w:header="0" w:footer="807" w:gutter="0"/>
          <w:cols w:space="1701"/>
          <w:docGrid w:linePitch="360"/>
        </w:sectPr>
      </w:pPr>
    </w:p>
    <w:p w:rsidR="00151E4F" w:rsidRDefault="00865B2E">
      <w:pPr>
        <w:pStyle w:val="af4"/>
        <w:spacing w:before="82"/>
      </w:pPr>
      <w:proofErr w:type="spellStart"/>
      <w:r>
        <w:lastRenderedPageBreak/>
        <w:t>адресэлектронной</w:t>
      </w:r>
      <w:r>
        <w:rPr>
          <w:spacing w:val="-2"/>
        </w:rPr>
        <w:t>почты</w:t>
      </w:r>
      <w:proofErr w:type="spellEnd"/>
      <w:r>
        <w:rPr>
          <w:spacing w:val="-2"/>
        </w:rPr>
        <w:t>;</w:t>
      </w:r>
    </w:p>
    <w:p w:rsidR="00151E4F" w:rsidRDefault="00865B2E">
      <w:pPr>
        <w:pStyle w:val="af4"/>
        <w:spacing w:before="70"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283" w:lineRule="auto"/>
        <w:ind w:right="157"/>
      </w:pPr>
      <w:r>
        <w:t>основной государственный регистрационный номер индивидуального предпринимателя (для российского индивидуального предпринимателя);</w:t>
      </w:r>
    </w:p>
    <w:p w:rsidR="00151E4F" w:rsidRDefault="00865B2E">
      <w:pPr>
        <w:pStyle w:val="af4"/>
        <w:spacing w:before="33" w:line="283" w:lineRule="auto"/>
        <w:ind w:right="148"/>
      </w:pPr>
      <w:proofErr w:type="spellStart"/>
      <w:r>
        <w:rPr>
          <w:spacing w:val="13"/>
        </w:rPr>
        <w:t>дату</w:t>
      </w:r>
      <w:r>
        <w:rPr>
          <w:spacing w:val="16"/>
        </w:rPr>
        <w:t>регистрации</w:t>
      </w:r>
      <w:r>
        <w:t>в</w:t>
      </w:r>
      <w:proofErr w:type="spellEnd"/>
      <w:r>
        <w:t xml:space="preserve"> </w:t>
      </w:r>
      <w:proofErr w:type="spellStart"/>
      <w:r>
        <w:rPr>
          <w:spacing w:val="15"/>
        </w:rPr>
        <w:t>качестве</w:t>
      </w:r>
      <w:r>
        <w:rPr>
          <w:spacing w:val="16"/>
        </w:rPr>
        <w:t>индивидуального</w:t>
      </w:r>
      <w:proofErr w:type="spellEnd"/>
      <w:r>
        <w:rPr>
          <w:spacing w:val="16"/>
        </w:rPr>
        <w:t xml:space="preserve"> </w:t>
      </w:r>
      <w:proofErr w:type="gramStart"/>
      <w:r>
        <w:rPr>
          <w:spacing w:val="16"/>
        </w:rPr>
        <w:t>предпринимателя</w:t>
      </w:r>
      <w:r>
        <w:rPr>
          <w:spacing w:val="13"/>
        </w:rPr>
        <w:t>(</w:t>
      </w:r>
      <w:proofErr w:type="spellStart"/>
      <w:proofErr w:type="gramEnd"/>
      <w:r>
        <w:rPr>
          <w:spacing w:val="13"/>
        </w:rPr>
        <w:t>для</w:t>
      </w:r>
      <w:r>
        <w:rPr>
          <w:spacing w:val="16"/>
        </w:rPr>
        <w:t>российского</w:t>
      </w:r>
      <w:proofErr w:type="spellEnd"/>
      <w:r>
        <w:rPr>
          <w:spacing w:val="16"/>
        </w:rPr>
        <w:t xml:space="preserve"> </w:t>
      </w:r>
      <w:r>
        <w:t>индивидуального предпринимателя);</w:t>
      </w:r>
    </w:p>
    <w:p w:rsidR="00151E4F" w:rsidRDefault="00865B2E">
      <w:pPr>
        <w:pStyle w:val="af4"/>
      </w:pPr>
      <w:proofErr w:type="spellStart"/>
      <w:r>
        <w:t>банковские</w:t>
      </w:r>
      <w:r>
        <w:rPr>
          <w:spacing w:val="-2"/>
        </w:rPr>
        <w:t>реквизиты</w:t>
      </w:r>
      <w:proofErr w:type="spellEnd"/>
      <w:r>
        <w:rPr>
          <w:spacing w:val="-2"/>
        </w:rPr>
        <w:t>;</w:t>
      </w:r>
    </w:p>
    <w:p w:rsidR="00151E4F" w:rsidRDefault="00865B2E">
      <w:pPr>
        <w:pStyle w:val="af5"/>
        <w:numPr>
          <w:ilvl w:val="0"/>
          <w:numId w:val="15"/>
        </w:numPr>
        <w:tabs>
          <w:tab w:val="left" w:pos="439"/>
        </w:tabs>
        <w:spacing w:before="70" w:line="283" w:lineRule="auto"/>
        <w:ind w:right="166" w:firstLine="0"/>
        <w:jc w:val="both"/>
        <w:rPr>
          <w:sz w:val="18"/>
        </w:rPr>
      </w:pPr>
      <w:r>
        <w:rPr>
          <w:sz w:val="18"/>
        </w:rPr>
        <w:t>документы, подтверждающие соответствие участника запроса предложений в электронной форме требованиям, установленным в настоящем Положении, документации о запросе предложений в электронной форме;</w:t>
      </w:r>
    </w:p>
    <w:p w:rsidR="00151E4F" w:rsidRDefault="00865B2E">
      <w:pPr>
        <w:pStyle w:val="af5"/>
        <w:numPr>
          <w:ilvl w:val="0"/>
          <w:numId w:val="15"/>
        </w:numPr>
        <w:tabs>
          <w:tab w:val="left" w:pos="472"/>
        </w:tabs>
        <w:spacing w:before="33" w:line="283" w:lineRule="auto"/>
        <w:ind w:right="160" w:firstLine="0"/>
        <w:jc w:val="both"/>
        <w:rPr>
          <w:sz w:val="18"/>
        </w:rPr>
      </w:pPr>
      <w:r>
        <w:rPr>
          <w:sz w:val="18"/>
        </w:rPr>
        <w:t>предложение участника запроса предложений в электронной форме в отношении предмета закупки, включая:</w:t>
      </w:r>
    </w:p>
    <w:p w:rsidR="00151E4F" w:rsidRDefault="00865B2E">
      <w:pPr>
        <w:pStyle w:val="af4"/>
        <w:spacing w:line="283" w:lineRule="auto"/>
        <w:ind w:right="156"/>
        <w:jc w:val="left"/>
      </w:pPr>
      <w:proofErr w:type="gramStart"/>
      <w:r>
        <w:t>а)</w:t>
      </w:r>
      <w:r>
        <w:rPr>
          <w:spacing w:val="9"/>
        </w:rPr>
        <w:t>согласиеучастниказапроса</w:t>
      </w:r>
      <w:r>
        <w:rPr>
          <w:spacing w:val="10"/>
        </w:rPr>
        <w:t>предложений</w:t>
      </w:r>
      <w:r>
        <w:t>в</w:t>
      </w:r>
      <w:r>
        <w:rPr>
          <w:spacing w:val="10"/>
        </w:rPr>
        <w:t>электронной</w:t>
      </w:r>
      <w:r>
        <w:t>формена</w:t>
      </w:r>
      <w:r>
        <w:rPr>
          <w:spacing w:val="9"/>
        </w:rPr>
        <w:t>поставку</w:t>
      </w:r>
      <w:r>
        <w:rPr>
          <w:spacing w:val="11"/>
        </w:rPr>
        <w:t>товара</w:t>
      </w:r>
      <w:proofErr w:type="gramEnd"/>
      <w:r>
        <w:rPr>
          <w:spacing w:val="11"/>
        </w:rPr>
        <w:t xml:space="preserve">, </w:t>
      </w:r>
      <w:r>
        <w:t>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может включаться в состав заявки на участие взапросепредложенийвэлектроннойформесиспользованиемпрограммно-аппаратныхсредств электронной площадки;</w:t>
      </w:r>
    </w:p>
    <w:p w:rsidR="00151E4F" w:rsidRDefault="00865B2E">
      <w:pPr>
        <w:pStyle w:val="af4"/>
        <w:spacing w:before="30" w:line="283" w:lineRule="auto"/>
        <w:ind w:right="116"/>
      </w:pPr>
      <w:r>
        <w:t xml:space="preserve">б) в случаях, предусмотренных документацией о запросе предложений в электронной форме, за исключением случаев включения в документацию о запросе предложений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w:t>
      </w:r>
      <w:r>
        <w:rPr>
          <w:spacing w:val="9"/>
        </w:rPr>
        <w:t xml:space="preserve">работы, услуги, </w:t>
      </w:r>
      <w:r>
        <w:rPr>
          <w:spacing w:val="10"/>
        </w:rPr>
        <w:t xml:space="preserve">соответствующие </w:t>
      </w:r>
      <w:r>
        <w:rPr>
          <w:spacing w:val="9"/>
        </w:rPr>
        <w:t xml:space="preserve">значениям, </w:t>
      </w:r>
      <w:r>
        <w:rPr>
          <w:spacing w:val="10"/>
        </w:rPr>
        <w:t xml:space="preserve">установленным </w:t>
      </w:r>
      <w:r>
        <w:t xml:space="preserve">в </w:t>
      </w:r>
      <w:r>
        <w:rPr>
          <w:spacing w:val="10"/>
        </w:rPr>
        <w:t xml:space="preserve">документации </w:t>
      </w:r>
      <w:r>
        <w:t xml:space="preserve">о </w:t>
      </w:r>
      <w:r>
        <w:rPr>
          <w:spacing w:val="11"/>
        </w:rPr>
        <w:t xml:space="preserve">запросе </w:t>
      </w:r>
      <w:r>
        <w:t>предложений в электронной форме;</w:t>
      </w:r>
    </w:p>
    <w:p w:rsidR="00151E4F" w:rsidRDefault="00865B2E">
      <w:pPr>
        <w:pStyle w:val="af4"/>
        <w:spacing w:before="31" w:line="283" w:lineRule="auto"/>
        <w:ind w:right="164"/>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51E4F" w:rsidRDefault="00865B2E">
      <w:pPr>
        <w:pStyle w:val="af4"/>
        <w:spacing w:line="283" w:lineRule="auto"/>
        <w:ind w:right="160"/>
      </w:pPr>
      <w:r>
        <w:t>г)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pPr>
        <w:pStyle w:val="af4"/>
        <w:spacing w:before="33"/>
      </w:pPr>
      <w:proofErr w:type="gramStart"/>
      <w:r>
        <w:t>д)вслучаееслиПравительствомРоссийскойФедерацииустановленыпредусмотренные</w:t>
      </w:r>
      <w:r>
        <w:rPr>
          <w:spacing w:val="-2"/>
        </w:rPr>
        <w:t>подпунктом</w:t>
      </w:r>
      <w:proofErr w:type="gramEnd"/>
    </w:p>
    <w:p w:rsidR="00151E4F" w:rsidRDefault="00865B2E">
      <w:pPr>
        <w:pStyle w:val="af4"/>
        <w:spacing w:before="36" w:line="283" w:lineRule="auto"/>
        <w:ind w:right="158"/>
      </w:pPr>
      <w:r>
        <w:t xml:space="preserve">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запросе </w:t>
      </w:r>
      <w:proofErr w:type="gramStart"/>
      <w:r>
        <w:t>предложенийвэлектроннойформенеявляетсяоснованиемдляотклонениятакойзаявки,при</w:t>
      </w:r>
      <w:proofErr w:type="gramEnd"/>
      <w:r>
        <w:t xml:space="preserve">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w:t>
      </w:r>
      <w:r>
        <w:rPr>
          <w:spacing w:val="-2"/>
        </w:rPr>
        <w:t>государства;</w:t>
      </w:r>
    </w:p>
    <w:p w:rsidR="00151E4F" w:rsidRDefault="00865B2E">
      <w:pPr>
        <w:pStyle w:val="af4"/>
        <w:spacing w:before="26" w:line="283" w:lineRule="auto"/>
        <w:ind w:right="117"/>
      </w:pPr>
      <w:r>
        <w:t>е) 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форме. Предложение о цене договора, сумме цен единиц товара, работы, услуги включается в состав заявки на участие в запросе предложений в электронной форме с использованием программно-аппаратных средств электронной площадки;</w:t>
      </w:r>
    </w:p>
    <w:p w:rsidR="00151E4F" w:rsidRDefault="00865B2E">
      <w:pPr>
        <w:pStyle w:val="af5"/>
        <w:numPr>
          <w:ilvl w:val="0"/>
          <w:numId w:val="15"/>
        </w:numPr>
        <w:tabs>
          <w:tab w:val="left" w:pos="469"/>
        </w:tabs>
        <w:spacing w:before="30" w:line="283" w:lineRule="auto"/>
        <w:ind w:right="117" w:firstLine="0"/>
        <w:jc w:val="both"/>
        <w:rPr>
          <w:sz w:val="18"/>
        </w:rPr>
      </w:pPr>
      <w:r>
        <w:rPr>
          <w:sz w:val="18"/>
        </w:rPr>
        <w:t xml:space="preserve">в случаях, предусмотренных документацией о запросе предложений 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w:t>
      </w:r>
      <w:r>
        <w:rPr>
          <w:spacing w:val="9"/>
          <w:sz w:val="18"/>
        </w:rPr>
        <w:t xml:space="preserve">представление </w:t>
      </w:r>
      <w:r>
        <w:rPr>
          <w:sz w:val="18"/>
        </w:rPr>
        <w:t xml:space="preserve">таких </w:t>
      </w:r>
      <w:r>
        <w:rPr>
          <w:spacing w:val="9"/>
          <w:sz w:val="18"/>
        </w:rPr>
        <w:t xml:space="preserve">документов, </w:t>
      </w:r>
      <w:r>
        <w:rPr>
          <w:sz w:val="18"/>
        </w:rPr>
        <w:t xml:space="preserve">если в </w:t>
      </w:r>
      <w:r>
        <w:rPr>
          <w:spacing w:val="9"/>
          <w:sz w:val="18"/>
        </w:rPr>
        <w:t xml:space="preserve">соответствии </w:t>
      </w:r>
      <w:r>
        <w:rPr>
          <w:sz w:val="18"/>
        </w:rPr>
        <w:t xml:space="preserve">с </w:t>
      </w:r>
      <w:r>
        <w:rPr>
          <w:spacing w:val="9"/>
          <w:sz w:val="18"/>
        </w:rPr>
        <w:t xml:space="preserve">законодательством </w:t>
      </w:r>
      <w:r>
        <w:rPr>
          <w:spacing w:val="10"/>
          <w:sz w:val="18"/>
        </w:rPr>
        <w:t xml:space="preserve">Российской </w:t>
      </w:r>
      <w:r>
        <w:rPr>
          <w:sz w:val="18"/>
        </w:rPr>
        <w:t>Федерации такие документы передаются вместе с товаром;</w:t>
      </w:r>
    </w:p>
    <w:p w:rsidR="00151E4F" w:rsidRDefault="00865B2E">
      <w:pPr>
        <w:pStyle w:val="af5"/>
        <w:numPr>
          <w:ilvl w:val="0"/>
          <w:numId w:val="15"/>
        </w:numPr>
        <w:tabs>
          <w:tab w:val="left" w:pos="486"/>
        </w:tabs>
        <w:spacing w:before="30"/>
        <w:ind w:left="486" w:hanging="374"/>
        <w:jc w:val="both"/>
        <w:rPr>
          <w:sz w:val="18"/>
        </w:rPr>
      </w:pPr>
      <w:proofErr w:type="gramStart"/>
      <w:r>
        <w:rPr>
          <w:sz w:val="18"/>
        </w:rPr>
        <w:t>документы,подтверждающиепредоставлениеобеспечениязаявкинаучастиев</w:t>
      </w:r>
      <w:r>
        <w:rPr>
          <w:spacing w:val="-2"/>
          <w:sz w:val="18"/>
        </w:rPr>
        <w:t>запросе</w:t>
      </w:r>
      <w:proofErr w:type="gramEnd"/>
    </w:p>
    <w:p w:rsidR="00151E4F" w:rsidRDefault="00151E4F">
      <w:pPr>
        <w:jc w:val="both"/>
        <w:rPr>
          <w:sz w:val="18"/>
        </w:rPr>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57"/>
      </w:pPr>
      <w:r>
        <w:lastRenderedPageBreak/>
        <w:t>предложений в электронной форме, в случае 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предложений в электронной форме. Указанные документы не представляются государственными и муниципальными учреждениями;</w:t>
      </w:r>
    </w:p>
    <w:p w:rsidR="00151E4F" w:rsidRDefault="00865B2E">
      <w:pPr>
        <w:pStyle w:val="af5"/>
        <w:numPr>
          <w:ilvl w:val="0"/>
          <w:numId w:val="15"/>
        </w:numPr>
        <w:tabs>
          <w:tab w:val="left" w:pos="494"/>
        </w:tabs>
        <w:spacing w:before="31" w:line="283" w:lineRule="auto"/>
        <w:ind w:right="158" w:firstLine="0"/>
        <w:jc w:val="both"/>
        <w:rPr>
          <w:sz w:val="18"/>
        </w:rPr>
      </w:pPr>
      <w:r>
        <w:rPr>
          <w:sz w:val="18"/>
        </w:rPr>
        <w:t xml:space="preserve">документы, </w:t>
      </w:r>
      <w:r>
        <w:rPr>
          <w:spacing w:val="9"/>
          <w:sz w:val="18"/>
        </w:rPr>
        <w:t xml:space="preserve">представляемые </w:t>
      </w:r>
      <w:r>
        <w:rPr>
          <w:sz w:val="18"/>
        </w:rPr>
        <w:t xml:space="preserve">для оценки заявки на участие в запросе </w:t>
      </w:r>
      <w:r>
        <w:rPr>
          <w:spacing w:val="9"/>
          <w:sz w:val="18"/>
        </w:rPr>
        <w:t xml:space="preserve">предложений </w:t>
      </w:r>
      <w:r>
        <w:rPr>
          <w:sz w:val="18"/>
        </w:rPr>
        <w:t>в электронной форме по критериям такой оценки, установленным в документации о запросе предложенийвэлектроннойформе.Отсутствиеуказанныхдокументоввсоставезаявкина участие в запросе предложений в электронной форме не является основанием для отклонения такой заявки;</w:t>
      </w:r>
    </w:p>
    <w:p w:rsidR="00151E4F" w:rsidRDefault="00865B2E">
      <w:pPr>
        <w:pStyle w:val="af5"/>
        <w:numPr>
          <w:ilvl w:val="0"/>
          <w:numId w:val="15"/>
        </w:numPr>
        <w:tabs>
          <w:tab w:val="left" w:pos="444"/>
        </w:tabs>
        <w:spacing w:before="31" w:line="283" w:lineRule="auto"/>
        <w:ind w:right="112" w:firstLine="0"/>
        <w:rPr>
          <w:sz w:val="18"/>
        </w:rPr>
      </w:pPr>
      <w:r>
        <w:rPr>
          <w:sz w:val="18"/>
        </w:rPr>
        <w:t xml:space="preserve">соглашение между лицами, выступающими на стороне одного участника запроса предложений в электроннойформе,иликопиютакогосоглашениявслучаеучастиявзапросепредложенийв </w:t>
      </w:r>
      <w:r>
        <w:rPr>
          <w:spacing w:val="10"/>
          <w:sz w:val="18"/>
        </w:rPr>
        <w:t>электронной</w:t>
      </w:r>
      <w:r>
        <w:rPr>
          <w:sz w:val="18"/>
        </w:rPr>
        <w:t>форме</w:t>
      </w:r>
      <w:r>
        <w:rPr>
          <w:spacing w:val="9"/>
          <w:sz w:val="18"/>
        </w:rPr>
        <w:t>нескольких</w:t>
      </w:r>
      <w:r>
        <w:rPr>
          <w:sz w:val="18"/>
        </w:rPr>
        <w:t>лиц,</w:t>
      </w:r>
      <w:r>
        <w:rPr>
          <w:spacing w:val="10"/>
          <w:sz w:val="18"/>
        </w:rPr>
        <w:t>выступающих</w:t>
      </w:r>
      <w:r>
        <w:rPr>
          <w:sz w:val="18"/>
        </w:rPr>
        <w:t>на</w:t>
      </w:r>
      <w:r>
        <w:rPr>
          <w:spacing w:val="9"/>
          <w:sz w:val="18"/>
        </w:rPr>
        <w:t>сторонеодногоучастника</w:t>
      </w:r>
      <w:r>
        <w:rPr>
          <w:spacing w:val="11"/>
          <w:sz w:val="18"/>
        </w:rPr>
        <w:t xml:space="preserve">запроса </w:t>
      </w:r>
      <w:r>
        <w:rPr>
          <w:spacing w:val="10"/>
          <w:sz w:val="18"/>
        </w:rPr>
        <w:t>предложений</w:t>
      </w:r>
      <w:r>
        <w:rPr>
          <w:sz w:val="18"/>
        </w:rPr>
        <w:t>в</w:t>
      </w:r>
      <w:r>
        <w:rPr>
          <w:spacing w:val="10"/>
          <w:sz w:val="18"/>
        </w:rPr>
        <w:t>электронной</w:t>
      </w:r>
      <w:r>
        <w:rPr>
          <w:spacing w:val="9"/>
          <w:sz w:val="18"/>
        </w:rPr>
        <w:t>форме.</w:t>
      </w:r>
      <w:r>
        <w:rPr>
          <w:sz w:val="18"/>
        </w:rPr>
        <w:t>Втаком</w:t>
      </w:r>
      <w:r>
        <w:rPr>
          <w:spacing w:val="9"/>
          <w:sz w:val="18"/>
        </w:rPr>
        <w:t>соглашениидолжны</w:t>
      </w:r>
      <w:r>
        <w:rPr>
          <w:sz w:val="18"/>
        </w:rPr>
        <w:t>быть</w:t>
      </w:r>
      <w:r>
        <w:rPr>
          <w:spacing w:val="9"/>
          <w:sz w:val="18"/>
        </w:rPr>
        <w:t>определены</w:t>
      </w:r>
      <w:r>
        <w:rPr>
          <w:spacing w:val="11"/>
          <w:sz w:val="18"/>
        </w:rPr>
        <w:t xml:space="preserve">права, </w:t>
      </w:r>
      <w:r>
        <w:rPr>
          <w:sz w:val="18"/>
        </w:rPr>
        <w:t>обязанностииответственностькаждоголица,выступающегонасторонеодногоучастника запросапредложенийвэлектроннойформе,поучастиювзапросепредложенийвэлектронной формеиисполнениюдоговора.Приэтомтакоераспределениедолжноучитыватьсоответствие таких лиц требованиям к участникам запроса предложений в электронной форме, установленным в настоящемПоложении,документацииозапросепредложенийвэлектроннойформе,иналичиеу такихлицдокументов,которыедолжнасодержатьзаявканаучастиевзапросепредложенийв электронной форме в соответствии с документацией о запросе предложений в электронной форме;</w:t>
      </w:r>
    </w:p>
    <w:p w:rsidR="00151E4F" w:rsidRDefault="00865B2E">
      <w:pPr>
        <w:pStyle w:val="af5"/>
        <w:numPr>
          <w:ilvl w:val="0"/>
          <w:numId w:val="15"/>
        </w:numPr>
        <w:tabs>
          <w:tab w:val="left" w:pos="439"/>
        </w:tabs>
        <w:spacing w:before="27" w:line="283" w:lineRule="auto"/>
        <w:ind w:right="166" w:firstLine="0"/>
        <w:rPr>
          <w:sz w:val="18"/>
        </w:rPr>
      </w:pPr>
      <w:r>
        <w:rPr>
          <w:sz w:val="18"/>
        </w:rPr>
        <w:t>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rsidR="00151E4F" w:rsidRDefault="00865B2E">
      <w:pPr>
        <w:pStyle w:val="af4"/>
        <w:spacing w:before="33" w:line="283" w:lineRule="auto"/>
        <w:ind w:right="120"/>
      </w:pPr>
      <w:r>
        <w:t>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информация и документы, указанныевподпунктах1,8настоящегопункта,документы,указанныевподпункте2 настоящего пункта и подтверждающие соответствие участника запроса предложений в электронной форметребованиям,установленнымвнастоящемПоложении,документацииозапросепредложений в электронной форме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настоящем Положении, документации о запросе предложений в электронной форме в соответствии с подпунктами 1, 12–17 пункта 2.10.1 настоящего Положения, должны быть представлены в отношении хотя бы одного из таких лиц.</w:t>
      </w:r>
    </w:p>
    <w:p w:rsidR="00151E4F" w:rsidRDefault="00865B2E">
      <w:pPr>
        <w:pStyle w:val="af4"/>
        <w:spacing w:before="26" w:line="283" w:lineRule="auto"/>
        <w:ind w:right="165"/>
      </w:pPr>
      <w:r>
        <w:t>Требовать от участника запроса предложений в электронной форме иные документы и информацию не допускается.</w:t>
      </w:r>
    </w:p>
    <w:p w:rsidR="00151E4F" w:rsidRDefault="00865B2E">
      <w:pPr>
        <w:pStyle w:val="af4"/>
        <w:spacing w:before="33" w:line="283" w:lineRule="auto"/>
        <w:ind w:right="122"/>
      </w:pPr>
      <w: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151E4F" w:rsidRDefault="00865B2E">
      <w:pPr>
        <w:pStyle w:val="af5"/>
        <w:numPr>
          <w:ilvl w:val="2"/>
          <w:numId w:val="38"/>
        </w:numPr>
        <w:tabs>
          <w:tab w:val="left" w:pos="1009"/>
        </w:tabs>
        <w:spacing w:line="283" w:lineRule="auto"/>
        <w:ind w:right="165"/>
        <w:rPr>
          <w:sz w:val="18"/>
        </w:rPr>
      </w:pPr>
      <w:r>
        <w:rPr>
          <w:sz w:val="18"/>
        </w:rPr>
        <w:t xml:space="preserve">Прием заявок на участие в запросе предложений в электронной форме прекращается с наступлениемдатыивремениокончаниясрокаподачизаявокнаучастиевзапросепредложений в </w:t>
      </w:r>
      <w:r>
        <w:rPr>
          <w:spacing w:val="10"/>
          <w:sz w:val="18"/>
        </w:rPr>
        <w:t xml:space="preserve">электронной </w:t>
      </w:r>
      <w:r>
        <w:rPr>
          <w:spacing w:val="9"/>
          <w:sz w:val="18"/>
        </w:rPr>
        <w:t xml:space="preserve">форме, </w:t>
      </w:r>
      <w:r>
        <w:rPr>
          <w:spacing w:val="10"/>
          <w:sz w:val="18"/>
        </w:rPr>
        <w:t xml:space="preserve">установленных </w:t>
      </w:r>
      <w:r>
        <w:rPr>
          <w:sz w:val="18"/>
        </w:rPr>
        <w:t xml:space="preserve">в </w:t>
      </w:r>
      <w:r>
        <w:rPr>
          <w:spacing w:val="9"/>
          <w:sz w:val="18"/>
        </w:rPr>
        <w:t xml:space="preserve">извещении </w:t>
      </w:r>
      <w:r>
        <w:rPr>
          <w:sz w:val="18"/>
        </w:rPr>
        <w:t xml:space="preserve">о </w:t>
      </w:r>
      <w:r>
        <w:rPr>
          <w:spacing w:val="9"/>
          <w:sz w:val="18"/>
        </w:rPr>
        <w:t xml:space="preserve">проведении запроса </w:t>
      </w:r>
      <w:r>
        <w:rPr>
          <w:spacing w:val="10"/>
          <w:sz w:val="18"/>
        </w:rPr>
        <w:t xml:space="preserve">предложений </w:t>
      </w:r>
      <w:r>
        <w:rPr>
          <w:sz w:val="18"/>
        </w:rPr>
        <w:t>в электронной форме и документации о запросе предложений в электронной форме.</w:t>
      </w:r>
    </w:p>
    <w:p w:rsidR="00151E4F" w:rsidRDefault="00865B2E">
      <w:pPr>
        <w:pStyle w:val="af5"/>
        <w:numPr>
          <w:ilvl w:val="2"/>
          <w:numId w:val="38"/>
        </w:numPr>
        <w:tabs>
          <w:tab w:val="left" w:pos="1000"/>
        </w:tabs>
        <w:spacing w:before="31" w:line="283" w:lineRule="auto"/>
        <w:ind w:right="164"/>
        <w:rPr>
          <w:sz w:val="18"/>
        </w:rPr>
      </w:pPr>
      <w:r>
        <w:rPr>
          <w:sz w:val="18"/>
        </w:rPr>
        <w:t>Оператор электронной площадки обеспечивает на электронной площадке предоставление заказчику доступа к заявкам на участие в запросе предложений в электронной форме в течение одного часа с даты и времени окончания срока подачи заявок на участие в запросе предложений в электронной форме.</w:t>
      </w:r>
    </w:p>
    <w:p w:rsidR="00151E4F" w:rsidRDefault="00865B2E">
      <w:pPr>
        <w:pStyle w:val="af5"/>
        <w:numPr>
          <w:ilvl w:val="2"/>
          <w:numId w:val="38"/>
        </w:numPr>
        <w:tabs>
          <w:tab w:val="left" w:pos="1081"/>
        </w:tabs>
        <w:spacing w:line="283" w:lineRule="auto"/>
        <w:ind w:right="156"/>
        <w:rPr>
          <w:sz w:val="18"/>
        </w:rPr>
      </w:pPr>
      <w:r>
        <w:rPr>
          <w:sz w:val="18"/>
        </w:rPr>
        <w:t xml:space="preserve">С целью подведения итогов запроса </w:t>
      </w:r>
      <w:r>
        <w:rPr>
          <w:spacing w:val="9"/>
          <w:sz w:val="18"/>
        </w:rPr>
        <w:t xml:space="preserve">предложений </w:t>
      </w:r>
      <w:r>
        <w:rPr>
          <w:sz w:val="18"/>
        </w:rPr>
        <w:t xml:space="preserve">в </w:t>
      </w:r>
      <w:r>
        <w:rPr>
          <w:spacing w:val="9"/>
          <w:sz w:val="18"/>
        </w:rPr>
        <w:t xml:space="preserve">электронной </w:t>
      </w:r>
      <w:r>
        <w:rPr>
          <w:sz w:val="18"/>
        </w:rPr>
        <w:t>форме комиссия осуществляет рассмотрение, оценку, сопоставление заявок на участие в запросе предложений в электронной форме в течение одного рабочего дня, следующего после даты окончания срока подачи заявок на участие в запросе предложений в электронной форме.</w:t>
      </w:r>
    </w:p>
    <w:p w:rsidR="00151E4F" w:rsidRDefault="00865B2E">
      <w:pPr>
        <w:pStyle w:val="af5"/>
        <w:numPr>
          <w:ilvl w:val="2"/>
          <w:numId w:val="38"/>
        </w:numPr>
        <w:tabs>
          <w:tab w:val="left" w:pos="1053"/>
        </w:tabs>
        <w:spacing w:before="31" w:line="283" w:lineRule="auto"/>
        <w:ind w:right="165"/>
        <w:rPr>
          <w:sz w:val="18"/>
        </w:rPr>
      </w:pPr>
      <w:r>
        <w:rPr>
          <w:sz w:val="18"/>
        </w:rPr>
        <w:t>Комиссия осуществляет рассмотрение заявок на участие в запросе предложений в электронной форме, в том числе заявки на участие в запросе предложений в электронной форме единственного участника запроса предложений в электронной форме.</w:t>
      </w:r>
    </w:p>
    <w:p w:rsidR="00151E4F" w:rsidRDefault="00865B2E">
      <w:pPr>
        <w:pStyle w:val="af4"/>
        <w:spacing w:before="33" w:line="283" w:lineRule="auto"/>
        <w:ind w:right="113"/>
      </w:pPr>
      <w:r>
        <w:t xml:space="preserve">По результатам рассмотрения заявок на участие в запросе предложений в электронной форме </w:t>
      </w:r>
      <w:r>
        <w:rPr>
          <w:spacing w:val="10"/>
        </w:rPr>
        <w:t xml:space="preserve">комиссия принимает решение </w:t>
      </w:r>
      <w:r>
        <w:t xml:space="preserve">о </w:t>
      </w:r>
      <w:r>
        <w:rPr>
          <w:spacing w:val="10"/>
        </w:rPr>
        <w:t xml:space="preserve">признании заявки </w:t>
      </w:r>
      <w:r>
        <w:t xml:space="preserve">на </w:t>
      </w:r>
      <w:r>
        <w:rPr>
          <w:spacing w:val="10"/>
        </w:rPr>
        <w:t xml:space="preserve">участие </w:t>
      </w:r>
      <w:r>
        <w:t xml:space="preserve">в </w:t>
      </w:r>
      <w:r>
        <w:rPr>
          <w:spacing w:val="10"/>
        </w:rPr>
        <w:t xml:space="preserve">запросе предложений </w:t>
      </w:r>
      <w:r>
        <w:t xml:space="preserve">в </w:t>
      </w:r>
      <w:r>
        <w:rPr>
          <w:spacing w:val="9"/>
        </w:rPr>
        <w:t xml:space="preserve">электронной </w:t>
      </w:r>
      <w:r>
        <w:t xml:space="preserve">форме </w:t>
      </w:r>
      <w:r>
        <w:rPr>
          <w:spacing w:val="9"/>
        </w:rPr>
        <w:t xml:space="preserve">соответствующей требованиям, установленным </w:t>
      </w:r>
      <w:r>
        <w:t xml:space="preserve">в настоящем Положении, </w:t>
      </w:r>
      <w:proofErr w:type="gramStart"/>
      <w:r>
        <w:t>извещенииопроведениизапросапредложенийвэлектроннойформе,документацииозапросе</w:t>
      </w:r>
      <w:proofErr w:type="gramEnd"/>
    </w:p>
    <w:p w:rsidR="00151E4F" w:rsidRDefault="00151E4F">
      <w:pPr>
        <w:spacing w:line="283" w:lineRule="auto"/>
        <w:sectPr w:rsidR="00151E4F">
          <w:pgSz w:w="11900" w:h="16840"/>
          <w:pgMar w:top="1140" w:right="680" w:bottom="1040" w:left="1020" w:header="0" w:footer="807" w:gutter="0"/>
          <w:cols w:space="1701"/>
          <w:docGrid w:linePitch="360"/>
        </w:sectPr>
      </w:pPr>
    </w:p>
    <w:p w:rsidR="00151E4F" w:rsidRDefault="00865B2E">
      <w:pPr>
        <w:pStyle w:val="af4"/>
        <w:spacing w:before="82" w:line="283" w:lineRule="auto"/>
        <w:ind w:right="165"/>
      </w:pPr>
      <w:proofErr w:type="gramStart"/>
      <w:r>
        <w:lastRenderedPageBreak/>
        <w:t>предложенийвэлектроннойформе,илиоботклонениизаявкинаучастиевзапросепредложений</w:t>
      </w:r>
      <w:proofErr w:type="gramEnd"/>
      <w:r>
        <w:t xml:space="preserve"> в электронной форме.</w:t>
      </w:r>
    </w:p>
    <w:p w:rsidR="00151E4F" w:rsidRDefault="00865B2E">
      <w:pPr>
        <w:pStyle w:val="af5"/>
        <w:numPr>
          <w:ilvl w:val="2"/>
          <w:numId w:val="38"/>
        </w:numPr>
        <w:tabs>
          <w:tab w:val="left" w:pos="979"/>
        </w:tabs>
        <w:spacing w:before="33" w:line="283" w:lineRule="auto"/>
        <w:ind w:right="158"/>
        <w:rPr>
          <w:sz w:val="18"/>
        </w:rPr>
      </w:pPr>
      <w:r>
        <w:rPr>
          <w:sz w:val="18"/>
        </w:rPr>
        <w:t>Комиссия осуществляет оценку, сопоставление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электронной форме, при которых определяется победитель запроса предложений в электронной форме на основе критериев оценки, установленных в документации о запросе предложений в электронной форме.</w:t>
      </w:r>
    </w:p>
    <w:p w:rsidR="00151E4F" w:rsidRDefault="00865B2E">
      <w:pPr>
        <w:pStyle w:val="af4"/>
        <w:spacing w:before="30" w:line="283" w:lineRule="auto"/>
        <w:ind w:right="164"/>
      </w:pPr>
      <w:r>
        <w:t>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соответствующей требованиям, установленным в настоящем Положении, 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rsidR="00151E4F" w:rsidRDefault="00865B2E">
      <w:pPr>
        <w:pStyle w:val="af4"/>
        <w:spacing w:before="31" w:line="283" w:lineRule="auto"/>
        <w:ind w:right="120"/>
      </w:pPr>
      <w:r>
        <w:t xml:space="preserve">Вторым участником запроса предложений в электронной форме признается участник запроса </w:t>
      </w:r>
      <w:proofErr w:type="gramStart"/>
      <w:r>
        <w:t>предложенийвэлектроннойформе,заявканаучастиевзапросепредложенийвэлектронной</w:t>
      </w:r>
      <w:proofErr w:type="gramEnd"/>
      <w:r>
        <w:t xml:space="preserve"> форме которого признана соответствующей требованиям, установленным в настоящем Положении, 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второй номер.</w:t>
      </w:r>
    </w:p>
    <w:p w:rsidR="00151E4F" w:rsidRDefault="00865B2E">
      <w:pPr>
        <w:pStyle w:val="af5"/>
        <w:numPr>
          <w:ilvl w:val="2"/>
          <w:numId w:val="38"/>
        </w:numPr>
        <w:tabs>
          <w:tab w:val="left" w:pos="1188"/>
        </w:tabs>
        <w:spacing w:before="30" w:line="283" w:lineRule="auto"/>
        <w:ind w:right="157"/>
        <w:rPr>
          <w:sz w:val="18"/>
        </w:rPr>
      </w:pPr>
      <w:r>
        <w:rPr>
          <w:sz w:val="18"/>
        </w:rPr>
        <w:t>Результаты рассмотрения, оценки, сопоставления заявок на участие в запросе предложений в электронной форме вносятся в протокол проведения запроса предложений в электронной форме, являющийся итоговым протоколом.</w:t>
      </w:r>
    </w:p>
    <w:p w:rsidR="00151E4F" w:rsidRDefault="00151E4F">
      <w:pPr>
        <w:pStyle w:val="af4"/>
        <w:spacing w:before="102"/>
        <w:ind w:left="0"/>
        <w:jc w:val="left"/>
      </w:pPr>
    </w:p>
    <w:p w:rsidR="00151E4F" w:rsidRDefault="00865B2E">
      <w:pPr>
        <w:pStyle w:val="af5"/>
        <w:numPr>
          <w:ilvl w:val="1"/>
          <w:numId w:val="38"/>
        </w:numPr>
        <w:tabs>
          <w:tab w:val="left" w:pos="3932"/>
        </w:tabs>
        <w:spacing w:before="0"/>
        <w:ind w:left="3932" w:hanging="643"/>
        <w:jc w:val="left"/>
        <w:rPr>
          <w:sz w:val="18"/>
        </w:rPr>
      </w:pPr>
      <w:r>
        <w:rPr>
          <w:sz w:val="18"/>
        </w:rPr>
        <w:t>ЗАКРЫТЫЙ</w:t>
      </w:r>
      <w:r w:rsidR="003C7CE6">
        <w:rPr>
          <w:sz w:val="18"/>
        </w:rPr>
        <w:t xml:space="preserve"> </w:t>
      </w:r>
      <w:r>
        <w:rPr>
          <w:sz w:val="18"/>
        </w:rPr>
        <w:t>ЗАПРОС</w:t>
      </w:r>
      <w:r w:rsidR="003C7CE6">
        <w:rPr>
          <w:sz w:val="18"/>
        </w:rPr>
        <w:t xml:space="preserve"> </w:t>
      </w:r>
      <w:r>
        <w:rPr>
          <w:spacing w:val="-2"/>
          <w:sz w:val="18"/>
        </w:rPr>
        <w:t>ПРЕДЛОЖЕНИЙ</w:t>
      </w:r>
    </w:p>
    <w:p w:rsidR="00151E4F" w:rsidRDefault="00151E4F">
      <w:pPr>
        <w:pStyle w:val="af4"/>
        <w:spacing w:before="140"/>
        <w:ind w:left="0"/>
        <w:jc w:val="left"/>
      </w:pPr>
    </w:p>
    <w:p w:rsidR="00151E4F" w:rsidRDefault="00865B2E">
      <w:pPr>
        <w:pStyle w:val="af5"/>
        <w:numPr>
          <w:ilvl w:val="2"/>
          <w:numId w:val="38"/>
        </w:numPr>
        <w:tabs>
          <w:tab w:val="left" w:pos="979"/>
        </w:tabs>
        <w:spacing w:before="0" w:line="283" w:lineRule="auto"/>
        <w:ind w:right="114"/>
        <w:rPr>
          <w:sz w:val="18"/>
        </w:rPr>
      </w:pPr>
      <w:r>
        <w:rPr>
          <w:sz w:val="18"/>
        </w:rPr>
        <w:t xml:space="preserve">Под закрытым запросом предложений понимается форма торгов, при которой информация о закупкесообщаетсязаказчикомлицам,которыеспособныосуществитьпоставкутоваров, </w:t>
      </w:r>
      <w:r>
        <w:rPr>
          <w:spacing w:val="9"/>
          <w:sz w:val="18"/>
        </w:rPr>
        <w:t>выполнениеработ,оказаниеуслуг,являющихсяпредметомзакупки,</w:t>
      </w:r>
      <w:r>
        <w:rPr>
          <w:sz w:val="18"/>
        </w:rPr>
        <w:t>путем</w:t>
      </w:r>
      <w:r>
        <w:rPr>
          <w:spacing w:val="11"/>
          <w:sz w:val="18"/>
        </w:rPr>
        <w:t xml:space="preserve">направления </w:t>
      </w:r>
      <w:r>
        <w:rPr>
          <w:sz w:val="18"/>
        </w:rPr>
        <w:t>приглашенийпринятьучастиевзакрытомзапросепредложенийсприложениемдокументациио закрытомзапросепредложенийипобедителемзакрытогозапросапредложенийпризнается участникзакрытогозапросапредложений,заявканаучастиевзакрытомзапросепредложений котороговсоответствиискритериямиоценки,установленнымивдокументацииозакрытомзапросе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rsidR="00151E4F" w:rsidRDefault="00865B2E">
      <w:pPr>
        <w:pStyle w:val="af5"/>
        <w:numPr>
          <w:ilvl w:val="2"/>
          <w:numId w:val="38"/>
        </w:numPr>
        <w:tabs>
          <w:tab w:val="left" w:pos="990"/>
        </w:tabs>
        <w:spacing w:before="29" w:line="283" w:lineRule="auto"/>
        <w:ind w:right="165"/>
        <w:rPr>
          <w:sz w:val="18"/>
        </w:rPr>
      </w:pPr>
      <w:r>
        <w:rPr>
          <w:sz w:val="18"/>
        </w:rPr>
        <w:t xml:space="preserve">Заказчик может осуществлять закупку путем проведения закрытого запроса </w:t>
      </w:r>
      <w:proofErr w:type="spellStart"/>
      <w:r>
        <w:rPr>
          <w:sz w:val="18"/>
        </w:rPr>
        <w:t>предложенийв</w:t>
      </w:r>
      <w:proofErr w:type="spellEnd"/>
      <w:r>
        <w:rPr>
          <w:sz w:val="18"/>
        </w:rPr>
        <w:t xml:space="preserve"> следующих случаях:</w:t>
      </w:r>
    </w:p>
    <w:p w:rsidR="00151E4F" w:rsidRDefault="00865B2E">
      <w:pPr>
        <w:pStyle w:val="af5"/>
        <w:numPr>
          <w:ilvl w:val="0"/>
          <w:numId w:val="14"/>
        </w:numPr>
        <w:tabs>
          <w:tab w:val="left" w:pos="434"/>
        </w:tabs>
        <w:ind w:left="434" w:hanging="322"/>
        <w:rPr>
          <w:sz w:val="18"/>
        </w:rPr>
      </w:pPr>
      <w:proofErr w:type="gramStart"/>
      <w:r>
        <w:rPr>
          <w:sz w:val="18"/>
        </w:rPr>
        <w:t>осуществлениезакупки,сведенияокоторойсоставляютгосударственную</w:t>
      </w:r>
      <w:r>
        <w:rPr>
          <w:spacing w:val="-2"/>
          <w:sz w:val="18"/>
        </w:rPr>
        <w:t>тайну</w:t>
      </w:r>
      <w:proofErr w:type="gramEnd"/>
      <w:r>
        <w:rPr>
          <w:spacing w:val="-2"/>
          <w:sz w:val="18"/>
        </w:rPr>
        <w:t>;</w:t>
      </w:r>
    </w:p>
    <w:p w:rsidR="00151E4F" w:rsidRDefault="00865B2E">
      <w:pPr>
        <w:pStyle w:val="af5"/>
        <w:numPr>
          <w:ilvl w:val="0"/>
          <w:numId w:val="14"/>
        </w:numPr>
        <w:tabs>
          <w:tab w:val="left" w:pos="461"/>
        </w:tabs>
        <w:spacing w:before="70" w:line="283" w:lineRule="auto"/>
        <w:ind w:left="112" w:right="115" w:firstLine="0"/>
        <w:rPr>
          <w:sz w:val="18"/>
        </w:rPr>
      </w:pPr>
      <w:r>
        <w:rPr>
          <w:sz w:val="18"/>
        </w:rPr>
        <w:t>осуществлениезакупкиврамкахвыполнениягосударственногооборонногозаказавцелях обеспеченияобороныибезопасностиРоссийскойФедерациивчастизаказовнасоздание,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151E4F" w:rsidRDefault="00865B2E">
      <w:pPr>
        <w:pStyle w:val="af5"/>
        <w:numPr>
          <w:ilvl w:val="0"/>
          <w:numId w:val="14"/>
        </w:numPr>
        <w:tabs>
          <w:tab w:val="left" w:pos="487"/>
        </w:tabs>
        <w:spacing w:before="31" w:line="283" w:lineRule="auto"/>
        <w:ind w:left="112" w:right="157" w:firstLine="0"/>
        <w:jc w:val="both"/>
        <w:rPr>
          <w:sz w:val="18"/>
        </w:rPr>
      </w:pPr>
      <w:r>
        <w:rPr>
          <w:sz w:val="18"/>
        </w:rPr>
        <w:t xml:space="preserve">осуществление закупки, в отношении которой координационным органом </w:t>
      </w:r>
      <w:r>
        <w:rPr>
          <w:spacing w:val="9"/>
          <w:sz w:val="18"/>
        </w:rPr>
        <w:t xml:space="preserve">Правительства </w:t>
      </w:r>
      <w:r>
        <w:rPr>
          <w:sz w:val="18"/>
        </w:rPr>
        <w:t>Российской Федерации принято решение в соответствии с пунктом 2 или 3 части 8 статьи 3.1 Закона № 223-ФЗ;</w:t>
      </w:r>
    </w:p>
    <w:p w:rsidR="00151E4F" w:rsidRDefault="00865B2E">
      <w:pPr>
        <w:pStyle w:val="af5"/>
        <w:numPr>
          <w:ilvl w:val="0"/>
          <w:numId w:val="14"/>
        </w:numPr>
        <w:tabs>
          <w:tab w:val="left" w:pos="467"/>
        </w:tabs>
        <w:spacing w:line="283" w:lineRule="auto"/>
        <w:ind w:left="112" w:right="166" w:firstLine="0"/>
        <w:jc w:val="both"/>
        <w:rPr>
          <w:sz w:val="18"/>
        </w:rPr>
      </w:pPr>
      <w:r>
        <w:rPr>
          <w:sz w:val="18"/>
        </w:rPr>
        <w:t>осуществление закупки в случаях, определенных Правительством Российской Федерации в соответствии с частью 16 статьи 4 Закона № 223-ФЗ.</w:t>
      </w:r>
    </w:p>
    <w:p w:rsidR="00151E4F" w:rsidRDefault="00865B2E">
      <w:pPr>
        <w:pStyle w:val="af4"/>
        <w:spacing w:before="33" w:line="283" w:lineRule="auto"/>
        <w:ind w:right="166"/>
      </w:pPr>
      <w:r>
        <w:t>При этом закупка может осуществляться путем проведения закрытого запроса предложений только в следующих случаях:</w:t>
      </w:r>
    </w:p>
    <w:p w:rsidR="00151E4F" w:rsidRDefault="00865B2E">
      <w:pPr>
        <w:pStyle w:val="af5"/>
        <w:numPr>
          <w:ilvl w:val="0"/>
          <w:numId w:val="13"/>
        </w:numPr>
        <w:tabs>
          <w:tab w:val="left" w:pos="445"/>
        </w:tabs>
        <w:spacing w:before="33" w:line="283" w:lineRule="auto"/>
        <w:ind w:right="109" w:firstLine="0"/>
        <w:rPr>
          <w:sz w:val="18"/>
        </w:rPr>
      </w:pPr>
      <w:r>
        <w:rPr>
          <w:sz w:val="18"/>
        </w:rPr>
        <w:t xml:space="preserve">осуществление закупки товаров, работ, услуг, являющихся предметом договора, расторжение которогоосуществленозаказчикомвсвязисодностороннимотказомзаказчикаотисполнения </w:t>
      </w:r>
      <w:r>
        <w:rPr>
          <w:spacing w:val="11"/>
          <w:sz w:val="18"/>
        </w:rPr>
        <w:t>договора.</w:t>
      </w:r>
      <w:r>
        <w:rPr>
          <w:sz w:val="18"/>
        </w:rPr>
        <w:t>При</w:t>
      </w:r>
      <w:r>
        <w:rPr>
          <w:spacing w:val="9"/>
          <w:sz w:val="18"/>
        </w:rPr>
        <w:t>этом</w:t>
      </w:r>
      <w:r>
        <w:rPr>
          <w:sz w:val="18"/>
        </w:rPr>
        <w:t>в</w:t>
      </w:r>
      <w:r>
        <w:rPr>
          <w:spacing w:val="11"/>
          <w:sz w:val="18"/>
        </w:rPr>
        <w:t>случае,</w:t>
      </w:r>
      <w:r>
        <w:rPr>
          <w:spacing w:val="9"/>
          <w:sz w:val="18"/>
        </w:rPr>
        <w:t>если</w:t>
      </w:r>
      <w:r>
        <w:rPr>
          <w:sz w:val="18"/>
        </w:rPr>
        <w:t>до</w:t>
      </w:r>
      <w:r>
        <w:rPr>
          <w:spacing w:val="11"/>
          <w:sz w:val="18"/>
        </w:rPr>
        <w:t>расторжениядоговорапоставщик</w:t>
      </w:r>
      <w:r>
        <w:rPr>
          <w:spacing w:val="13"/>
          <w:sz w:val="18"/>
        </w:rPr>
        <w:t>(подрядчик,</w:t>
      </w:r>
      <w:r>
        <w:rPr>
          <w:sz w:val="18"/>
        </w:rPr>
        <w:t xml:space="preserve">исполнитель) частично исполнил обязательства, предусмотренные договором, при осуществлении </w:t>
      </w:r>
      <w:r>
        <w:rPr>
          <w:spacing w:val="10"/>
          <w:sz w:val="18"/>
        </w:rPr>
        <w:t>закупки</w:t>
      </w:r>
      <w:r>
        <w:rPr>
          <w:sz w:val="18"/>
        </w:rPr>
        <w:t>на</w:t>
      </w:r>
      <w:r>
        <w:rPr>
          <w:spacing w:val="10"/>
          <w:sz w:val="18"/>
        </w:rPr>
        <w:t>основаниинастоящегоподпунктаколичество</w:t>
      </w:r>
      <w:r>
        <w:rPr>
          <w:spacing w:val="11"/>
          <w:sz w:val="18"/>
        </w:rPr>
        <w:t>поставляемого</w:t>
      </w:r>
      <w:r>
        <w:rPr>
          <w:spacing w:val="10"/>
          <w:sz w:val="18"/>
        </w:rPr>
        <w:t>товара,</w:t>
      </w:r>
      <w:r>
        <w:rPr>
          <w:spacing w:val="12"/>
          <w:sz w:val="18"/>
        </w:rPr>
        <w:t xml:space="preserve">объем </w:t>
      </w:r>
      <w:r>
        <w:rPr>
          <w:spacing w:val="13"/>
          <w:sz w:val="18"/>
        </w:rPr>
        <w:t>выполняемых</w:t>
      </w:r>
      <w:r>
        <w:rPr>
          <w:spacing w:val="12"/>
          <w:sz w:val="18"/>
        </w:rPr>
        <w:t>работ,</w:t>
      </w:r>
      <w:r>
        <w:rPr>
          <w:spacing w:val="13"/>
          <w:sz w:val="18"/>
        </w:rPr>
        <w:t>оказываемых</w:t>
      </w:r>
      <w:r>
        <w:rPr>
          <w:spacing w:val="12"/>
          <w:sz w:val="18"/>
        </w:rPr>
        <w:t>услугдолжны</w:t>
      </w:r>
      <w:r>
        <w:rPr>
          <w:spacing w:val="11"/>
          <w:sz w:val="18"/>
        </w:rPr>
        <w:t>быть</w:t>
      </w:r>
      <w:r>
        <w:rPr>
          <w:spacing w:val="13"/>
          <w:sz w:val="18"/>
        </w:rPr>
        <w:t>уменьшены</w:t>
      </w:r>
      <w:r>
        <w:rPr>
          <w:sz w:val="18"/>
        </w:rPr>
        <w:t>с</w:t>
      </w:r>
      <w:r>
        <w:rPr>
          <w:spacing w:val="12"/>
          <w:sz w:val="18"/>
        </w:rPr>
        <w:t>учетом</w:t>
      </w:r>
      <w:r>
        <w:rPr>
          <w:spacing w:val="15"/>
          <w:sz w:val="18"/>
        </w:rPr>
        <w:t xml:space="preserve">количества </w:t>
      </w:r>
      <w:r>
        <w:rPr>
          <w:sz w:val="18"/>
        </w:rPr>
        <w:t>поставленноготовара,объемавыполненныхработ,оказанныхуслугпорасторгаемомудоговору, аценадоговорадолжнабытьуменьшенапропорциональноколичествупоставленноготовара, объему выполненных работ, оказанных услуг;</w:t>
      </w:r>
    </w:p>
    <w:p w:rsidR="00151E4F" w:rsidRDefault="00151E4F">
      <w:pPr>
        <w:spacing w:line="283" w:lineRule="auto"/>
        <w:rPr>
          <w:sz w:val="18"/>
        </w:rPr>
        <w:sectPr w:rsidR="00151E4F">
          <w:pgSz w:w="11900" w:h="16840"/>
          <w:pgMar w:top="1140" w:right="680" w:bottom="1140" w:left="1020" w:header="0" w:footer="807" w:gutter="0"/>
          <w:cols w:space="1701"/>
          <w:docGrid w:linePitch="360"/>
        </w:sectPr>
      </w:pPr>
    </w:p>
    <w:p w:rsidR="00151E4F" w:rsidRDefault="00865B2E">
      <w:pPr>
        <w:pStyle w:val="af5"/>
        <w:numPr>
          <w:ilvl w:val="0"/>
          <w:numId w:val="13"/>
        </w:numPr>
        <w:tabs>
          <w:tab w:val="left" w:pos="486"/>
        </w:tabs>
        <w:spacing w:before="82" w:line="283" w:lineRule="auto"/>
        <w:ind w:right="157" w:firstLine="0"/>
        <w:jc w:val="both"/>
        <w:rPr>
          <w:sz w:val="18"/>
        </w:rPr>
      </w:pPr>
      <w:r>
        <w:rPr>
          <w:sz w:val="18"/>
        </w:rPr>
        <w:lastRenderedPageBreak/>
        <w:t>признание конкурса, аукциона несостоявшимися. Закупка может быть осуществлена на основании настоящего подпункта путем проведения закрытого запроса предложений только на условиях, предусмотренных извещением о проведении конкурса, аукциона, документацией о конкурсе, аукционе;</w:t>
      </w:r>
    </w:p>
    <w:p w:rsidR="00151E4F" w:rsidRDefault="00865B2E">
      <w:pPr>
        <w:pStyle w:val="af5"/>
        <w:numPr>
          <w:ilvl w:val="0"/>
          <w:numId w:val="13"/>
        </w:numPr>
        <w:tabs>
          <w:tab w:val="left" w:pos="483"/>
        </w:tabs>
        <w:spacing w:before="31" w:line="283" w:lineRule="auto"/>
        <w:ind w:right="114" w:firstLine="0"/>
        <w:jc w:val="both"/>
        <w:rPr>
          <w:sz w:val="18"/>
        </w:rPr>
      </w:pPr>
      <w:r>
        <w:rPr>
          <w:sz w:val="18"/>
        </w:rPr>
        <w:t xml:space="preserve">осуществление закупки лекарственных препаратов, медицинских расходных материалов, </w:t>
      </w:r>
      <w:proofErr w:type="spellStart"/>
      <w:r>
        <w:rPr>
          <w:spacing w:val="15"/>
          <w:sz w:val="18"/>
        </w:rPr>
        <w:t>которые</w:t>
      </w:r>
      <w:r>
        <w:rPr>
          <w:spacing w:val="16"/>
          <w:sz w:val="18"/>
        </w:rPr>
        <w:t>необходимы</w:t>
      </w:r>
      <w:r>
        <w:rPr>
          <w:spacing w:val="12"/>
          <w:sz w:val="18"/>
        </w:rPr>
        <w:t>для</w:t>
      </w:r>
      <w:r>
        <w:rPr>
          <w:spacing w:val="16"/>
          <w:sz w:val="18"/>
        </w:rPr>
        <w:t>назначения</w:t>
      </w:r>
      <w:r>
        <w:rPr>
          <w:spacing w:val="15"/>
          <w:sz w:val="18"/>
        </w:rPr>
        <w:t>пациенту</w:t>
      </w:r>
      <w:r>
        <w:rPr>
          <w:spacing w:val="12"/>
          <w:sz w:val="18"/>
        </w:rPr>
        <w:t>при</w:t>
      </w:r>
      <w:r>
        <w:rPr>
          <w:spacing w:val="15"/>
          <w:sz w:val="18"/>
        </w:rPr>
        <w:t>наличии</w:t>
      </w:r>
      <w:r>
        <w:rPr>
          <w:spacing w:val="16"/>
          <w:sz w:val="18"/>
        </w:rPr>
        <w:t>медицинских</w:t>
      </w:r>
      <w:proofErr w:type="spellEnd"/>
      <w:r>
        <w:rPr>
          <w:spacing w:val="16"/>
          <w:sz w:val="18"/>
        </w:rPr>
        <w:t xml:space="preserve"> показаний </w:t>
      </w:r>
      <w:r>
        <w:rPr>
          <w:sz w:val="18"/>
        </w:rPr>
        <w:t>(индивидуальная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rsidR="00151E4F" w:rsidRDefault="00865B2E">
      <w:pPr>
        <w:pStyle w:val="af5"/>
        <w:numPr>
          <w:ilvl w:val="0"/>
          <w:numId w:val="13"/>
        </w:numPr>
        <w:tabs>
          <w:tab w:val="left" w:pos="483"/>
        </w:tabs>
        <w:spacing w:line="283" w:lineRule="auto"/>
        <w:ind w:right="114" w:firstLine="0"/>
        <w:rPr>
          <w:sz w:val="18"/>
        </w:rPr>
      </w:pPr>
      <w:proofErr w:type="gramStart"/>
      <w:r>
        <w:rPr>
          <w:sz w:val="18"/>
        </w:rPr>
        <w:t>осуществлениезакупокспортивногоинвентаря,оборудования</w:t>
      </w:r>
      <w:proofErr w:type="gramEnd"/>
      <w:r>
        <w:rPr>
          <w:sz w:val="18"/>
        </w:rPr>
        <w:t>,спортивнойэкипировки, необходимыхдляподготовкиспортивныхсборныхкомандсубъектаРоссийскойФедерациик спортивным соревнованиям и для участия в них;</w:t>
      </w:r>
    </w:p>
    <w:p w:rsidR="00151E4F" w:rsidRDefault="00865B2E">
      <w:pPr>
        <w:pStyle w:val="af5"/>
        <w:numPr>
          <w:ilvl w:val="0"/>
          <w:numId w:val="13"/>
        </w:numPr>
        <w:tabs>
          <w:tab w:val="left" w:pos="522"/>
        </w:tabs>
        <w:spacing w:line="283" w:lineRule="auto"/>
        <w:ind w:right="151" w:firstLine="0"/>
        <w:jc w:val="both"/>
        <w:rPr>
          <w:sz w:val="18"/>
        </w:rPr>
      </w:pPr>
      <w:proofErr w:type="spellStart"/>
      <w:r>
        <w:rPr>
          <w:spacing w:val="13"/>
          <w:sz w:val="18"/>
        </w:rPr>
        <w:t>осуществление</w:t>
      </w:r>
      <w:r>
        <w:rPr>
          <w:spacing w:val="12"/>
          <w:sz w:val="18"/>
        </w:rPr>
        <w:t>закупок</w:t>
      </w:r>
      <w:proofErr w:type="spellEnd"/>
      <w:r>
        <w:rPr>
          <w:spacing w:val="12"/>
          <w:sz w:val="18"/>
        </w:rPr>
        <w:t xml:space="preserve"> </w:t>
      </w:r>
      <w:proofErr w:type="spellStart"/>
      <w:r>
        <w:rPr>
          <w:spacing w:val="12"/>
          <w:sz w:val="18"/>
        </w:rPr>
        <w:t>изделий</w:t>
      </w:r>
      <w:r>
        <w:rPr>
          <w:spacing w:val="13"/>
          <w:sz w:val="18"/>
        </w:rPr>
        <w:t>народных</w:t>
      </w:r>
      <w:proofErr w:type="spellEnd"/>
      <w:r>
        <w:rPr>
          <w:spacing w:val="13"/>
          <w:sz w:val="18"/>
        </w:rPr>
        <w:t xml:space="preserve"> художественных </w:t>
      </w:r>
      <w:proofErr w:type="spellStart"/>
      <w:r>
        <w:rPr>
          <w:spacing w:val="13"/>
          <w:sz w:val="18"/>
        </w:rPr>
        <w:t>промыслов</w:t>
      </w:r>
      <w:r>
        <w:rPr>
          <w:spacing w:val="15"/>
          <w:sz w:val="18"/>
        </w:rPr>
        <w:t>признанного</w:t>
      </w:r>
      <w:proofErr w:type="spellEnd"/>
      <w:r>
        <w:rPr>
          <w:spacing w:val="15"/>
          <w:sz w:val="18"/>
        </w:rPr>
        <w:t xml:space="preserve"> </w:t>
      </w:r>
      <w:r>
        <w:rPr>
          <w:sz w:val="18"/>
        </w:rPr>
        <w:t xml:space="preserve">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w:t>
      </w:r>
      <w:r>
        <w:rPr>
          <w:spacing w:val="-2"/>
          <w:sz w:val="18"/>
        </w:rPr>
        <w:t>власти.</w:t>
      </w:r>
    </w:p>
    <w:p w:rsidR="00151E4F" w:rsidRDefault="00865B2E">
      <w:pPr>
        <w:pStyle w:val="af4"/>
        <w:spacing w:line="283" w:lineRule="auto"/>
        <w:ind w:right="152"/>
      </w:pPr>
      <w:r>
        <w:t xml:space="preserve">Конкурентная закупка, участниками которой могут быть только субъекты малого и среднего </w:t>
      </w:r>
      <w:proofErr w:type="spellStart"/>
      <w:proofErr w:type="gramStart"/>
      <w:r>
        <w:rPr>
          <w:spacing w:val="13"/>
        </w:rPr>
        <w:t>предпринимательства,</w:t>
      </w:r>
      <w:r>
        <w:t>не</w:t>
      </w:r>
      <w:proofErr w:type="spellEnd"/>
      <w:proofErr w:type="gramEnd"/>
      <w:r>
        <w:t xml:space="preserve"> </w:t>
      </w:r>
      <w:proofErr w:type="spellStart"/>
      <w:r>
        <w:rPr>
          <w:spacing w:val="11"/>
        </w:rPr>
        <w:t>может</w:t>
      </w:r>
      <w:r>
        <w:rPr>
          <w:spacing w:val="13"/>
        </w:rPr>
        <w:t>осуществляться</w:t>
      </w:r>
      <w:r>
        <w:rPr>
          <w:spacing w:val="11"/>
        </w:rPr>
        <w:t>путем</w:t>
      </w:r>
      <w:r>
        <w:rPr>
          <w:spacing w:val="12"/>
        </w:rPr>
        <w:t>проведения</w:t>
      </w:r>
      <w:proofErr w:type="spellEnd"/>
      <w:r>
        <w:rPr>
          <w:spacing w:val="12"/>
        </w:rPr>
        <w:t xml:space="preserve"> </w:t>
      </w:r>
      <w:proofErr w:type="spellStart"/>
      <w:r>
        <w:rPr>
          <w:spacing w:val="12"/>
        </w:rPr>
        <w:t>закрытого</w:t>
      </w:r>
      <w:r>
        <w:rPr>
          <w:spacing w:val="14"/>
        </w:rPr>
        <w:t>запроса</w:t>
      </w:r>
      <w:proofErr w:type="spellEnd"/>
      <w:r>
        <w:rPr>
          <w:spacing w:val="14"/>
        </w:rPr>
        <w:t xml:space="preserve"> </w:t>
      </w:r>
      <w:r>
        <w:rPr>
          <w:spacing w:val="-2"/>
        </w:rPr>
        <w:t>предложений.</w:t>
      </w:r>
    </w:p>
    <w:p w:rsidR="00151E4F" w:rsidRDefault="00865B2E">
      <w:pPr>
        <w:pStyle w:val="af5"/>
        <w:numPr>
          <w:ilvl w:val="2"/>
          <w:numId w:val="38"/>
        </w:numPr>
        <w:tabs>
          <w:tab w:val="left" w:pos="1010"/>
        </w:tabs>
        <w:spacing w:before="31" w:line="283" w:lineRule="auto"/>
        <w:ind w:right="116"/>
        <w:rPr>
          <w:sz w:val="18"/>
        </w:rPr>
      </w:pPr>
      <w:r>
        <w:rPr>
          <w:sz w:val="18"/>
        </w:rPr>
        <w:t>Заказчик направляет приглашения принять участие в закрытом запросе предложений и документацию о закрытом запросе предложений не менее чем двум лицам, которые способны осуществить поставку товаров, выполнение работ, оказание услуг, являющихся предметом закупки, не менее чем за семь рабочих дней до дня проведения запроса предложений (вскрытия конвертов с заявками на участие в закрытом запросе предложений, рассмотрения, оценки, сопоставления заявок на участие в закрытом запросе предложений).</w:t>
      </w:r>
    </w:p>
    <w:p w:rsidR="00151E4F" w:rsidRDefault="00865B2E">
      <w:pPr>
        <w:pStyle w:val="af5"/>
        <w:numPr>
          <w:ilvl w:val="2"/>
          <w:numId w:val="38"/>
        </w:numPr>
        <w:tabs>
          <w:tab w:val="left" w:pos="989"/>
        </w:tabs>
        <w:spacing w:before="31" w:line="283" w:lineRule="auto"/>
        <w:ind w:right="162"/>
        <w:rPr>
          <w:sz w:val="18"/>
        </w:rPr>
      </w:pPr>
      <w:r>
        <w:rPr>
          <w:sz w:val="18"/>
        </w:rPr>
        <w:t>Участник закрытого запроса предложений подает заявку на участие в закрытом запросе предложений в письменной форме на бумажном носителе. Заявка на участие в закрытом запросе предложений должна содержать все указанные заказчиком в документации о закрытом запросе предложений информацию и документы, а именно:</w:t>
      </w:r>
    </w:p>
    <w:p w:rsidR="00151E4F" w:rsidRDefault="00865B2E">
      <w:pPr>
        <w:pStyle w:val="af5"/>
        <w:numPr>
          <w:ilvl w:val="0"/>
          <w:numId w:val="12"/>
        </w:numPr>
        <w:tabs>
          <w:tab w:val="left" w:pos="434"/>
        </w:tabs>
        <w:spacing w:before="31" w:line="321" w:lineRule="auto"/>
        <w:ind w:right="2959" w:firstLine="0"/>
        <w:rPr>
          <w:sz w:val="18"/>
        </w:rPr>
      </w:pPr>
      <w:proofErr w:type="spellStart"/>
      <w:proofErr w:type="gramStart"/>
      <w:r>
        <w:rPr>
          <w:sz w:val="18"/>
        </w:rPr>
        <w:t>информациюобучастникезакрытогозапросапредложений,включая</w:t>
      </w:r>
      <w:proofErr w:type="spellEnd"/>
      <w:proofErr w:type="gramEnd"/>
      <w:r>
        <w:rPr>
          <w:sz w:val="18"/>
        </w:rPr>
        <w:t>: а) для юридического лица:</w:t>
      </w:r>
    </w:p>
    <w:p w:rsidR="00151E4F" w:rsidRDefault="00865B2E">
      <w:pPr>
        <w:pStyle w:val="af4"/>
        <w:spacing w:before="2"/>
        <w:jc w:val="left"/>
      </w:pPr>
      <w:r>
        <w:rPr>
          <w:spacing w:val="-2"/>
        </w:rPr>
        <w:t>наименование;</w:t>
      </w:r>
    </w:p>
    <w:p w:rsidR="00151E4F" w:rsidRDefault="00865B2E">
      <w:pPr>
        <w:pStyle w:val="af4"/>
        <w:spacing w:before="70" w:line="321" w:lineRule="auto"/>
        <w:ind w:right="5613"/>
        <w:jc w:val="left"/>
      </w:pPr>
      <w:proofErr w:type="spellStart"/>
      <w:r>
        <w:t>фирменноенаименование</w:t>
      </w:r>
      <w:proofErr w:type="spellEnd"/>
      <w:r>
        <w:t>(</w:t>
      </w:r>
      <w:proofErr w:type="spellStart"/>
      <w:r>
        <w:t>приналичии</w:t>
      </w:r>
      <w:proofErr w:type="spellEnd"/>
      <w:r>
        <w:t>); место нахождения;</w:t>
      </w:r>
    </w:p>
    <w:p w:rsidR="00151E4F" w:rsidRDefault="00865B2E">
      <w:pPr>
        <w:pStyle w:val="af4"/>
        <w:spacing w:before="1"/>
        <w:jc w:val="left"/>
      </w:pPr>
      <w:proofErr w:type="spellStart"/>
      <w:r>
        <w:t>почтовый</w:t>
      </w:r>
      <w:r>
        <w:rPr>
          <w:spacing w:val="-2"/>
        </w:rPr>
        <w:t>адрес</w:t>
      </w:r>
      <w:proofErr w:type="spellEnd"/>
      <w:r>
        <w:rPr>
          <w:spacing w:val="-2"/>
        </w:rPr>
        <w:t>;</w:t>
      </w:r>
    </w:p>
    <w:p w:rsidR="00151E4F" w:rsidRDefault="00865B2E">
      <w:pPr>
        <w:pStyle w:val="af4"/>
        <w:spacing w:before="70"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1"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before="33" w:line="321" w:lineRule="auto"/>
        <w:ind w:right="2114"/>
        <w:jc w:val="left"/>
      </w:pPr>
      <w:proofErr w:type="spellStart"/>
      <w:r>
        <w:t>кодпричиныпостановкинаучетвналоговоморгане</w:t>
      </w:r>
      <w:proofErr w:type="spellEnd"/>
      <w:r>
        <w:t>(</w:t>
      </w:r>
      <w:proofErr w:type="spellStart"/>
      <w:r>
        <w:t>дляроссийскоголица</w:t>
      </w:r>
      <w:proofErr w:type="spellEnd"/>
      <w:r>
        <w:t>); основной государственный регистрационный номер (для российского лица); дату регистрации юридического лица (для российского лица);</w:t>
      </w:r>
    </w:p>
    <w:p w:rsidR="00151E4F" w:rsidRDefault="00865B2E">
      <w:pPr>
        <w:pStyle w:val="af4"/>
        <w:spacing w:before="2" w:line="321" w:lineRule="auto"/>
        <w:ind w:right="114"/>
        <w:jc w:val="left"/>
      </w:pPr>
      <w:r>
        <w:t>кодпоОбщероссийскомуклассификаторупредприятийиорганизаций(дляроссийскоголица); банковские реквизиты;</w:t>
      </w:r>
    </w:p>
    <w:p w:rsidR="00151E4F" w:rsidRDefault="00865B2E">
      <w:pPr>
        <w:pStyle w:val="af4"/>
        <w:spacing w:before="1" w:line="321" w:lineRule="auto"/>
        <w:ind w:right="2114"/>
        <w:jc w:val="left"/>
      </w:pPr>
      <w:proofErr w:type="gramStart"/>
      <w:r>
        <w:t>б)</w:t>
      </w:r>
      <w:proofErr w:type="spellStart"/>
      <w:r>
        <w:t>дляфизическоголица</w:t>
      </w:r>
      <w:proofErr w:type="gramEnd"/>
      <w:r>
        <w:t>,втомчислеиндивидуальногопредпринимателя</w:t>
      </w:r>
      <w:proofErr w:type="spellEnd"/>
      <w:r>
        <w:t>: фамилию, имя, отчество (при наличии);</w:t>
      </w:r>
    </w:p>
    <w:p w:rsidR="00151E4F" w:rsidRDefault="00865B2E">
      <w:pPr>
        <w:pStyle w:val="af4"/>
        <w:spacing w:before="1" w:line="321" w:lineRule="auto"/>
        <w:ind w:right="7652"/>
        <w:jc w:val="left"/>
      </w:pPr>
      <w:proofErr w:type="spellStart"/>
      <w:r>
        <w:t>паспортныеданные</w:t>
      </w:r>
      <w:proofErr w:type="spellEnd"/>
      <w:r>
        <w:t>; место жительства; почтовый адрес;</w:t>
      </w:r>
    </w:p>
    <w:p w:rsidR="00151E4F" w:rsidRDefault="00865B2E">
      <w:pPr>
        <w:pStyle w:val="af4"/>
        <w:spacing w:before="2"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2"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283" w:lineRule="auto"/>
        <w:ind w:right="157"/>
      </w:pPr>
      <w:r>
        <w:t>основной государственный регистрационный номер индивидуального предпринимателя (для российского индивидуального предпринимателя);</w:t>
      </w:r>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48"/>
      </w:pPr>
      <w:proofErr w:type="spellStart"/>
      <w:r>
        <w:rPr>
          <w:spacing w:val="13"/>
        </w:rPr>
        <w:lastRenderedPageBreak/>
        <w:t>дату</w:t>
      </w:r>
      <w:r>
        <w:rPr>
          <w:spacing w:val="16"/>
        </w:rPr>
        <w:t>регистрации</w:t>
      </w:r>
      <w:r>
        <w:t>в</w:t>
      </w:r>
      <w:proofErr w:type="spellEnd"/>
      <w:r>
        <w:t xml:space="preserve"> </w:t>
      </w:r>
      <w:proofErr w:type="spellStart"/>
      <w:r>
        <w:rPr>
          <w:spacing w:val="15"/>
        </w:rPr>
        <w:t>качестве</w:t>
      </w:r>
      <w:r>
        <w:rPr>
          <w:spacing w:val="16"/>
        </w:rPr>
        <w:t>индивидуального</w:t>
      </w:r>
      <w:proofErr w:type="spellEnd"/>
      <w:r>
        <w:rPr>
          <w:spacing w:val="16"/>
        </w:rPr>
        <w:t xml:space="preserve"> </w:t>
      </w:r>
      <w:proofErr w:type="gramStart"/>
      <w:r>
        <w:rPr>
          <w:spacing w:val="16"/>
        </w:rPr>
        <w:t>предпринимателя</w:t>
      </w:r>
      <w:r>
        <w:rPr>
          <w:spacing w:val="13"/>
        </w:rPr>
        <w:t>(</w:t>
      </w:r>
      <w:proofErr w:type="spellStart"/>
      <w:proofErr w:type="gramEnd"/>
      <w:r>
        <w:rPr>
          <w:spacing w:val="13"/>
        </w:rPr>
        <w:t>для</w:t>
      </w:r>
      <w:r>
        <w:rPr>
          <w:spacing w:val="16"/>
        </w:rPr>
        <w:t>российского</w:t>
      </w:r>
      <w:proofErr w:type="spellEnd"/>
      <w:r>
        <w:rPr>
          <w:spacing w:val="16"/>
        </w:rPr>
        <w:t xml:space="preserve"> </w:t>
      </w:r>
      <w:r>
        <w:t>индивидуального предпринимателя);</w:t>
      </w:r>
    </w:p>
    <w:p w:rsidR="00151E4F" w:rsidRDefault="00865B2E">
      <w:pPr>
        <w:pStyle w:val="af4"/>
        <w:spacing w:before="33"/>
      </w:pPr>
      <w:proofErr w:type="spellStart"/>
      <w:r>
        <w:t>банковские</w:t>
      </w:r>
      <w:r>
        <w:rPr>
          <w:spacing w:val="-2"/>
        </w:rPr>
        <w:t>реквизиты</w:t>
      </w:r>
      <w:proofErr w:type="spellEnd"/>
      <w:r>
        <w:rPr>
          <w:spacing w:val="-2"/>
        </w:rPr>
        <w:t>;</w:t>
      </w:r>
    </w:p>
    <w:p w:rsidR="00151E4F" w:rsidRDefault="00865B2E">
      <w:pPr>
        <w:pStyle w:val="af5"/>
        <w:numPr>
          <w:ilvl w:val="0"/>
          <w:numId w:val="12"/>
        </w:numPr>
        <w:tabs>
          <w:tab w:val="left" w:pos="502"/>
        </w:tabs>
        <w:spacing w:before="70" w:line="283" w:lineRule="auto"/>
        <w:ind w:right="154" w:firstLine="0"/>
        <w:jc w:val="both"/>
        <w:rPr>
          <w:sz w:val="18"/>
        </w:rPr>
      </w:pPr>
      <w:proofErr w:type="spellStart"/>
      <w:proofErr w:type="gramStart"/>
      <w:r>
        <w:rPr>
          <w:spacing w:val="10"/>
          <w:sz w:val="18"/>
        </w:rPr>
        <w:t>документы,</w:t>
      </w:r>
      <w:r>
        <w:rPr>
          <w:spacing w:val="11"/>
          <w:sz w:val="18"/>
        </w:rPr>
        <w:t>подтверждающие</w:t>
      </w:r>
      <w:proofErr w:type="spellEnd"/>
      <w:proofErr w:type="gramEnd"/>
      <w:r>
        <w:rPr>
          <w:spacing w:val="11"/>
          <w:sz w:val="18"/>
        </w:rPr>
        <w:t xml:space="preserve"> </w:t>
      </w:r>
      <w:proofErr w:type="spellStart"/>
      <w:r>
        <w:rPr>
          <w:spacing w:val="11"/>
          <w:sz w:val="18"/>
        </w:rPr>
        <w:t>соответствие</w:t>
      </w:r>
      <w:r>
        <w:rPr>
          <w:spacing w:val="10"/>
          <w:sz w:val="18"/>
        </w:rPr>
        <w:t>участника</w:t>
      </w:r>
      <w:proofErr w:type="spellEnd"/>
      <w:r>
        <w:rPr>
          <w:spacing w:val="10"/>
          <w:sz w:val="18"/>
        </w:rPr>
        <w:t xml:space="preserve"> закрытого </w:t>
      </w:r>
      <w:proofErr w:type="spellStart"/>
      <w:r>
        <w:rPr>
          <w:spacing w:val="10"/>
          <w:sz w:val="18"/>
        </w:rPr>
        <w:t>запросапредложений</w:t>
      </w:r>
      <w:proofErr w:type="spellEnd"/>
      <w:r>
        <w:rPr>
          <w:spacing w:val="10"/>
          <w:sz w:val="18"/>
        </w:rPr>
        <w:t xml:space="preserve"> требованиям, установленным </w:t>
      </w:r>
      <w:r>
        <w:rPr>
          <w:sz w:val="18"/>
        </w:rPr>
        <w:t xml:space="preserve">в </w:t>
      </w:r>
      <w:r>
        <w:rPr>
          <w:spacing w:val="9"/>
          <w:sz w:val="18"/>
        </w:rPr>
        <w:t xml:space="preserve">настоящем Положении, </w:t>
      </w:r>
      <w:r>
        <w:rPr>
          <w:spacing w:val="10"/>
          <w:sz w:val="18"/>
        </w:rPr>
        <w:t xml:space="preserve">документации </w:t>
      </w:r>
      <w:r>
        <w:rPr>
          <w:sz w:val="18"/>
        </w:rPr>
        <w:t xml:space="preserve">о </w:t>
      </w:r>
      <w:r>
        <w:rPr>
          <w:spacing w:val="9"/>
          <w:sz w:val="18"/>
        </w:rPr>
        <w:t xml:space="preserve">закрытом </w:t>
      </w:r>
      <w:r>
        <w:rPr>
          <w:spacing w:val="11"/>
          <w:sz w:val="18"/>
        </w:rPr>
        <w:t xml:space="preserve">запросе </w:t>
      </w:r>
      <w:r>
        <w:rPr>
          <w:spacing w:val="-2"/>
          <w:sz w:val="18"/>
        </w:rPr>
        <w:t>предложений;</w:t>
      </w:r>
    </w:p>
    <w:p w:rsidR="00151E4F" w:rsidRDefault="00865B2E">
      <w:pPr>
        <w:pStyle w:val="af5"/>
        <w:numPr>
          <w:ilvl w:val="0"/>
          <w:numId w:val="12"/>
        </w:numPr>
        <w:tabs>
          <w:tab w:val="left" w:pos="481"/>
        </w:tabs>
        <w:spacing w:line="283" w:lineRule="auto"/>
        <w:ind w:right="115" w:firstLine="0"/>
        <w:jc w:val="both"/>
        <w:rPr>
          <w:sz w:val="18"/>
        </w:rPr>
      </w:pPr>
      <w:r>
        <w:rPr>
          <w:sz w:val="18"/>
        </w:rPr>
        <w:t xml:space="preserve">предложение участника закрытого запроса предложений в отношении предмета закупки, </w:t>
      </w:r>
      <w:r>
        <w:rPr>
          <w:spacing w:val="-2"/>
          <w:sz w:val="18"/>
        </w:rPr>
        <w:t>включая:</w:t>
      </w:r>
    </w:p>
    <w:p w:rsidR="00151E4F" w:rsidRDefault="00865B2E">
      <w:pPr>
        <w:pStyle w:val="af4"/>
        <w:spacing w:line="283" w:lineRule="auto"/>
        <w:ind w:right="155"/>
      </w:pPr>
      <w:r>
        <w:t xml:space="preserve">а) согласие участника закрытого запроса предложений на поставку товара, выполнение работы или </w:t>
      </w:r>
      <w:r>
        <w:rPr>
          <w:spacing w:val="9"/>
        </w:rPr>
        <w:t xml:space="preserve">оказание услуги </w:t>
      </w:r>
      <w:r>
        <w:t xml:space="preserve">на </w:t>
      </w:r>
      <w:r>
        <w:rPr>
          <w:spacing w:val="9"/>
        </w:rPr>
        <w:t xml:space="preserve">условиях, </w:t>
      </w:r>
      <w:r>
        <w:rPr>
          <w:spacing w:val="10"/>
        </w:rPr>
        <w:t xml:space="preserve">предусмотренных документацией </w:t>
      </w:r>
      <w:r>
        <w:t xml:space="preserve">о </w:t>
      </w:r>
      <w:r>
        <w:rPr>
          <w:spacing w:val="9"/>
        </w:rPr>
        <w:t xml:space="preserve">закрытом </w:t>
      </w:r>
      <w:r>
        <w:rPr>
          <w:spacing w:val="11"/>
        </w:rPr>
        <w:t xml:space="preserve">запросе </w:t>
      </w:r>
      <w:r>
        <w:rPr>
          <w:spacing w:val="10"/>
        </w:rPr>
        <w:t xml:space="preserve">предложений </w:t>
      </w:r>
      <w:r>
        <w:t xml:space="preserve">и не </w:t>
      </w:r>
      <w:r>
        <w:rPr>
          <w:spacing w:val="9"/>
        </w:rPr>
        <w:t xml:space="preserve">подлежащих изменению </w:t>
      </w:r>
      <w:r>
        <w:t xml:space="preserve">по </w:t>
      </w:r>
      <w:r>
        <w:rPr>
          <w:spacing w:val="10"/>
        </w:rPr>
        <w:t xml:space="preserve">результатам </w:t>
      </w:r>
      <w:r>
        <w:rPr>
          <w:spacing w:val="9"/>
        </w:rPr>
        <w:t xml:space="preserve">проведения закрытого </w:t>
      </w:r>
      <w:r>
        <w:rPr>
          <w:spacing w:val="11"/>
        </w:rPr>
        <w:t xml:space="preserve">запроса </w:t>
      </w:r>
      <w:r>
        <w:rPr>
          <w:spacing w:val="-2"/>
        </w:rPr>
        <w:t>предложений;</w:t>
      </w:r>
    </w:p>
    <w:p w:rsidR="00151E4F" w:rsidRDefault="00865B2E">
      <w:pPr>
        <w:pStyle w:val="af4"/>
        <w:spacing w:line="283" w:lineRule="auto"/>
        <w:ind w:right="118"/>
      </w:pPr>
      <w:r>
        <w:t xml:space="preserve">б) в случаях, предусмотренных документацией о закрытом запросе предложений, за исключением случаев включения в документацию о закрытом запросе предложений проектной документации, </w:t>
      </w:r>
      <w:proofErr w:type="spellStart"/>
      <w:r>
        <w:rPr>
          <w:spacing w:val="13"/>
        </w:rPr>
        <w:t>утвержденной</w:t>
      </w:r>
      <w:r>
        <w:t>в</w:t>
      </w:r>
      <w:proofErr w:type="spellEnd"/>
      <w:r>
        <w:t xml:space="preserve"> </w:t>
      </w:r>
      <w:r>
        <w:rPr>
          <w:spacing w:val="13"/>
        </w:rPr>
        <w:t xml:space="preserve">порядке, </w:t>
      </w:r>
      <w:proofErr w:type="spellStart"/>
      <w:r>
        <w:rPr>
          <w:spacing w:val="13"/>
        </w:rPr>
        <w:t>установленном</w:t>
      </w:r>
      <w:r>
        <w:rPr>
          <w:spacing w:val="14"/>
        </w:rPr>
        <w:t>законодательством</w:t>
      </w:r>
      <w:r>
        <w:rPr>
          <w:spacing w:val="13"/>
        </w:rPr>
        <w:t>Российской</w:t>
      </w:r>
      <w:proofErr w:type="spellEnd"/>
      <w:r>
        <w:rPr>
          <w:spacing w:val="13"/>
        </w:rPr>
        <w:t xml:space="preserve"> </w:t>
      </w:r>
      <w:proofErr w:type="spellStart"/>
      <w:r>
        <w:rPr>
          <w:spacing w:val="13"/>
        </w:rPr>
        <w:t>Федерации</w:t>
      </w:r>
      <w:r>
        <w:t>о</w:t>
      </w:r>
      <w:proofErr w:type="spellEnd"/>
      <w:r>
        <w:t xml:space="preserve">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предложений;</w:t>
      </w:r>
    </w:p>
    <w:p w:rsidR="00151E4F" w:rsidRDefault="00865B2E">
      <w:pPr>
        <w:pStyle w:val="af4"/>
        <w:spacing w:before="31" w:line="283" w:lineRule="auto"/>
        <w:ind w:right="164"/>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51E4F" w:rsidRDefault="00865B2E">
      <w:pPr>
        <w:pStyle w:val="af4"/>
        <w:spacing w:line="283" w:lineRule="auto"/>
        <w:ind w:right="160"/>
      </w:pPr>
      <w:r>
        <w:t>г)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pPr>
        <w:pStyle w:val="af4"/>
        <w:spacing w:before="33"/>
      </w:pPr>
      <w:proofErr w:type="gramStart"/>
      <w:r>
        <w:t>д)вслучаееслиПравительствомРоссийскойФедерацииустановленыпредусмотренные</w:t>
      </w:r>
      <w:r>
        <w:rPr>
          <w:spacing w:val="-2"/>
        </w:rPr>
        <w:t>подпунктом</w:t>
      </w:r>
      <w:proofErr w:type="gramEnd"/>
    </w:p>
    <w:p w:rsidR="00151E4F" w:rsidRDefault="00865B2E">
      <w:pPr>
        <w:pStyle w:val="af4"/>
        <w:spacing w:before="36" w:line="283" w:lineRule="auto"/>
        <w:ind w:right="158"/>
      </w:pPr>
      <w:r>
        <w:t>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закрытом запросе предложений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rsidR="00151E4F" w:rsidRDefault="00865B2E">
      <w:pPr>
        <w:pStyle w:val="af4"/>
        <w:spacing w:before="26" w:line="283" w:lineRule="auto"/>
        <w:ind w:right="161"/>
      </w:pPr>
      <w:r>
        <w:t xml:space="preserve">е) предложения об условиях исполнения договора, являющихся критериями оценки заявок на участие в закрытом запросе предложений, установленными в документации о закрытом запросе </w:t>
      </w:r>
      <w:r>
        <w:rPr>
          <w:spacing w:val="-2"/>
        </w:rPr>
        <w:t>предложений;</w:t>
      </w:r>
    </w:p>
    <w:p w:rsidR="00151E4F" w:rsidRDefault="00865B2E">
      <w:pPr>
        <w:pStyle w:val="af5"/>
        <w:numPr>
          <w:ilvl w:val="0"/>
          <w:numId w:val="12"/>
        </w:numPr>
        <w:tabs>
          <w:tab w:val="left" w:pos="470"/>
        </w:tabs>
        <w:spacing w:line="283" w:lineRule="auto"/>
        <w:ind w:right="117" w:firstLine="0"/>
        <w:jc w:val="both"/>
        <w:rPr>
          <w:sz w:val="18"/>
        </w:rPr>
      </w:pPr>
      <w:r>
        <w:rPr>
          <w:sz w:val="18"/>
        </w:rPr>
        <w:t xml:space="preserve">в случаях, предусмотренных документацией о закрытом запросе предложений, документы, </w:t>
      </w:r>
      <w:r>
        <w:rPr>
          <w:spacing w:val="9"/>
          <w:sz w:val="18"/>
        </w:rPr>
        <w:t xml:space="preserve">подтверждающие соответствие </w:t>
      </w:r>
      <w:r>
        <w:rPr>
          <w:sz w:val="18"/>
        </w:rPr>
        <w:t xml:space="preserve">товара, работы или услуги </w:t>
      </w:r>
      <w:r>
        <w:rPr>
          <w:spacing w:val="9"/>
          <w:sz w:val="18"/>
        </w:rPr>
        <w:t xml:space="preserve">требованиям, установленным </w:t>
      </w:r>
      <w:r>
        <w:rPr>
          <w:sz w:val="18"/>
        </w:rPr>
        <w:t xml:space="preserve">в документации о закрытом запросе предложений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w:t>
      </w:r>
      <w:r>
        <w:rPr>
          <w:spacing w:val="9"/>
          <w:sz w:val="18"/>
        </w:rPr>
        <w:t xml:space="preserve">представление </w:t>
      </w:r>
      <w:r>
        <w:rPr>
          <w:sz w:val="18"/>
        </w:rPr>
        <w:t xml:space="preserve">таких </w:t>
      </w:r>
      <w:r>
        <w:rPr>
          <w:spacing w:val="9"/>
          <w:sz w:val="18"/>
        </w:rPr>
        <w:t xml:space="preserve">документов, </w:t>
      </w:r>
      <w:r>
        <w:rPr>
          <w:sz w:val="18"/>
        </w:rPr>
        <w:t xml:space="preserve">если в </w:t>
      </w:r>
      <w:r>
        <w:rPr>
          <w:spacing w:val="9"/>
          <w:sz w:val="18"/>
        </w:rPr>
        <w:t xml:space="preserve">соответствии </w:t>
      </w:r>
      <w:r>
        <w:rPr>
          <w:sz w:val="18"/>
        </w:rPr>
        <w:t xml:space="preserve">с </w:t>
      </w:r>
      <w:r>
        <w:rPr>
          <w:spacing w:val="9"/>
          <w:sz w:val="18"/>
        </w:rPr>
        <w:t xml:space="preserve">законодательством </w:t>
      </w:r>
      <w:r>
        <w:rPr>
          <w:spacing w:val="10"/>
          <w:sz w:val="18"/>
        </w:rPr>
        <w:t xml:space="preserve">Российской </w:t>
      </w:r>
      <w:r>
        <w:rPr>
          <w:sz w:val="18"/>
        </w:rPr>
        <w:t>Федерации такие документы передаются вместе с товаром;</w:t>
      </w:r>
    </w:p>
    <w:p w:rsidR="00151E4F" w:rsidRDefault="00865B2E">
      <w:pPr>
        <w:pStyle w:val="af5"/>
        <w:numPr>
          <w:ilvl w:val="0"/>
          <w:numId w:val="12"/>
        </w:numPr>
        <w:tabs>
          <w:tab w:val="left" w:pos="480"/>
        </w:tabs>
        <w:spacing w:before="30" w:line="283" w:lineRule="auto"/>
        <w:ind w:right="115" w:firstLine="0"/>
        <w:jc w:val="both"/>
        <w:rPr>
          <w:sz w:val="18"/>
        </w:rPr>
      </w:pPr>
      <w:proofErr w:type="gramStart"/>
      <w:r>
        <w:rPr>
          <w:sz w:val="18"/>
        </w:rPr>
        <w:t>документы,подтверждающиепредоставлениеобеспечениязаявкинаучастиевзакрытом</w:t>
      </w:r>
      <w:proofErr w:type="gramEnd"/>
      <w:r>
        <w:rPr>
          <w:sz w:val="18"/>
        </w:rPr>
        <w:t xml:space="preserve"> запросе предложений, в случае если заказчиком в документации о закрытом запросе предложений установлено требование обеспечения заявки на участие в закрытом запросе предложений. Указанные документы не представляются государственными и муниципальными учреждениями;</w:t>
      </w:r>
    </w:p>
    <w:p w:rsidR="00151E4F" w:rsidRDefault="00865B2E">
      <w:pPr>
        <w:pStyle w:val="af5"/>
        <w:numPr>
          <w:ilvl w:val="0"/>
          <w:numId w:val="12"/>
        </w:numPr>
        <w:tabs>
          <w:tab w:val="left" w:pos="439"/>
        </w:tabs>
        <w:spacing w:line="283" w:lineRule="auto"/>
        <w:ind w:right="115" w:firstLine="0"/>
        <w:jc w:val="both"/>
        <w:rPr>
          <w:sz w:val="18"/>
        </w:rPr>
      </w:pPr>
      <w:r>
        <w:rPr>
          <w:sz w:val="18"/>
        </w:rPr>
        <w:t>документы, представляемые для оценки заявки на участие в закрытом запросе предложений по критериям такой оценки, установленным в документации о закрытом запросе предложений. Отсутствие указанных документов в составе заявки на участие в закрытом запросе предложений не является основанием для отклонения такой заявки;</w:t>
      </w:r>
    </w:p>
    <w:p w:rsidR="00151E4F" w:rsidRDefault="00865B2E">
      <w:pPr>
        <w:pStyle w:val="af5"/>
        <w:numPr>
          <w:ilvl w:val="0"/>
          <w:numId w:val="12"/>
        </w:numPr>
        <w:tabs>
          <w:tab w:val="left" w:pos="466"/>
        </w:tabs>
        <w:spacing w:before="31" w:line="283" w:lineRule="auto"/>
        <w:ind w:right="121" w:firstLine="0"/>
        <w:jc w:val="both"/>
        <w:rPr>
          <w:sz w:val="18"/>
        </w:rPr>
      </w:pPr>
      <w:r>
        <w:rPr>
          <w:sz w:val="18"/>
        </w:rPr>
        <w:t xml:space="preserve">соглашение между лицами, выступающими на стороне одного участника закрытого запроса предложений, или копию такого соглашения в случае участия в закрытом запросе предложений нескольких лиц, выступающих на стороне одного участника закрытого запроса предложений. В таком соглашении должны быть определены права, обязанности и ответственность каждого лица, </w:t>
      </w:r>
      <w:proofErr w:type="gramStart"/>
      <w:r>
        <w:rPr>
          <w:sz w:val="18"/>
        </w:rPr>
        <w:t>выступающегонасторонеодногоучастниказакрытогозапросапредложений,поучастиюв</w:t>
      </w:r>
      <w:proofErr w:type="gramEnd"/>
    </w:p>
    <w:p w:rsidR="00151E4F" w:rsidRDefault="00151E4F">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19"/>
      </w:pPr>
      <w:r>
        <w:lastRenderedPageBreak/>
        <w:t>закрытом запросе предложений и исполнению договора. При этом такое распределение должно учитывать соответствие таких лиц требованиям к участникам закрытого запроса предложений, установленным в настоящем Положении, документации о закрытом запросе предложений, и наличие у таких лиц документов, которые должна содержать заявка на участие в закрытом запросе предложений в соответствии с документацией о закрытом запросе предложений;</w:t>
      </w:r>
    </w:p>
    <w:p w:rsidR="00151E4F" w:rsidRDefault="00865B2E">
      <w:pPr>
        <w:pStyle w:val="af5"/>
        <w:numPr>
          <w:ilvl w:val="0"/>
          <w:numId w:val="12"/>
        </w:numPr>
        <w:tabs>
          <w:tab w:val="left" w:pos="455"/>
        </w:tabs>
        <w:spacing w:before="31" w:line="283" w:lineRule="auto"/>
        <w:ind w:right="163" w:firstLine="0"/>
        <w:jc w:val="both"/>
        <w:rPr>
          <w:sz w:val="18"/>
        </w:rPr>
      </w:pPr>
      <w:r>
        <w:rPr>
          <w:sz w:val="18"/>
        </w:rPr>
        <w:t>согласие участника закрытого запроса предложений на обработку его персональных данных (для физического лица, в том числе индивидуального предпринимателя).</w:t>
      </w:r>
    </w:p>
    <w:p w:rsidR="00151E4F" w:rsidRDefault="00865B2E">
      <w:pPr>
        <w:pStyle w:val="af4"/>
        <w:spacing w:line="283" w:lineRule="auto"/>
        <w:jc w:val="left"/>
      </w:pPr>
      <w:r>
        <w:t xml:space="preserve">Вслучаеучастиявзакрытомзапросепредложенийнесколькихлиц,выступающихнастороне одногоучастниказакрытогозапросапредложений,информацияидокументы,указанныев подпунктах 1, 8 настоящего пункта, документы, указанные в подпункте 2 настоящего пункта и </w:t>
      </w:r>
      <w:r>
        <w:rPr>
          <w:spacing w:val="13"/>
        </w:rPr>
        <w:t>подтверждающие</w:t>
      </w:r>
      <w:r>
        <w:rPr>
          <w:spacing w:val="12"/>
        </w:rPr>
        <w:t xml:space="preserve">соответствиеучастниказакрытогозапросапредложенийтребованиям, </w:t>
      </w:r>
      <w:r>
        <w:rPr>
          <w:spacing w:val="9"/>
        </w:rPr>
        <w:t>установленным</w:t>
      </w:r>
      <w:r>
        <w:t>внастоящемПоложении,</w:t>
      </w:r>
      <w:r>
        <w:rPr>
          <w:spacing w:val="9"/>
        </w:rPr>
        <w:t>документации</w:t>
      </w:r>
      <w:r>
        <w:t>озакрытомзапросе</w:t>
      </w:r>
      <w:r>
        <w:rPr>
          <w:spacing w:val="9"/>
        </w:rPr>
        <w:t>предложений</w:t>
      </w:r>
      <w:r>
        <w:t>в соответствии с подпунктами 2-11 пункта 2.10.1, пунктом 2.10.2 настоящего Положения, должны бытьпредставленывотношениикаждоготакоголица,документы,указанныевподпунктах4-6 настоящегопункта,документы,указанныевподпункте2настоящегопунктаиподтверждающие соответствие участника закрытого запроса предложений требованиям, установленным в настоящем Положении, документации о закрытом запросе предложений в соответствии с подпунктами 1, 12-</w:t>
      </w:r>
    </w:p>
    <w:p w:rsidR="00151E4F" w:rsidRDefault="00865B2E">
      <w:pPr>
        <w:pStyle w:val="af4"/>
        <w:spacing w:before="0" w:line="283" w:lineRule="auto"/>
        <w:ind w:right="166"/>
        <w:jc w:val="left"/>
      </w:pPr>
      <w:r>
        <w:t>17 пункта 2.10.1 настоящего Положения, должны быть представлены в отношении хотя бы одного из таких лиц.</w:t>
      </w:r>
    </w:p>
    <w:p w:rsidR="00151E4F" w:rsidRDefault="00865B2E">
      <w:pPr>
        <w:pStyle w:val="af4"/>
        <w:spacing w:before="27" w:line="283" w:lineRule="auto"/>
        <w:ind w:right="158"/>
      </w:pPr>
      <w:r>
        <w:t xml:space="preserve">Требовать от участника закрытого запроса предложений иные документы и информацию не </w:t>
      </w:r>
      <w:r>
        <w:rPr>
          <w:spacing w:val="-2"/>
        </w:rPr>
        <w:t>допускается.</w:t>
      </w:r>
    </w:p>
    <w:p w:rsidR="00151E4F" w:rsidRDefault="00865B2E">
      <w:pPr>
        <w:pStyle w:val="af4"/>
        <w:spacing w:before="33" w:line="283" w:lineRule="auto"/>
        <w:ind w:right="119"/>
      </w:pPr>
      <w:r>
        <w:t>Заявка на участие в закрытом 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151E4F" w:rsidRDefault="00865B2E">
      <w:pPr>
        <w:pStyle w:val="af4"/>
        <w:spacing w:line="283" w:lineRule="auto"/>
        <w:ind w:right="160"/>
      </w:pPr>
      <w:r>
        <w:t>Заявка на участие в закрытом запросе предложений подается в запечатанном конверте, не позволяющем просматривать содержание такой заявки до вскрытия конверта.</w:t>
      </w:r>
    </w:p>
    <w:p w:rsidR="00151E4F" w:rsidRDefault="00865B2E">
      <w:pPr>
        <w:pStyle w:val="af5"/>
        <w:numPr>
          <w:ilvl w:val="2"/>
          <w:numId w:val="38"/>
        </w:numPr>
        <w:tabs>
          <w:tab w:val="left" w:pos="989"/>
        </w:tabs>
        <w:spacing w:before="33" w:line="283" w:lineRule="auto"/>
        <w:ind w:right="118"/>
        <w:rPr>
          <w:sz w:val="18"/>
        </w:rPr>
      </w:pPr>
      <w:r>
        <w:rPr>
          <w:sz w:val="18"/>
        </w:rPr>
        <w:t>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закрытом запросе предложений.</w:t>
      </w:r>
    </w:p>
    <w:p w:rsidR="00151E4F" w:rsidRDefault="00865B2E">
      <w:pPr>
        <w:pStyle w:val="af5"/>
        <w:numPr>
          <w:ilvl w:val="2"/>
          <w:numId w:val="38"/>
        </w:numPr>
        <w:tabs>
          <w:tab w:val="left" w:pos="979"/>
        </w:tabs>
        <w:spacing w:line="283" w:lineRule="auto"/>
        <w:ind w:right="119"/>
        <w:rPr>
          <w:sz w:val="18"/>
        </w:rPr>
      </w:pPr>
      <w:r>
        <w:rPr>
          <w:sz w:val="18"/>
        </w:rPr>
        <w:t xml:space="preserve">С целью подведения итогов закрытого запроса предложений комиссия вскрывает конверты с заявками на участие в закрытом запросе предложений, осуществляет рассмотрение, оценку, сопоставление заявок на участие в закрытом запросе предложений в течение одного рабочего дня, следующего после даты окончания срока подачи заявок на участие в закрытом запросе </w:t>
      </w:r>
      <w:r>
        <w:rPr>
          <w:spacing w:val="-2"/>
          <w:sz w:val="18"/>
        </w:rPr>
        <w:t>предложений.</w:t>
      </w:r>
    </w:p>
    <w:p w:rsidR="00151E4F" w:rsidRDefault="00865B2E">
      <w:pPr>
        <w:pStyle w:val="af5"/>
        <w:numPr>
          <w:ilvl w:val="2"/>
          <w:numId w:val="38"/>
        </w:numPr>
        <w:tabs>
          <w:tab w:val="left" w:pos="1010"/>
        </w:tabs>
        <w:spacing w:before="31" w:line="283" w:lineRule="auto"/>
        <w:ind w:right="163"/>
        <w:rPr>
          <w:sz w:val="18"/>
        </w:rPr>
      </w:pPr>
      <w:r>
        <w:rPr>
          <w:sz w:val="18"/>
        </w:rPr>
        <w:t xml:space="preserve">Комиссия вскрывает конверты с заявками на участие в закрытом запросе предложений публично </w:t>
      </w:r>
      <w:proofErr w:type="gramStart"/>
      <w:r>
        <w:rPr>
          <w:sz w:val="18"/>
        </w:rPr>
        <w:t>во время</w:t>
      </w:r>
      <w:proofErr w:type="gramEnd"/>
      <w:r>
        <w:rPr>
          <w:sz w:val="18"/>
        </w:rPr>
        <w:t xml:space="preserve">, в месте и в порядке, которые указаны в документации о закрытом запросе </w:t>
      </w:r>
      <w:r>
        <w:rPr>
          <w:spacing w:val="-2"/>
          <w:sz w:val="18"/>
        </w:rPr>
        <w:t>предложений.</w:t>
      </w:r>
    </w:p>
    <w:p w:rsidR="00151E4F" w:rsidRDefault="00865B2E">
      <w:pPr>
        <w:pStyle w:val="af4"/>
        <w:spacing w:line="283" w:lineRule="auto"/>
        <w:ind w:right="118"/>
      </w:pPr>
      <w: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вскрытии конвертов с заявками на участие в закрытом запросе предложений.</w:t>
      </w:r>
    </w:p>
    <w:p w:rsidR="00151E4F" w:rsidRDefault="00865B2E">
      <w:pPr>
        <w:pStyle w:val="af4"/>
        <w:spacing w:line="283" w:lineRule="auto"/>
        <w:ind w:right="155"/>
      </w:pPr>
      <w:r>
        <w:t xml:space="preserve">Наименование (для юридического лица), фамилия, имя, отчество (при наличии) (для физического лица) </w:t>
      </w:r>
      <w:r>
        <w:rPr>
          <w:spacing w:val="9"/>
        </w:rPr>
        <w:t xml:space="preserve">каждого участника закрытого запроса </w:t>
      </w:r>
      <w:r>
        <w:rPr>
          <w:spacing w:val="10"/>
        </w:rPr>
        <w:t xml:space="preserve">предложений, </w:t>
      </w:r>
      <w:r>
        <w:rPr>
          <w:spacing w:val="9"/>
        </w:rPr>
        <w:t xml:space="preserve">конверт </w:t>
      </w:r>
      <w:r>
        <w:t xml:space="preserve">с </w:t>
      </w:r>
      <w:r>
        <w:rPr>
          <w:spacing w:val="9"/>
        </w:rPr>
        <w:t xml:space="preserve">заявкой </w:t>
      </w:r>
      <w:r>
        <w:rPr>
          <w:spacing w:val="11"/>
        </w:rPr>
        <w:t xml:space="preserve">которого </w:t>
      </w:r>
      <w:r>
        <w:t>вскрывается, наличие информации и документов, предусмотренных документацией о закрытом запросе предложений, оглашаются при вскрытии данных конвертов.</w:t>
      </w:r>
    </w:p>
    <w:p w:rsidR="00151E4F" w:rsidRDefault="00865B2E">
      <w:pPr>
        <w:pStyle w:val="af4"/>
        <w:spacing w:before="31" w:line="283" w:lineRule="auto"/>
        <w:ind w:right="109"/>
      </w:pPr>
      <w:r>
        <w:t xml:space="preserve">Заказчик обязан обеспечить осуществление аудиозаписи вскрытия конвертов с заявками на </w:t>
      </w:r>
      <w:proofErr w:type="spellStart"/>
      <w:r>
        <w:rPr>
          <w:spacing w:val="12"/>
        </w:rPr>
        <w:t>участие</w:t>
      </w:r>
      <w:r>
        <w:t>в</w:t>
      </w:r>
      <w:proofErr w:type="spellEnd"/>
      <w:r>
        <w:t xml:space="preserve"> </w:t>
      </w:r>
      <w:r>
        <w:rPr>
          <w:spacing w:val="12"/>
        </w:rPr>
        <w:t xml:space="preserve">закрытом запросе предложений. Участник закрытого </w:t>
      </w:r>
      <w:proofErr w:type="spellStart"/>
      <w:r>
        <w:rPr>
          <w:spacing w:val="12"/>
        </w:rPr>
        <w:t>запроса</w:t>
      </w:r>
      <w:r>
        <w:rPr>
          <w:spacing w:val="14"/>
        </w:rPr>
        <w:t>предложений</w:t>
      </w:r>
      <w:proofErr w:type="spellEnd"/>
      <w:r>
        <w:rPr>
          <w:spacing w:val="14"/>
        </w:rPr>
        <w:t xml:space="preserve">, </w:t>
      </w:r>
      <w:r>
        <w:t>присутствующий при вскрытии конвертов с заявками на участие в закрытом запросе предложений, не вправе осуществлять аудио- и видеозапись вскрытия таких конвертов.</w:t>
      </w:r>
    </w:p>
    <w:p w:rsidR="00151E4F" w:rsidRDefault="00865B2E">
      <w:pPr>
        <w:pStyle w:val="af5"/>
        <w:numPr>
          <w:ilvl w:val="2"/>
          <w:numId w:val="38"/>
        </w:numPr>
        <w:tabs>
          <w:tab w:val="left" w:pos="1116"/>
        </w:tabs>
        <w:spacing w:line="283" w:lineRule="auto"/>
        <w:ind w:right="153"/>
        <w:rPr>
          <w:sz w:val="18"/>
        </w:rPr>
      </w:pPr>
      <w:r>
        <w:rPr>
          <w:spacing w:val="11"/>
          <w:sz w:val="18"/>
        </w:rPr>
        <w:t xml:space="preserve">Комиссия осуществляет </w:t>
      </w:r>
      <w:proofErr w:type="spellStart"/>
      <w:r>
        <w:rPr>
          <w:spacing w:val="11"/>
          <w:sz w:val="18"/>
        </w:rPr>
        <w:t>рассмотрение</w:t>
      </w:r>
      <w:r>
        <w:rPr>
          <w:spacing w:val="10"/>
          <w:sz w:val="18"/>
        </w:rPr>
        <w:t>заявок</w:t>
      </w:r>
      <w:r>
        <w:rPr>
          <w:sz w:val="18"/>
        </w:rPr>
        <w:t>на</w:t>
      </w:r>
      <w:proofErr w:type="spellEnd"/>
      <w:r>
        <w:rPr>
          <w:sz w:val="18"/>
        </w:rPr>
        <w:t xml:space="preserve"> </w:t>
      </w:r>
      <w:proofErr w:type="spellStart"/>
      <w:r>
        <w:rPr>
          <w:spacing w:val="11"/>
          <w:sz w:val="18"/>
        </w:rPr>
        <w:t>участие</w:t>
      </w:r>
      <w:r>
        <w:rPr>
          <w:sz w:val="18"/>
        </w:rPr>
        <w:t>в</w:t>
      </w:r>
      <w:proofErr w:type="spellEnd"/>
      <w:r>
        <w:rPr>
          <w:sz w:val="18"/>
        </w:rPr>
        <w:t xml:space="preserve"> </w:t>
      </w:r>
      <w:proofErr w:type="spellStart"/>
      <w:r>
        <w:rPr>
          <w:spacing w:val="11"/>
          <w:sz w:val="18"/>
        </w:rPr>
        <w:t>закрытом</w:t>
      </w:r>
      <w:r>
        <w:rPr>
          <w:spacing w:val="13"/>
          <w:sz w:val="18"/>
        </w:rPr>
        <w:t>запросе</w:t>
      </w:r>
      <w:proofErr w:type="spellEnd"/>
      <w:r>
        <w:rPr>
          <w:spacing w:val="13"/>
          <w:sz w:val="18"/>
        </w:rPr>
        <w:t xml:space="preserve"> </w:t>
      </w:r>
      <w:r>
        <w:rPr>
          <w:sz w:val="18"/>
        </w:rPr>
        <w:t>предложений, в том числе заявки на участие в закрытом запросе предложений единственного участника закрытого запроса предложений.</w:t>
      </w:r>
    </w:p>
    <w:p w:rsidR="00151E4F" w:rsidRDefault="00865B2E">
      <w:pPr>
        <w:pStyle w:val="af4"/>
        <w:spacing w:line="283" w:lineRule="auto"/>
        <w:ind w:right="152"/>
      </w:pPr>
      <w:r>
        <w:t xml:space="preserve">По результатам рассмотрения заявок на участие в закрытом запросе предложений комиссия </w:t>
      </w:r>
      <w:r>
        <w:rPr>
          <w:spacing w:val="12"/>
        </w:rPr>
        <w:t xml:space="preserve">принимает </w:t>
      </w:r>
      <w:proofErr w:type="spellStart"/>
      <w:r>
        <w:rPr>
          <w:spacing w:val="12"/>
        </w:rPr>
        <w:t>решение</w:t>
      </w:r>
      <w:r>
        <w:t>о</w:t>
      </w:r>
      <w:proofErr w:type="spellEnd"/>
      <w:r>
        <w:t xml:space="preserve"> </w:t>
      </w:r>
      <w:proofErr w:type="spellStart"/>
      <w:r>
        <w:rPr>
          <w:spacing w:val="12"/>
        </w:rPr>
        <w:t>признании</w:t>
      </w:r>
      <w:r>
        <w:rPr>
          <w:spacing w:val="11"/>
        </w:rPr>
        <w:t>заявки</w:t>
      </w:r>
      <w:r>
        <w:t>на</w:t>
      </w:r>
      <w:proofErr w:type="spellEnd"/>
      <w:r>
        <w:t xml:space="preserve"> </w:t>
      </w:r>
      <w:proofErr w:type="spellStart"/>
      <w:r>
        <w:rPr>
          <w:spacing w:val="12"/>
        </w:rPr>
        <w:t>участие</w:t>
      </w:r>
      <w:r>
        <w:t>в</w:t>
      </w:r>
      <w:proofErr w:type="spellEnd"/>
      <w:r>
        <w:t xml:space="preserve"> </w:t>
      </w:r>
      <w:r>
        <w:rPr>
          <w:spacing w:val="12"/>
        </w:rPr>
        <w:t xml:space="preserve">закрытом </w:t>
      </w:r>
      <w:proofErr w:type="spellStart"/>
      <w:r>
        <w:rPr>
          <w:spacing w:val="12"/>
        </w:rPr>
        <w:t>запросе</w:t>
      </w:r>
      <w:r>
        <w:rPr>
          <w:spacing w:val="14"/>
        </w:rPr>
        <w:t>предложений</w:t>
      </w:r>
      <w:proofErr w:type="spellEnd"/>
      <w:r>
        <w:rPr>
          <w:spacing w:val="14"/>
        </w:rPr>
        <w:t xml:space="preserve"> </w:t>
      </w:r>
      <w:r>
        <w:t>соответствующей требованиям, установленным в настоящем Положении, документации о закрытом запросе предложений, или об отклонении заявки на участие в закрытом запросе предложений.</w:t>
      </w:r>
    </w:p>
    <w:p w:rsidR="00151E4F" w:rsidRDefault="00865B2E">
      <w:pPr>
        <w:pStyle w:val="af5"/>
        <w:numPr>
          <w:ilvl w:val="2"/>
          <w:numId w:val="38"/>
        </w:numPr>
        <w:tabs>
          <w:tab w:val="left" w:pos="1010"/>
        </w:tabs>
        <w:spacing w:before="31" w:line="283" w:lineRule="auto"/>
        <w:ind w:right="158"/>
        <w:rPr>
          <w:sz w:val="18"/>
        </w:rPr>
      </w:pPr>
      <w:r>
        <w:rPr>
          <w:sz w:val="18"/>
        </w:rPr>
        <w:t xml:space="preserve">Комиссия осуществляет оценку, сопоставление заявок на участие в закрытом запросе предложений, которые не были отклонены, за исключением заявки единственного участника </w:t>
      </w:r>
      <w:proofErr w:type="gramStart"/>
      <w:r>
        <w:rPr>
          <w:sz w:val="18"/>
        </w:rPr>
        <w:t>закрытогозапросапредложений,прикоторыхопределяетсяпобедительзакрытого</w:t>
      </w:r>
      <w:r>
        <w:rPr>
          <w:spacing w:val="-2"/>
          <w:sz w:val="18"/>
        </w:rPr>
        <w:t>запроса</w:t>
      </w:r>
      <w:proofErr w:type="gramEnd"/>
    </w:p>
    <w:p w:rsidR="00151E4F" w:rsidRDefault="00151E4F">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62"/>
      </w:pPr>
      <w:r>
        <w:lastRenderedPageBreak/>
        <w:t xml:space="preserve">предложений на основе критериев оценки, установленных в документации о закрытом запросе </w:t>
      </w:r>
      <w:r>
        <w:rPr>
          <w:spacing w:val="-2"/>
        </w:rPr>
        <w:t>предложений.</w:t>
      </w:r>
    </w:p>
    <w:p w:rsidR="00151E4F" w:rsidRDefault="00865B2E">
      <w:pPr>
        <w:pStyle w:val="af4"/>
        <w:spacing w:before="33" w:line="283" w:lineRule="auto"/>
        <w:ind w:right="152"/>
      </w:pPr>
      <w:r>
        <w:rPr>
          <w:spacing w:val="12"/>
        </w:rPr>
        <w:t xml:space="preserve">Победителем закрытого запроса предложений признается участник </w:t>
      </w:r>
      <w:proofErr w:type="spellStart"/>
      <w:r>
        <w:rPr>
          <w:spacing w:val="12"/>
        </w:rPr>
        <w:t>закрытого</w:t>
      </w:r>
      <w:r>
        <w:rPr>
          <w:spacing w:val="14"/>
        </w:rPr>
        <w:t>запроса</w:t>
      </w:r>
      <w:proofErr w:type="spellEnd"/>
      <w:r>
        <w:rPr>
          <w:spacing w:val="14"/>
        </w:rPr>
        <w:t xml:space="preserve"> </w:t>
      </w:r>
      <w:proofErr w:type="spellStart"/>
      <w:proofErr w:type="gramStart"/>
      <w:r>
        <w:rPr>
          <w:spacing w:val="11"/>
        </w:rPr>
        <w:t>предложений,</w:t>
      </w:r>
      <w:r>
        <w:rPr>
          <w:spacing w:val="10"/>
        </w:rPr>
        <w:t>заявка</w:t>
      </w:r>
      <w:r>
        <w:t>на</w:t>
      </w:r>
      <w:proofErr w:type="spellEnd"/>
      <w:proofErr w:type="gramEnd"/>
      <w:r>
        <w:t xml:space="preserve"> </w:t>
      </w:r>
      <w:proofErr w:type="spellStart"/>
      <w:r>
        <w:rPr>
          <w:spacing w:val="11"/>
        </w:rPr>
        <w:t>участие</w:t>
      </w:r>
      <w:r>
        <w:t>в</w:t>
      </w:r>
      <w:proofErr w:type="spellEnd"/>
      <w:r>
        <w:t xml:space="preserve"> </w:t>
      </w:r>
      <w:r>
        <w:rPr>
          <w:spacing w:val="11"/>
        </w:rPr>
        <w:t xml:space="preserve">закрытом запросе предложений </w:t>
      </w:r>
      <w:proofErr w:type="spellStart"/>
      <w:r>
        <w:rPr>
          <w:spacing w:val="11"/>
        </w:rPr>
        <w:t>которого</w:t>
      </w:r>
      <w:r>
        <w:rPr>
          <w:spacing w:val="13"/>
        </w:rPr>
        <w:t>признана</w:t>
      </w:r>
      <w:proofErr w:type="spellEnd"/>
      <w:r>
        <w:rPr>
          <w:spacing w:val="13"/>
        </w:rPr>
        <w:t xml:space="preserve"> </w:t>
      </w:r>
      <w:r>
        <w:t>соответствующей требованиям, установленным в настоящем Положении, документации о закрытом запросе предложений, и заявке на участие в закрытом запросе предложений которого присвоен первый номер.</w:t>
      </w:r>
    </w:p>
    <w:p w:rsidR="00151E4F" w:rsidRDefault="00865B2E">
      <w:pPr>
        <w:pStyle w:val="af4"/>
        <w:spacing w:before="30" w:line="283" w:lineRule="auto"/>
        <w:ind w:right="153"/>
      </w:pPr>
      <w:r>
        <w:t xml:space="preserve">Вторым участником закрытого запроса предложений признается участник закрытого запроса </w:t>
      </w:r>
      <w:proofErr w:type="spellStart"/>
      <w:proofErr w:type="gramStart"/>
      <w:r>
        <w:rPr>
          <w:spacing w:val="11"/>
        </w:rPr>
        <w:t>предложений,</w:t>
      </w:r>
      <w:r>
        <w:rPr>
          <w:spacing w:val="10"/>
        </w:rPr>
        <w:t>заявка</w:t>
      </w:r>
      <w:r>
        <w:t>на</w:t>
      </w:r>
      <w:proofErr w:type="spellEnd"/>
      <w:proofErr w:type="gramEnd"/>
      <w:r>
        <w:t xml:space="preserve"> </w:t>
      </w:r>
      <w:proofErr w:type="spellStart"/>
      <w:r>
        <w:rPr>
          <w:spacing w:val="11"/>
        </w:rPr>
        <w:t>участие</w:t>
      </w:r>
      <w:r>
        <w:t>в</w:t>
      </w:r>
      <w:proofErr w:type="spellEnd"/>
      <w:r>
        <w:t xml:space="preserve"> </w:t>
      </w:r>
      <w:r>
        <w:rPr>
          <w:spacing w:val="11"/>
        </w:rPr>
        <w:t xml:space="preserve">закрытом запросе предложений </w:t>
      </w:r>
      <w:proofErr w:type="spellStart"/>
      <w:r>
        <w:rPr>
          <w:spacing w:val="11"/>
        </w:rPr>
        <w:t>которого</w:t>
      </w:r>
      <w:r>
        <w:rPr>
          <w:spacing w:val="13"/>
        </w:rPr>
        <w:t>признана</w:t>
      </w:r>
      <w:proofErr w:type="spellEnd"/>
      <w:r>
        <w:rPr>
          <w:spacing w:val="13"/>
        </w:rPr>
        <w:t xml:space="preserve"> </w:t>
      </w:r>
      <w:r>
        <w:t>соответствующей требованиям, установленным в настоящем Положении, документации о закрытом запросе предложений, и заявке на участие в закрытом запросе предложений которого присвоен второй номер.</w:t>
      </w:r>
    </w:p>
    <w:p w:rsidR="00151E4F" w:rsidRDefault="00865B2E">
      <w:pPr>
        <w:pStyle w:val="af5"/>
        <w:numPr>
          <w:ilvl w:val="2"/>
          <w:numId w:val="38"/>
        </w:numPr>
        <w:tabs>
          <w:tab w:val="left" w:pos="1132"/>
        </w:tabs>
        <w:spacing w:before="31" w:line="283" w:lineRule="auto"/>
        <w:ind w:right="121"/>
        <w:rPr>
          <w:sz w:val="18"/>
        </w:rPr>
      </w:pPr>
      <w:r>
        <w:rPr>
          <w:sz w:val="18"/>
        </w:rPr>
        <w:t>Информация, оглашенная при вскрытии конвертов с заявками на участие в закрытом запросе предложений, результаты рассмотрения, оценки, сопоставления заявок на участие в закрытом запросе предложений вносятся в протокол проведения закрытого запроса предложений, являющийся итоговым протоколом.</w:t>
      </w:r>
    </w:p>
    <w:p w:rsidR="00151E4F" w:rsidRDefault="00151E4F">
      <w:pPr>
        <w:pStyle w:val="af4"/>
        <w:spacing w:before="102"/>
        <w:ind w:left="0"/>
        <w:jc w:val="left"/>
      </w:pPr>
    </w:p>
    <w:p w:rsidR="00151E4F" w:rsidRDefault="00865B2E">
      <w:pPr>
        <w:pStyle w:val="af5"/>
        <w:numPr>
          <w:ilvl w:val="1"/>
          <w:numId w:val="38"/>
        </w:numPr>
        <w:tabs>
          <w:tab w:val="left" w:pos="4364"/>
        </w:tabs>
        <w:spacing w:before="0"/>
        <w:ind w:left="4364" w:hanging="643"/>
        <w:jc w:val="left"/>
        <w:rPr>
          <w:sz w:val="18"/>
        </w:rPr>
      </w:pPr>
      <w:r>
        <w:rPr>
          <w:sz w:val="18"/>
        </w:rPr>
        <w:t>ОТКРЫТЫЙ</w:t>
      </w:r>
      <w:r w:rsidR="003C7CE6">
        <w:rPr>
          <w:sz w:val="18"/>
        </w:rPr>
        <w:t xml:space="preserve"> </w:t>
      </w:r>
      <w:r>
        <w:rPr>
          <w:sz w:val="18"/>
        </w:rPr>
        <w:t>ЗАПРОС</w:t>
      </w:r>
      <w:r w:rsidR="003C7CE6">
        <w:rPr>
          <w:sz w:val="18"/>
        </w:rPr>
        <w:t xml:space="preserve"> </w:t>
      </w:r>
      <w:r>
        <w:rPr>
          <w:spacing w:val="-5"/>
          <w:sz w:val="18"/>
        </w:rPr>
        <w:t>ЦЕН</w:t>
      </w:r>
    </w:p>
    <w:p w:rsidR="00151E4F" w:rsidRDefault="00151E4F">
      <w:pPr>
        <w:pStyle w:val="af4"/>
        <w:spacing w:before="140"/>
        <w:ind w:left="0"/>
        <w:jc w:val="left"/>
      </w:pPr>
    </w:p>
    <w:p w:rsidR="00151E4F" w:rsidRDefault="00865B2E">
      <w:pPr>
        <w:pStyle w:val="af5"/>
        <w:numPr>
          <w:ilvl w:val="2"/>
          <w:numId w:val="38"/>
        </w:numPr>
        <w:tabs>
          <w:tab w:val="left" w:pos="1041"/>
        </w:tabs>
        <w:spacing w:before="0" w:line="283" w:lineRule="auto"/>
        <w:ind w:right="120"/>
        <w:rPr>
          <w:sz w:val="18"/>
        </w:rPr>
      </w:pPr>
      <w:r>
        <w:rPr>
          <w:sz w:val="18"/>
        </w:rPr>
        <w:t xml:space="preserve">Под открытым запросом цен понимается способ закупки, при котором информация о </w:t>
      </w:r>
      <w:r>
        <w:rPr>
          <w:spacing w:val="9"/>
          <w:sz w:val="18"/>
        </w:rPr>
        <w:t xml:space="preserve">закупке сообщается заказчиком </w:t>
      </w:r>
      <w:r>
        <w:rPr>
          <w:spacing w:val="10"/>
          <w:sz w:val="18"/>
        </w:rPr>
        <w:t xml:space="preserve">неограниченному </w:t>
      </w:r>
      <w:r>
        <w:rPr>
          <w:sz w:val="18"/>
        </w:rPr>
        <w:t xml:space="preserve">кругу лиц путем </w:t>
      </w:r>
      <w:r>
        <w:rPr>
          <w:spacing w:val="9"/>
          <w:sz w:val="18"/>
        </w:rPr>
        <w:t xml:space="preserve">размещения </w:t>
      </w:r>
      <w:r>
        <w:rPr>
          <w:sz w:val="18"/>
        </w:rPr>
        <w:t xml:space="preserve">в </w:t>
      </w:r>
      <w:r>
        <w:rPr>
          <w:spacing w:val="11"/>
          <w:sz w:val="18"/>
        </w:rPr>
        <w:t xml:space="preserve">единой </w:t>
      </w:r>
      <w:r>
        <w:rPr>
          <w:sz w:val="18"/>
        </w:rPr>
        <w:t>информационной системе извещения о проведении открытого запроса цен и документации об открытом запросе цен и победителем открытого запроса цен признается участник открытого запроса цен, заявка на участие в открытом запросе цен которого соответствует требованиям, установленным в документации об открытом запросе цен, и содержит наиболее низкую цену договора, сумму цен единиц товара, работы, услуги.</w:t>
      </w:r>
    </w:p>
    <w:p w:rsidR="00151E4F" w:rsidRDefault="00865B2E">
      <w:pPr>
        <w:pStyle w:val="af5"/>
        <w:numPr>
          <w:ilvl w:val="2"/>
          <w:numId w:val="38"/>
        </w:numPr>
        <w:tabs>
          <w:tab w:val="left" w:pos="1031"/>
        </w:tabs>
        <w:spacing w:before="30" w:line="283" w:lineRule="auto"/>
        <w:ind w:right="158"/>
        <w:rPr>
          <w:sz w:val="18"/>
        </w:rPr>
      </w:pPr>
      <w:r>
        <w:rPr>
          <w:sz w:val="18"/>
        </w:rPr>
        <w:t xml:space="preserve">Заказчик может осуществлять закупку путем проведения открытого запроса цен при условии, что начальная (максимальная) цена договора, максимальное значение цены договора не превышают три миллиона рублей. При этом годовой стоимостной объем договоров, которые </w:t>
      </w:r>
      <w:proofErr w:type="gramStart"/>
      <w:r>
        <w:rPr>
          <w:sz w:val="18"/>
        </w:rPr>
        <w:t>заказчиквправезаключитьпорезультатамоткрытогозапросацен,недолженпревышать</w:t>
      </w:r>
      <w:proofErr w:type="gramEnd"/>
      <w:r>
        <w:rPr>
          <w:sz w:val="18"/>
        </w:rPr>
        <w:t xml:space="preserve">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
    <w:p w:rsidR="00151E4F" w:rsidRDefault="00865B2E">
      <w:pPr>
        <w:pStyle w:val="af4"/>
        <w:spacing w:before="29"/>
      </w:pPr>
      <w:r>
        <w:t>Закупканеможетосуществлятьсяпутемпроведенияоткрытогозапросаценвследующих</w:t>
      </w:r>
      <w:r>
        <w:rPr>
          <w:spacing w:val="-2"/>
        </w:rPr>
        <w:t>случаях:</w:t>
      </w:r>
    </w:p>
    <w:p w:rsidR="00151E4F" w:rsidRDefault="00865B2E">
      <w:pPr>
        <w:pStyle w:val="af5"/>
        <w:numPr>
          <w:ilvl w:val="0"/>
          <w:numId w:val="11"/>
        </w:numPr>
        <w:tabs>
          <w:tab w:val="left" w:pos="473"/>
        </w:tabs>
        <w:spacing w:before="70" w:line="283" w:lineRule="auto"/>
        <w:ind w:right="160" w:firstLine="0"/>
        <w:jc w:val="both"/>
        <w:rPr>
          <w:sz w:val="18"/>
        </w:rPr>
      </w:pPr>
      <w:r>
        <w:rPr>
          <w:sz w:val="18"/>
        </w:rPr>
        <w:t>осуществление конкурентной закупки, участниками которой могут быть только субъекты малого и среднего предпринимательства;</w:t>
      </w:r>
    </w:p>
    <w:p w:rsidR="00151E4F" w:rsidRDefault="00865B2E">
      <w:pPr>
        <w:pStyle w:val="af5"/>
        <w:numPr>
          <w:ilvl w:val="0"/>
          <w:numId w:val="11"/>
        </w:numPr>
        <w:tabs>
          <w:tab w:val="left" w:pos="467"/>
        </w:tabs>
        <w:spacing w:before="33" w:line="283" w:lineRule="auto"/>
        <w:ind w:right="161" w:firstLine="0"/>
        <w:jc w:val="both"/>
        <w:rPr>
          <w:sz w:val="18"/>
        </w:rPr>
      </w:pPr>
      <w:r>
        <w:rPr>
          <w:sz w:val="18"/>
        </w:rPr>
        <w:t xml:space="preserve">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w:t>
      </w:r>
      <w:r>
        <w:rPr>
          <w:spacing w:val="-2"/>
          <w:sz w:val="18"/>
        </w:rPr>
        <w:t>форме;</w:t>
      </w:r>
    </w:p>
    <w:p w:rsidR="00151E4F" w:rsidRDefault="00865B2E">
      <w:pPr>
        <w:pStyle w:val="af5"/>
        <w:numPr>
          <w:ilvl w:val="0"/>
          <w:numId w:val="11"/>
        </w:numPr>
        <w:tabs>
          <w:tab w:val="left" w:pos="434"/>
        </w:tabs>
        <w:ind w:left="434" w:hanging="322"/>
        <w:jc w:val="both"/>
        <w:rPr>
          <w:sz w:val="18"/>
        </w:rPr>
      </w:pPr>
      <w:proofErr w:type="gramStart"/>
      <w:r>
        <w:rPr>
          <w:sz w:val="18"/>
        </w:rPr>
        <w:t>осуществлениезакупки,сведенияокоторойсоставляютгосударственную</w:t>
      </w:r>
      <w:r>
        <w:rPr>
          <w:spacing w:val="-2"/>
          <w:sz w:val="18"/>
        </w:rPr>
        <w:t>тайну</w:t>
      </w:r>
      <w:proofErr w:type="gramEnd"/>
      <w:r>
        <w:rPr>
          <w:spacing w:val="-2"/>
          <w:sz w:val="18"/>
        </w:rPr>
        <w:t>;</w:t>
      </w:r>
    </w:p>
    <w:p w:rsidR="00151E4F" w:rsidRDefault="00865B2E">
      <w:pPr>
        <w:pStyle w:val="af5"/>
        <w:numPr>
          <w:ilvl w:val="0"/>
          <w:numId w:val="11"/>
        </w:numPr>
        <w:tabs>
          <w:tab w:val="left" w:pos="461"/>
        </w:tabs>
        <w:spacing w:before="70" w:line="283" w:lineRule="auto"/>
        <w:ind w:right="115" w:firstLine="0"/>
        <w:rPr>
          <w:sz w:val="18"/>
        </w:rPr>
      </w:pPr>
      <w:r>
        <w:rPr>
          <w:sz w:val="18"/>
        </w:rPr>
        <w:t>осуществлениезакупкиврамкахвыполнениягосударственногооборонногозаказавцелях обеспеченияобороныибезопасностиРоссийскойФедерациивчастизаказовнасоздание,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151E4F" w:rsidRDefault="00865B2E">
      <w:pPr>
        <w:pStyle w:val="af5"/>
        <w:numPr>
          <w:ilvl w:val="0"/>
          <w:numId w:val="11"/>
        </w:numPr>
        <w:tabs>
          <w:tab w:val="left" w:pos="487"/>
        </w:tabs>
        <w:spacing w:before="31" w:line="283" w:lineRule="auto"/>
        <w:ind w:right="157" w:firstLine="0"/>
        <w:jc w:val="both"/>
        <w:rPr>
          <w:sz w:val="18"/>
        </w:rPr>
      </w:pPr>
      <w:r>
        <w:rPr>
          <w:sz w:val="18"/>
        </w:rPr>
        <w:t xml:space="preserve">осуществление закупки, в отношении которой координационным органом </w:t>
      </w:r>
      <w:r>
        <w:rPr>
          <w:spacing w:val="9"/>
          <w:sz w:val="18"/>
        </w:rPr>
        <w:t xml:space="preserve">Правительства </w:t>
      </w:r>
      <w:r>
        <w:rPr>
          <w:sz w:val="18"/>
        </w:rPr>
        <w:t>Российской Федерации принято решение в соответствии с пунктом 2 или 3 части 8 статьи 3.1 Закона № 223-ФЗ;</w:t>
      </w:r>
    </w:p>
    <w:p w:rsidR="00151E4F" w:rsidRDefault="00865B2E">
      <w:pPr>
        <w:pStyle w:val="af5"/>
        <w:numPr>
          <w:ilvl w:val="0"/>
          <w:numId w:val="11"/>
        </w:numPr>
        <w:tabs>
          <w:tab w:val="left" w:pos="467"/>
        </w:tabs>
        <w:spacing w:line="283" w:lineRule="auto"/>
        <w:ind w:right="166" w:firstLine="0"/>
        <w:jc w:val="both"/>
        <w:rPr>
          <w:sz w:val="18"/>
        </w:rPr>
      </w:pPr>
      <w:r>
        <w:rPr>
          <w:sz w:val="18"/>
        </w:rPr>
        <w:t>осуществление закупки в случаях, определенных Правительством Российской Федерации в соответствии с частью 16 статьи 4 Закона № 223-ФЗ.</w:t>
      </w:r>
    </w:p>
    <w:p w:rsidR="00151E4F" w:rsidRDefault="00865B2E">
      <w:pPr>
        <w:pStyle w:val="af5"/>
        <w:numPr>
          <w:ilvl w:val="2"/>
          <w:numId w:val="38"/>
        </w:numPr>
        <w:tabs>
          <w:tab w:val="left" w:pos="979"/>
        </w:tabs>
        <w:spacing w:before="33" w:line="283" w:lineRule="auto"/>
        <w:ind w:right="166"/>
        <w:rPr>
          <w:sz w:val="18"/>
        </w:rPr>
      </w:pPr>
      <w:r>
        <w:rPr>
          <w:sz w:val="18"/>
        </w:rPr>
        <w:t>Заказчик размещает в единой информационной системе извещение о проведении открытого запроса цен и документацию об открытом запросе цен не менее чем за пять рабочих дней до дня истечения срока подачи заявок на участие в открытом запросе цен.</w:t>
      </w:r>
    </w:p>
    <w:p w:rsidR="00151E4F" w:rsidRDefault="00865B2E">
      <w:pPr>
        <w:pStyle w:val="af5"/>
        <w:numPr>
          <w:ilvl w:val="2"/>
          <w:numId w:val="38"/>
        </w:numPr>
        <w:tabs>
          <w:tab w:val="left" w:pos="1009"/>
        </w:tabs>
        <w:spacing w:line="283" w:lineRule="auto"/>
        <w:ind w:right="161"/>
        <w:rPr>
          <w:sz w:val="18"/>
        </w:rPr>
      </w:pPr>
      <w:r>
        <w:rPr>
          <w:sz w:val="18"/>
        </w:rPr>
        <w:t>Участник открытого запроса цен подает заявку на участие в открытом запросе цен в письменной форме на бумажном носителе. Заявка на участие в открытом запросе цен должна содержать все указанные заказчиком в документации об открытом запросе цен информацию и документы, а именно:</w:t>
      </w:r>
    </w:p>
    <w:p w:rsidR="00151E4F" w:rsidRDefault="00865B2E">
      <w:pPr>
        <w:pStyle w:val="af5"/>
        <w:numPr>
          <w:ilvl w:val="0"/>
          <w:numId w:val="10"/>
        </w:numPr>
        <w:tabs>
          <w:tab w:val="left" w:pos="434"/>
        </w:tabs>
        <w:spacing w:before="31"/>
        <w:ind w:left="434" w:hanging="322"/>
        <w:jc w:val="both"/>
        <w:rPr>
          <w:sz w:val="18"/>
        </w:rPr>
      </w:pPr>
      <w:proofErr w:type="spellStart"/>
      <w:proofErr w:type="gramStart"/>
      <w:r>
        <w:rPr>
          <w:sz w:val="18"/>
        </w:rPr>
        <w:t>информациюобучастникеоткрытогозапросацен,</w:t>
      </w:r>
      <w:r>
        <w:rPr>
          <w:spacing w:val="-2"/>
          <w:sz w:val="18"/>
        </w:rPr>
        <w:t>включая</w:t>
      </w:r>
      <w:proofErr w:type="spellEnd"/>
      <w:proofErr w:type="gramEnd"/>
      <w:r>
        <w:rPr>
          <w:spacing w:val="-2"/>
          <w:sz w:val="18"/>
        </w:rPr>
        <w:t>:</w:t>
      </w:r>
    </w:p>
    <w:p w:rsidR="00151E4F" w:rsidRDefault="00151E4F">
      <w:pPr>
        <w:jc w:val="both"/>
        <w:rPr>
          <w:sz w:val="18"/>
        </w:rPr>
        <w:sectPr w:rsidR="00151E4F">
          <w:pgSz w:w="11900" w:h="16840"/>
          <w:pgMar w:top="1140" w:right="680" w:bottom="1040" w:left="1020" w:header="0" w:footer="807" w:gutter="0"/>
          <w:cols w:space="1701"/>
          <w:docGrid w:linePitch="360"/>
        </w:sectPr>
      </w:pPr>
    </w:p>
    <w:p w:rsidR="00151E4F" w:rsidRDefault="00865B2E">
      <w:pPr>
        <w:pStyle w:val="af4"/>
        <w:spacing w:before="82"/>
        <w:jc w:val="left"/>
      </w:pPr>
      <w:proofErr w:type="gramStart"/>
      <w:r>
        <w:lastRenderedPageBreak/>
        <w:t>а)</w:t>
      </w:r>
      <w:proofErr w:type="spellStart"/>
      <w:r>
        <w:t>дляюридического</w:t>
      </w:r>
      <w:r>
        <w:rPr>
          <w:spacing w:val="-4"/>
        </w:rPr>
        <w:t>лица</w:t>
      </w:r>
      <w:proofErr w:type="spellEnd"/>
      <w:proofErr w:type="gramEnd"/>
      <w:r>
        <w:rPr>
          <w:spacing w:val="-4"/>
        </w:rPr>
        <w:t>:</w:t>
      </w:r>
    </w:p>
    <w:p w:rsidR="00151E4F" w:rsidRDefault="00865B2E">
      <w:pPr>
        <w:pStyle w:val="af4"/>
        <w:spacing w:before="70"/>
        <w:jc w:val="left"/>
      </w:pPr>
      <w:r>
        <w:rPr>
          <w:spacing w:val="-2"/>
        </w:rPr>
        <w:t>наименование;</w:t>
      </w:r>
    </w:p>
    <w:p w:rsidR="00151E4F" w:rsidRDefault="00865B2E">
      <w:pPr>
        <w:pStyle w:val="af4"/>
        <w:spacing w:before="70" w:line="321" w:lineRule="auto"/>
        <w:ind w:right="5613"/>
        <w:jc w:val="left"/>
      </w:pPr>
      <w:proofErr w:type="spellStart"/>
      <w:r>
        <w:t>фирменноенаименование</w:t>
      </w:r>
      <w:proofErr w:type="spellEnd"/>
      <w:r>
        <w:t>(</w:t>
      </w:r>
      <w:proofErr w:type="spellStart"/>
      <w:r>
        <w:t>приналичии</w:t>
      </w:r>
      <w:proofErr w:type="spellEnd"/>
      <w:r>
        <w:t>); место нахождения;</w:t>
      </w:r>
    </w:p>
    <w:p w:rsidR="00151E4F" w:rsidRDefault="00865B2E">
      <w:pPr>
        <w:pStyle w:val="af4"/>
        <w:spacing w:before="1"/>
        <w:jc w:val="left"/>
      </w:pPr>
      <w:proofErr w:type="spellStart"/>
      <w:r>
        <w:t>почтовый</w:t>
      </w:r>
      <w:r>
        <w:rPr>
          <w:spacing w:val="-2"/>
        </w:rPr>
        <w:t>адрес</w:t>
      </w:r>
      <w:proofErr w:type="spellEnd"/>
      <w:r>
        <w:rPr>
          <w:spacing w:val="-2"/>
        </w:rPr>
        <w:t>;</w:t>
      </w:r>
    </w:p>
    <w:p w:rsidR="00151E4F" w:rsidRDefault="00865B2E">
      <w:pPr>
        <w:pStyle w:val="af4"/>
        <w:spacing w:before="70"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2"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321" w:lineRule="auto"/>
        <w:ind w:right="2114"/>
        <w:jc w:val="left"/>
      </w:pPr>
      <w:proofErr w:type="spellStart"/>
      <w:r>
        <w:t>кодпричиныпостановкинаучетвналоговоморгане</w:t>
      </w:r>
      <w:proofErr w:type="spellEnd"/>
      <w:r>
        <w:t>(</w:t>
      </w:r>
      <w:proofErr w:type="spellStart"/>
      <w:r>
        <w:t>дляроссийскоголица</w:t>
      </w:r>
      <w:proofErr w:type="spellEnd"/>
      <w:r>
        <w:t>); основной государственный регистрационный номер (для российского лица); дату регистрации юридического лица (для российского лица);</w:t>
      </w:r>
    </w:p>
    <w:p w:rsidR="00151E4F" w:rsidRDefault="00865B2E">
      <w:pPr>
        <w:pStyle w:val="af4"/>
        <w:spacing w:before="2" w:line="321" w:lineRule="auto"/>
        <w:ind w:right="114"/>
        <w:jc w:val="left"/>
      </w:pPr>
      <w:r>
        <w:t>кодпоОбщероссийскомуклассификаторупредприятийиорганизаций(дляроссийскоголица); банковские реквизиты;</w:t>
      </w:r>
    </w:p>
    <w:p w:rsidR="00151E4F" w:rsidRDefault="00865B2E">
      <w:pPr>
        <w:pStyle w:val="af4"/>
        <w:spacing w:before="1" w:line="321" w:lineRule="auto"/>
        <w:ind w:right="2114"/>
        <w:jc w:val="left"/>
      </w:pPr>
      <w:proofErr w:type="gramStart"/>
      <w:r>
        <w:t>б)</w:t>
      </w:r>
      <w:proofErr w:type="spellStart"/>
      <w:r>
        <w:t>дляфизическоголица</w:t>
      </w:r>
      <w:proofErr w:type="gramEnd"/>
      <w:r>
        <w:t>,втомчислеиндивидуальногопредпринимателя</w:t>
      </w:r>
      <w:proofErr w:type="spellEnd"/>
      <w:r>
        <w:t>: фамилию, имя, отчество (при наличии);</w:t>
      </w:r>
    </w:p>
    <w:p w:rsidR="00151E4F" w:rsidRDefault="00865B2E">
      <w:pPr>
        <w:pStyle w:val="af4"/>
        <w:spacing w:before="2" w:line="321" w:lineRule="auto"/>
        <w:ind w:right="7652"/>
        <w:jc w:val="left"/>
      </w:pPr>
      <w:proofErr w:type="spellStart"/>
      <w:r>
        <w:t>паспортныеданные</w:t>
      </w:r>
      <w:proofErr w:type="spellEnd"/>
      <w:r>
        <w:t>; место жительства; почтовый адрес;</w:t>
      </w:r>
    </w:p>
    <w:p w:rsidR="00151E4F" w:rsidRDefault="00865B2E">
      <w:pPr>
        <w:pStyle w:val="af4"/>
        <w:spacing w:before="2" w:line="321" w:lineRule="auto"/>
        <w:ind w:right="6691"/>
        <w:jc w:val="left"/>
      </w:pPr>
      <w:proofErr w:type="spellStart"/>
      <w:r>
        <w:t>номерконтактноготелефона</w:t>
      </w:r>
      <w:proofErr w:type="spellEnd"/>
      <w:r>
        <w:t>; адрес электронной почты;</w:t>
      </w:r>
    </w:p>
    <w:p w:rsidR="00151E4F" w:rsidRDefault="00865B2E">
      <w:pPr>
        <w:pStyle w:val="af4"/>
        <w:spacing w:before="1" w:line="283" w:lineRule="auto"/>
        <w:ind w:right="139"/>
      </w:pPr>
      <w:proofErr w:type="spellStart"/>
      <w:r>
        <w:rPr>
          <w:spacing w:val="12"/>
        </w:rPr>
        <w:t>идентификационный</w:t>
      </w:r>
      <w:r>
        <w:rPr>
          <w:spacing w:val="10"/>
        </w:rPr>
        <w:t>номер</w:t>
      </w:r>
      <w:r>
        <w:rPr>
          <w:spacing w:val="12"/>
        </w:rPr>
        <w:t>налогоплательщика</w:t>
      </w:r>
      <w:r>
        <w:t>или</w:t>
      </w:r>
      <w:proofErr w:type="spellEnd"/>
      <w:r>
        <w:t xml:space="preserve"> в </w:t>
      </w:r>
      <w:proofErr w:type="spellStart"/>
      <w:r>
        <w:rPr>
          <w:spacing w:val="11"/>
        </w:rPr>
        <w:t>соответствии</w:t>
      </w:r>
      <w:r>
        <w:t>с</w:t>
      </w:r>
      <w:proofErr w:type="spellEnd"/>
      <w:r>
        <w:t xml:space="preserve"> </w:t>
      </w:r>
      <w:r>
        <w:rPr>
          <w:spacing w:val="13"/>
        </w:rPr>
        <w:t xml:space="preserve">законодательством </w:t>
      </w:r>
      <w:r>
        <w:rPr>
          <w:spacing w:val="20"/>
        </w:rPr>
        <w:t xml:space="preserve">соответствующего иностранного </w:t>
      </w:r>
      <w:proofErr w:type="spellStart"/>
      <w:r>
        <w:rPr>
          <w:spacing w:val="20"/>
        </w:rPr>
        <w:t>государства</w:t>
      </w:r>
      <w:r>
        <w:rPr>
          <w:spacing w:val="18"/>
        </w:rPr>
        <w:t>аналог</w:t>
      </w:r>
      <w:r>
        <w:rPr>
          <w:spacing w:val="20"/>
        </w:rPr>
        <w:t>идентификационного</w:t>
      </w:r>
      <w:r>
        <w:rPr>
          <w:spacing w:val="18"/>
        </w:rPr>
        <w:t>номера</w:t>
      </w:r>
      <w:proofErr w:type="spellEnd"/>
      <w:r>
        <w:rPr>
          <w:spacing w:val="18"/>
        </w:rPr>
        <w:t xml:space="preserve"> </w:t>
      </w:r>
      <w:r>
        <w:t>налогоплательщика (для иностранного лица);</w:t>
      </w:r>
    </w:p>
    <w:p w:rsidR="00151E4F" w:rsidRDefault="00865B2E">
      <w:pPr>
        <w:pStyle w:val="af4"/>
        <w:spacing w:line="283" w:lineRule="auto"/>
        <w:ind w:right="157"/>
      </w:pPr>
      <w:r>
        <w:t>основной государственный регистрационный номер индивидуального предпринимателя (для российского индивидуального предпринимателя);</w:t>
      </w:r>
    </w:p>
    <w:p w:rsidR="00151E4F" w:rsidRDefault="00865B2E">
      <w:pPr>
        <w:pStyle w:val="af4"/>
        <w:spacing w:before="33" w:line="283" w:lineRule="auto"/>
        <w:ind w:right="148"/>
      </w:pPr>
      <w:proofErr w:type="spellStart"/>
      <w:r>
        <w:rPr>
          <w:spacing w:val="13"/>
        </w:rPr>
        <w:t>дату</w:t>
      </w:r>
      <w:r>
        <w:rPr>
          <w:spacing w:val="16"/>
        </w:rPr>
        <w:t>регистрации</w:t>
      </w:r>
      <w:r>
        <w:t>в</w:t>
      </w:r>
      <w:proofErr w:type="spellEnd"/>
      <w:r>
        <w:t xml:space="preserve"> </w:t>
      </w:r>
      <w:proofErr w:type="spellStart"/>
      <w:r>
        <w:rPr>
          <w:spacing w:val="15"/>
        </w:rPr>
        <w:t>качестве</w:t>
      </w:r>
      <w:r>
        <w:rPr>
          <w:spacing w:val="16"/>
        </w:rPr>
        <w:t>индивидуального</w:t>
      </w:r>
      <w:proofErr w:type="spellEnd"/>
      <w:r>
        <w:rPr>
          <w:spacing w:val="16"/>
        </w:rPr>
        <w:t xml:space="preserve"> </w:t>
      </w:r>
      <w:proofErr w:type="gramStart"/>
      <w:r>
        <w:rPr>
          <w:spacing w:val="16"/>
        </w:rPr>
        <w:t>предпринимателя</w:t>
      </w:r>
      <w:r>
        <w:rPr>
          <w:spacing w:val="13"/>
        </w:rPr>
        <w:t>(</w:t>
      </w:r>
      <w:proofErr w:type="spellStart"/>
      <w:proofErr w:type="gramEnd"/>
      <w:r>
        <w:rPr>
          <w:spacing w:val="13"/>
        </w:rPr>
        <w:t>для</w:t>
      </w:r>
      <w:r>
        <w:rPr>
          <w:spacing w:val="16"/>
        </w:rPr>
        <w:t>российского</w:t>
      </w:r>
      <w:proofErr w:type="spellEnd"/>
      <w:r>
        <w:rPr>
          <w:spacing w:val="16"/>
        </w:rPr>
        <w:t xml:space="preserve"> </w:t>
      </w:r>
      <w:r>
        <w:t>индивидуального предпринимателя);</w:t>
      </w:r>
    </w:p>
    <w:p w:rsidR="00151E4F" w:rsidRDefault="00865B2E">
      <w:pPr>
        <w:pStyle w:val="af4"/>
      </w:pPr>
      <w:proofErr w:type="spellStart"/>
      <w:r>
        <w:t>банковские</w:t>
      </w:r>
      <w:r>
        <w:rPr>
          <w:spacing w:val="-2"/>
        </w:rPr>
        <w:t>реквизиты</w:t>
      </w:r>
      <w:proofErr w:type="spellEnd"/>
      <w:r>
        <w:rPr>
          <w:spacing w:val="-2"/>
        </w:rPr>
        <w:t>;</w:t>
      </w:r>
    </w:p>
    <w:p w:rsidR="00151E4F" w:rsidRDefault="00865B2E">
      <w:pPr>
        <w:pStyle w:val="af5"/>
        <w:numPr>
          <w:ilvl w:val="0"/>
          <w:numId w:val="10"/>
        </w:numPr>
        <w:tabs>
          <w:tab w:val="left" w:pos="470"/>
        </w:tabs>
        <w:spacing w:before="71" w:line="283" w:lineRule="auto"/>
        <w:ind w:left="112" w:right="117" w:firstLine="0"/>
        <w:jc w:val="both"/>
        <w:rPr>
          <w:sz w:val="18"/>
        </w:rPr>
      </w:pPr>
      <w:r>
        <w:rPr>
          <w:sz w:val="18"/>
        </w:rPr>
        <w:t>документы, подтверждающие соответствие участника открытого запроса цен требованиям, установленным в настоящем Положении, документации об открытом запросе цен;</w:t>
      </w:r>
    </w:p>
    <w:p w:rsidR="00151E4F" w:rsidRDefault="00865B2E">
      <w:pPr>
        <w:pStyle w:val="af5"/>
        <w:numPr>
          <w:ilvl w:val="0"/>
          <w:numId w:val="10"/>
        </w:numPr>
        <w:tabs>
          <w:tab w:val="left" w:pos="434"/>
        </w:tabs>
        <w:ind w:left="434" w:hanging="322"/>
        <w:jc w:val="both"/>
        <w:rPr>
          <w:sz w:val="18"/>
        </w:rPr>
      </w:pPr>
      <w:proofErr w:type="gramStart"/>
      <w:r>
        <w:rPr>
          <w:sz w:val="18"/>
        </w:rPr>
        <w:t>предложениеучастникаоткрытогозапросаценвотношениипредметазакупки,</w:t>
      </w:r>
      <w:r>
        <w:rPr>
          <w:spacing w:val="-2"/>
          <w:sz w:val="18"/>
        </w:rPr>
        <w:t>включая</w:t>
      </w:r>
      <w:proofErr w:type="gramEnd"/>
      <w:r>
        <w:rPr>
          <w:spacing w:val="-2"/>
          <w:sz w:val="18"/>
        </w:rPr>
        <w:t>:</w:t>
      </w:r>
    </w:p>
    <w:p w:rsidR="00151E4F" w:rsidRDefault="00865B2E">
      <w:pPr>
        <w:pStyle w:val="af4"/>
        <w:spacing w:before="70" w:line="283" w:lineRule="auto"/>
        <w:ind w:right="160"/>
      </w:pPr>
      <w:r>
        <w:t>а) согласие участника открытого запроса цен на поставку товара, выполнение работы или оказание услуги на условиях, предусмотренных документацией об открытом запросе цен и не подлежащих изменению по результатам проведения открытого запроса цен;</w:t>
      </w:r>
    </w:p>
    <w:p w:rsidR="00151E4F" w:rsidRDefault="00865B2E">
      <w:pPr>
        <w:pStyle w:val="af4"/>
        <w:spacing w:line="283" w:lineRule="auto"/>
        <w:ind w:right="154"/>
      </w:pPr>
      <w:r>
        <w:t xml:space="preserve">б) в случаях, предусмотренных документацией об открытом запросе цен, за исключением случаев включения в документацию об открытом запросе цен проектной документации, утвержденной в </w:t>
      </w:r>
      <w:proofErr w:type="spellStart"/>
      <w:proofErr w:type="gramStart"/>
      <w:r>
        <w:rPr>
          <w:spacing w:val="10"/>
        </w:rPr>
        <w:t>порядке,</w:t>
      </w:r>
      <w:r>
        <w:rPr>
          <w:spacing w:val="11"/>
        </w:rPr>
        <w:t>установленном</w:t>
      </w:r>
      <w:proofErr w:type="spellEnd"/>
      <w:proofErr w:type="gramEnd"/>
      <w:r>
        <w:rPr>
          <w:spacing w:val="11"/>
        </w:rPr>
        <w:t xml:space="preserve"> </w:t>
      </w:r>
      <w:proofErr w:type="spellStart"/>
      <w:r>
        <w:rPr>
          <w:spacing w:val="11"/>
        </w:rPr>
        <w:t>законодательством</w:t>
      </w:r>
      <w:r>
        <w:rPr>
          <w:spacing w:val="10"/>
        </w:rPr>
        <w:t>Российской</w:t>
      </w:r>
      <w:proofErr w:type="spellEnd"/>
      <w:r>
        <w:rPr>
          <w:spacing w:val="10"/>
        </w:rPr>
        <w:t xml:space="preserve"> </w:t>
      </w:r>
      <w:proofErr w:type="spellStart"/>
      <w:r>
        <w:rPr>
          <w:spacing w:val="10"/>
        </w:rPr>
        <w:t>Федерации</w:t>
      </w:r>
      <w:r>
        <w:t>о</w:t>
      </w:r>
      <w:proofErr w:type="spellEnd"/>
      <w:r>
        <w:t xml:space="preserve"> </w:t>
      </w:r>
      <w:r>
        <w:rPr>
          <w:spacing w:val="12"/>
        </w:rPr>
        <w:t xml:space="preserve">градостроительной </w:t>
      </w:r>
      <w:r>
        <w:t>деятельности, конкретные показатели в отношении товара, работы, услуги, соответствующие значениям, установленным в документации об открытом запросе цен;</w:t>
      </w:r>
    </w:p>
    <w:p w:rsidR="00151E4F" w:rsidRDefault="00865B2E">
      <w:pPr>
        <w:pStyle w:val="af4"/>
        <w:spacing w:before="31" w:line="283" w:lineRule="auto"/>
        <w:ind w:right="164"/>
      </w:pPr>
      <w: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51E4F" w:rsidRDefault="00865B2E">
      <w:pPr>
        <w:pStyle w:val="af4"/>
        <w:spacing w:line="283" w:lineRule="auto"/>
        <w:ind w:right="160"/>
      </w:pPr>
      <w:r>
        <w:t>г) наименование страны происхождения товара (в том числе поставляемого при выполнении закупаемых работ, оказании закупаемых услуг);</w:t>
      </w:r>
    </w:p>
    <w:p w:rsidR="00151E4F" w:rsidRDefault="00865B2E">
      <w:pPr>
        <w:pStyle w:val="af4"/>
        <w:spacing w:before="33"/>
      </w:pPr>
      <w:proofErr w:type="gramStart"/>
      <w:r>
        <w:t>д)вслучаееслиПравительствомРоссийскойФедерацииустановленыпредусмотренные</w:t>
      </w:r>
      <w:r>
        <w:rPr>
          <w:spacing w:val="-2"/>
        </w:rPr>
        <w:t>подпунктом</w:t>
      </w:r>
      <w:proofErr w:type="gramEnd"/>
    </w:p>
    <w:p w:rsidR="00151E4F" w:rsidRDefault="00865B2E">
      <w:pPr>
        <w:pStyle w:val="af4"/>
        <w:spacing w:before="36" w:line="283" w:lineRule="auto"/>
        <w:ind w:right="158"/>
      </w:pPr>
      <w:r>
        <w:t>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открытом</w:t>
      </w:r>
    </w:p>
    <w:p w:rsidR="00151E4F" w:rsidRDefault="00151E4F">
      <w:pPr>
        <w:spacing w:line="283" w:lineRule="auto"/>
        <w:sectPr w:rsidR="00151E4F">
          <w:pgSz w:w="11900" w:h="16840"/>
          <w:pgMar w:top="1140" w:right="680" w:bottom="1100" w:left="1020" w:header="0" w:footer="807" w:gutter="0"/>
          <w:cols w:space="1701"/>
          <w:docGrid w:linePitch="360"/>
        </w:sectPr>
      </w:pPr>
    </w:p>
    <w:p w:rsidR="00151E4F" w:rsidRDefault="00865B2E">
      <w:pPr>
        <w:pStyle w:val="af4"/>
        <w:spacing w:before="82" w:line="283" w:lineRule="auto"/>
        <w:ind w:right="155"/>
      </w:pPr>
      <w:r>
        <w:lastRenderedPageBreak/>
        <w:t xml:space="preserve">запросе цен не является основанием для отклонения такой заявки, при этом такая заявка </w:t>
      </w:r>
      <w:r>
        <w:rPr>
          <w:spacing w:val="9"/>
        </w:rPr>
        <w:t xml:space="preserve">считается содержащей </w:t>
      </w:r>
      <w:r>
        <w:rPr>
          <w:spacing w:val="10"/>
        </w:rPr>
        <w:t xml:space="preserve">предложение </w:t>
      </w:r>
      <w:r>
        <w:rPr>
          <w:spacing w:val="9"/>
        </w:rPr>
        <w:t xml:space="preserve">товара </w:t>
      </w:r>
      <w:r>
        <w:t xml:space="preserve">(в том числе </w:t>
      </w:r>
      <w:r>
        <w:rPr>
          <w:spacing w:val="10"/>
        </w:rPr>
        <w:t xml:space="preserve">поставляемого </w:t>
      </w:r>
      <w:r>
        <w:t xml:space="preserve">при </w:t>
      </w:r>
      <w:r>
        <w:rPr>
          <w:spacing w:val="11"/>
        </w:rPr>
        <w:t xml:space="preserve">выполнении </w:t>
      </w:r>
      <w:r>
        <w:t>закупаемых работ, оказании закупаемых услуг), происходящего из иностранного государства;</w:t>
      </w:r>
    </w:p>
    <w:p w:rsidR="00151E4F" w:rsidRDefault="00865B2E">
      <w:pPr>
        <w:pStyle w:val="af4"/>
      </w:pPr>
      <w:proofErr w:type="gramStart"/>
      <w:r>
        <w:t>е)</w:t>
      </w:r>
      <w:proofErr w:type="spellStart"/>
      <w:r>
        <w:t>предложениеоценедоговора</w:t>
      </w:r>
      <w:proofErr w:type="gramEnd"/>
      <w:r>
        <w:t>,суммеценедиництовара,работы,</w:t>
      </w:r>
      <w:r>
        <w:rPr>
          <w:spacing w:val="-2"/>
        </w:rPr>
        <w:t>услуги</w:t>
      </w:r>
      <w:proofErr w:type="spellEnd"/>
      <w:r>
        <w:rPr>
          <w:spacing w:val="-2"/>
        </w:rPr>
        <w:t>;</w:t>
      </w:r>
    </w:p>
    <w:p w:rsidR="00151E4F" w:rsidRDefault="00865B2E">
      <w:pPr>
        <w:pStyle w:val="af5"/>
        <w:numPr>
          <w:ilvl w:val="0"/>
          <w:numId w:val="10"/>
        </w:numPr>
        <w:tabs>
          <w:tab w:val="left" w:pos="513"/>
        </w:tabs>
        <w:spacing w:before="70" w:line="283" w:lineRule="auto"/>
        <w:ind w:left="112" w:right="109" w:firstLine="0"/>
        <w:rPr>
          <w:sz w:val="18"/>
        </w:rPr>
      </w:pPr>
      <w:proofErr w:type="gramStart"/>
      <w:r>
        <w:rPr>
          <w:sz w:val="18"/>
        </w:rPr>
        <w:t>в</w:t>
      </w:r>
      <w:r>
        <w:rPr>
          <w:spacing w:val="12"/>
          <w:sz w:val="18"/>
        </w:rPr>
        <w:t>случаях,</w:t>
      </w:r>
      <w:r>
        <w:rPr>
          <w:spacing w:val="13"/>
          <w:sz w:val="18"/>
        </w:rPr>
        <w:t>предусмотренных</w:t>
      </w:r>
      <w:r>
        <w:rPr>
          <w:spacing w:val="12"/>
          <w:sz w:val="18"/>
        </w:rPr>
        <w:t>документацией</w:t>
      </w:r>
      <w:r>
        <w:rPr>
          <w:sz w:val="18"/>
        </w:rPr>
        <w:t>об</w:t>
      </w:r>
      <w:r>
        <w:rPr>
          <w:spacing w:val="12"/>
          <w:sz w:val="18"/>
        </w:rPr>
        <w:t>открытомзапросе</w:t>
      </w:r>
      <w:r>
        <w:rPr>
          <w:spacing w:val="10"/>
          <w:sz w:val="18"/>
        </w:rPr>
        <w:t>цен</w:t>
      </w:r>
      <w:proofErr w:type="gramEnd"/>
      <w:r>
        <w:rPr>
          <w:spacing w:val="10"/>
          <w:sz w:val="18"/>
        </w:rPr>
        <w:t>,</w:t>
      </w:r>
      <w:r>
        <w:rPr>
          <w:spacing w:val="14"/>
          <w:sz w:val="18"/>
        </w:rPr>
        <w:t xml:space="preserve">документы, </w:t>
      </w:r>
      <w:r>
        <w:rPr>
          <w:spacing w:val="9"/>
          <w:sz w:val="18"/>
        </w:rPr>
        <w:t>подтверждающиесоответствие</w:t>
      </w:r>
      <w:r>
        <w:rPr>
          <w:sz w:val="18"/>
        </w:rPr>
        <w:t>товара,работыилиуслуги</w:t>
      </w:r>
      <w:r>
        <w:rPr>
          <w:spacing w:val="9"/>
          <w:sz w:val="18"/>
        </w:rPr>
        <w:t>требованиям,установленным</w:t>
      </w:r>
      <w:r>
        <w:rPr>
          <w:sz w:val="18"/>
        </w:rPr>
        <w:t xml:space="preserve">в </w:t>
      </w:r>
      <w:r>
        <w:rPr>
          <w:spacing w:val="9"/>
          <w:sz w:val="18"/>
        </w:rPr>
        <w:t>документации</w:t>
      </w:r>
      <w:r>
        <w:rPr>
          <w:sz w:val="18"/>
        </w:rPr>
        <w:t>оботкрытомзапросеценв</w:t>
      </w:r>
      <w:r>
        <w:rPr>
          <w:spacing w:val="9"/>
          <w:sz w:val="18"/>
        </w:rPr>
        <w:t>соответствии</w:t>
      </w:r>
      <w:r>
        <w:rPr>
          <w:sz w:val="18"/>
        </w:rPr>
        <w:t>с</w:t>
      </w:r>
      <w:r>
        <w:rPr>
          <w:spacing w:val="9"/>
          <w:sz w:val="18"/>
        </w:rPr>
        <w:t>законодательством</w:t>
      </w:r>
      <w:r>
        <w:rPr>
          <w:spacing w:val="10"/>
          <w:sz w:val="18"/>
        </w:rPr>
        <w:t xml:space="preserve">Российской </w:t>
      </w:r>
      <w:r>
        <w:rPr>
          <w:sz w:val="18"/>
        </w:rPr>
        <w:t xml:space="preserve">Федерации(приналичиивсоответствиисзаконодательствомРоссийскойФедерацииданных требованийкуказаннымтовару,работеилиуслуге).Приэтомнедопускаетсятребовать </w:t>
      </w:r>
      <w:r>
        <w:rPr>
          <w:spacing w:val="9"/>
          <w:sz w:val="18"/>
        </w:rPr>
        <w:t>представление</w:t>
      </w:r>
      <w:r>
        <w:rPr>
          <w:sz w:val="18"/>
        </w:rPr>
        <w:t>таких</w:t>
      </w:r>
      <w:r>
        <w:rPr>
          <w:spacing w:val="9"/>
          <w:sz w:val="18"/>
        </w:rPr>
        <w:t>документов,</w:t>
      </w:r>
      <w:r>
        <w:rPr>
          <w:sz w:val="18"/>
        </w:rPr>
        <w:t>еслив</w:t>
      </w:r>
      <w:r>
        <w:rPr>
          <w:spacing w:val="9"/>
          <w:sz w:val="18"/>
        </w:rPr>
        <w:t>соответствии</w:t>
      </w:r>
      <w:r>
        <w:rPr>
          <w:sz w:val="18"/>
        </w:rPr>
        <w:t>с</w:t>
      </w:r>
      <w:r>
        <w:rPr>
          <w:spacing w:val="9"/>
          <w:sz w:val="18"/>
        </w:rPr>
        <w:t>законодательством</w:t>
      </w:r>
      <w:r>
        <w:rPr>
          <w:spacing w:val="10"/>
          <w:sz w:val="18"/>
        </w:rPr>
        <w:t xml:space="preserve">Российской </w:t>
      </w:r>
      <w:r>
        <w:rPr>
          <w:sz w:val="18"/>
        </w:rPr>
        <w:t>Федерации такие документы передаются вместе с товаром;</w:t>
      </w:r>
    </w:p>
    <w:p w:rsidR="00151E4F" w:rsidRDefault="00865B2E">
      <w:pPr>
        <w:pStyle w:val="af5"/>
        <w:numPr>
          <w:ilvl w:val="0"/>
          <w:numId w:val="10"/>
        </w:numPr>
        <w:tabs>
          <w:tab w:val="left" w:pos="442"/>
        </w:tabs>
        <w:spacing w:before="30" w:line="283" w:lineRule="auto"/>
        <w:ind w:left="112" w:right="114" w:firstLine="0"/>
        <w:jc w:val="both"/>
        <w:rPr>
          <w:sz w:val="18"/>
        </w:rPr>
      </w:pPr>
      <w:r>
        <w:rPr>
          <w:sz w:val="18"/>
        </w:rPr>
        <w:t>соглашение между лицами, выступающими на стороне одного участника открытого запроса цен, или копию такого соглашения в случае участия в открытом запросе цен нескольких лиц, выступающих на стороне одного участника открытого запроса цен. В таком соглашении должны быть определены права, обязанности и ответственность каждого лица, выступающего на стороне одного участника открытого запроса цен, по участию в открытом запросе цен и исполнению договора.Приэтомтакоераспределениедолжноучитыватьсоответствиетакихлицтребованиям к участникам открытого запроса цен, установленным в настоящем Положении, документации об открытом запросе цен, и наличие у таких лиц документов, которые должна содержать заявка на участие в открытом запросе цен в соответствии с документацией об открытом запросе цен;</w:t>
      </w:r>
    </w:p>
    <w:p w:rsidR="00151E4F" w:rsidRDefault="00865B2E">
      <w:pPr>
        <w:pStyle w:val="af5"/>
        <w:numPr>
          <w:ilvl w:val="0"/>
          <w:numId w:val="10"/>
        </w:numPr>
        <w:tabs>
          <w:tab w:val="left" w:pos="471"/>
        </w:tabs>
        <w:spacing w:before="28" w:line="283" w:lineRule="auto"/>
        <w:ind w:left="112" w:right="160" w:firstLine="0"/>
        <w:jc w:val="both"/>
        <w:rPr>
          <w:sz w:val="18"/>
        </w:rPr>
      </w:pPr>
      <w:r>
        <w:rPr>
          <w:sz w:val="18"/>
        </w:rPr>
        <w:t>согласие участника открытого запроса цен на обработку его персональных данных (для физического лица, в том числе индивидуального предпринимателя).</w:t>
      </w:r>
    </w:p>
    <w:p w:rsidR="00151E4F" w:rsidRDefault="00865B2E">
      <w:pPr>
        <w:pStyle w:val="af4"/>
        <w:spacing w:before="33" w:line="283" w:lineRule="auto"/>
        <w:ind w:right="157"/>
      </w:pPr>
      <w:r>
        <w:t xml:space="preserve">В случае участия в открытом запросе цен нескольких лиц, выступающих на стороне одного участника открытого запроса цен, информация и документы, указанные в подпунктах 1, 6 настоящего пункта, документы, указанные в подпункте 2 настоящего пункта и подтверждающие соответствие участника открытого запроса цен требованиям, установленным в настоящем Положении, документации об открытом запросе цен 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подпункте 4 настоящего пункта, документы, указанные в подпункте 2 настоящего пункта и подтверждающие соответствие участника открытого запроса цен требованиям, установленным в настоящем </w:t>
      </w:r>
      <w:proofErr w:type="spellStart"/>
      <w:r>
        <w:t>Положении,документации</w:t>
      </w:r>
      <w:proofErr w:type="spellEnd"/>
      <w:r>
        <w:t xml:space="preserve"> об открытом запросе цен в соответствии с подпунктами 1, 12-17 пункта 2.10.1 настоящего Положения, должны быть представлены в отношении хотя бы одного из таких лиц.</w:t>
      </w:r>
    </w:p>
    <w:p w:rsidR="00151E4F" w:rsidRDefault="00865B2E">
      <w:pPr>
        <w:pStyle w:val="af4"/>
        <w:spacing w:before="27" w:line="302" w:lineRule="auto"/>
        <w:ind w:right="114"/>
        <w:jc w:val="left"/>
      </w:pPr>
      <w:r>
        <w:t xml:space="preserve">Требовать от участника открытого запроса цен иные документы и информацию не допускается. </w:t>
      </w:r>
      <w:proofErr w:type="gramStart"/>
      <w:r>
        <w:rPr>
          <w:spacing w:val="10"/>
        </w:rPr>
        <w:t>Заявка</w:t>
      </w:r>
      <w:r>
        <w:t>на</w:t>
      </w:r>
      <w:r>
        <w:rPr>
          <w:spacing w:val="10"/>
        </w:rPr>
        <w:t>участие</w:t>
      </w:r>
      <w:r>
        <w:t>в</w:t>
      </w:r>
      <w:r>
        <w:rPr>
          <w:spacing w:val="10"/>
        </w:rPr>
        <w:t>открытомзапросе</w:t>
      </w:r>
      <w:r>
        <w:t>цен</w:t>
      </w:r>
      <w:r>
        <w:rPr>
          <w:spacing w:val="9"/>
        </w:rPr>
        <w:t>может</w:t>
      </w:r>
      <w:r>
        <w:rPr>
          <w:spacing w:val="10"/>
        </w:rPr>
        <w:t>содержатьэскиз,рисунок</w:t>
      </w:r>
      <w:proofErr w:type="gramEnd"/>
      <w:r>
        <w:rPr>
          <w:spacing w:val="10"/>
        </w:rPr>
        <w:t>,</w:t>
      </w:r>
      <w:r>
        <w:rPr>
          <w:spacing w:val="12"/>
        </w:rPr>
        <w:t xml:space="preserve">чертеж, </w:t>
      </w:r>
      <w:r>
        <w:t>фотографию,иноеизображение,образец,пробутовара,закупкакоторогоосуществляется,а</w:t>
      </w:r>
    </w:p>
    <w:p w:rsidR="00151E4F" w:rsidRDefault="00865B2E">
      <w:pPr>
        <w:pStyle w:val="af4"/>
        <w:spacing w:before="0" w:line="187" w:lineRule="exact"/>
        <w:jc w:val="left"/>
      </w:pPr>
      <w:proofErr w:type="spellStart"/>
      <w:r>
        <w:t>такжеиныедокументыи</w:t>
      </w:r>
      <w:r>
        <w:rPr>
          <w:spacing w:val="-2"/>
        </w:rPr>
        <w:t>информацию</w:t>
      </w:r>
      <w:proofErr w:type="spellEnd"/>
      <w:r>
        <w:rPr>
          <w:spacing w:val="-2"/>
        </w:rPr>
        <w:t>.</w:t>
      </w:r>
    </w:p>
    <w:p w:rsidR="00151E4F" w:rsidRDefault="00865B2E">
      <w:pPr>
        <w:pStyle w:val="af4"/>
        <w:spacing w:before="70" w:line="283" w:lineRule="auto"/>
        <w:jc w:val="left"/>
      </w:pPr>
      <w:r>
        <w:t>Заявка на участие в открытом запросе цен подается в запечатанном конверте, не позволяющем просматривать содержание такой заявки до вскрытия конверта.</w:t>
      </w:r>
    </w:p>
    <w:p w:rsidR="00151E4F" w:rsidRDefault="00865B2E">
      <w:pPr>
        <w:pStyle w:val="af5"/>
        <w:numPr>
          <w:ilvl w:val="2"/>
          <w:numId w:val="38"/>
        </w:numPr>
        <w:tabs>
          <w:tab w:val="left" w:pos="999"/>
        </w:tabs>
        <w:spacing w:before="33" w:line="283" w:lineRule="auto"/>
        <w:ind w:right="166"/>
        <w:rPr>
          <w:sz w:val="18"/>
        </w:rPr>
      </w:pPr>
      <w:r>
        <w:rPr>
          <w:sz w:val="18"/>
        </w:rPr>
        <w:t>Прием заявок на участие в открытом запросе цен прекращается с наступлением даты и времени окончания срока подачи заявок на участие в открытом запросе цен, установленных в извещении о проведении открытого запроса цен и документации об открытом запросе цен.</w:t>
      </w:r>
    </w:p>
    <w:p w:rsidR="00151E4F" w:rsidRDefault="00865B2E">
      <w:pPr>
        <w:pStyle w:val="af5"/>
        <w:numPr>
          <w:ilvl w:val="2"/>
          <w:numId w:val="38"/>
        </w:numPr>
        <w:tabs>
          <w:tab w:val="left" w:pos="1041"/>
        </w:tabs>
        <w:spacing w:line="283" w:lineRule="auto"/>
        <w:ind w:right="161"/>
        <w:rPr>
          <w:sz w:val="18"/>
        </w:rPr>
      </w:pPr>
      <w:r>
        <w:rPr>
          <w:sz w:val="18"/>
        </w:rPr>
        <w:t>С целью подведения итогов открытого запроса цен комиссия вскрывает конверты с заявками на участие в открытом запросе цен, осуществляет рассмотрение, сопоставление заявок на участие в открытом запросе цен в течение одного рабочего дня, следующего после даты окончания срока подачи заявок на участие в открытом запросе цен.</w:t>
      </w:r>
    </w:p>
    <w:p w:rsidR="00151E4F" w:rsidRDefault="00865B2E">
      <w:pPr>
        <w:pStyle w:val="af5"/>
        <w:numPr>
          <w:ilvl w:val="2"/>
          <w:numId w:val="38"/>
        </w:numPr>
        <w:tabs>
          <w:tab w:val="left" w:pos="999"/>
        </w:tabs>
        <w:spacing w:before="31" w:line="302" w:lineRule="auto"/>
        <w:ind w:right="163"/>
        <w:rPr>
          <w:sz w:val="18"/>
        </w:rPr>
      </w:pPr>
      <w:r>
        <w:rPr>
          <w:sz w:val="18"/>
        </w:rPr>
        <w:t xml:space="preserve">Комиссия вскрывает конверты с заявками на участие в открытом запросе цен </w:t>
      </w:r>
      <w:proofErr w:type="spellStart"/>
      <w:r>
        <w:rPr>
          <w:sz w:val="18"/>
        </w:rPr>
        <w:t>публичново</w:t>
      </w:r>
      <w:proofErr w:type="spellEnd"/>
      <w:r>
        <w:rPr>
          <w:sz w:val="18"/>
        </w:rPr>
        <w:t xml:space="preserve"> время, в месте и в порядке, которые указаны в документации об открытом запросе цен. </w:t>
      </w:r>
      <w:proofErr w:type="gramStart"/>
      <w:r>
        <w:rPr>
          <w:sz w:val="18"/>
        </w:rPr>
        <w:t>Заказчикобязанпредоставитьвозможностьвсемучастникамоткрытогозапросацен,подавшим</w:t>
      </w:r>
      <w:proofErr w:type="gramEnd"/>
    </w:p>
    <w:p w:rsidR="00151E4F" w:rsidRDefault="00865B2E">
      <w:pPr>
        <w:pStyle w:val="af4"/>
        <w:spacing w:before="0" w:line="187" w:lineRule="exact"/>
      </w:pPr>
      <w:proofErr w:type="gramStart"/>
      <w:r>
        <w:t>заявкинаучастиевнем,илиихпредставителямприсутствоватьпривскрытииконвертов</w:t>
      </w:r>
      <w:r>
        <w:rPr>
          <w:spacing w:val="-10"/>
        </w:rPr>
        <w:t>с</w:t>
      </w:r>
      <w:proofErr w:type="gramEnd"/>
    </w:p>
    <w:p w:rsidR="00151E4F" w:rsidRDefault="00865B2E">
      <w:pPr>
        <w:pStyle w:val="af4"/>
        <w:spacing w:before="37"/>
      </w:pPr>
      <w:proofErr w:type="spellStart"/>
      <w:r>
        <w:t>заявкаминаучастиевоткрытомзапросе</w:t>
      </w:r>
      <w:r>
        <w:rPr>
          <w:spacing w:val="-4"/>
        </w:rPr>
        <w:t>цен</w:t>
      </w:r>
      <w:proofErr w:type="spellEnd"/>
      <w:r>
        <w:rPr>
          <w:spacing w:val="-4"/>
        </w:rPr>
        <w:t>.</w:t>
      </w:r>
    </w:p>
    <w:p w:rsidR="00151E4F" w:rsidRDefault="00865B2E">
      <w:pPr>
        <w:pStyle w:val="af4"/>
        <w:spacing w:before="69" w:line="283" w:lineRule="auto"/>
        <w:ind w:right="117"/>
      </w:pPr>
      <w:r>
        <w:t xml:space="preserve">Наименование (для юридического лица), фамилия, имя, отчество (при наличии) (для физического лица) каждого участника открытого запроса цен, конверт с заявкой которого вскрывается, </w:t>
      </w:r>
      <w:proofErr w:type="gramStart"/>
      <w:r>
        <w:t>наличиеинформацииидокументов,предусмотренныхдокументациейоботкрытомзапросецен</w:t>
      </w:r>
      <w:proofErr w:type="gramEnd"/>
      <w:r>
        <w:t>, цена договора, сумма цен единиц товара, работы, услуги, предложенные в заявке на участие в открытом запросе цен, оглашаются при вскрытии данных конвертов.</w:t>
      </w:r>
    </w:p>
    <w:p w:rsidR="00151E4F" w:rsidRDefault="00865B2E">
      <w:pPr>
        <w:pStyle w:val="af4"/>
        <w:spacing w:before="31" w:line="283" w:lineRule="auto"/>
        <w:ind w:right="160"/>
      </w:pPr>
      <w:r>
        <w:t>Заказчик обязан обеспечить осуществление аудиозаписи вскрытия конвертов с заявками на участие в открытом запросе цен. Участник открытого запроса цен, присутствующий при вскрытии</w:t>
      </w:r>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66"/>
      </w:pPr>
      <w:r>
        <w:lastRenderedPageBreak/>
        <w:t>конвертов с заявками на участие в открытом запросе цен, вправе осуществлять аудио- и видеозапись вскрытия таких конвертов.</w:t>
      </w:r>
    </w:p>
    <w:p w:rsidR="00151E4F" w:rsidRDefault="00865B2E">
      <w:pPr>
        <w:pStyle w:val="af5"/>
        <w:numPr>
          <w:ilvl w:val="2"/>
          <w:numId w:val="38"/>
        </w:numPr>
        <w:tabs>
          <w:tab w:val="left" w:pos="989"/>
        </w:tabs>
        <w:spacing w:before="33" w:line="283" w:lineRule="auto"/>
        <w:ind w:right="163"/>
        <w:rPr>
          <w:sz w:val="18"/>
        </w:rPr>
      </w:pPr>
      <w:r>
        <w:rPr>
          <w:sz w:val="18"/>
        </w:rPr>
        <w:t xml:space="preserve">Комиссия осуществляет рассмотрение заявок на участие в открытом запросе цен, в том числе заявки на участие в открытом запросе цен единственного участника открытого запроса </w:t>
      </w:r>
      <w:r>
        <w:rPr>
          <w:spacing w:val="-4"/>
          <w:sz w:val="18"/>
        </w:rPr>
        <w:t>цен.</w:t>
      </w:r>
    </w:p>
    <w:p w:rsidR="00151E4F" w:rsidRDefault="00865B2E">
      <w:pPr>
        <w:pStyle w:val="af4"/>
        <w:spacing w:line="283" w:lineRule="auto"/>
        <w:ind w:right="113"/>
      </w:pPr>
      <w:r>
        <w:t xml:space="preserve">По результатам рассмотрения заявок на участие в открытом запросе цен комиссия принимает решение о признании заявки на участие в открытом запросе цен соответствующей требованиям, </w:t>
      </w:r>
      <w:r>
        <w:rPr>
          <w:spacing w:val="9"/>
        </w:rPr>
        <w:t xml:space="preserve">установленным </w:t>
      </w:r>
      <w:r>
        <w:t xml:space="preserve">в настоящем Положении, извещении о проведении открытого запроса </w:t>
      </w:r>
      <w:r>
        <w:rPr>
          <w:spacing w:val="10"/>
        </w:rPr>
        <w:t xml:space="preserve">цен, </w:t>
      </w:r>
      <w:proofErr w:type="gramStart"/>
      <w:r>
        <w:t>документацииоботкрытомзапросецен,илиоботклонениизаявкинаучастиевоткрытом</w:t>
      </w:r>
      <w:proofErr w:type="gramEnd"/>
      <w:r>
        <w:t xml:space="preserve"> запросе цен.</w:t>
      </w:r>
    </w:p>
    <w:p w:rsidR="00151E4F" w:rsidRDefault="00865B2E">
      <w:pPr>
        <w:pStyle w:val="af5"/>
        <w:numPr>
          <w:ilvl w:val="2"/>
          <w:numId w:val="38"/>
        </w:numPr>
        <w:tabs>
          <w:tab w:val="left" w:pos="1050"/>
        </w:tabs>
        <w:spacing w:before="31" w:line="283" w:lineRule="auto"/>
        <w:ind w:right="116"/>
        <w:rPr>
          <w:sz w:val="18"/>
        </w:rPr>
      </w:pPr>
      <w:r>
        <w:rPr>
          <w:sz w:val="18"/>
        </w:rPr>
        <w:t>Комиссия осуществляет сопоставление заявок на участие в открытом запросе цен, которые не были отклонены, за исключением заявки единственного участника открытого запроса цен, при котором определяется победитель открытого запроса цен.</w:t>
      </w:r>
    </w:p>
    <w:p w:rsidR="00151E4F" w:rsidRDefault="00865B2E">
      <w:pPr>
        <w:pStyle w:val="af4"/>
        <w:spacing w:line="283" w:lineRule="auto"/>
        <w:ind w:right="159"/>
      </w:pPr>
      <w:r>
        <w:t xml:space="preserve">Победителем открытого запроса цен признается участник открытого запроса цен, заявка на участие в открытом запросе цен которого признана соответствующей требованиям, установленным в настоящем Положении, извещении о проведении открытого запроса цен, документации об открытом запросе цен, и заявке на участие в открытом запросе цен которого присвоен первый </w:t>
      </w:r>
      <w:r>
        <w:rPr>
          <w:spacing w:val="-2"/>
        </w:rPr>
        <w:t>номер.</w:t>
      </w:r>
    </w:p>
    <w:p w:rsidR="00151E4F" w:rsidRDefault="00865B2E">
      <w:pPr>
        <w:pStyle w:val="af4"/>
        <w:spacing w:before="30" w:line="283" w:lineRule="auto"/>
        <w:ind w:right="114"/>
        <w:jc w:val="left"/>
      </w:pPr>
      <w:proofErr w:type="gramStart"/>
      <w:r>
        <w:t>Вторымучастникомоткрытогозапросаценпризнаетсяучастникоткрытогозапросацен,заявка</w:t>
      </w:r>
      <w:proofErr w:type="gramEnd"/>
      <w:r>
        <w:t xml:space="preserve"> на</w:t>
      </w:r>
      <w:r>
        <w:rPr>
          <w:spacing w:val="11"/>
        </w:rPr>
        <w:t>участие</w:t>
      </w:r>
      <w:r>
        <w:t>в</w:t>
      </w:r>
      <w:r>
        <w:rPr>
          <w:spacing w:val="11"/>
        </w:rPr>
        <w:t>открытомзапросе</w:t>
      </w:r>
      <w:r>
        <w:t>цен</w:t>
      </w:r>
      <w:r>
        <w:rPr>
          <w:spacing w:val="11"/>
        </w:rPr>
        <w:t>которогопризнана</w:t>
      </w:r>
      <w:r>
        <w:rPr>
          <w:spacing w:val="12"/>
        </w:rPr>
        <w:t xml:space="preserve">соответствующейтребованиям, </w:t>
      </w:r>
      <w:r>
        <w:rPr>
          <w:spacing w:val="9"/>
        </w:rPr>
        <w:t>установленным</w:t>
      </w:r>
      <w:r>
        <w:t>внастоящемПоложении,извещенииопроведенииоткрытогозапроса</w:t>
      </w:r>
      <w:r>
        <w:rPr>
          <w:spacing w:val="10"/>
        </w:rPr>
        <w:t xml:space="preserve">цен, </w:t>
      </w:r>
      <w:r>
        <w:t xml:space="preserve">документации об открытом запросе цен, и заявке на участие в открытом запросе цен </w:t>
      </w:r>
      <w:proofErr w:type="spellStart"/>
      <w:r>
        <w:t>которогоприсвоен</w:t>
      </w:r>
      <w:proofErr w:type="spellEnd"/>
      <w:r>
        <w:t xml:space="preserve"> второй номер.</w:t>
      </w:r>
    </w:p>
    <w:p w:rsidR="00151E4F" w:rsidRDefault="00865B2E">
      <w:pPr>
        <w:pStyle w:val="af5"/>
        <w:numPr>
          <w:ilvl w:val="2"/>
          <w:numId w:val="38"/>
        </w:numPr>
        <w:tabs>
          <w:tab w:val="left" w:pos="1132"/>
        </w:tabs>
        <w:spacing w:before="31" w:line="283" w:lineRule="auto"/>
        <w:ind w:right="162"/>
        <w:rPr>
          <w:sz w:val="18"/>
        </w:rPr>
      </w:pPr>
      <w:r>
        <w:rPr>
          <w:sz w:val="18"/>
        </w:rPr>
        <w:t xml:space="preserve">Информация, оглашенная при вскрытии конвертов с заявками на участие в открытом </w:t>
      </w:r>
      <w:proofErr w:type="gramStart"/>
      <w:r>
        <w:rPr>
          <w:sz w:val="18"/>
        </w:rPr>
        <w:t>запросецен,результатырассмотрения</w:t>
      </w:r>
      <w:proofErr w:type="gramEnd"/>
      <w:r>
        <w:rPr>
          <w:sz w:val="18"/>
        </w:rPr>
        <w:t>,сопоставлениязаявокнаучастиевоткрытомзапросе цен вносятся в протокол проведения открытого запроса цен, являющийся итоговым протоколом.</w:t>
      </w:r>
    </w:p>
    <w:p w:rsidR="00151E4F" w:rsidRDefault="00151E4F">
      <w:pPr>
        <w:pStyle w:val="af4"/>
        <w:spacing w:before="102"/>
        <w:ind w:left="0"/>
        <w:jc w:val="left"/>
      </w:pPr>
    </w:p>
    <w:p w:rsidR="00151E4F" w:rsidRDefault="00865B2E">
      <w:pPr>
        <w:pStyle w:val="11"/>
      </w:pPr>
      <w:r>
        <w:t>РАЗДЕЛ4.ПОРЯДОК</w:t>
      </w:r>
      <w:r w:rsidR="003C7CE6">
        <w:t xml:space="preserve"> </w:t>
      </w:r>
      <w:r>
        <w:t>ЗАКЛЮЧЕНИЯИ</w:t>
      </w:r>
      <w:r w:rsidR="003C7CE6">
        <w:t xml:space="preserve"> </w:t>
      </w:r>
      <w:r>
        <w:t>ИСПОЛНЕНИЯ</w:t>
      </w:r>
      <w:r w:rsidR="003C7CE6">
        <w:t xml:space="preserve"> </w:t>
      </w:r>
      <w:r>
        <w:rPr>
          <w:spacing w:val="-2"/>
        </w:rPr>
        <w:t>ДОГОВОРОВ</w:t>
      </w:r>
    </w:p>
    <w:p w:rsidR="00151E4F" w:rsidRDefault="00151E4F">
      <w:pPr>
        <w:pStyle w:val="af4"/>
        <w:spacing w:before="140"/>
        <w:ind w:left="0"/>
        <w:jc w:val="left"/>
        <w:rPr>
          <w:b/>
        </w:rPr>
      </w:pPr>
    </w:p>
    <w:p w:rsidR="00151E4F" w:rsidRDefault="00865B2E">
      <w:pPr>
        <w:pStyle w:val="af5"/>
        <w:numPr>
          <w:ilvl w:val="1"/>
          <w:numId w:val="9"/>
        </w:numPr>
        <w:tabs>
          <w:tab w:val="left" w:pos="3879"/>
        </w:tabs>
        <w:spacing w:before="0"/>
        <w:ind w:left="3879" w:hanging="536"/>
        <w:jc w:val="left"/>
        <w:rPr>
          <w:sz w:val="18"/>
        </w:rPr>
      </w:pPr>
      <w:r>
        <w:rPr>
          <w:sz w:val="18"/>
        </w:rPr>
        <w:t>ПОРЯДОК</w:t>
      </w:r>
      <w:r w:rsidR="003C7CE6">
        <w:rPr>
          <w:sz w:val="18"/>
        </w:rPr>
        <w:t xml:space="preserve"> </w:t>
      </w:r>
      <w:r>
        <w:rPr>
          <w:sz w:val="18"/>
        </w:rPr>
        <w:t>ЗАКЛЮЧЕНИЯ</w:t>
      </w:r>
      <w:r w:rsidR="003C7CE6">
        <w:rPr>
          <w:sz w:val="18"/>
        </w:rPr>
        <w:t xml:space="preserve"> </w:t>
      </w:r>
      <w:r>
        <w:rPr>
          <w:spacing w:val="-2"/>
          <w:sz w:val="18"/>
        </w:rPr>
        <w:t>ДОГОВОРА</w:t>
      </w:r>
    </w:p>
    <w:p w:rsidR="00151E4F" w:rsidRDefault="00151E4F">
      <w:pPr>
        <w:pStyle w:val="af4"/>
        <w:spacing w:before="140"/>
        <w:ind w:left="0"/>
        <w:jc w:val="left"/>
      </w:pPr>
    </w:p>
    <w:p w:rsidR="00151E4F" w:rsidRDefault="00865B2E">
      <w:pPr>
        <w:pStyle w:val="af5"/>
        <w:numPr>
          <w:ilvl w:val="2"/>
          <w:numId w:val="9"/>
        </w:numPr>
        <w:tabs>
          <w:tab w:val="left" w:pos="899"/>
        </w:tabs>
        <w:spacing w:before="1" w:line="283" w:lineRule="auto"/>
        <w:ind w:right="161"/>
        <w:rPr>
          <w:sz w:val="18"/>
        </w:rPr>
      </w:pPr>
      <w:r>
        <w:rPr>
          <w:sz w:val="18"/>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(а при осуществлении закрытой конкурентной закупки – со дня подписания такого </w:t>
      </w:r>
      <w:r>
        <w:rPr>
          <w:spacing w:val="9"/>
          <w:sz w:val="18"/>
        </w:rPr>
        <w:t xml:space="preserve">протокола). </w:t>
      </w:r>
      <w:r>
        <w:rPr>
          <w:sz w:val="18"/>
        </w:rPr>
        <w:t xml:space="preserve">В случае </w:t>
      </w:r>
      <w:r>
        <w:rPr>
          <w:spacing w:val="9"/>
          <w:sz w:val="18"/>
        </w:rPr>
        <w:t xml:space="preserve">необходимости </w:t>
      </w:r>
      <w:r>
        <w:rPr>
          <w:sz w:val="18"/>
        </w:rPr>
        <w:t>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151E4F" w:rsidRDefault="00865B2E">
      <w:pPr>
        <w:pStyle w:val="af5"/>
        <w:numPr>
          <w:ilvl w:val="2"/>
          <w:numId w:val="9"/>
        </w:numPr>
        <w:tabs>
          <w:tab w:val="left" w:pos="966"/>
        </w:tabs>
        <w:spacing w:before="28" w:line="283" w:lineRule="auto"/>
        <w:ind w:right="156"/>
        <w:rPr>
          <w:sz w:val="18"/>
        </w:rPr>
      </w:pPr>
      <w:r>
        <w:rPr>
          <w:sz w:val="18"/>
        </w:rPr>
        <w:t xml:space="preserve">В случае если в извещении об </w:t>
      </w:r>
      <w:r>
        <w:rPr>
          <w:spacing w:val="9"/>
          <w:sz w:val="18"/>
        </w:rPr>
        <w:t xml:space="preserve">осуществлении </w:t>
      </w:r>
      <w:r>
        <w:rPr>
          <w:sz w:val="18"/>
        </w:rPr>
        <w:t xml:space="preserve">закупки, </w:t>
      </w:r>
      <w:r>
        <w:rPr>
          <w:spacing w:val="9"/>
          <w:sz w:val="18"/>
        </w:rPr>
        <w:t xml:space="preserve">документации </w:t>
      </w:r>
      <w:r>
        <w:rPr>
          <w:sz w:val="18"/>
        </w:rPr>
        <w:t xml:space="preserve">о </w:t>
      </w:r>
      <w:r>
        <w:rPr>
          <w:spacing w:val="10"/>
          <w:sz w:val="18"/>
        </w:rPr>
        <w:t xml:space="preserve">закупке </w:t>
      </w:r>
      <w:r>
        <w:rPr>
          <w:sz w:val="18"/>
        </w:rPr>
        <w:t xml:space="preserve">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w:t>
      </w:r>
      <w:r>
        <w:rPr>
          <w:spacing w:val="-2"/>
          <w:sz w:val="18"/>
        </w:rPr>
        <w:t>обеспечения.</w:t>
      </w:r>
    </w:p>
    <w:p w:rsidR="00151E4F" w:rsidRDefault="00865B2E">
      <w:pPr>
        <w:pStyle w:val="af5"/>
        <w:numPr>
          <w:ilvl w:val="2"/>
          <w:numId w:val="9"/>
        </w:numPr>
        <w:tabs>
          <w:tab w:val="left" w:pos="881"/>
        </w:tabs>
        <w:spacing w:line="283" w:lineRule="auto"/>
        <w:ind w:right="165"/>
        <w:rPr>
          <w:sz w:val="18"/>
        </w:rPr>
      </w:pPr>
      <w:r>
        <w:rPr>
          <w:sz w:val="18"/>
        </w:rPr>
        <w:t>Договор по результатам закупки у единственного поставщика (подрядчика, исполнителя) заключается с лицом, выбранным заказчиком.</w:t>
      </w:r>
    </w:p>
    <w:p w:rsidR="00151E4F" w:rsidRDefault="00865B2E">
      <w:pPr>
        <w:pStyle w:val="af4"/>
        <w:spacing w:line="283" w:lineRule="auto"/>
        <w:ind w:right="122"/>
      </w:pPr>
      <w:r>
        <w:t xml:space="preserve">При осуществлении конкурентной закупки участниками закупки, с которыми заключается договор, </w:t>
      </w:r>
      <w:r>
        <w:rPr>
          <w:spacing w:val="-2"/>
        </w:rPr>
        <w:t>являются:</w:t>
      </w:r>
    </w:p>
    <w:p w:rsidR="00151E4F" w:rsidRDefault="00865B2E">
      <w:pPr>
        <w:pStyle w:val="af5"/>
        <w:numPr>
          <w:ilvl w:val="0"/>
          <w:numId w:val="8"/>
        </w:numPr>
        <w:tabs>
          <w:tab w:val="left" w:pos="434"/>
        </w:tabs>
        <w:spacing w:before="33"/>
        <w:ind w:left="434" w:hanging="322"/>
        <w:jc w:val="both"/>
        <w:rPr>
          <w:sz w:val="18"/>
        </w:rPr>
      </w:pPr>
      <w:proofErr w:type="spellStart"/>
      <w:r>
        <w:rPr>
          <w:sz w:val="18"/>
        </w:rPr>
        <w:t>победитель</w:t>
      </w:r>
      <w:r>
        <w:rPr>
          <w:spacing w:val="-2"/>
          <w:sz w:val="18"/>
        </w:rPr>
        <w:t>закупки</w:t>
      </w:r>
      <w:proofErr w:type="spellEnd"/>
      <w:r>
        <w:rPr>
          <w:spacing w:val="-2"/>
          <w:sz w:val="18"/>
        </w:rPr>
        <w:t>;</w:t>
      </w:r>
    </w:p>
    <w:p w:rsidR="00151E4F" w:rsidRDefault="00865B2E">
      <w:pPr>
        <w:pStyle w:val="af5"/>
        <w:numPr>
          <w:ilvl w:val="0"/>
          <w:numId w:val="8"/>
        </w:numPr>
        <w:tabs>
          <w:tab w:val="left" w:pos="439"/>
        </w:tabs>
        <w:spacing w:before="70" w:line="283" w:lineRule="auto"/>
        <w:ind w:left="112" w:right="163" w:firstLine="0"/>
        <w:jc w:val="both"/>
        <w:rPr>
          <w:sz w:val="18"/>
        </w:rPr>
      </w:pPr>
      <w:r>
        <w:rPr>
          <w:sz w:val="18"/>
        </w:rPr>
        <w:t>второй участник закупки, в случаях если принято решение об отказе от заключения договора с победителем закупки, либо если победитель закупки уклонился от заключения договора, либо если договор, заключенный с победителем закупки, расторгнут (при условии согласия такого участника закупки заключить договор), при принятии заказчиком решения о заключении договора с таким участником закупки;</w:t>
      </w:r>
    </w:p>
    <w:p w:rsidR="00151E4F" w:rsidRDefault="00865B2E">
      <w:pPr>
        <w:pStyle w:val="af5"/>
        <w:numPr>
          <w:ilvl w:val="0"/>
          <w:numId w:val="8"/>
        </w:numPr>
        <w:tabs>
          <w:tab w:val="left" w:pos="449"/>
        </w:tabs>
        <w:spacing w:before="31" w:line="283" w:lineRule="auto"/>
        <w:ind w:left="112" w:right="160" w:firstLine="0"/>
        <w:jc w:val="both"/>
        <w:rPr>
          <w:sz w:val="18"/>
        </w:rPr>
      </w:pPr>
      <w:r>
        <w:rPr>
          <w:sz w:val="18"/>
        </w:rPr>
        <w:t xml:space="preserve">единственный участник закупки, 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настоящем Положении, извещении об </w:t>
      </w:r>
      <w:proofErr w:type="gramStart"/>
      <w:r>
        <w:rPr>
          <w:sz w:val="18"/>
        </w:rPr>
        <w:t>осуществлениизакупки,документацииозакупке</w:t>
      </w:r>
      <w:proofErr w:type="gramEnd"/>
      <w:r>
        <w:rPr>
          <w:sz w:val="18"/>
        </w:rPr>
        <w:t>),либовсвязистем,чтоотклонены</w:t>
      </w:r>
      <w:r>
        <w:rPr>
          <w:spacing w:val="-5"/>
          <w:sz w:val="18"/>
        </w:rPr>
        <w:t>все</w:t>
      </w:r>
    </w:p>
    <w:p w:rsidR="00151E4F" w:rsidRDefault="00151E4F">
      <w:pPr>
        <w:spacing w:line="283" w:lineRule="auto"/>
        <w:jc w:val="both"/>
        <w:rPr>
          <w:sz w:val="18"/>
        </w:rPr>
        <w:sectPr w:rsidR="00151E4F">
          <w:pgSz w:w="11900" w:h="16840"/>
          <w:pgMar w:top="1140" w:right="680" w:bottom="1040" w:left="1020" w:header="0" w:footer="807" w:gutter="0"/>
          <w:cols w:space="1701"/>
          <w:docGrid w:linePitch="360"/>
        </w:sectPr>
      </w:pPr>
    </w:p>
    <w:p w:rsidR="00151E4F" w:rsidRDefault="00865B2E">
      <w:pPr>
        <w:pStyle w:val="af4"/>
        <w:spacing w:before="82" w:line="283" w:lineRule="auto"/>
        <w:ind w:right="166"/>
      </w:pPr>
      <w:r>
        <w:lastRenderedPageBreak/>
        <w:t>заявки на участие в закупке, за исключением одной заявки на участие в закупке, при принятии заказчиком решения о заключении договора с таким участником закупки;</w:t>
      </w:r>
    </w:p>
    <w:p w:rsidR="00151E4F" w:rsidRDefault="00865B2E">
      <w:pPr>
        <w:pStyle w:val="af5"/>
        <w:numPr>
          <w:ilvl w:val="0"/>
          <w:numId w:val="8"/>
        </w:numPr>
        <w:tabs>
          <w:tab w:val="left" w:pos="483"/>
        </w:tabs>
        <w:spacing w:before="33" w:line="283" w:lineRule="auto"/>
        <w:ind w:left="112" w:right="116" w:firstLine="0"/>
        <w:jc w:val="both"/>
        <w:rPr>
          <w:sz w:val="18"/>
        </w:rPr>
      </w:pPr>
      <w:r>
        <w:rPr>
          <w:sz w:val="18"/>
        </w:rPr>
        <w:t xml:space="preserve">участник аукциона, подавший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настоящем Положении, извещении о проведении аукциона, документации об аукционе, в случае если при проведении аукциона не поступило ни одно предложение о цене договора, при принятии заказчиком решения о заключении договора с таким </w:t>
      </w:r>
      <w:r>
        <w:rPr>
          <w:spacing w:val="10"/>
          <w:sz w:val="18"/>
        </w:rPr>
        <w:t xml:space="preserve">участником </w:t>
      </w:r>
      <w:r>
        <w:rPr>
          <w:spacing w:val="-2"/>
          <w:sz w:val="18"/>
        </w:rPr>
        <w:t>аукциона.</w:t>
      </w:r>
    </w:p>
    <w:p w:rsidR="00151E4F" w:rsidRDefault="00865B2E">
      <w:pPr>
        <w:pStyle w:val="af4"/>
        <w:spacing w:before="30" w:line="283" w:lineRule="auto"/>
        <w:ind w:right="114"/>
        <w:jc w:val="left"/>
      </w:pPr>
      <w:r>
        <w:t xml:space="preserve">В случае заключения договора с участником закупки, на стороне которого выступало несколько </w:t>
      </w:r>
      <w:proofErr w:type="gramStart"/>
      <w:r>
        <w:t>лиц,заключаетсяодиндоговорсовсемитакимилицами.Приэтомотименивсехтакихлиц</w:t>
      </w:r>
      <w:proofErr w:type="gramEnd"/>
      <w:r>
        <w:t xml:space="preserve"> </w:t>
      </w:r>
      <w:r>
        <w:rPr>
          <w:spacing w:val="13"/>
        </w:rPr>
        <w:t>договор</w:t>
      </w:r>
      <w:r>
        <w:rPr>
          <w:spacing w:val="12"/>
        </w:rPr>
        <w:t>можетбыть</w:t>
      </w:r>
      <w:r>
        <w:rPr>
          <w:spacing w:val="14"/>
        </w:rPr>
        <w:t>подписан</w:t>
      </w:r>
      <w:r>
        <w:rPr>
          <w:spacing w:val="12"/>
        </w:rPr>
        <w:t>одним</w:t>
      </w:r>
      <w:r>
        <w:rPr>
          <w:spacing w:val="13"/>
        </w:rPr>
        <w:t>лицом,</w:t>
      </w:r>
      <w:r>
        <w:rPr>
          <w:spacing w:val="14"/>
        </w:rPr>
        <w:t>действующим</w:t>
      </w:r>
      <w:r>
        <w:t>на</w:t>
      </w:r>
      <w:r>
        <w:rPr>
          <w:spacing w:val="14"/>
        </w:rPr>
        <w:t xml:space="preserve">основаниидокументов, </w:t>
      </w:r>
      <w:r>
        <w:t>подтверждающих соответствующие полномочия.</w:t>
      </w:r>
    </w:p>
    <w:p w:rsidR="00151E4F" w:rsidRDefault="00865B2E">
      <w:pPr>
        <w:pStyle w:val="af5"/>
        <w:numPr>
          <w:ilvl w:val="2"/>
          <w:numId w:val="9"/>
        </w:numPr>
        <w:tabs>
          <w:tab w:val="left" w:pos="880"/>
        </w:tabs>
        <w:spacing w:before="31" w:line="283" w:lineRule="auto"/>
        <w:ind w:right="166"/>
        <w:rPr>
          <w:sz w:val="18"/>
        </w:rPr>
      </w:pPr>
      <w:r>
        <w:rPr>
          <w:sz w:val="18"/>
        </w:rPr>
        <w:t>При осуществлении конкурентной закупки договор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rsidR="00151E4F" w:rsidRDefault="00865B2E">
      <w:pPr>
        <w:pStyle w:val="af4"/>
        <w:spacing w:before="33" w:line="283" w:lineRule="auto"/>
        <w:ind w:right="162"/>
      </w:pPr>
      <w:r>
        <w:t>В случае если договор, заключенный с победителем закупки, расторгнут, договор со вторым участником закупки заключается с учетом пункта 4.5.13 настоящего Положения.</w:t>
      </w:r>
    </w:p>
    <w:p w:rsidR="00151E4F" w:rsidRDefault="00865B2E">
      <w:pPr>
        <w:pStyle w:val="af4"/>
        <w:spacing w:line="283" w:lineRule="auto"/>
        <w:ind w:right="163"/>
      </w:pPr>
      <w:r>
        <w:t>Договор с участником аукциона, не принимавшим участие в аукционе, заключается по начальной (максимальной) цене договора. Его предложение о цене договора считается равным начальной (максимальной) цене договора.</w:t>
      </w:r>
    </w:p>
    <w:p w:rsidR="00151E4F" w:rsidRDefault="00865B2E">
      <w:pPr>
        <w:pStyle w:val="af4"/>
      </w:pPr>
      <w:r>
        <w:t>ВслучаееслиПравительствомРоссийскойФедерацииустановленопредусмотренное</w:t>
      </w:r>
      <w:r>
        <w:rPr>
          <w:spacing w:val="-2"/>
        </w:rPr>
        <w:t>подпунктом</w:t>
      </w:r>
    </w:p>
    <w:p w:rsidR="00151E4F" w:rsidRDefault="00865B2E">
      <w:pPr>
        <w:pStyle w:val="af4"/>
        <w:spacing w:before="36" w:line="283" w:lineRule="auto"/>
        <w:ind w:right="116"/>
      </w:pPr>
      <w:r>
        <w:t xml:space="preserve">«в» подпункта 1 пункта 2.13.2 настоящего Положения </w:t>
      </w:r>
      <w:r>
        <w:rPr>
          <w:spacing w:val="9"/>
        </w:rPr>
        <w:t xml:space="preserve">преимущество </w:t>
      </w:r>
      <w:r>
        <w:t xml:space="preserve">в отношении </w:t>
      </w:r>
      <w:r>
        <w:rPr>
          <w:spacing w:val="10"/>
        </w:rPr>
        <w:t xml:space="preserve">товара </w:t>
      </w:r>
      <w:r>
        <w:t>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заключения договора с участником закупки, указанным в подпункте</w:t>
      </w:r>
    </w:p>
    <w:p w:rsidR="00151E4F" w:rsidRDefault="00865B2E">
      <w:pPr>
        <w:pStyle w:val="af4"/>
        <w:spacing w:before="0" w:line="283" w:lineRule="auto"/>
        <w:ind w:right="156"/>
      </w:pPr>
      <w:r>
        <w:t xml:space="preserve">«а» подпункта 3 пункта 2.13.3, подпункте «а» подпункта 3 пункта 2.13.4 </w:t>
      </w:r>
      <w:r>
        <w:rPr>
          <w:spacing w:val="10"/>
        </w:rPr>
        <w:t xml:space="preserve">настоящего </w:t>
      </w:r>
      <w:r>
        <w:t>Положения, договор заключается с учетом соответственно подпункта «б» подпункта 3 пункта 2.13.3, подпункта «б» подпункта 3 пункта 2.13.4 настоящего Положения.</w:t>
      </w:r>
    </w:p>
    <w:p w:rsidR="00151E4F" w:rsidRDefault="00865B2E">
      <w:pPr>
        <w:pStyle w:val="af5"/>
        <w:numPr>
          <w:ilvl w:val="2"/>
          <w:numId w:val="9"/>
        </w:numPr>
        <w:tabs>
          <w:tab w:val="left" w:pos="928"/>
        </w:tabs>
        <w:spacing w:before="30" w:line="283" w:lineRule="auto"/>
        <w:ind w:right="160"/>
        <w:rPr>
          <w:sz w:val="18"/>
        </w:rPr>
      </w:pPr>
      <w:r>
        <w:rPr>
          <w:sz w:val="18"/>
        </w:rPr>
        <w:t>Извещением об осуществлении закупки, документацией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rsidR="00151E4F" w:rsidRDefault="00865B2E">
      <w:pPr>
        <w:pStyle w:val="af4"/>
        <w:spacing w:line="283" w:lineRule="auto"/>
        <w:ind w:right="114"/>
        <w:jc w:val="left"/>
      </w:pPr>
      <w:proofErr w:type="gramStart"/>
      <w:r>
        <w:t>Приэтом,есливизвещенииобосуществлениизакупки</w:t>
      </w:r>
      <w:proofErr w:type="gramEnd"/>
      <w:r>
        <w:t>,документацииозакупкеуказаны количество товара, объем работ, услуг, общее количество товара, общий объем работ, услуг по всемтакимдоговорамдолжнысоответствоватьколичествутовара,объемуработ,услуг, указанномувизвещенииобосуществлениизакупки,документацииозакупке.Ценакаждоготакогодоговорарассчитываетсяпропорциональноценедоговора,суммеценедиництовара, работы, услуги, предложенным соответствующим участником закупки при осуществлении закупки. Другиеусловияисполнениякаждоготакогодоговорадолжны</w:t>
      </w:r>
      <w:r>
        <w:rPr>
          <w:spacing w:val="9"/>
        </w:rPr>
        <w:t>соответствовать</w:t>
      </w:r>
      <w:r>
        <w:rPr>
          <w:spacing w:val="10"/>
        </w:rPr>
        <w:t xml:space="preserve">условиям, </w:t>
      </w:r>
      <w:r>
        <w:t>указанным в извещении об осуществлении закупки, документации о закупке, проекте договора и предложенным соответствующим участником закупки при осуществлении закупки.</w:t>
      </w:r>
    </w:p>
    <w:p w:rsidR="00151E4F" w:rsidRDefault="00865B2E">
      <w:pPr>
        <w:pStyle w:val="af5"/>
        <w:numPr>
          <w:ilvl w:val="2"/>
          <w:numId w:val="9"/>
        </w:numPr>
        <w:tabs>
          <w:tab w:val="left" w:pos="887"/>
        </w:tabs>
        <w:spacing w:before="29" w:line="283" w:lineRule="auto"/>
        <w:ind w:right="111"/>
        <w:rPr>
          <w:sz w:val="18"/>
        </w:rPr>
      </w:pPr>
      <w:r>
        <w:rPr>
          <w:sz w:val="18"/>
        </w:rPr>
        <w:t xml:space="preserve">В договор включаются обязательные условия о порядке и сроках оплаты товара, работы, </w:t>
      </w:r>
      <w:r>
        <w:rPr>
          <w:spacing w:val="9"/>
          <w:sz w:val="18"/>
        </w:rPr>
        <w:t xml:space="preserve">услуги, </w:t>
      </w:r>
      <w:r>
        <w:rPr>
          <w:sz w:val="18"/>
        </w:rPr>
        <w:t xml:space="preserve">о </w:t>
      </w:r>
      <w:r>
        <w:rPr>
          <w:spacing w:val="9"/>
          <w:sz w:val="18"/>
        </w:rPr>
        <w:t xml:space="preserve">порядке </w:t>
      </w:r>
      <w:r>
        <w:rPr>
          <w:sz w:val="18"/>
        </w:rPr>
        <w:t xml:space="preserve">и </w:t>
      </w:r>
      <w:r>
        <w:rPr>
          <w:spacing w:val="9"/>
          <w:sz w:val="18"/>
        </w:rPr>
        <w:t xml:space="preserve">сроках </w:t>
      </w:r>
      <w:r>
        <w:rPr>
          <w:spacing w:val="10"/>
          <w:sz w:val="18"/>
        </w:rPr>
        <w:t xml:space="preserve">осуществления </w:t>
      </w:r>
      <w:r>
        <w:rPr>
          <w:spacing w:val="9"/>
          <w:sz w:val="18"/>
        </w:rPr>
        <w:t xml:space="preserve">заказчиком приемки </w:t>
      </w:r>
      <w:r>
        <w:rPr>
          <w:spacing w:val="10"/>
          <w:sz w:val="18"/>
        </w:rPr>
        <w:t xml:space="preserve">поставленного </w:t>
      </w:r>
      <w:r>
        <w:rPr>
          <w:spacing w:val="11"/>
          <w:sz w:val="18"/>
        </w:rPr>
        <w:t xml:space="preserve">товара, </w:t>
      </w:r>
      <w:r>
        <w:rPr>
          <w:sz w:val="18"/>
        </w:rPr>
        <w:t>выполненной работы (ее 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
    <w:p w:rsidR="00151E4F" w:rsidRDefault="00865B2E">
      <w:pPr>
        <w:pStyle w:val="af4"/>
        <w:spacing w:before="30" w:line="283" w:lineRule="auto"/>
        <w:ind w:right="160"/>
      </w:pPr>
      <w: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Федерациионалогахисборахтакиеналоги,сборыииныеобязательныеплатежиподлежат уплате в бюджеты бюджетной системы Российской Федерации заказчиком.</w:t>
      </w:r>
    </w:p>
    <w:p w:rsidR="00151E4F" w:rsidRDefault="00865B2E">
      <w:pPr>
        <w:pStyle w:val="af4"/>
        <w:spacing w:before="30" w:line="283" w:lineRule="auto"/>
        <w:ind w:right="158"/>
      </w:pPr>
      <w:r>
        <w:t>Если заказчиком установлено требование обеспечения исполнения договора и поставщиком (подрядчиком, исполнителем) вносятся денежные средства в качестве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в том числе части этих денежных средств в случае уменьшения размера обеспечения исполнения договора.</w:t>
      </w:r>
    </w:p>
    <w:p w:rsidR="00151E4F" w:rsidRDefault="00865B2E">
      <w:pPr>
        <w:pStyle w:val="af4"/>
        <w:spacing w:before="30"/>
      </w:pPr>
      <w:r>
        <w:t>Еслизаказчикомустановленотребованиеобеспеченияисполнениядоговораи</w:t>
      </w:r>
      <w:r>
        <w:rPr>
          <w:spacing w:val="-2"/>
        </w:rPr>
        <w:t>поставщиком</w:t>
      </w:r>
    </w:p>
    <w:p w:rsidR="00151E4F" w:rsidRDefault="00151E4F">
      <w:pPr>
        <w:sectPr w:rsidR="00151E4F">
          <w:pgSz w:w="11900" w:h="16840"/>
          <w:pgMar w:top="1140" w:right="680" w:bottom="1000" w:left="1020" w:header="0" w:footer="807" w:gutter="0"/>
          <w:cols w:space="1701"/>
          <w:docGrid w:linePitch="360"/>
        </w:sectPr>
      </w:pPr>
    </w:p>
    <w:p w:rsidR="00151E4F" w:rsidRDefault="00865B2E">
      <w:pPr>
        <w:pStyle w:val="af4"/>
        <w:spacing w:before="82" w:line="283" w:lineRule="auto"/>
        <w:jc w:val="left"/>
      </w:pPr>
      <w:r>
        <w:lastRenderedPageBreak/>
        <w:t xml:space="preserve">(подрядчиком,исполнителем)предоставляетсябанковскаягарантиявкачествеобеспечения </w:t>
      </w:r>
      <w:r>
        <w:rPr>
          <w:spacing w:val="12"/>
        </w:rPr>
        <w:t>исполнениядоговора,</w:t>
      </w:r>
      <w:r>
        <w:t>в</w:t>
      </w:r>
      <w:r>
        <w:rPr>
          <w:spacing w:val="12"/>
        </w:rPr>
        <w:t>договорвключаетсяобязательствопоставщика</w:t>
      </w:r>
      <w:r>
        <w:rPr>
          <w:spacing w:val="14"/>
        </w:rPr>
        <w:t xml:space="preserve">(подрядчика, </w:t>
      </w:r>
      <w:r>
        <w:t>исполнителя)вслучаеотзывавсоответствиисзаконодательствомРоссийскойФедерацииу банка,выдавшегобанковскуюгарантиювкачествеобеспеченияисполнениядоговора,лицензии на осуществление банковских операций предоставить новое обеспечение исполнения договора не позднееодногомесяцасоднянадлежащегоуведомлениязаказчикомпоставщика(подрядчика, исполнителя) о необходимости предоставить соответствующее обеспечение.</w:t>
      </w:r>
    </w:p>
    <w:p w:rsidR="00151E4F" w:rsidRDefault="00865B2E">
      <w:pPr>
        <w:pStyle w:val="af4"/>
        <w:spacing w:before="30" w:line="283" w:lineRule="auto"/>
        <w:ind w:right="158"/>
      </w:pPr>
      <w:r>
        <w:t>В договоры, подлежащие оплате за счет субсидий на финансовое обеспечение выполнения государственного (муниципального) задания или субсидий на иные цели,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151E4F" w:rsidRDefault="00865B2E">
      <w:pPr>
        <w:pStyle w:val="af4"/>
        <w:spacing w:before="30" w:line="283" w:lineRule="auto"/>
        <w:ind w:right="121"/>
      </w:pPr>
      <w:r>
        <w:t xml:space="preserve">При осуществлении закупки товаров, работ, услуг в целях создания произведения архитектуры, </w:t>
      </w:r>
      <w:r>
        <w:rPr>
          <w:spacing w:val="9"/>
        </w:rPr>
        <w:t xml:space="preserve">градостроительства </w:t>
      </w:r>
      <w:r>
        <w:t xml:space="preserve">или </w:t>
      </w:r>
      <w:r>
        <w:rPr>
          <w:spacing w:val="10"/>
        </w:rPr>
        <w:t>садово-</w:t>
      </w:r>
      <w:r>
        <w:t xml:space="preserve">паркового искусства и (или) разработки на его </w:t>
      </w:r>
      <w:r>
        <w:rPr>
          <w:spacing w:val="10"/>
        </w:rPr>
        <w:t xml:space="preserve">основе </w:t>
      </w:r>
      <w:r>
        <w:rPr>
          <w:spacing w:val="12"/>
        </w:rPr>
        <w:t xml:space="preserve">проектной документации объектов капитального </w:t>
      </w:r>
      <w:proofErr w:type="spellStart"/>
      <w:r>
        <w:rPr>
          <w:spacing w:val="12"/>
        </w:rPr>
        <w:t>строительства</w:t>
      </w:r>
      <w:r>
        <w:t>в</w:t>
      </w:r>
      <w:proofErr w:type="spellEnd"/>
      <w:r>
        <w:t xml:space="preserve"> </w:t>
      </w:r>
      <w:proofErr w:type="spellStart"/>
      <w:r>
        <w:rPr>
          <w:spacing w:val="12"/>
        </w:rPr>
        <w:t>договор</w:t>
      </w:r>
      <w:r>
        <w:rPr>
          <w:spacing w:val="14"/>
        </w:rPr>
        <w:t>включаются</w:t>
      </w:r>
      <w:proofErr w:type="spellEnd"/>
      <w:r>
        <w:rPr>
          <w:spacing w:val="14"/>
        </w:rPr>
        <w:t xml:space="preserve"> </w:t>
      </w:r>
      <w:r>
        <w:t>обязательные условия, согласно которым:</w:t>
      </w:r>
    </w:p>
    <w:p w:rsidR="00151E4F" w:rsidRDefault="00865B2E">
      <w:pPr>
        <w:pStyle w:val="af5"/>
        <w:numPr>
          <w:ilvl w:val="0"/>
          <w:numId w:val="7"/>
        </w:numPr>
        <w:tabs>
          <w:tab w:val="left" w:pos="475"/>
        </w:tabs>
        <w:spacing w:before="31" w:line="283" w:lineRule="auto"/>
        <w:ind w:right="151" w:firstLine="0"/>
        <w:jc w:val="both"/>
        <w:rPr>
          <w:sz w:val="18"/>
        </w:rPr>
      </w:pPr>
      <w:r>
        <w:rPr>
          <w:sz w:val="18"/>
        </w:rPr>
        <w:t xml:space="preserve">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w:t>
      </w:r>
      <w:r>
        <w:rPr>
          <w:spacing w:val="13"/>
          <w:sz w:val="18"/>
        </w:rPr>
        <w:t xml:space="preserve">проектной </w:t>
      </w:r>
      <w:proofErr w:type="spellStart"/>
      <w:r>
        <w:rPr>
          <w:spacing w:val="13"/>
          <w:sz w:val="18"/>
        </w:rPr>
        <w:t>документации</w:t>
      </w:r>
      <w:r>
        <w:rPr>
          <w:spacing w:val="12"/>
          <w:sz w:val="18"/>
        </w:rPr>
        <w:t>объекта</w:t>
      </w:r>
      <w:r>
        <w:rPr>
          <w:spacing w:val="13"/>
          <w:sz w:val="18"/>
        </w:rPr>
        <w:t>капитального</w:t>
      </w:r>
      <w:proofErr w:type="spellEnd"/>
      <w:r>
        <w:rPr>
          <w:spacing w:val="13"/>
          <w:sz w:val="18"/>
        </w:rPr>
        <w:t xml:space="preserve"> </w:t>
      </w:r>
      <w:proofErr w:type="spellStart"/>
      <w:r>
        <w:rPr>
          <w:spacing w:val="13"/>
          <w:sz w:val="18"/>
        </w:rPr>
        <w:t>строительства</w:t>
      </w:r>
      <w:r>
        <w:rPr>
          <w:sz w:val="18"/>
        </w:rPr>
        <w:t>на</w:t>
      </w:r>
      <w:proofErr w:type="spellEnd"/>
      <w:r>
        <w:rPr>
          <w:sz w:val="18"/>
        </w:rPr>
        <w:t xml:space="preserve"> </w:t>
      </w:r>
      <w:proofErr w:type="spellStart"/>
      <w:r>
        <w:rPr>
          <w:spacing w:val="12"/>
          <w:sz w:val="18"/>
        </w:rPr>
        <w:t>основе</w:t>
      </w:r>
      <w:r>
        <w:rPr>
          <w:spacing w:val="15"/>
          <w:sz w:val="18"/>
        </w:rPr>
        <w:t>указанного</w:t>
      </w:r>
      <w:proofErr w:type="spellEnd"/>
      <w:r>
        <w:rPr>
          <w:spacing w:val="15"/>
          <w:sz w:val="18"/>
        </w:rPr>
        <w:t xml:space="preserve"> </w:t>
      </w:r>
      <w:r>
        <w:rPr>
          <w:sz w:val="18"/>
        </w:rPr>
        <w:t>произведения, а также путем реализации произведения архитектуры, градостроительства или садово-паркового искусства принадлежит заказчику;</w:t>
      </w:r>
    </w:p>
    <w:p w:rsidR="00151E4F" w:rsidRDefault="00865B2E">
      <w:pPr>
        <w:pStyle w:val="af5"/>
        <w:numPr>
          <w:ilvl w:val="0"/>
          <w:numId w:val="7"/>
        </w:numPr>
        <w:tabs>
          <w:tab w:val="left" w:pos="480"/>
        </w:tabs>
        <w:spacing w:before="31" w:line="283" w:lineRule="auto"/>
        <w:ind w:right="105" w:firstLine="0"/>
        <w:rPr>
          <w:sz w:val="18"/>
        </w:rPr>
      </w:pPr>
      <w:r>
        <w:rPr>
          <w:sz w:val="18"/>
        </w:rPr>
        <w:t xml:space="preserve">заказчикимеетправонамногократноеиспользованиепроектнойдокументацииобъекта </w:t>
      </w:r>
      <w:proofErr w:type="gramStart"/>
      <w:r>
        <w:rPr>
          <w:spacing w:val="16"/>
          <w:sz w:val="18"/>
        </w:rPr>
        <w:t>капитальногостроительства,разработанной</w:t>
      </w:r>
      <w:r>
        <w:rPr>
          <w:sz w:val="18"/>
        </w:rPr>
        <w:t>на</w:t>
      </w:r>
      <w:r>
        <w:rPr>
          <w:spacing w:val="15"/>
          <w:sz w:val="18"/>
        </w:rPr>
        <w:t>основе</w:t>
      </w:r>
      <w:r>
        <w:rPr>
          <w:spacing w:val="16"/>
          <w:sz w:val="18"/>
        </w:rPr>
        <w:t>произведенияархитектуры</w:t>
      </w:r>
      <w:proofErr w:type="gramEnd"/>
      <w:r>
        <w:rPr>
          <w:spacing w:val="16"/>
          <w:sz w:val="18"/>
        </w:rPr>
        <w:t xml:space="preserve">, </w:t>
      </w:r>
      <w:r>
        <w:rPr>
          <w:sz w:val="18"/>
        </w:rPr>
        <w:t>градостроительстваили</w:t>
      </w:r>
      <w:r>
        <w:rPr>
          <w:spacing w:val="9"/>
          <w:sz w:val="18"/>
        </w:rPr>
        <w:t>садово-</w:t>
      </w:r>
      <w:r>
        <w:rPr>
          <w:sz w:val="18"/>
        </w:rPr>
        <w:t>парковогоискусства,безсогласияавторапроизведения архитектуры, градостроительства или садово-паркового искусства.</w:t>
      </w:r>
    </w:p>
    <w:p w:rsidR="00151E4F" w:rsidRDefault="00865B2E">
      <w:pPr>
        <w:pStyle w:val="af4"/>
        <w:spacing w:line="283" w:lineRule="auto"/>
        <w:ind w:right="158"/>
      </w:pPr>
      <w:r>
        <w:t>В договор, предметом которого являются подготовка проектной документации и (или) выполнение инженерных изысканий, включается обязательное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151E4F" w:rsidRDefault="00865B2E">
      <w:pPr>
        <w:pStyle w:val="af4"/>
        <w:spacing w:before="31" w:line="283" w:lineRule="auto"/>
        <w:ind w:right="159"/>
      </w:pPr>
      <w: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51E4F" w:rsidRDefault="00865B2E">
      <w:pPr>
        <w:pStyle w:val="af4"/>
        <w:spacing w:line="283" w:lineRule="auto"/>
        <w:ind w:right="163"/>
      </w:pPr>
      <w:r>
        <w:t xml:space="preserve">Законодательством Российской Федерации могут быть установлены иные требования к условиям </w:t>
      </w:r>
      <w:r>
        <w:rPr>
          <w:spacing w:val="-2"/>
        </w:rPr>
        <w:t>договоров.</w:t>
      </w:r>
    </w:p>
    <w:p w:rsidR="00151E4F" w:rsidRDefault="00865B2E">
      <w:pPr>
        <w:pStyle w:val="af5"/>
        <w:numPr>
          <w:ilvl w:val="2"/>
          <w:numId w:val="9"/>
        </w:numPr>
        <w:tabs>
          <w:tab w:val="left" w:pos="881"/>
        </w:tabs>
        <w:spacing w:before="33" w:line="283" w:lineRule="auto"/>
        <w:ind w:right="156"/>
        <w:rPr>
          <w:sz w:val="18"/>
        </w:rPr>
      </w:pPr>
      <w:r>
        <w:rPr>
          <w:sz w:val="18"/>
        </w:rPr>
        <w:t xml:space="preserve">Договор по результатам закупки у единственного поставщика (подрядчика, исполнителя) может быть заключен в любой форме, </w:t>
      </w:r>
      <w:r>
        <w:rPr>
          <w:spacing w:val="9"/>
          <w:sz w:val="18"/>
        </w:rPr>
        <w:t xml:space="preserve">предусмотренной Гражданским </w:t>
      </w:r>
      <w:r>
        <w:rPr>
          <w:sz w:val="18"/>
        </w:rPr>
        <w:t xml:space="preserve">кодексом </w:t>
      </w:r>
      <w:r>
        <w:rPr>
          <w:spacing w:val="10"/>
          <w:sz w:val="18"/>
        </w:rPr>
        <w:t xml:space="preserve">Российской </w:t>
      </w:r>
      <w:r>
        <w:rPr>
          <w:sz w:val="18"/>
        </w:rPr>
        <w:t>Федерации для совершения сделок.</w:t>
      </w:r>
    </w:p>
    <w:p w:rsidR="00151E4F" w:rsidRDefault="00865B2E">
      <w:pPr>
        <w:pStyle w:val="af4"/>
      </w:pPr>
      <w:r>
        <w:t>Договорпорезультатамконкурентнойзакупкизаключаетсявписьменной</w:t>
      </w:r>
      <w:r>
        <w:rPr>
          <w:spacing w:val="-2"/>
        </w:rPr>
        <w:t>форме.</w:t>
      </w:r>
    </w:p>
    <w:p w:rsidR="00151E4F" w:rsidRDefault="00865B2E">
      <w:pPr>
        <w:pStyle w:val="af4"/>
        <w:spacing w:before="70" w:line="283" w:lineRule="auto"/>
        <w:ind w:right="164"/>
      </w:pPr>
      <w:r>
        <w:t>Договор по результатам конкурентной закупки в электронной форме заключается в электронной форме на электронной площадке.</w:t>
      </w:r>
    </w:p>
    <w:p w:rsidR="00151E4F" w:rsidRDefault="00865B2E">
      <w:pPr>
        <w:pStyle w:val="af5"/>
        <w:numPr>
          <w:ilvl w:val="2"/>
          <w:numId w:val="9"/>
        </w:numPr>
        <w:tabs>
          <w:tab w:val="left" w:pos="871"/>
        </w:tabs>
        <w:spacing w:before="33" w:line="283" w:lineRule="auto"/>
        <w:ind w:right="161"/>
        <w:rPr>
          <w:sz w:val="18"/>
        </w:rPr>
      </w:pPr>
      <w:r>
        <w:rPr>
          <w:sz w:val="18"/>
        </w:rPr>
        <w:t xml:space="preserve">По результатам конкурентной закупки заказчик в течение пяти дней со дня размещения в единой информационной системе итогового протокола (а при закрытой конкурентной закупке – со дня подписания такого протокола) передает победителю закупки проект договора без своей </w:t>
      </w:r>
      <w:r>
        <w:rPr>
          <w:spacing w:val="-2"/>
          <w:sz w:val="18"/>
        </w:rPr>
        <w:t>подписи.</w:t>
      </w:r>
    </w:p>
    <w:p w:rsidR="00151E4F" w:rsidRDefault="00865B2E">
      <w:pPr>
        <w:pStyle w:val="af4"/>
        <w:spacing w:before="31" w:line="283" w:lineRule="auto"/>
        <w:ind w:right="158"/>
      </w:pPr>
      <w:r>
        <w:t>В случаях если принято решение об отказе от заключения договора с победителем закупки либо если победитель закупки уклонился от заключения договора, заказчик вправе заключить договор совторымучастникомзакупки.Приэтомзаключениедоговоратакимучастникомзакупки является обязательным. В случае если заказчиком принято решение о заключении договора с таким участником закупки, заказчик в течение пяти дней со дня принятия решения об отказе от заключения договора с победителем закупки либо признания победителя закупки уклонившимся от заключения договора передает такому участнику закупки проект договора без своей подписи.</w:t>
      </w:r>
    </w:p>
    <w:p w:rsidR="00151E4F" w:rsidRDefault="00865B2E">
      <w:pPr>
        <w:pStyle w:val="af4"/>
        <w:spacing w:before="30" w:line="283" w:lineRule="auto"/>
        <w:ind w:right="114"/>
      </w:pPr>
      <w:r>
        <w:t>В случае если договор, заключенный с победителем закупки, расторгнут, заказчик вправе заключитьдоговорсовторымучастникомзакупкиприусловиисогласиятакогоучастника закупки заключить договор. В случае если заказчиком принято решение о заключении договора с таким участником закупки, заказчик в течение пяти дней со дня расторжения договора, заключенного с победителем закупки, передает такому участнику закупки проект договора без своей подписи.</w:t>
      </w:r>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20"/>
      </w:pPr>
      <w:r>
        <w:lastRenderedPageBreak/>
        <w:t xml:space="preserve">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настоящем Положении, 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заказчик вправе заключить договор с единственным участником закупки. При этом заключение договора таким участником закупки </w:t>
      </w:r>
      <w:r>
        <w:rPr>
          <w:spacing w:val="10"/>
        </w:rPr>
        <w:t xml:space="preserve">является </w:t>
      </w:r>
      <w:r>
        <w:t xml:space="preserve">обязательным. В случае если заказчиком принято решение о заключении договора с таким участником закупки, заказчик в течение пяти дней со дня признания закупки несостоявшейся и признания заявки такого участника </w:t>
      </w:r>
      <w:proofErr w:type="gramStart"/>
      <w:r>
        <w:t>закупки</w:t>
      </w:r>
      <w:proofErr w:type="gramEnd"/>
      <w:r>
        <w:t xml:space="preserve"> соответствующей требованиям, установленным в настоящем Положении, извещении об осуществлении закупки, документации о закупке, передает такому участнику закупки проект договора без своей подписи.</w:t>
      </w:r>
    </w:p>
    <w:p w:rsidR="00151E4F" w:rsidRDefault="00865B2E">
      <w:pPr>
        <w:pStyle w:val="af4"/>
        <w:spacing w:before="27" w:line="283" w:lineRule="auto"/>
        <w:ind w:right="119"/>
      </w:pPr>
      <w:r>
        <w:t>В случае если при проведении аукциона не поступило ни одно предложение о цене договора, заказчик вправе заключить договор с участником аукциона, подавшим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настоящем Положении, извещении о проведении аукциона, документации об аукционе. При этом заключение договора таким участником аукциона является обязательным. В случае если заказчиком принято решение о заключении договора с таким участником аукциона, заказчик в течение пяти дней со дня проведения аукциона передает такому участнику аукциона проект договора без своей подписи.</w:t>
      </w:r>
    </w:p>
    <w:p w:rsidR="00151E4F" w:rsidRDefault="00865B2E">
      <w:pPr>
        <w:pStyle w:val="af4"/>
        <w:spacing w:before="29" w:line="283" w:lineRule="auto"/>
        <w:ind w:right="122"/>
      </w:pPr>
      <w: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rsidR="00151E4F" w:rsidRDefault="00865B2E">
      <w:pPr>
        <w:pStyle w:val="af4"/>
        <w:spacing w:before="29" w:line="283" w:lineRule="auto"/>
        <w:ind w:right="158"/>
      </w:pPr>
      <w:r>
        <w:t>В течение трех рабочих дней с даты получения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151E4F" w:rsidRDefault="00865B2E">
      <w:pPr>
        <w:pStyle w:val="af4"/>
        <w:spacing w:before="31" w:line="283" w:lineRule="auto"/>
        <w:ind w:right="158"/>
      </w:pPr>
      <w: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151E4F" w:rsidRDefault="00865B2E">
      <w:pPr>
        <w:pStyle w:val="af4"/>
        <w:spacing w:line="283" w:lineRule="auto"/>
        <w:ind w:right="164"/>
      </w:pPr>
      <w:r>
        <w:t>Заказчик подписывает договор в срок, установленный пунктом 4.1.1 настоящего Положения. В случае расторжения договора, заключенного с победителем закупки, и заключения договора со вторым участником закупки заказчик подписывает договор в течение трех рабочих дней со дня получения от такого участника закупки договора, подписанного с его стороны.</w:t>
      </w:r>
    </w:p>
    <w:p w:rsidR="00151E4F" w:rsidRDefault="00865B2E">
      <w:pPr>
        <w:pStyle w:val="af4"/>
        <w:spacing w:before="31" w:line="283" w:lineRule="auto"/>
        <w:ind w:right="163"/>
      </w:pPr>
      <w: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151E4F" w:rsidRDefault="00865B2E">
      <w:pPr>
        <w:pStyle w:val="af4"/>
        <w:spacing w:before="31" w:line="283" w:lineRule="auto"/>
        <w:ind w:right="159"/>
      </w:pPr>
      <w:r>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rsidR="00151E4F" w:rsidRDefault="00865B2E">
      <w:pPr>
        <w:pStyle w:val="af5"/>
        <w:numPr>
          <w:ilvl w:val="2"/>
          <w:numId w:val="9"/>
        </w:numPr>
        <w:tabs>
          <w:tab w:val="left" w:pos="918"/>
        </w:tabs>
        <w:spacing w:before="31" w:line="283" w:lineRule="auto"/>
        <w:ind w:right="114"/>
        <w:rPr>
          <w:sz w:val="18"/>
        </w:rPr>
      </w:pPr>
      <w:r>
        <w:rPr>
          <w:sz w:val="18"/>
        </w:rPr>
        <w:t xml:space="preserve">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w:t>
      </w:r>
      <w:proofErr w:type="spellStart"/>
      <w:r>
        <w:rPr>
          <w:spacing w:val="10"/>
          <w:sz w:val="18"/>
        </w:rPr>
        <w:t>данных</w:t>
      </w:r>
      <w:r>
        <w:rPr>
          <w:spacing w:val="11"/>
          <w:sz w:val="18"/>
        </w:rPr>
        <w:t>обстоятельств</w:t>
      </w:r>
      <w:r>
        <w:rPr>
          <w:sz w:val="18"/>
        </w:rPr>
        <w:t>в</w:t>
      </w:r>
      <w:proofErr w:type="spellEnd"/>
      <w:r>
        <w:rPr>
          <w:sz w:val="18"/>
        </w:rPr>
        <w:t xml:space="preserve"> </w:t>
      </w:r>
      <w:r>
        <w:rPr>
          <w:spacing w:val="10"/>
          <w:sz w:val="18"/>
        </w:rPr>
        <w:t xml:space="preserve">течение </w:t>
      </w:r>
      <w:proofErr w:type="spellStart"/>
      <w:r>
        <w:rPr>
          <w:spacing w:val="10"/>
          <w:sz w:val="18"/>
        </w:rPr>
        <w:t>одного</w:t>
      </w:r>
      <w:r>
        <w:rPr>
          <w:sz w:val="18"/>
        </w:rPr>
        <w:t>дня</w:t>
      </w:r>
      <w:proofErr w:type="spellEnd"/>
      <w:r>
        <w:rPr>
          <w:sz w:val="18"/>
        </w:rPr>
        <w:t xml:space="preserve">. При этом </w:t>
      </w:r>
      <w:proofErr w:type="spellStart"/>
      <w:r>
        <w:rPr>
          <w:spacing w:val="10"/>
          <w:sz w:val="18"/>
        </w:rPr>
        <w:t>течение</w:t>
      </w:r>
      <w:r>
        <w:rPr>
          <w:spacing w:val="11"/>
          <w:sz w:val="18"/>
        </w:rPr>
        <w:t>установленных</w:t>
      </w:r>
      <w:r>
        <w:rPr>
          <w:spacing w:val="12"/>
          <w:sz w:val="18"/>
        </w:rPr>
        <w:t>сроков</w:t>
      </w:r>
      <w:proofErr w:type="spellEnd"/>
      <w:r>
        <w:rPr>
          <w:spacing w:val="12"/>
          <w:sz w:val="18"/>
        </w:rPr>
        <w:t xml:space="preserve"> </w:t>
      </w:r>
      <w:r>
        <w:rPr>
          <w:sz w:val="18"/>
        </w:rPr>
        <w:t xml:space="preserve">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w:t>
      </w:r>
      <w:proofErr w:type="spellStart"/>
      <w:r>
        <w:rPr>
          <w:spacing w:val="11"/>
          <w:sz w:val="18"/>
        </w:rPr>
        <w:t>изменения</w:t>
      </w:r>
      <w:r>
        <w:rPr>
          <w:sz w:val="18"/>
        </w:rPr>
        <w:t>или</w:t>
      </w:r>
      <w:proofErr w:type="spellEnd"/>
      <w:r>
        <w:rPr>
          <w:sz w:val="18"/>
        </w:rPr>
        <w:t xml:space="preserve"> </w:t>
      </w:r>
      <w:proofErr w:type="spellStart"/>
      <w:r>
        <w:rPr>
          <w:spacing w:val="11"/>
          <w:sz w:val="18"/>
        </w:rPr>
        <w:t>исполнения</w:t>
      </w:r>
      <w:r>
        <w:rPr>
          <w:spacing w:val="10"/>
          <w:sz w:val="18"/>
        </w:rPr>
        <w:t>данных</w:t>
      </w:r>
      <w:r>
        <w:rPr>
          <w:spacing w:val="11"/>
          <w:sz w:val="18"/>
        </w:rPr>
        <w:t>судебных</w:t>
      </w:r>
      <w:r>
        <w:rPr>
          <w:spacing w:val="10"/>
          <w:sz w:val="18"/>
        </w:rPr>
        <w:t>актов</w:t>
      </w:r>
      <w:r>
        <w:rPr>
          <w:spacing w:val="9"/>
          <w:sz w:val="18"/>
        </w:rPr>
        <w:t>либо</w:t>
      </w:r>
      <w:r>
        <w:rPr>
          <w:spacing w:val="11"/>
          <w:sz w:val="18"/>
        </w:rPr>
        <w:t>прекращения</w:t>
      </w:r>
      <w:proofErr w:type="spellEnd"/>
      <w:r>
        <w:rPr>
          <w:spacing w:val="11"/>
          <w:sz w:val="18"/>
        </w:rPr>
        <w:t xml:space="preserve"> </w:t>
      </w:r>
      <w:proofErr w:type="spellStart"/>
      <w:r>
        <w:rPr>
          <w:spacing w:val="11"/>
          <w:sz w:val="18"/>
        </w:rPr>
        <w:t>действия</w:t>
      </w:r>
      <w:r>
        <w:rPr>
          <w:spacing w:val="13"/>
          <w:sz w:val="18"/>
        </w:rPr>
        <w:t>данных</w:t>
      </w:r>
      <w:proofErr w:type="spellEnd"/>
      <w:r>
        <w:rPr>
          <w:spacing w:val="13"/>
          <w:sz w:val="18"/>
        </w:rPr>
        <w:t xml:space="preserve"> </w:t>
      </w:r>
      <w:r>
        <w:rPr>
          <w:spacing w:val="-2"/>
          <w:sz w:val="18"/>
        </w:rPr>
        <w:t>обстоятельств.</w:t>
      </w:r>
    </w:p>
    <w:p w:rsidR="00151E4F" w:rsidRDefault="00151E4F">
      <w:pPr>
        <w:spacing w:line="283" w:lineRule="auto"/>
        <w:jc w:val="both"/>
        <w:rPr>
          <w:sz w:val="18"/>
        </w:rPr>
        <w:sectPr w:rsidR="00151E4F">
          <w:pgSz w:w="11900" w:h="16840"/>
          <w:pgMar w:top="1140" w:right="680" w:bottom="1140" w:left="1020" w:header="0" w:footer="807" w:gutter="0"/>
          <w:cols w:space="1701"/>
          <w:docGrid w:linePitch="360"/>
        </w:sectPr>
      </w:pPr>
    </w:p>
    <w:p w:rsidR="00151E4F" w:rsidRDefault="00865B2E">
      <w:pPr>
        <w:pStyle w:val="af5"/>
        <w:numPr>
          <w:ilvl w:val="2"/>
          <w:numId w:val="9"/>
        </w:numPr>
        <w:tabs>
          <w:tab w:val="left" w:pos="979"/>
        </w:tabs>
        <w:spacing w:before="82" w:line="283" w:lineRule="auto"/>
        <w:ind w:right="115"/>
        <w:rPr>
          <w:sz w:val="18"/>
        </w:rPr>
      </w:pPr>
      <w:r>
        <w:rPr>
          <w:sz w:val="18"/>
        </w:rPr>
        <w:lastRenderedPageBreak/>
        <w:t>Победитель закупки или другой участник закупки, с которым заключается договор и для которого заключение договора является обязательным, считаются уклонившимися от заключения договора в случаях, если и они в установленный срок не подписали договор, и (или) не передали заказчику протокол разногласий по проекту договора, и (или) не предоставили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151E4F" w:rsidRDefault="00865B2E">
      <w:pPr>
        <w:pStyle w:val="af4"/>
        <w:spacing w:before="30" w:line="283" w:lineRule="auto"/>
        <w:ind w:right="156"/>
      </w:pPr>
      <w:r>
        <w:t>Сведенияобуклоненииучастниказакупкиотзаключениядоговоравносятсявпротокол признания участника закупки уклонившимся от заключения договора.</w:t>
      </w:r>
    </w:p>
    <w:p w:rsidR="00151E4F" w:rsidRDefault="00865B2E">
      <w:pPr>
        <w:pStyle w:val="af4"/>
        <w:spacing w:line="283" w:lineRule="auto"/>
        <w:ind w:right="166"/>
      </w:pPr>
      <w:r>
        <w:t xml:space="preserve">В случае если участник закупки уклонился от заключения договора, заказчик вправе обратиться в суд с иском о </w:t>
      </w:r>
      <w:r>
        <w:rPr>
          <w:spacing w:val="9"/>
        </w:rPr>
        <w:t xml:space="preserve">понуждении такого участника закупки заключить договор, </w:t>
      </w:r>
      <w:r>
        <w:t>а также 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rsidR="00151E4F" w:rsidRDefault="00865B2E">
      <w:pPr>
        <w:pStyle w:val="af5"/>
        <w:numPr>
          <w:ilvl w:val="2"/>
          <w:numId w:val="9"/>
        </w:numPr>
        <w:tabs>
          <w:tab w:val="left" w:pos="1041"/>
        </w:tabs>
        <w:spacing w:line="283" w:lineRule="auto"/>
        <w:ind w:right="158"/>
        <w:rPr>
          <w:sz w:val="18"/>
        </w:rPr>
      </w:pPr>
      <w:r>
        <w:rPr>
          <w:sz w:val="18"/>
        </w:rPr>
        <w:t xml:space="preserve">В случае если победитель закупки уклонился от заключения договора, сведения о </w:t>
      </w:r>
      <w:proofErr w:type="gramStart"/>
      <w:r>
        <w:rPr>
          <w:sz w:val="18"/>
        </w:rPr>
        <w:t>победителезакупкивключаютсявреестрнедобросовестныхпоставщиков,предусмотренный</w:t>
      </w:r>
      <w:proofErr w:type="gramEnd"/>
      <w:r>
        <w:rPr>
          <w:sz w:val="18"/>
        </w:rPr>
        <w:t xml:space="preserve"> Законом № 223-ФЗ.</w:t>
      </w:r>
    </w:p>
    <w:p w:rsidR="00151E4F" w:rsidRDefault="00865B2E">
      <w:pPr>
        <w:pStyle w:val="af4"/>
        <w:spacing w:line="283" w:lineRule="auto"/>
        <w:ind w:right="156"/>
      </w:pPr>
      <w:r>
        <w:t xml:space="preserve">В случае если победитель закупки и второй участник закупки уклонились от заключения договора, сведения о втором участнике закупки включаются в реестр </w:t>
      </w:r>
      <w:r>
        <w:rPr>
          <w:spacing w:val="10"/>
        </w:rPr>
        <w:t xml:space="preserve">недобросовестных </w:t>
      </w:r>
      <w:r>
        <w:t>поставщиков, предусмотренный Законом № 223-ФЗ.</w:t>
      </w:r>
    </w:p>
    <w:p w:rsidR="00151E4F" w:rsidRDefault="00865B2E">
      <w:pPr>
        <w:pStyle w:val="af4"/>
        <w:spacing w:line="283" w:lineRule="auto"/>
        <w:jc w:val="left"/>
      </w:pPr>
      <w:proofErr w:type="gramStart"/>
      <w:r>
        <w:t>Вслучаееслиединственныйучастникзакупкиуклонилсяотзаключениядоговора,сведенияо</w:t>
      </w:r>
      <w:proofErr w:type="gramEnd"/>
      <w:r>
        <w:t xml:space="preserve"> </w:t>
      </w:r>
      <w:r>
        <w:rPr>
          <w:spacing w:val="11"/>
        </w:rPr>
        <w:t>единственномучастникезакупкивключаются</w:t>
      </w:r>
      <w:r>
        <w:t>в</w:t>
      </w:r>
      <w:r>
        <w:rPr>
          <w:spacing w:val="10"/>
        </w:rPr>
        <w:t>реестр</w:t>
      </w:r>
      <w:r>
        <w:rPr>
          <w:spacing w:val="12"/>
        </w:rPr>
        <w:t>недобросовестных</w:t>
      </w:r>
      <w:r>
        <w:rPr>
          <w:spacing w:val="13"/>
        </w:rPr>
        <w:t xml:space="preserve">поставщиков, </w:t>
      </w:r>
      <w:r>
        <w:t>предусмотренный Законом № 223-ФЗ.</w:t>
      </w:r>
    </w:p>
    <w:p w:rsidR="00151E4F" w:rsidRDefault="00865B2E">
      <w:pPr>
        <w:pStyle w:val="af5"/>
        <w:numPr>
          <w:ilvl w:val="2"/>
          <w:numId w:val="9"/>
        </w:numPr>
        <w:tabs>
          <w:tab w:val="left" w:pos="989"/>
        </w:tabs>
        <w:spacing w:line="283" w:lineRule="auto"/>
        <w:ind w:right="165"/>
        <w:rPr>
          <w:sz w:val="18"/>
        </w:rPr>
      </w:pPr>
      <w:r>
        <w:rPr>
          <w:sz w:val="18"/>
        </w:rPr>
        <w:t>В случае если все участники закупки, с которыми заключается договор, уклонились от заключения договора, закупка признается несостоявшейся.</w:t>
      </w:r>
    </w:p>
    <w:p w:rsidR="00151E4F" w:rsidRDefault="00865B2E">
      <w:pPr>
        <w:pStyle w:val="af4"/>
        <w:spacing w:before="33" w:line="283" w:lineRule="auto"/>
        <w:ind w:right="157"/>
      </w:pPr>
      <w:r>
        <w:t xml:space="preserve">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w:t>
      </w:r>
      <w:r>
        <w:rPr>
          <w:spacing w:val="-2"/>
        </w:rPr>
        <w:t>договора.</w:t>
      </w:r>
    </w:p>
    <w:p w:rsidR="00151E4F" w:rsidRDefault="00151E4F">
      <w:pPr>
        <w:pStyle w:val="af4"/>
        <w:spacing w:before="102"/>
        <w:ind w:left="0"/>
        <w:jc w:val="left"/>
      </w:pPr>
    </w:p>
    <w:p w:rsidR="00151E4F" w:rsidRDefault="00865B2E">
      <w:pPr>
        <w:pStyle w:val="af5"/>
        <w:numPr>
          <w:ilvl w:val="1"/>
          <w:numId w:val="9"/>
        </w:numPr>
        <w:tabs>
          <w:tab w:val="left" w:pos="3663"/>
        </w:tabs>
        <w:spacing w:before="0"/>
        <w:ind w:left="3663" w:hanging="536"/>
        <w:jc w:val="left"/>
        <w:rPr>
          <w:sz w:val="18"/>
        </w:rPr>
      </w:pPr>
      <w:r>
        <w:rPr>
          <w:sz w:val="18"/>
        </w:rPr>
        <w:t>ОБЕСПЕЧЕНИЕ</w:t>
      </w:r>
      <w:r w:rsidR="003C7CE6">
        <w:rPr>
          <w:sz w:val="18"/>
        </w:rPr>
        <w:t xml:space="preserve"> </w:t>
      </w:r>
      <w:r>
        <w:rPr>
          <w:sz w:val="18"/>
        </w:rPr>
        <w:t>ИСПОЛНЕНИЯ</w:t>
      </w:r>
      <w:r w:rsidR="003C7CE6">
        <w:rPr>
          <w:sz w:val="18"/>
        </w:rPr>
        <w:t xml:space="preserve"> </w:t>
      </w:r>
      <w:r>
        <w:rPr>
          <w:spacing w:val="-2"/>
          <w:sz w:val="18"/>
        </w:rPr>
        <w:t>ДОГОВОРА</w:t>
      </w:r>
    </w:p>
    <w:p w:rsidR="00151E4F" w:rsidRDefault="00151E4F">
      <w:pPr>
        <w:pStyle w:val="af4"/>
        <w:spacing w:before="140"/>
        <w:ind w:left="0"/>
        <w:jc w:val="left"/>
      </w:pPr>
    </w:p>
    <w:p w:rsidR="00151E4F" w:rsidRDefault="00865B2E">
      <w:pPr>
        <w:pStyle w:val="af5"/>
        <w:numPr>
          <w:ilvl w:val="2"/>
          <w:numId w:val="9"/>
        </w:numPr>
        <w:tabs>
          <w:tab w:val="left" w:pos="899"/>
        </w:tabs>
        <w:spacing w:before="0" w:line="283" w:lineRule="auto"/>
        <w:ind w:right="163"/>
        <w:rPr>
          <w:sz w:val="18"/>
        </w:rPr>
      </w:pPr>
      <w:r>
        <w:rPr>
          <w:sz w:val="18"/>
        </w:rPr>
        <w:t>Заказчик вправе установить требование обеспечения исполнения договора. При этом в извещении об осуществлении закупки, документации о закупке, договоре должны быть указаны размер такого обеспечения и иные требования к такому обеспечению.</w:t>
      </w:r>
    </w:p>
    <w:p w:rsidR="00151E4F" w:rsidRDefault="00865B2E">
      <w:pPr>
        <w:pStyle w:val="af4"/>
        <w:spacing w:line="283" w:lineRule="auto"/>
        <w:ind w:right="162"/>
      </w:pPr>
      <w: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rsidR="00151E4F" w:rsidRDefault="00865B2E">
      <w:pPr>
        <w:pStyle w:val="af5"/>
        <w:numPr>
          <w:ilvl w:val="2"/>
          <w:numId w:val="9"/>
        </w:numPr>
        <w:tabs>
          <w:tab w:val="left" w:pos="934"/>
        </w:tabs>
        <w:spacing w:before="33" w:line="283" w:lineRule="auto"/>
        <w:ind w:right="110"/>
        <w:rPr>
          <w:sz w:val="18"/>
        </w:rPr>
      </w:pPr>
      <w:r>
        <w:rPr>
          <w:sz w:val="18"/>
        </w:rPr>
        <w:t xml:space="preserve">Обеспечение исполнения договора может предоставляться участником закупки путем </w:t>
      </w:r>
      <w:r>
        <w:rPr>
          <w:spacing w:val="11"/>
          <w:sz w:val="18"/>
        </w:rPr>
        <w:t xml:space="preserve">внесения денежных </w:t>
      </w:r>
      <w:proofErr w:type="spellStart"/>
      <w:proofErr w:type="gramStart"/>
      <w:r>
        <w:rPr>
          <w:spacing w:val="11"/>
          <w:sz w:val="18"/>
        </w:rPr>
        <w:t>средств,</w:t>
      </w:r>
      <w:r>
        <w:rPr>
          <w:spacing w:val="12"/>
          <w:sz w:val="18"/>
        </w:rPr>
        <w:t>предоставления</w:t>
      </w:r>
      <w:r>
        <w:rPr>
          <w:spacing w:val="11"/>
          <w:sz w:val="18"/>
        </w:rPr>
        <w:t>банковской</w:t>
      </w:r>
      <w:proofErr w:type="spellEnd"/>
      <w:proofErr w:type="gramEnd"/>
      <w:r>
        <w:rPr>
          <w:spacing w:val="11"/>
          <w:sz w:val="18"/>
        </w:rPr>
        <w:t xml:space="preserve"> </w:t>
      </w:r>
      <w:proofErr w:type="spellStart"/>
      <w:r>
        <w:rPr>
          <w:spacing w:val="11"/>
          <w:sz w:val="18"/>
        </w:rPr>
        <w:t>гарантии</w:t>
      </w:r>
      <w:r>
        <w:rPr>
          <w:sz w:val="18"/>
        </w:rPr>
        <w:t>или</w:t>
      </w:r>
      <w:proofErr w:type="spellEnd"/>
      <w:r>
        <w:rPr>
          <w:sz w:val="18"/>
        </w:rPr>
        <w:t xml:space="preserve"> </w:t>
      </w:r>
      <w:proofErr w:type="spellStart"/>
      <w:r>
        <w:rPr>
          <w:spacing w:val="9"/>
          <w:sz w:val="18"/>
        </w:rPr>
        <w:t>иным</w:t>
      </w:r>
      <w:r>
        <w:rPr>
          <w:spacing w:val="13"/>
          <w:sz w:val="18"/>
        </w:rPr>
        <w:t>способом</w:t>
      </w:r>
      <w:proofErr w:type="spellEnd"/>
      <w:r>
        <w:rPr>
          <w:spacing w:val="13"/>
          <w:sz w:val="18"/>
        </w:rPr>
        <w:t xml:space="preserve">, </w:t>
      </w:r>
      <w:r>
        <w:rPr>
          <w:sz w:val="18"/>
        </w:rPr>
        <w:t>предусмотренным Гражданским кодексом Российской Федерации.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rsidR="00151E4F" w:rsidRDefault="00865B2E">
      <w:pPr>
        <w:pStyle w:val="af5"/>
        <w:numPr>
          <w:ilvl w:val="2"/>
          <w:numId w:val="9"/>
        </w:numPr>
        <w:tabs>
          <w:tab w:val="left" w:pos="948"/>
        </w:tabs>
        <w:spacing w:before="31" w:line="283" w:lineRule="auto"/>
        <w:ind w:right="158"/>
        <w:rPr>
          <w:sz w:val="18"/>
        </w:rPr>
      </w:pPr>
      <w:r>
        <w:rPr>
          <w:sz w:val="18"/>
        </w:rPr>
        <w:t>Размер обеспечения исполнения договора должен составлять от пяти до тридцати процентов начальной (максимальной) цены договора, максимального значения цены договора либо цены договора, заключаемого с единственным поставщиком (подрядчиком, исполнителем), но быть не менее размера аванса, если договором предусмотрена выплата аванса.</w:t>
      </w:r>
    </w:p>
    <w:p w:rsidR="00151E4F" w:rsidRDefault="00865B2E">
      <w:pPr>
        <w:pStyle w:val="af4"/>
        <w:spacing w:before="31" w:line="283" w:lineRule="auto"/>
        <w:ind w:right="131"/>
        <w:jc w:val="left"/>
      </w:pPr>
      <w:r>
        <w:t>Если начальная (максимальная) цена договора, максимальное значение цены договора составляют болеечемодинмиллионрублейиучастникомзакупки,скоторым</w:t>
      </w:r>
      <w:r>
        <w:rPr>
          <w:spacing w:val="9"/>
        </w:rPr>
        <w:t>заключается</w:t>
      </w:r>
      <w:r>
        <w:rPr>
          <w:spacing w:val="10"/>
        </w:rPr>
        <w:t xml:space="preserve">договор, </w:t>
      </w:r>
      <w:r>
        <w:t>предложенаценадоговора,котораянадвадцатьпятьиболеепроцентовниженачальной (максимальной)ценыдоговора,либопредложенасуммаценедиництовара,работы,услуги, которая на двадцать пять и более процентов ниже начальной суммы цен единиц товара, работы, услуги,обеспечениеисполнениядоговорапредоставляетсявразмере,превышающемвполтора раза размер обеспечения исполнения договора, указанный в извещении об осуществлении закупки и документации о закупке.</w:t>
      </w:r>
    </w:p>
    <w:p w:rsidR="00151E4F" w:rsidRDefault="00865B2E">
      <w:pPr>
        <w:pStyle w:val="af5"/>
        <w:numPr>
          <w:ilvl w:val="2"/>
          <w:numId w:val="9"/>
        </w:numPr>
        <w:tabs>
          <w:tab w:val="left" w:pos="909"/>
        </w:tabs>
        <w:spacing w:before="29" w:line="283" w:lineRule="auto"/>
        <w:ind w:right="162"/>
        <w:rPr>
          <w:sz w:val="18"/>
        </w:rPr>
      </w:pPr>
      <w:r>
        <w:rPr>
          <w:sz w:val="18"/>
        </w:rPr>
        <w:t>Денежныесредствавкачествеобеспеченияисполнениядоговоравносятсяучастником закупки на счет заказчика.</w:t>
      </w:r>
    </w:p>
    <w:p w:rsidR="00151E4F" w:rsidRDefault="00865B2E">
      <w:pPr>
        <w:pStyle w:val="af4"/>
        <w:spacing w:before="33" w:line="283" w:lineRule="auto"/>
        <w:ind w:right="162"/>
      </w:pPr>
      <w:proofErr w:type="gramStart"/>
      <w:r>
        <w:t>Банковскаягарантия,предоставленнаявкачествеобеспеченияисполнениядоговора</w:t>
      </w:r>
      <w:proofErr w:type="gramEnd"/>
      <w:r>
        <w:t xml:space="preserve">,должна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w:t>
      </w:r>
      <w:proofErr w:type="gramStart"/>
      <w:r>
        <w:t>случаеотзывавсоответствиисзаконодательствомРоссийскойФедерацииубанка,выдавшего</w:t>
      </w:r>
      <w:proofErr w:type="gramEnd"/>
    </w:p>
    <w:p w:rsidR="00151E4F" w:rsidRDefault="00151E4F">
      <w:pPr>
        <w:spacing w:line="283" w:lineRule="auto"/>
        <w:sectPr w:rsidR="00151E4F">
          <w:pgSz w:w="11900" w:h="16840"/>
          <w:pgMar w:top="1140" w:right="680" w:bottom="1060" w:left="1020" w:header="0" w:footer="807" w:gutter="0"/>
          <w:cols w:space="1701"/>
          <w:docGrid w:linePitch="360"/>
        </w:sectPr>
      </w:pPr>
    </w:p>
    <w:p w:rsidR="00151E4F" w:rsidRDefault="00865B2E">
      <w:pPr>
        <w:pStyle w:val="af4"/>
        <w:spacing w:before="82" w:line="283" w:lineRule="auto"/>
        <w:ind w:right="147"/>
      </w:pPr>
      <w:r>
        <w:lastRenderedPageBreak/>
        <w:t xml:space="preserve">банковскую гарантию в качестве обеспечения исполнения договора, лицензии на осуществление </w:t>
      </w:r>
      <w:r>
        <w:rPr>
          <w:spacing w:val="11"/>
        </w:rPr>
        <w:t xml:space="preserve">банковских операций поставщик (подрядчик, </w:t>
      </w:r>
      <w:proofErr w:type="gramStart"/>
      <w:r>
        <w:rPr>
          <w:spacing w:val="11"/>
        </w:rPr>
        <w:t>исполнитель)</w:t>
      </w:r>
      <w:proofErr w:type="spellStart"/>
      <w:r>
        <w:rPr>
          <w:spacing w:val="10"/>
        </w:rPr>
        <w:t>обязан</w:t>
      </w:r>
      <w:r>
        <w:rPr>
          <w:spacing w:val="11"/>
        </w:rPr>
        <w:t>предоставить</w:t>
      </w:r>
      <w:r>
        <w:rPr>
          <w:spacing w:val="13"/>
        </w:rPr>
        <w:t>новое</w:t>
      </w:r>
      <w:proofErr w:type="spellEnd"/>
      <w:proofErr w:type="gramEnd"/>
      <w:r>
        <w:rPr>
          <w:spacing w:val="13"/>
        </w:rPr>
        <w:t xml:space="preserve"> </w:t>
      </w:r>
      <w:r>
        <w:t xml:space="preserve">обеспечение исполнения договора не позднее одного месяца со дня надлежащего уведомления </w:t>
      </w:r>
      <w:r>
        <w:rPr>
          <w:spacing w:val="17"/>
        </w:rPr>
        <w:t>заказчиком поставщика (подрядчика, исполнителя)</w:t>
      </w:r>
      <w:r>
        <w:t xml:space="preserve">о </w:t>
      </w:r>
      <w:r>
        <w:rPr>
          <w:spacing w:val="17"/>
        </w:rPr>
        <w:t xml:space="preserve">необходимости предоставить </w:t>
      </w:r>
      <w:r>
        <w:t>соответствующее обеспечение.</w:t>
      </w:r>
    </w:p>
    <w:p w:rsidR="00151E4F" w:rsidRDefault="00865B2E">
      <w:pPr>
        <w:pStyle w:val="af5"/>
        <w:numPr>
          <w:ilvl w:val="2"/>
          <w:numId w:val="9"/>
        </w:numPr>
        <w:tabs>
          <w:tab w:val="left" w:pos="1003"/>
        </w:tabs>
        <w:spacing w:before="31" w:line="283" w:lineRule="auto"/>
        <w:ind w:right="109"/>
        <w:rPr>
          <w:sz w:val="18"/>
        </w:rPr>
      </w:pPr>
      <w:proofErr w:type="gramStart"/>
      <w:r>
        <w:rPr>
          <w:spacing w:val="12"/>
          <w:sz w:val="18"/>
        </w:rPr>
        <w:t>Денежныесредства,внесенные</w:t>
      </w:r>
      <w:r>
        <w:rPr>
          <w:sz w:val="18"/>
        </w:rPr>
        <w:t>в</w:t>
      </w:r>
      <w:r>
        <w:rPr>
          <w:spacing w:val="12"/>
          <w:sz w:val="18"/>
        </w:rPr>
        <w:t>качествеобеспеченияисполнения</w:t>
      </w:r>
      <w:r>
        <w:rPr>
          <w:spacing w:val="14"/>
          <w:sz w:val="18"/>
        </w:rPr>
        <w:t>договора</w:t>
      </w:r>
      <w:proofErr w:type="gramEnd"/>
      <w:r>
        <w:rPr>
          <w:spacing w:val="14"/>
          <w:sz w:val="18"/>
        </w:rPr>
        <w:t xml:space="preserve">, </w:t>
      </w:r>
      <w:r>
        <w:rPr>
          <w:sz w:val="18"/>
        </w:rPr>
        <w:t>возвращаютсянасчетпоставщика(подрядчика,исполнителя)втечениенеболеечемпяти рабочих дней с даты 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rsidR="00151E4F" w:rsidRDefault="00865B2E">
      <w:pPr>
        <w:pStyle w:val="af4"/>
        <w:spacing w:before="31" w:line="283" w:lineRule="auto"/>
        <w:ind w:right="122"/>
      </w:pPr>
      <w:r>
        <w:rPr>
          <w:spacing w:val="9"/>
        </w:rPr>
        <w:t xml:space="preserve">Денежные средства, внесенные </w:t>
      </w:r>
      <w:r>
        <w:t xml:space="preserve">в </w:t>
      </w:r>
      <w:r>
        <w:rPr>
          <w:spacing w:val="9"/>
        </w:rPr>
        <w:t xml:space="preserve">качестве </w:t>
      </w:r>
      <w:r>
        <w:rPr>
          <w:spacing w:val="10"/>
        </w:rPr>
        <w:t xml:space="preserve">обеспечения </w:t>
      </w:r>
      <w:r>
        <w:rPr>
          <w:spacing w:val="9"/>
        </w:rPr>
        <w:t xml:space="preserve">исполнения договора, </w:t>
      </w:r>
      <w:r>
        <w:t xml:space="preserve">могут </w:t>
      </w:r>
      <w:r>
        <w:rPr>
          <w:spacing w:val="11"/>
        </w:rPr>
        <w:t xml:space="preserve">не </w:t>
      </w:r>
      <w:r>
        <w:t>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151E4F" w:rsidRDefault="00865B2E">
      <w:pPr>
        <w:pStyle w:val="af4"/>
        <w:spacing w:line="283" w:lineRule="auto"/>
        <w:ind w:right="114"/>
        <w:jc w:val="left"/>
      </w:pPr>
      <w:r>
        <w:rPr>
          <w:spacing w:val="11"/>
        </w:rPr>
        <w:t>Заказчиком</w:t>
      </w:r>
      <w:r>
        <w:rPr>
          <w:spacing w:val="10"/>
        </w:rPr>
        <w:t>может</w:t>
      </w:r>
      <w:r>
        <w:rPr>
          <w:spacing w:val="9"/>
        </w:rPr>
        <w:t>быть</w:t>
      </w:r>
      <w:r>
        <w:rPr>
          <w:spacing w:val="11"/>
        </w:rPr>
        <w:t>предъявленотребование</w:t>
      </w:r>
      <w:r>
        <w:t>о</w:t>
      </w:r>
      <w:r>
        <w:rPr>
          <w:spacing w:val="11"/>
        </w:rPr>
        <w:t>взыскании</w:t>
      </w:r>
      <w:r>
        <w:t>по</w:t>
      </w:r>
      <w:r>
        <w:rPr>
          <w:spacing w:val="11"/>
        </w:rPr>
        <w:t xml:space="preserve">банковскойгарантии, </w:t>
      </w:r>
      <w:proofErr w:type="gramStart"/>
      <w:r>
        <w:rPr>
          <w:spacing w:val="10"/>
        </w:rPr>
        <w:t>предоставленной</w:t>
      </w:r>
      <w:r>
        <w:t>в</w:t>
      </w:r>
      <w:r>
        <w:rPr>
          <w:spacing w:val="9"/>
        </w:rPr>
        <w:t>качестве</w:t>
      </w:r>
      <w:r>
        <w:rPr>
          <w:spacing w:val="10"/>
        </w:rPr>
        <w:t>обеспечения</w:t>
      </w:r>
      <w:r>
        <w:rPr>
          <w:spacing w:val="9"/>
        </w:rPr>
        <w:t>исполнениядоговора,</w:t>
      </w:r>
      <w:r>
        <w:t>лицу</w:t>
      </w:r>
      <w:proofErr w:type="gramEnd"/>
      <w:r>
        <w:t>,</w:t>
      </w:r>
      <w:r>
        <w:rPr>
          <w:spacing w:val="9"/>
        </w:rPr>
        <w:t>выдавшему</w:t>
      </w:r>
      <w:r>
        <w:rPr>
          <w:spacing w:val="11"/>
        </w:rPr>
        <w:t xml:space="preserve">такую </w:t>
      </w:r>
      <w:r>
        <w:t>банковскуюгарантию,вслучаяхнеисполнениялибоненадлежащегоисполненияпоставщиком (подрядчиком,исполнителем)обязательств,предусмотренныхдоговором,повинепоставщика (подрядчика, исполнителя).</w:t>
      </w:r>
    </w:p>
    <w:p w:rsidR="00151E4F" w:rsidRDefault="00865B2E">
      <w:pPr>
        <w:pStyle w:val="af5"/>
        <w:numPr>
          <w:ilvl w:val="2"/>
          <w:numId w:val="9"/>
        </w:numPr>
        <w:tabs>
          <w:tab w:val="left" w:pos="900"/>
        </w:tabs>
        <w:spacing w:before="31" w:line="283" w:lineRule="auto"/>
        <w:ind w:right="120"/>
        <w:rPr>
          <w:sz w:val="18"/>
        </w:rPr>
      </w:pPr>
      <w:r>
        <w:rPr>
          <w:sz w:val="1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51E4F" w:rsidRDefault="00151E4F">
      <w:pPr>
        <w:pStyle w:val="af4"/>
        <w:spacing w:before="101"/>
        <w:ind w:left="0"/>
        <w:jc w:val="left"/>
      </w:pPr>
    </w:p>
    <w:p w:rsidR="00151E4F" w:rsidRDefault="00865B2E">
      <w:pPr>
        <w:pStyle w:val="af5"/>
        <w:numPr>
          <w:ilvl w:val="1"/>
          <w:numId w:val="9"/>
        </w:numPr>
        <w:tabs>
          <w:tab w:val="left" w:pos="3825"/>
        </w:tabs>
        <w:spacing w:before="0"/>
        <w:ind w:left="3825" w:hanging="536"/>
        <w:jc w:val="left"/>
        <w:rPr>
          <w:sz w:val="18"/>
        </w:rPr>
      </w:pPr>
      <w:r>
        <w:rPr>
          <w:sz w:val="18"/>
        </w:rPr>
        <w:t>ПОРЯДОК</w:t>
      </w:r>
      <w:r w:rsidR="003C7CE6">
        <w:rPr>
          <w:sz w:val="18"/>
        </w:rPr>
        <w:t xml:space="preserve"> </w:t>
      </w:r>
      <w:r>
        <w:rPr>
          <w:sz w:val="18"/>
        </w:rPr>
        <w:t>ИСПОЛНЕНИЯ</w:t>
      </w:r>
      <w:r w:rsidR="003C7CE6">
        <w:rPr>
          <w:sz w:val="18"/>
        </w:rPr>
        <w:t xml:space="preserve"> </w:t>
      </w:r>
      <w:r>
        <w:rPr>
          <w:spacing w:val="-2"/>
          <w:sz w:val="18"/>
        </w:rPr>
        <w:t>ДОГОВОРОВ</w:t>
      </w:r>
    </w:p>
    <w:p w:rsidR="00151E4F" w:rsidRDefault="00151E4F">
      <w:pPr>
        <w:pStyle w:val="af4"/>
        <w:spacing w:before="140"/>
        <w:ind w:left="0"/>
        <w:jc w:val="left"/>
      </w:pPr>
    </w:p>
    <w:p w:rsidR="00151E4F" w:rsidRDefault="00865B2E">
      <w:pPr>
        <w:pStyle w:val="af5"/>
        <w:numPr>
          <w:ilvl w:val="2"/>
          <w:numId w:val="9"/>
        </w:numPr>
        <w:tabs>
          <w:tab w:val="left" w:pos="928"/>
        </w:tabs>
        <w:spacing w:before="0" w:line="283" w:lineRule="auto"/>
        <w:ind w:right="160"/>
        <w:rPr>
          <w:sz w:val="18"/>
        </w:rPr>
      </w:pPr>
      <w:r>
        <w:rPr>
          <w:sz w:val="18"/>
        </w:rPr>
        <w:t>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Российской Федерации и настоящим Положением, в том числе:</w:t>
      </w:r>
    </w:p>
    <w:p w:rsidR="00151E4F" w:rsidRDefault="00865B2E">
      <w:pPr>
        <w:pStyle w:val="af5"/>
        <w:numPr>
          <w:ilvl w:val="0"/>
          <w:numId w:val="6"/>
        </w:numPr>
        <w:tabs>
          <w:tab w:val="left" w:pos="450"/>
        </w:tabs>
        <w:spacing w:line="283" w:lineRule="auto"/>
        <w:ind w:right="156" w:firstLine="0"/>
        <w:jc w:val="both"/>
        <w:rPr>
          <w:sz w:val="18"/>
        </w:rPr>
      </w:pPr>
      <w:r>
        <w:rPr>
          <w:sz w:val="18"/>
        </w:rPr>
        <w:t xml:space="preserve">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w:t>
      </w:r>
      <w:r>
        <w:rPr>
          <w:spacing w:val="9"/>
          <w:sz w:val="18"/>
        </w:rPr>
        <w:t xml:space="preserve">предусмотренных </w:t>
      </w:r>
      <w:r>
        <w:rPr>
          <w:sz w:val="18"/>
        </w:rPr>
        <w:t xml:space="preserve">договором, включая </w:t>
      </w:r>
      <w:r>
        <w:rPr>
          <w:spacing w:val="10"/>
          <w:sz w:val="18"/>
        </w:rPr>
        <w:t xml:space="preserve">проведение </w:t>
      </w:r>
      <w:r>
        <w:rPr>
          <w:sz w:val="18"/>
        </w:rPr>
        <w:t>экспертизы поставленного товара, результатов выполненной работы, оказанной услуги в соответствии с пунктом 4.3.3 настоящего Положения;</w:t>
      </w:r>
    </w:p>
    <w:p w:rsidR="00151E4F" w:rsidRDefault="00865B2E">
      <w:pPr>
        <w:pStyle w:val="af5"/>
        <w:numPr>
          <w:ilvl w:val="0"/>
          <w:numId w:val="6"/>
        </w:numPr>
        <w:tabs>
          <w:tab w:val="left" w:pos="450"/>
        </w:tabs>
        <w:spacing w:before="30" w:line="283" w:lineRule="auto"/>
        <w:ind w:right="164" w:firstLine="0"/>
        <w:jc w:val="both"/>
        <w:rPr>
          <w:sz w:val="18"/>
        </w:rPr>
      </w:pPr>
      <w:r>
        <w:rPr>
          <w:sz w:val="18"/>
        </w:rPr>
        <w:t>оплату заказчиком поставленного товара, выполненной работы (ее результатов), оказанной услуги, а также отдельных этапов исполнения договора;</w:t>
      </w:r>
    </w:p>
    <w:p w:rsidR="00151E4F" w:rsidRDefault="00865B2E">
      <w:pPr>
        <w:pStyle w:val="af5"/>
        <w:numPr>
          <w:ilvl w:val="0"/>
          <w:numId w:val="6"/>
        </w:numPr>
        <w:tabs>
          <w:tab w:val="left" w:pos="482"/>
        </w:tabs>
        <w:spacing w:before="33" w:line="283" w:lineRule="auto"/>
        <w:ind w:right="115" w:firstLine="0"/>
        <w:jc w:val="both"/>
        <w:rPr>
          <w:sz w:val="18"/>
        </w:rPr>
      </w:pPr>
      <w:r>
        <w:rPr>
          <w:sz w:val="1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151E4F" w:rsidRDefault="00865B2E">
      <w:pPr>
        <w:pStyle w:val="af5"/>
        <w:numPr>
          <w:ilvl w:val="2"/>
          <w:numId w:val="9"/>
        </w:numPr>
        <w:tabs>
          <w:tab w:val="left" w:pos="944"/>
        </w:tabs>
        <w:spacing w:line="283" w:lineRule="auto"/>
        <w:ind w:right="158"/>
        <w:rPr>
          <w:sz w:val="18"/>
        </w:rPr>
      </w:pPr>
      <w:r>
        <w:rPr>
          <w:sz w:val="18"/>
        </w:rPr>
        <w:t xml:space="preserve">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w:t>
      </w:r>
      <w:proofErr w:type="gramStart"/>
      <w:r>
        <w:rPr>
          <w:sz w:val="18"/>
        </w:rPr>
        <w:t>договоромсрокуобязанпредоставитьзаказчикурезультатыпоставкитовара,выполнения</w:t>
      </w:r>
      <w:proofErr w:type="gramEnd"/>
      <w:r>
        <w:rPr>
          <w:sz w:val="18"/>
        </w:rPr>
        <w:t xml:space="preserve">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
    <w:p w:rsidR="00151E4F" w:rsidRDefault="00865B2E">
      <w:pPr>
        <w:pStyle w:val="af5"/>
        <w:numPr>
          <w:ilvl w:val="2"/>
          <w:numId w:val="9"/>
        </w:numPr>
        <w:tabs>
          <w:tab w:val="left" w:pos="915"/>
        </w:tabs>
        <w:spacing w:before="31" w:line="283" w:lineRule="auto"/>
        <w:ind w:right="116"/>
        <w:rPr>
          <w:sz w:val="18"/>
        </w:rPr>
      </w:pPr>
      <w:r>
        <w:rPr>
          <w:sz w:val="18"/>
        </w:rPr>
        <w:t xml:space="preserve">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обязан провести экспертизу. Экспертиза результатов поставки товара, выполнения работы, оказания услуги,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настоящим </w:t>
      </w:r>
      <w:r>
        <w:rPr>
          <w:spacing w:val="-2"/>
          <w:sz w:val="18"/>
        </w:rPr>
        <w:t>Положением.</w:t>
      </w:r>
    </w:p>
    <w:p w:rsidR="00151E4F" w:rsidRDefault="00865B2E">
      <w:pPr>
        <w:pStyle w:val="af4"/>
        <w:spacing w:before="29" w:line="283" w:lineRule="auto"/>
        <w:ind w:right="117"/>
      </w:pPr>
      <w:r>
        <w:rPr>
          <w:spacing w:val="11"/>
        </w:rPr>
        <w:t xml:space="preserve">Результатом </w:t>
      </w:r>
      <w:proofErr w:type="spellStart"/>
      <w:r>
        <w:rPr>
          <w:spacing w:val="11"/>
        </w:rPr>
        <w:t>выполненной</w:t>
      </w:r>
      <w:r>
        <w:rPr>
          <w:spacing w:val="10"/>
        </w:rPr>
        <w:t>работы</w:t>
      </w:r>
      <w:r>
        <w:t>по</w:t>
      </w:r>
      <w:proofErr w:type="spellEnd"/>
      <w:r>
        <w:t xml:space="preserve"> </w:t>
      </w:r>
      <w:r>
        <w:rPr>
          <w:spacing w:val="11"/>
        </w:rPr>
        <w:t xml:space="preserve">договору, предметом </w:t>
      </w:r>
      <w:proofErr w:type="spellStart"/>
      <w:r>
        <w:rPr>
          <w:spacing w:val="11"/>
        </w:rPr>
        <w:t>которого</w:t>
      </w:r>
      <w:r>
        <w:t>в</w:t>
      </w:r>
      <w:proofErr w:type="spellEnd"/>
      <w:r>
        <w:t xml:space="preserve"> </w:t>
      </w:r>
      <w:proofErr w:type="spellStart"/>
      <w:r>
        <w:rPr>
          <w:spacing w:val="11"/>
        </w:rPr>
        <w:t>соответствии</w:t>
      </w:r>
      <w:r>
        <w:t>с</w:t>
      </w:r>
      <w:proofErr w:type="spellEnd"/>
      <w:r>
        <w:t xml:space="preserve"> законодательством Российской Федерации о градостроительной деятельности являются подготовка проектной </w:t>
      </w:r>
      <w:r>
        <w:rPr>
          <w:spacing w:val="9"/>
        </w:rPr>
        <w:t xml:space="preserve">документации </w:t>
      </w:r>
      <w:r>
        <w:t xml:space="preserve">и (или) выполнение инженерных изысканий, являются </w:t>
      </w:r>
      <w:r>
        <w:rPr>
          <w:spacing w:val="10"/>
        </w:rPr>
        <w:t xml:space="preserve">проектная </w:t>
      </w:r>
      <w:r>
        <w:t>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проектнойдокументациии(или)результатовинженерныхизысканийявляется</w:t>
      </w:r>
      <w:r>
        <w:rPr>
          <w:spacing w:val="-2"/>
        </w:rPr>
        <w:t>обязательным,</w:t>
      </w:r>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15"/>
      </w:pPr>
      <w:r>
        <w:lastRenderedPageBreak/>
        <w:t>проектная документация и (или) документ, содержащий результаты инженерных изысканий, признаютсярезультатомвыполненныхпроектныхи(или)изыскательскихработпотакому договору при наличии положительного заключения экспертизы проектной документации и (или) результатов инженерных изысканий.</w:t>
      </w:r>
    </w:p>
    <w:p w:rsidR="00151E4F" w:rsidRDefault="00865B2E">
      <w:pPr>
        <w:pStyle w:val="af4"/>
        <w:spacing w:before="31" w:line="283" w:lineRule="auto"/>
        <w:ind w:right="107"/>
      </w:pPr>
      <w: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w:t>
      </w:r>
      <w:r>
        <w:rPr>
          <w:spacing w:val="14"/>
        </w:rPr>
        <w:t xml:space="preserve">осуществление </w:t>
      </w:r>
      <w:proofErr w:type="spellStart"/>
      <w:r>
        <w:rPr>
          <w:spacing w:val="14"/>
        </w:rPr>
        <w:t>федерального</w:t>
      </w:r>
      <w:r>
        <w:rPr>
          <w:spacing w:val="15"/>
        </w:rPr>
        <w:t>государственного</w:t>
      </w:r>
      <w:r>
        <w:rPr>
          <w:spacing w:val="14"/>
        </w:rPr>
        <w:t>экологического</w:t>
      </w:r>
      <w:proofErr w:type="spellEnd"/>
      <w:r>
        <w:rPr>
          <w:spacing w:val="14"/>
        </w:rPr>
        <w:t xml:space="preserve"> </w:t>
      </w:r>
      <w:proofErr w:type="spellStart"/>
      <w:r>
        <w:rPr>
          <w:spacing w:val="14"/>
        </w:rPr>
        <w:t>надзора,</w:t>
      </w:r>
      <w:r>
        <w:t>в</w:t>
      </w:r>
      <w:proofErr w:type="spellEnd"/>
      <w:r>
        <w:t xml:space="preserve"> </w:t>
      </w:r>
      <w:r>
        <w:rPr>
          <w:spacing w:val="14"/>
        </w:rPr>
        <w:t xml:space="preserve">случаях, </w:t>
      </w:r>
      <w:r>
        <w:t>предусмотренных частью 5 статьи 54 Градостроительного кодекса Российской Федерации.</w:t>
      </w:r>
    </w:p>
    <w:p w:rsidR="00151E4F" w:rsidRDefault="00865B2E">
      <w:pPr>
        <w:pStyle w:val="af5"/>
        <w:numPr>
          <w:ilvl w:val="2"/>
          <w:numId w:val="9"/>
        </w:numPr>
        <w:tabs>
          <w:tab w:val="left" w:pos="871"/>
        </w:tabs>
        <w:spacing w:before="29" w:line="283" w:lineRule="auto"/>
        <w:ind w:right="159"/>
        <w:rPr>
          <w:sz w:val="18"/>
        </w:rPr>
      </w:pPr>
      <w:r>
        <w:rPr>
          <w:sz w:val="18"/>
        </w:rPr>
        <w:t xml:space="preserve">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w:t>
      </w:r>
      <w:r>
        <w:rPr>
          <w:spacing w:val="-2"/>
          <w:sz w:val="18"/>
        </w:rPr>
        <w:t>комиссия.</w:t>
      </w:r>
    </w:p>
    <w:p w:rsidR="00151E4F" w:rsidRDefault="00865B2E">
      <w:pPr>
        <w:pStyle w:val="af5"/>
        <w:numPr>
          <w:ilvl w:val="2"/>
          <w:numId w:val="9"/>
        </w:numPr>
        <w:tabs>
          <w:tab w:val="left" w:pos="919"/>
        </w:tabs>
        <w:spacing w:line="283" w:lineRule="auto"/>
        <w:ind w:right="158"/>
        <w:rPr>
          <w:sz w:val="18"/>
        </w:rPr>
      </w:pPr>
      <w:r>
        <w:rPr>
          <w:sz w:val="18"/>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(авслучаесозданияприемочнойкомиссии–подписываетсявсемичленамиприемочнойкомиссии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w:t>
      </w:r>
      <w:r>
        <w:rPr>
          <w:spacing w:val="-2"/>
          <w:sz w:val="18"/>
        </w:rPr>
        <w:t>документа.</w:t>
      </w:r>
    </w:p>
    <w:p w:rsidR="00151E4F" w:rsidRDefault="00865B2E">
      <w:pPr>
        <w:pStyle w:val="af4"/>
        <w:spacing w:before="30" w:line="283" w:lineRule="auto"/>
        <w:ind w:right="119"/>
      </w:pPr>
      <w: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51E4F" w:rsidRDefault="00865B2E">
      <w:pPr>
        <w:pStyle w:val="af5"/>
        <w:numPr>
          <w:ilvl w:val="2"/>
          <w:numId w:val="9"/>
        </w:numPr>
        <w:tabs>
          <w:tab w:val="left" w:pos="906"/>
        </w:tabs>
        <w:spacing w:before="30" w:line="283" w:lineRule="auto"/>
        <w:ind w:right="119"/>
        <w:rPr>
          <w:sz w:val="18"/>
        </w:rPr>
      </w:pPr>
      <w:r>
        <w:rPr>
          <w:sz w:val="18"/>
        </w:rPr>
        <w:t>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151E4F" w:rsidRDefault="00865B2E">
      <w:pPr>
        <w:pStyle w:val="af5"/>
        <w:numPr>
          <w:ilvl w:val="2"/>
          <w:numId w:val="9"/>
        </w:numPr>
        <w:tabs>
          <w:tab w:val="left" w:pos="906"/>
        </w:tabs>
        <w:spacing w:before="31" w:line="283" w:lineRule="auto"/>
        <w:ind w:right="119"/>
        <w:rPr>
          <w:sz w:val="18"/>
        </w:rPr>
      </w:pPr>
      <w:r>
        <w:rPr>
          <w:sz w:val="18"/>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w:t>
      </w:r>
      <w:r>
        <w:rPr>
          <w:spacing w:val="9"/>
          <w:sz w:val="18"/>
        </w:rPr>
        <w:t xml:space="preserve">законодательством </w:t>
      </w:r>
      <w:r>
        <w:rPr>
          <w:sz w:val="18"/>
        </w:rPr>
        <w:t xml:space="preserve">Российской Федерации, </w:t>
      </w:r>
      <w:r>
        <w:rPr>
          <w:spacing w:val="10"/>
          <w:sz w:val="18"/>
        </w:rPr>
        <w:t xml:space="preserve">Правительством </w:t>
      </w:r>
      <w:r>
        <w:rPr>
          <w:sz w:val="18"/>
        </w:rPr>
        <w:t>Российской Федерации в целях обеспечения обороноспособности и безопасности государства.</w:t>
      </w:r>
    </w:p>
    <w:p w:rsidR="00151E4F" w:rsidRDefault="00865B2E">
      <w:pPr>
        <w:pStyle w:val="af5"/>
        <w:numPr>
          <w:ilvl w:val="2"/>
          <w:numId w:val="9"/>
        </w:numPr>
        <w:tabs>
          <w:tab w:val="left" w:pos="890"/>
        </w:tabs>
        <w:spacing w:before="31" w:line="283" w:lineRule="auto"/>
        <w:ind w:right="114"/>
        <w:rPr>
          <w:sz w:val="18"/>
        </w:rPr>
      </w:pPr>
      <w:r>
        <w:rPr>
          <w:sz w:val="18"/>
        </w:rPr>
        <w:t xml:space="preserve">Заказчик списывает начисленные поставщику (подрядчику, исполнителю) суммы неустоек (штрафов, пеней) в связи с неисполнением или ненадлежащим исполнением </w:t>
      </w:r>
      <w:r>
        <w:rPr>
          <w:spacing w:val="9"/>
          <w:sz w:val="18"/>
        </w:rPr>
        <w:t xml:space="preserve">обязательств, </w:t>
      </w:r>
      <w:r>
        <w:rPr>
          <w:sz w:val="18"/>
        </w:rPr>
        <w:t>предусмотренных договором, в случаях и в порядке, установленных Правительством Российской Федерации в соответствии с Законом № 44-ФЗ.</w:t>
      </w:r>
    </w:p>
    <w:p w:rsidR="00151E4F" w:rsidRDefault="00151E4F">
      <w:pPr>
        <w:pStyle w:val="af4"/>
        <w:spacing w:before="102"/>
        <w:ind w:left="0"/>
        <w:jc w:val="left"/>
      </w:pPr>
    </w:p>
    <w:p w:rsidR="00151E4F" w:rsidRDefault="00865B2E">
      <w:pPr>
        <w:pStyle w:val="af5"/>
        <w:numPr>
          <w:ilvl w:val="1"/>
          <w:numId w:val="9"/>
        </w:numPr>
        <w:tabs>
          <w:tab w:val="left" w:pos="3879"/>
        </w:tabs>
        <w:spacing w:before="0"/>
        <w:ind w:left="3879" w:hanging="536"/>
        <w:jc w:val="left"/>
        <w:rPr>
          <w:sz w:val="18"/>
        </w:rPr>
      </w:pPr>
      <w:r>
        <w:rPr>
          <w:sz w:val="18"/>
        </w:rPr>
        <w:t>ПОРЯДОК</w:t>
      </w:r>
      <w:r w:rsidR="00142737">
        <w:rPr>
          <w:sz w:val="18"/>
        </w:rPr>
        <w:t xml:space="preserve"> </w:t>
      </w:r>
      <w:r>
        <w:rPr>
          <w:sz w:val="18"/>
        </w:rPr>
        <w:t>ИЗМЕНЕНИЯ</w:t>
      </w:r>
      <w:r w:rsidR="00142737">
        <w:rPr>
          <w:sz w:val="18"/>
        </w:rPr>
        <w:t xml:space="preserve"> </w:t>
      </w:r>
      <w:r>
        <w:rPr>
          <w:spacing w:val="-2"/>
          <w:sz w:val="18"/>
        </w:rPr>
        <w:t>ДОГОВОРОВ</w:t>
      </w:r>
    </w:p>
    <w:p w:rsidR="00151E4F" w:rsidRDefault="00151E4F">
      <w:pPr>
        <w:pStyle w:val="af4"/>
        <w:spacing w:before="140"/>
        <w:ind w:left="0"/>
        <w:jc w:val="left"/>
      </w:pPr>
    </w:p>
    <w:p w:rsidR="00151E4F" w:rsidRDefault="00865B2E">
      <w:pPr>
        <w:pStyle w:val="af5"/>
        <w:numPr>
          <w:ilvl w:val="2"/>
          <w:numId w:val="9"/>
        </w:numPr>
        <w:tabs>
          <w:tab w:val="left" w:pos="862"/>
        </w:tabs>
        <w:spacing w:before="0"/>
        <w:ind w:left="862" w:hanging="750"/>
        <w:rPr>
          <w:sz w:val="18"/>
        </w:rPr>
      </w:pPr>
      <w:proofErr w:type="spellStart"/>
      <w:r>
        <w:rPr>
          <w:sz w:val="18"/>
        </w:rPr>
        <w:t>Приисполнениидоговорадоговорможетбытьизмененпосоглашению</w:t>
      </w:r>
      <w:r>
        <w:rPr>
          <w:spacing w:val="-2"/>
          <w:sz w:val="18"/>
        </w:rPr>
        <w:t>сторон</w:t>
      </w:r>
      <w:proofErr w:type="spellEnd"/>
      <w:r>
        <w:rPr>
          <w:spacing w:val="-2"/>
          <w:sz w:val="18"/>
        </w:rPr>
        <w:t>.</w:t>
      </w:r>
    </w:p>
    <w:p w:rsidR="00151E4F" w:rsidRDefault="00865B2E">
      <w:pPr>
        <w:pStyle w:val="af5"/>
        <w:numPr>
          <w:ilvl w:val="2"/>
          <w:numId w:val="9"/>
        </w:numPr>
        <w:tabs>
          <w:tab w:val="left" w:pos="900"/>
        </w:tabs>
        <w:spacing w:before="70" w:line="283" w:lineRule="auto"/>
        <w:ind w:right="156"/>
        <w:rPr>
          <w:sz w:val="18"/>
        </w:rPr>
      </w:pPr>
      <w:r>
        <w:rPr>
          <w:sz w:val="18"/>
        </w:rPr>
        <w:t xml:space="preserve">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w:t>
      </w:r>
      <w:r>
        <w:rPr>
          <w:spacing w:val="9"/>
          <w:sz w:val="18"/>
        </w:rPr>
        <w:t xml:space="preserve">результатам конкурентной </w:t>
      </w:r>
      <w:r>
        <w:rPr>
          <w:sz w:val="18"/>
        </w:rPr>
        <w:t xml:space="preserve">закупки, признанной </w:t>
      </w:r>
      <w:r>
        <w:rPr>
          <w:spacing w:val="9"/>
          <w:sz w:val="18"/>
        </w:rPr>
        <w:t xml:space="preserve">несостоявшейся, </w:t>
      </w:r>
      <w:r>
        <w:rPr>
          <w:sz w:val="18"/>
        </w:rPr>
        <w:t xml:space="preserve">при его исполнении </w:t>
      </w:r>
      <w:r>
        <w:rPr>
          <w:spacing w:val="10"/>
          <w:sz w:val="18"/>
        </w:rPr>
        <w:t xml:space="preserve">не </w:t>
      </w:r>
      <w:r>
        <w:rPr>
          <w:sz w:val="18"/>
        </w:rPr>
        <w:t>допускается, за исключением их изменения по соглашению сторон в следующих случаях:</w:t>
      </w:r>
    </w:p>
    <w:p w:rsidR="00151E4F" w:rsidRDefault="00865B2E">
      <w:pPr>
        <w:pStyle w:val="af5"/>
        <w:numPr>
          <w:ilvl w:val="0"/>
          <w:numId w:val="5"/>
        </w:numPr>
        <w:tabs>
          <w:tab w:val="left" w:pos="450"/>
        </w:tabs>
        <w:spacing w:before="31" w:line="283" w:lineRule="auto"/>
        <w:ind w:right="164" w:firstLine="0"/>
        <w:jc w:val="both"/>
        <w:rPr>
          <w:sz w:val="18"/>
        </w:rPr>
      </w:pPr>
      <w:r>
        <w:rPr>
          <w:sz w:val="18"/>
        </w:rPr>
        <w:t xml:space="preserve">если возможность изменения условий договора была предусмотрена документацией о </w:t>
      </w:r>
      <w:proofErr w:type="gramStart"/>
      <w:r>
        <w:rPr>
          <w:sz w:val="18"/>
        </w:rPr>
        <w:t>закупке(</w:t>
      </w:r>
      <w:proofErr w:type="gramEnd"/>
      <w:r>
        <w:rPr>
          <w:sz w:val="18"/>
        </w:rPr>
        <w:t xml:space="preserve">а при проведении запроса котировок в электронной форме – извещением о проведении запроса </w:t>
      </w:r>
      <w:proofErr w:type="spellStart"/>
      <w:r>
        <w:rPr>
          <w:spacing w:val="12"/>
          <w:sz w:val="18"/>
        </w:rPr>
        <w:t>котировок</w:t>
      </w:r>
      <w:r>
        <w:rPr>
          <w:sz w:val="18"/>
        </w:rPr>
        <w:t>в</w:t>
      </w:r>
      <w:proofErr w:type="spellEnd"/>
      <w:r>
        <w:rPr>
          <w:sz w:val="18"/>
        </w:rPr>
        <w:t xml:space="preserve"> </w:t>
      </w:r>
      <w:proofErr w:type="spellStart"/>
      <w:r>
        <w:rPr>
          <w:spacing w:val="12"/>
          <w:sz w:val="18"/>
        </w:rPr>
        <w:t>электронной</w:t>
      </w:r>
      <w:r>
        <w:rPr>
          <w:spacing w:val="11"/>
          <w:sz w:val="18"/>
        </w:rPr>
        <w:t>форме</w:t>
      </w:r>
      <w:proofErr w:type="spellEnd"/>
      <w:r>
        <w:rPr>
          <w:spacing w:val="11"/>
          <w:sz w:val="18"/>
        </w:rPr>
        <w:t>)</w:t>
      </w:r>
      <w:r>
        <w:rPr>
          <w:sz w:val="18"/>
        </w:rPr>
        <w:t xml:space="preserve">и </w:t>
      </w:r>
      <w:proofErr w:type="spellStart"/>
      <w:r>
        <w:rPr>
          <w:spacing w:val="12"/>
          <w:sz w:val="18"/>
        </w:rPr>
        <w:t>договором,</w:t>
      </w:r>
      <w:r>
        <w:rPr>
          <w:sz w:val="18"/>
        </w:rPr>
        <w:t>а</w:t>
      </w:r>
      <w:proofErr w:type="spellEnd"/>
      <w:r>
        <w:rPr>
          <w:sz w:val="18"/>
        </w:rPr>
        <w:t xml:space="preserve"> в </w:t>
      </w:r>
      <w:proofErr w:type="spellStart"/>
      <w:r>
        <w:rPr>
          <w:spacing w:val="11"/>
          <w:sz w:val="18"/>
        </w:rPr>
        <w:t>случае</w:t>
      </w:r>
      <w:r>
        <w:rPr>
          <w:spacing w:val="12"/>
          <w:sz w:val="18"/>
        </w:rPr>
        <w:t>осуществления</w:t>
      </w:r>
      <w:proofErr w:type="spellEnd"/>
      <w:r>
        <w:rPr>
          <w:spacing w:val="12"/>
          <w:sz w:val="18"/>
        </w:rPr>
        <w:t xml:space="preserve"> </w:t>
      </w:r>
      <w:proofErr w:type="spellStart"/>
      <w:r>
        <w:rPr>
          <w:spacing w:val="12"/>
          <w:sz w:val="18"/>
        </w:rPr>
        <w:t>закупки</w:t>
      </w:r>
      <w:r>
        <w:rPr>
          <w:sz w:val="18"/>
        </w:rPr>
        <w:t>у</w:t>
      </w:r>
      <w:proofErr w:type="spellEnd"/>
      <w:r>
        <w:rPr>
          <w:sz w:val="18"/>
        </w:rPr>
        <w:t xml:space="preserve"> единственного поставщика (подрядчика, исполнителя) – договором:</w:t>
      </w:r>
    </w:p>
    <w:p w:rsidR="00151E4F" w:rsidRDefault="00865B2E">
      <w:pPr>
        <w:pStyle w:val="af4"/>
        <w:spacing w:line="283" w:lineRule="auto"/>
        <w:ind w:right="119"/>
      </w:pPr>
      <w: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51E4F" w:rsidRDefault="00865B2E">
      <w:pPr>
        <w:pStyle w:val="af4"/>
      </w:pPr>
      <w:proofErr w:type="gramStart"/>
      <w:r>
        <w:t>б)еслипопредложениюзаказчикаувеличиваютсяилиуменьшаютсяпредусмотренные</w:t>
      </w:r>
      <w:r>
        <w:rPr>
          <w:spacing w:val="-2"/>
        </w:rPr>
        <w:t>договором</w:t>
      </w:r>
      <w:proofErr w:type="gramEnd"/>
    </w:p>
    <w:p w:rsidR="00151E4F" w:rsidRDefault="00151E4F">
      <w:pPr>
        <w:sectPr w:rsidR="00151E4F">
          <w:pgSz w:w="11900" w:h="16840"/>
          <w:pgMar w:top="1140" w:right="680" w:bottom="1140" w:left="1020" w:header="0" w:footer="807" w:gutter="0"/>
          <w:cols w:space="1701"/>
          <w:docGrid w:linePitch="360"/>
        </w:sectPr>
      </w:pPr>
    </w:p>
    <w:p w:rsidR="00151E4F" w:rsidRDefault="00865B2E">
      <w:pPr>
        <w:pStyle w:val="af4"/>
        <w:spacing w:before="82" w:line="283" w:lineRule="auto"/>
        <w:ind w:right="154"/>
      </w:pPr>
      <w:proofErr w:type="gramStart"/>
      <w:r>
        <w:lastRenderedPageBreak/>
        <w:t>количествотовара,объемработыилиуслуги.Приэтомпосоглашениюсторонсучетом</w:t>
      </w:r>
      <w:proofErr w:type="gramEnd"/>
      <w:r>
        <w:t xml:space="preserve"> положений бюджетного законодательства Российской Федерации изменяется цена договора пропорциональноувеличениюилиуменьшениюколичестватовара,объемаработыилиуслуги исходя из установленной в договоре цены единицы товара, работы или услуги, но не более чем на </w:t>
      </w:r>
      <w:r>
        <w:rPr>
          <w:spacing w:val="10"/>
        </w:rPr>
        <w:t xml:space="preserve">десять процентов </w:t>
      </w:r>
      <w:r>
        <w:t xml:space="preserve">цены </w:t>
      </w:r>
      <w:r>
        <w:rPr>
          <w:spacing w:val="10"/>
        </w:rPr>
        <w:t xml:space="preserve">договора. </w:t>
      </w:r>
      <w:r>
        <w:t xml:space="preserve">Цена </w:t>
      </w:r>
      <w:r>
        <w:rPr>
          <w:spacing w:val="10"/>
        </w:rPr>
        <w:t xml:space="preserve">единицы товара, работы </w:t>
      </w:r>
      <w:r>
        <w:t xml:space="preserve">или </w:t>
      </w:r>
      <w:r>
        <w:rPr>
          <w:spacing w:val="10"/>
        </w:rPr>
        <w:t xml:space="preserve">услуги </w:t>
      </w:r>
      <w:r>
        <w:t>должна определяться как частное от деления первоначальной цены договора на предусмотренное в договоре количество товара, работы или услуги;</w:t>
      </w:r>
    </w:p>
    <w:p w:rsidR="00151E4F" w:rsidRDefault="00865B2E">
      <w:pPr>
        <w:pStyle w:val="af4"/>
        <w:spacing w:before="30"/>
      </w:pPr>
      <w:proofErr w:type="gramStart"/>
      <w:r>
        <w:t>в)</w:t>
      </w:r>
      <w:proofErr w:type="spellStart"/>
      <w:r>
        <w:t>приизменениисроковисполнения</w:t>
      </w:r>
      <w:r>
        <w:rPr>
          <w:spacing w:val="-2"/>
        </w:rPr>
        <w:t>договора</w:t>
      </w:r>
      <w:proofErr w:type="spellEnd"/>
      <w:proofErr w:type="gramEnd"/>
      <w:r>
        <w:rPr>
          <w:spacing w:val="-2"/>
        </w:rPr>
        <w:t>;</w:t>
      </w:r>
    </w:p>
    <w:p w:rsidR="00151E4F" w:rsidRDefault="00865B2E">
      <w:pPr>
        <w:pStyle w:val="af5"/>
        <w:numPr>
          <w:ilvl w:val="0"/>
          <w:numId w:val="5"/>
        </w:numPr>
        <w:tabs>
          <w:tab w:val="left" w:pos="494"/>
        </w:tabs>
        <w:spacing w:before="69" w:line="283" w:lineRule="auto"/>
        <w:ind w:right="161" w:firstLine="0"/>
        <w:jc w:val="both"/>
        <w:rPr>
          <w:sz w:val="18"/>
        </w:rPr>
      </w:pPr>
      <w:r>
        <w:rPr>
          <w:sz w:val="18"/>
        </w:rPr>
        <w:t xml:space="preserve">изменение цен (тарифов) на товары, работы, услуги, подлежащих в </w:t>
      </w:r>
      <w:r>
        <w:rPr>
          <w:spacing w:val="9"/>
          <w:sz w:val="18"/>
        </w:rPr>
        <w:t xml:space="preserve">соответствии </w:t>
      </w:r>
      <w:r>
        <w:rPr>
          <w:sz w:val="18"/>
        </w:rPr>
        <w:t>с законодательством Российской Федерации государственному регулированию или установленных муниципальными правовыми актами;</w:t>
      </w:r>
    </w:p>
    <w:p w:rsidR="00151E4F" w:rsidRDefault="00865B2E">
      <w:pPr>
        <w:pStyle w:val="af5"/>
        <w:numPr>
          <w:ilvl w:val="0"/>
          <w:numId w:val="5"/>
        </w:numPr>
        <w:tabs>
          <w:tab w:val="left" w:pos="489"/>
        </w:tabs>
        <w:spacing w:before="33" w:line="283" w:lineRule="auto"/>
        <w:ind w:right="113" w:firstLine="0"/>
        <w:jc w:val="both"/>
        <w:rPr>
          <w:sz w:val="18"/>
        </w:rPr>
      </w:pPr>
      <w:r>
        <w:rPr>
          <w:sz w:val="18"/>
        </w:rPr>
        <w:t xml:space="preserve">изменение размера, и (или) сроков оплаты, и (или) объема товаров, работ, услуг, </w:t>
      </w:r>
      <w:proofErr w:type="spellStart"/>
      <w:r>
        <w:rPr>
          <w:spacing w:val="11"/>
          <w:sz w:val="18"/>
        </w:rPr>
        <w:t>установленных</w:t>
      </w:r>
      <w:r>
        <w:rPr>
          <w:sz w:val="18"/>
        </w:rPr>
        <w:t>в</w:t>
      </w:r>
      <w:proofErr w:type="spellEnd"/>
      <w:r>
        <w:rPr>
          <w:sz w:val="18"/>
        </w:rPr>
        <w:t xml:space="preserve"> </w:t>
      </w:r>
      <w:r>
        <w:rPr>
          <w:spacing w:val="10"/>
          <w:sz w:val="18"/>
        </w:rPr>
        <w:t xml:space="preserve">договоре, который подлежит </w:t>
      </w:r>
      <w:proofErr w:type="spellStart"/>
      <w:r>
        <w:rPr>
          <w:spacing w:val="10"/>
          <w:sz w:val="18"/>
        </w:rPr>
        <w:t>оплате</w:t>
      </w:r>
      <w:r>
        <w:rPr>
          <w:sz w:val="18"/>
        </w:rPr>
        <w:t>за</w:t>
      </w:r>
      <w:proofErr w:type="spellEnd"/>
      <w:r>
        <w:rPr>
          <w:sz w:val="18"/>
        </w:rPr>
        <w:t xml:space="preserve"> счет </w:t>
      </w:r>
      <w:proofErr w:type="spellStart"/>
      <w:r>
        <w:rPr>
          <w:spacing w:val="10"/>
          <w:sz w:val="18"/>
        </w:rPr>
        <w:t>субсидий</w:t>
      </w:r>
      <w:r>
        <w:rPr>
          <w:sz w:val="18"/>
        </w:rPr>
        <w:t>на</w:t>
      </w:r>
      <w:proofErr w:type="spellEnd"/>
      <w:r>
        <w:rPr>
          <w:sz w:val="18"/>
        </w:rPr>
        <w:t xml:space="preserve"> </w:t>
      </w:r>
      <w:r>
        <w:rPr>
          <w:spacing w:val="12"/>
          <w:sz w:val="18"/>
        </w:rPr>
        <w:t xml:space="preserve">финансовое </w:t>
      </w:r>
      <w:r>
        <w:rPr>
          <w:sz w:val="18"/>
        </w:rPr>
        <w:t>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151E4F" w:rsidRDefault="00865B2E">
      <w:pPr>
        <w:pStyle w:val="af5"/>
        <w:numPr>
          <w:ilvl w:val="0"/>
          <w:numId w:val="5"/>
        </w:numPr>
        <w:tabs>
          <w:tab w:val="left" w:pos="491"/>
        </w:tabs>
        <w:spacing w:before="30" w:line="283" w:lineRule="auto"/>
        <w:ind w:right="120" w:firstLine="0"/>
        <w:jc w:val="both"/>
        <w:rPr>
          <w:sz w:val="18"/>
        </w:rPr>
      </w:pPr>
      <w:r>
        <w:rPr>
          <w:sz w:val="18"/>
        </w:rPr>
        <w:t xml:space="preserve">поставка товара, выполнение работы или оказание услуги, качество, </w:t>
      </w:r>
      <w:r>
        <w:rPr>
          <w:spacing w:val="9"/>
          <w:sz w:val="18"/>
        </w:rPr>
        <w:t xml:space="preserve">технические </w:t>
      </w:r>
      <w:r>
        <w:rPr>
          <w:sz w:val="18"/>
        </w:rPr>
        <w:t>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51E4F" w:rsidRDefault="00865B2E">
      <w:pPr>
        <w:pStyle w:val="af5"/>
        <w:numPr>
          <w:ilvl w:val="0"/>
          <w:numId w:val="5"/>
        </w:numPr>
        <w:tabs>
          <w:tab w:val="left" w:pos="455"/>
        </w:tabs>
        <w:spacing w:before="31" w:line="283" w:lineRule="auto"/>
        <w:ind w:right="159" w:firstLine="0"/>
        <w:jc w:val="both"/>
        <w:rPr>
          <w:sz w:val="18"/>
        </w:rPr>
      </w:pPr>
      <w:r>
        <w:rPr>
          <w:sz w:val="18"/>
        </w:rPr>
        <w:t xml:space="preserve">изменение размера процентов за пользование займом при изменении ключевой ставки Банка России(соразмернотакомуизменению)вслучаезаключениядоговоразайма(кредита)на </w:t>
      </w:r>
      <w:r>
        <w:rPr>
          <w:spacing w:val="-2"/>
          <w:sz w:val="18"/>
        </w:rPr>
        <w:t>торгах;</w:t>
      </w:r>
    </w:p>
    <w:p w:rsidR="00151E4F" w:rsidRDefault="00865B2E">
      <w:pPr>
        <w:pStyle w:val="af5"/>
        <w:numPr>
          <w:ilvl w:val="0"/>
          <w:numId w:val="5"/>
        </w:numPr>
        <w:tabs>
          <w:tab w:val="left" w:pos="472"/>
        </w:tabs>
        <w:spacing w:before="33" w:line="283" w:lineRule="auto"/>
        <w:ind w:right="107" w:firstLine="0"/>
        <w:jc w:val="both"/>
        <w:rPr>
          <w:i/>
          <w:sz w:val="18"/>
        </w:rPr>
      </w:pPr>
      <w:r>
        <w:rPr>
          <w:sz w:val="18"/>
        </w:rPr>
        <w:t xml:space="preserve">если при исполнении договора,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заключенного до 1 января 2026 г., возникли независящие от сторон договора обстоятельства, влекущие невозможность его </w:t>
      </w:r>
      <w:proofErr w:type="spellStart"/>
      <w:r>
        <w:rPr>
          <w:spacing w:val="14"/>
          <w:sz w:val="18"/>
        </w:rPr>
        <w:t>исполнения.</w:t>
      </w:r>
      <w:r>
        <w:rPr>
          <w:spacing w:val="10"/>
          <w:sz w:val="18"/>
        </w:rPr>
        <w:t>При</w:t>
      </w:r>
      <w:r>
        <w:rPr>
          <w:spacing w:val="12"/>
          <w:sz w:val="18"/>
        </w:rPr>
        <w:t>этом</w:t>
      </w:r>
      <w:proofErr w:type="spellEnd"/>
      <w:r>
        <w:rPr>
          <w:spacing w:val="12"/>
          <w:sz w:val="18"/>
        </w:rPr>
        <w:t xml:space="preserve"> </w:t>
      </w:r>
      <w:proofErr w:type="spellStart"/>
      <w:r>
        <w:rPr>
          <w:spacing w:val="12"/>
          <w:sz w:val="18"/>
        </w:rPr>
        <w:t>такое</w:t>
      </w:r>
      <w:r>
        <w:rPr>
          <w:spacing w:val="14"/>
          <w:sz w:val="18"/>
        </w:rPr>
        <w:t>изменение</w:t>
      </w:r>
      <w:proofErr w:type="spellEnd"/>
      <w:r>
        <w:rPr>
          <w:spacing w:val="14"/>
          <w:sz w:val="18"/>
        </w:rPr>
        <w:t xml:space="preserve"> </w:t>
      </w:r>
      <w:proofErr w:type="spellStart"/>
      <w:r>
        <w:rPr>
          <w:spacing w:val="14"/>
          <w:sz w:val="18"/>
        </w:rPr>
        <w:t>допускается</w:t>
      </w:r>
      <w:r>
        <w:rPr>
          <w:spacing w:val="10"/>
          <w:sz w:val="18"/>
        </w:rPr>
        <w:t>при</w:t>
      </w:r>
      <w:r>
        <w:rPr>
          <w:spacing w:val="13"/>
          <w:sz w:val="18"/>
        </w:rPr>
        <w:t>наличии</w:t>
      </w:r>
      <w:r>
        <w:rPr>
          <w:spacing w:val="15"/>
          <w:sz w:val="18"/>
        </w:rPr>
        <w:t>соответствующего</w:t>
      </w:r>
      <w:proofErr w:type="spellEnd"/>
      <w:r>
        <w:rPr>
          <w:spacing w:val="15"/>
          <w:sz w:val="18"/>
        </w:rPr>
        <w:t xml:space="preserve"> </w:t>
      </w:r>
      <w:r>
        <w:rPr>
          <w:sz w:val="18"/>
        </w:rPr>
        <w:t xml:space="preserve">положительного решения РГ </w:t>
      </w:r>
      <w:r>
        <w:rPr>
          <w:i/>
          <w:sz w:val="18"/>
        </w:rPr>
        <w:t xml:space="preserve">(в случае наличия в муниципальном правовом акте </w:t>
      </w:r>
      <w:proofErr w:type="spellStart"/>
      <w:r>
        <w:rPr>
          <w:i/>
          <w:sz w:val="18"/>
        </w:rPr>
        <w:t>муниципального</w:t>
      </w:r>
      <w:r>
        <w:rPr>
          <w:i/>
          <w:spacing w:val="14"/>
          <w:sz w:val="18"/>
        </w:rPr>
        <w:t>образования</w:t>
      </w:r>
      <w:r>
        <w:rPr>
          <w:i/>
          <w:sz w:val="18"/>
        </w:rPr>
        <w:t>о</w:t>
      </w:r>
      <w:proofErr w:type="spellEnd"/>
      <w:r>
        <w:rPr>
          <w:i/>
          <w:sz w:val="18"/>
        </w:rPr>
        <w:t xml:space="preserve"> </w:t>
      </w:r>
      <w:proofErr w:type="spellStart"/>
      <w:r>
        <w:rPr>
          <w:i/>
          <w:spacing w:val="14"/>
          <w:sz w:val="18"/>
        </w:rPr>
        <w:t>создании</w:t>
      </w:r>
      <w:r>
        <w:rPr>
          <w:i/>
          <w:spacing w:val="13"/>
          <w:sz w:val="18"/>
        </w:rPr>
        <w:t>рабочей</w:t>
      </w:r>
      <w:proofErr w:type="spellEnd"/>
      <w:r>
        <w:rPr>
          <w:i/>
          <w:spacing w:val="13"/>
          <w:sz w:val="18"/>
        </w:rPr>
        <w:t xml:space="preserve"> </w:t>
      </w:r>
      <w:proofErr w:type="spellStart"/>
      <w:r>
        <w:rPr>
          <w:i/>
          <w:spacing w:val="13"/>
          <w:sz w:val="18"/>
        </w:rPr>
        <w:t>группы</w:t>
      </w:r>
      <w:r>
        <w:rPr>
          <w:i/>
          <w:spacing w:val="14"/>
          <w:sz w:val="18"/>
        </w:rPr>
        <w:t>возможности</w:t>
      </w:r>
      <w:r>
        <w:rPr>
          <w:i/>
          <w:sz w:val="18"/>
        </w:rPr>
        <w:t>у</w:t>
      </w:r>
      <w:proofErr w:type="spellEnd"/>
      <w:r>
        <w:rPr>
          <w:i/>
          <w:sz w:val="18"/>
        </w:rPr>
        <w:t xml:space="preserve"> РГ </w:t>
      </w:r>
      <w:r>
        <w:rPr>
          <w:i/>
          <w:spacing w:val="14"/>
          <w:sz w:val="18"/>
        </w:rPr>
        <w:t xml:space="preserve">рассматривать вопросы, </w:t>
      </w:r>
      <w:r>
        <w:rPr>
          <w:i/>
          <w:sz w:val="18"/>
        </w:rPr>
        <w:t>предусмотренные настоящим подпунктом);</w:t>
      </w:r>
    </w:p>
    <w:p w:rsidR="00151E4F" w:rsidRDefault="00865B2E">
      <w:pPr>
        <w:pStyle w:val="af5"/>
        <w:numPr>
          <w:ilvl w:val="0"/>
          <w:numId w:val="5"/>
        </w:numPr>
        <w:tabs>
          <w:tab w:val="left" w:pos="455"/>
        </w:tabs>
        <w:spacing w:before="28" w:line="283" w:lineRule="auto"/>
        <w:ind w:right="150" w:firstLine="0"/>
        <w:jc w:val="both"/>
        <w:rPr>
          <w:sz w:val="18"/>
        </w:rPr>
      </w:pPr>
      <w:r>
        <w:rPr>
          <w:sz w:val="18"/>
        </w:rPr>
        <w:t xml:space="preserve">изменение (увеличение) цены договора, предметом которого является выполнение работ по </w:t>
      </w:r>
      <w:r>
        <w:rPr>
          <w:spacing w:val="14"/>
          <w:sz w:val="18"/>
        </w:rPr>
        <w:t xml:space="preserve">строительству, реконструкции, капитальному </w:t>
      </w:r>
      <w:proofErr w:type="spellStart"/>
      <w:r>
        <w:rPr>
          <w:spacing w:val="14"/>
          <w:sz w:val="18"/>
        </w:rPr>
        <w:t>ремонту,</w:t>
      </w:r>
      <w:r>
        <w:rPr>
          <w:spacing w:val="12"/>
          <w:sz w:val="18"/>
        </w:rPr>
        <w:t>сносу</w:t>
      </w:r>
      <w:r>
        <w:rPr>
          <w:spacing w:val="13"/>
          <w:sz w:val="18"/>
        </w:rPr>
        <w:t>объекта</w:t>
      </w:r>
      <w:r>
        <w:rPr>
          <w:spacing w:val="14"/>
          <w:sz w:val="18"/>
        </w:rPr>
        <w:t>капитального</w:t>
      </w:r>
      <w:proofErr w:type="spellEnd"/>
      <w:r>
        <w:rPr>
          <w:spacing w:val="14"/>
          <w:sz w:val="18"/>
        </w:rPr>
        <w:t xml:space="preserve"> </w:t>
      </w:r>
      <w:r>
        <w:rPr>
          <w:sz w:val="18"/>
        </w:rPr>
        <w:t>строительства, проведению работ по сохранению объектов культурного наследия (памятников истории и культуры) народов Российской Федерации, в связи с увеличением цен на строительные ресурсы,подлежащиепоставкеи(или)использованиюприисполнениитакогодоговора,в случаях и в порядке, установленных Правительством Российской Федерации в соответствии с Законом № 44-ФЗ;</w:t>
      </w:r>
    </w:p>
    <w:p w:rsidR="00151E4F" w:rsidRDefault="00865B2E">
      <w:pPr>
        <w:pStyle w:val="af5"/>
        <w:numPr>
          <w:ilvl w:val="0"/>
          <w:numId w:val="5"/>
        </w:numPr>
        <w:tabs>
          <w:tab w:val="left" w:pos="439"/>
        </w:tabs>
        <w:spacing w:before="30" w:line="283" w:lineRule="auto"/>
        <w:ind w:right="150" w:firstLine="0"/>
        <w:jc w:val="both"/>
        <w:rPr>
          <w:sz w:val="18"/>
        </w:rPr>
      </w:pPr>
      <w:r>
        <w:rPr>
          <w:sz w:val="18"/>
        </w:rPr>
        <w:t xml:space="preserve">изменение существенных условий договора, предметом которого является выполнение работ по </w:t>
      </w:r>
      <w:r>
        <w:rPr>
          <w:spacing w:val="14"/>
          <w:sz w:val="18"/>
        </w:rPr>
        <w:t xml:space="preserve">строительству, реконструкции, капитальному </w:t>
      </w:r>
      <w:proofErr w:type="spellStart"/>
      <w:r>
        <w:rPr>
          <w:spacing w:val="14"/>
          <w:sz w:val="18"/>
        </w:rPr>
        <w:t>ремонту,</w:t>
      </w:r>
      <w:r>
        <w:rPr>
          <w:spacing w:val="12"/>
          <w:sz w:val="18"/>
        </w:rPr>
        <w:t>сносу</w:t>
      </w:r>
      <w:r>
        <w:rPr>
          <w:spacing w:val="13"/>
          <w:sz w:val="18"/>
        </w:rPr>
        <w:t>объекта</w:t>
      </w:r>
      <w:r>
        <w:rPr>
          <w:spacing w:val="14"/>
          <w:sz w:val="18"/>
        </w:rPr>
        <w:t>капитального</w:t>
      </w:r>
      <w:proofErr w:type="spellEnd"/>
      <w:r>
        <w:rPr>
          <w:spacing w:val="14"/>
          <w:sz w:val="18"/>
        </w:rPr>
        <w:t xml:space="preserve"> </w:t>
      </w:r>
      <w:r>
        <w:rPr>
          <w:sz w:val="18"/>
        </w:rPr>
        <w:t xml:space="preserve">строительства, проведению работ по сохранению объектов культурного наследия (памятников истории и культуры) народов Российской Федерации, при возникновении в ходе исполнения </w:t>
      </w:r>
      <w:r>
        <w:rPr>
          <w:spacing w:val="9"/>
          <w:sz w:val="18"/>
        </w:rPr>
        <w:t xml:space="preserve">договора </w:t>
      </w:r>
      <w:r>
        <w:rPr>
          <w:spacing w:val="10"/>
          <w:sz w:val="18"/>
        </w:rPr>
        <w:t xml:space="preserve">независящих </w:t>
      </w:r>
      <w:r>
        <w:rPr>
          <w:sz w:val="18"/>
        </w:rPr>
        <w:t xml:space="preserve">от </w:t>
      </w:r>
      <w:r>
        <w:rPr>
          <w:spacing w:val="9"/>
          <w:sz w:val="18"/>
        </w:rPr>
        <w:t xml:space="preserve">сторон договора </w:t>
      </w:r>
      <w:r>
        <w:rPr>
          <w:spacing w:val="10"/>
          <w:sz w:val="18"/>
        </w:rPr>
        <w:t xml:space="preserve">обстоятельств, </w:t>
      </w:r>
      <w:r>
        <w:rPr>
          <w:spacing w:val="9"/>
          <w:sz w:val="18"/>
        </w:rPr>
        <w:t xml:space="preserve">влекущих </w:t>
      </w:r>
      <w:r>
        <w:rPr>
          <w:spacing w:val="10"/>
          <w:sz w:val="18"/>
        </w:rPr>
        <w:t xml:space="preserve">невозможность </w:t>
      </w:r>
      <w:r>
        <w:rPr>
          <w:spacing w:val="11"/>
          <w:sz w:val="18"/>
        </w:rPr>
        <w:t xml:space="preserve">его </w:t>
      </w:r>
      <w:r>
        <w:rPr>
          <w:sz w:val="18"/>
        </w:rPr>
        <w:t>исполнения, в случаях и в порядке, установленных Правительством Российской Федерации в соответствии с Законом № 44-ФЗ;</w:t>
      </w:r>
    </w:p>
    <w:p w:rsidR="00151E4F" w:rsidRDefault="00865B2E">
      <w:pPr>
        <w:pStyle w:val="af5"/>
        <w:numPr>
          <w:ilvl w:val="0"/>
          <w:numId w:val="5"/>
        </w:numPr>
        <w:tabs>
          <w:tab w:val="left" w:pos="444"/>
        </w:tabs>
        <w:spacing w:before="29" w:line="283" w:lineRule="auto"/>
        <w:ind w:right="157" w:firstLine="0"/>
        <w:jc w:val="both"/>
        <w:rPr>
          <w:sz w:val="18"/>
        </w:rPr>
      </w:pPr>
      <w:r>
        <w:rPr>
          <w:sz w:val="18"/>
        </w:rPr>
        <w:t xml:space="preserve">увеличение количества поставляемого товара на сумму, не превышающую разницы между ценой договора и начальной (максимальной) ценой договора. 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документации о </w:t>
      </w:r>
      <w:r>
        <w:rPr>
          <w:spacing w:val="-2"/>
          <w:sz w:val="18"/>
        </w:rPr>
        <w:t>закупке;</w:t>
      </w:r>
    </w:p>
    <w:p w:rsidR="00151E4F" w:rsidRDefault="00865B2E">
      <w:pPr>
        <w:pStyle w:val="af5"/>
        <w:numPr>
          <w:ilvl w:val="0"/>
          <w:numId w:val="5"/>
        </w:numPr>
        <w:tabs>
          <w:tab w:val="left" w:pos="618"/>
        </w:tabs>
        <w:spacing w:before="31" w:line="283" w:lineRule="auto"/>
        <w:ind w:right="120" w:firstLine="0"/>
        <w:jc w:val="both"/>
        <w:rPr>
          <w:sz w:val="18"/>
        </w:rPr>
      </w:pPr>
      <w:r>
        <w:rPr>
          <w:spacing w:val="9"/>
          <w:sz w:val="18"/>
        </w:rPr>
        <w:t xml:space="preserve">изменение </w:t>
      </w:r>
      <w:r>
        <w:rPr>
          <w:spacing w:val="10"/>
          <w:sz w:val="18"/>
        </w:rPr>
        <w:t xml:space="preserve">существенных </w:t>
      </w:r>
      <w:r>
        <w:rPr>
          <w:spacing w:val="9"/>
          <w:sz w:val="18"/>
        </w:rPr>
        <w:t xml:space="preserve">условий договора, предметом которого является </w:t>
      </w:r>
      <w:r>
        <w:rPr>
          <w:spacing w:val="11"/>
          <w:sz w:val="18"/>
        </w:rPr>
        <w:t xml:space="preserve">поставка </w:t>
      </w:r>
      <w:r>
        <w:rPr>
          <w:sz w:val="18"/>
        </w:rPr>
        <w:t>лекарственных препаратов, медицинских изделий, расходных материалов, в случаях и порядке, установленных частью 65.2 статьи 112 Закона № 44-ФЗ;</w:t>
      </w:r>
    </w:p>
    <w:p w:rsidR="00151E4F" w:rsidRDefault="00865B2E">
      <w:pPr>
        <w:pStyle w:val="af5"/>
        <w:numPr>
          <w:ilvl w:val="0"/>
          <w:numId w:val="5"/>
        </w:numPr>
        <w:tabs>
          <w:tab w:val="left" w:pos="592"/>
        </w:tabs>
        <w:spacing w:line="283" w:lineRule="auto"/>
        <w:ind w:right="159" w:firstLine="0"/>
        <w:jc w:val="both"/>
        <w:rPr>
          <w:sz w:val="18"/>
        </w:rPr>
      </w:pPr>
      <w:r>
        <w:rPr>
          <w:sz w:val="18"/>
        </w:rPr>
        <w:t>изменение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w:t>
      </w:r>
    </w:p>
    <w:p w:rsidR="00151E4F" w:rsidRDefault="00151E4F">
      <w:pPr>
        <w:spacing w:line="283" w:lineRule="auto"/>
        <w:jc w:val="both"/>
        <w:rPr>
          <w:sz w:val="18"/>
        </w:rPr>
        <w:sectPr w:rsidR="00151E4F">
          <w:pgSz w:w="11900" w:h="16840"/>
          <w:pgMar w:top="1140" w:right="680" w:bottom="1040" w:left="1020" w:header="0" w:footer="807" w:gutter="0"/>
          <w:cols w:space="1701"/>
          <w:docGrid w:linePitch="360"/>
        </w:sectPr>
      </w:pPr>
    </w:p>
    <w:p w:rsidR="00151E4F" w:rsidRDefault="00865B2E">
      <w:pPr>
        <w:pStyle w:val="af4"/>
        <w:spacing w:before="82" w:line="283" w:lineRule="auto"/>
        <w:ind w:right="163"/>
      </w:pPr>
      <w:r>
        <w:lastRenderedPageBreak/>
        <w:t>Федерации.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151E4F" w:rsidRDefault="00865B2E">
      <w:pPr>
        <w:pStyle w:val="af5"/>
        <w:numPr>
          <w:ilvl w:val="2"/>
          <w:numId w:val="9"/>
        </w:numPr>
        <w:tabs>
          <w:tab w:val="left" w:pos="938"/>
        </w:tabs>
        <w:spacing w:before="33" w:line="283" w:lineRule="auto"/>
        <w:ind w:right="156"/>
        <w:rPr>
          <w:sz w:val="18"/>
        </w:rPr>
      </w:pPr>
      <w:r>
        <w:rPr>
          <w:sz w:val="18"/>
        </w:rPr>
        <w:t xml:space="preserve">При изменении по соглашению сторон цены договора, заключенного с единственным поставщиком (подрядчиком, исполнителем), цена такого договора с учетом изменения не должна превышать размер, </w:t>
      </w:r>
      <w:r>
        <w:rPr>
          <w:spacing w:val="9"/>
          <w:sz w:val="18"/>
        </w:rPr>
        <w:t xml:space="preserve">установленный соответствующим </w:t>
      </w:r>
      <w:r>
        <w:rPr>
          <w:sz w:val="18"/>
        </w:rPr>
        <w:t xml:space="preserve">подпунктом пункта 3.2.2 </w:t>
      </w:r>
      <w:r>
        <w:rPr>
          <w:spacing w:val="10"/>
          <w:sz w:val="18"/>
        </w:rPr>
        <w:t xml:space="preserve">настоящего </w:t>
      </w:r>
      <w:r>
        <w:rPr>
          <w:sz w:val="18"/>
        </w:rPr>
        <w:t>Положения, на основании которого была осуществлена закупка, по результатам которой был заключен такой договор.</w:t>
      </w:r>
    </w:p>
    <w:p w:rsidR="00151E4F" w:rsidRDefault="00865B2E">
      <w:pPr>
        <w:pStyle w:val="af5"/>
        <w:numPr>
          <w:ilvl w:val="2"/>
          <w:numId w:val="9"/>
        </w:numPr>
        <w:tabs>
          <w:tab w:val="left" w:pos="1014"/>
        </w:tabs>
        <w:spacing w:before="30" w:line="283" w:lineRule="auto"/>
        <w:ind w:right="107"/>
        <w:rPr>
          <w:sz w:val="18"/>
        </w:rPr>
      </w:pPr>
      <w:r>
        <w:rPr>
          <w:spacing w:val="10"/>
          <w:sz w:val="18"/>
        </w:rPr>
        <w:t>При</w:t>
      </w:r>
      <w:r w:rsidR="00142737">
        <w:rPr>
          <w:spacing w:val="10"/>
          <w:sz w:val="18"/>
        </w:rPr>
        <w:t xml:space="preserve"> </w:t>
      </w:r>
      <w:r>
        <w:rPr>
          <w:spacing w:val="13"/>
          <w:sz w:val="18"/>
        </w:rPr>
        <w:t>исполнении</w:t>
      </w:r>
      <w:r w:rsidR="00142737">
        <w:rPr>
          <w:spacing w:val="13"/>
          <w:sz w:val="18"/>
        </w:rPr>
        <w:t xml:space="preserve"> </w:t>
      </w:r>
      <w:proofErr w:type="gramStart"/>
      <w:r>
        <w:rPr>
          <w:spacing w:val="13"/>
          <w:sz w:val="18"/>
        </w:rPr>
        <w:t>договора</w:t>
      </w:r>
      <w:r w:rsidR="00142737">
        <w:rPr>
          <w:spacing w:val="13"/>
          <w:sz w:val="18"/>
        </w:rPr>
        <w:t xml:space="preserve">  </w:t>
      </w:r>
      <w:r>
        <w:rPr>
          <w:sz w:val="18"/>
        </w:rPr>
        <w:t>не</w:t>
      </w:r>
      <w:proofErr w:type="gramEnd"/>
      <w:r w:rsidR="00142737">
        <w:rPr>
          <w:sz w:val="18"/>
        </w:rPr>
        <w:t xml:space="preserve"> </w:t>
      </w:r>
      <w:r>
        <w:rPr>
          <w:spacing w:val="13"/>
          <w:sz w:val="18"/>
        </w:rPr>
        <w:t>допускается</w:t>
      </w:r>
      <w:r w:rsidR="00142737">
        <w:rPr>
          <w:spacing w:val="13"/>
          <w:sz w:val="18"/>
        </w:rPr>
        <w:t xml:space="preserve"> </w:t>
      </w:r>
      <w:r>
        <w:rPr>
          <w:spacing w:val="13"/>
          <w:sz w:val="18"/>
        </w:rPr>
        <w:t>перемена</w:t>
      </w:r>
      <w:r w:rsidR="00142737">
        <w:rPr>
          <w:spacing w:val="13"/>
          <w:sz w:val="18"/>
        </w:rPr>
        <w:t xml:space="preserve"> </w:t>
      </w:r>
      <w:r>
        <w:rPr>
          <w:spacing w:val="13"/>
          <w:sz w:val="18"/>
        </w:rPr>
        <w:t>поставщика</w:t>
      </w:r>
      <w:r>
        <w:rPr>
          <w:spacing w:val="15"/>
          <w:sz w:val="18"/>
        </w:rPr>
        <w:t xml:space="preserve">(подрядчика, </w:t>
      </w:r>
      <w:r>
        <w:rPr>
          <w:sz w:val="18"/>
        </w:rPr>
        <w:t xml:space="preserve">исполнителя), за исключением случая, если новый поставщик (подрядчик, исполнитель) является </w:t>
      </w:r>
      <w:r>
        <w:rPr>
          <w:spacing w:val="9"/>
          <w:sz w:val="18"/>
        </w:rPr>
        <w:t>правопреемником</w:t>
      </w:r>
      <w:r>
        <w:rPr>
          <w:sz w:val="18"/>
        </w:rPr>
        <w:t>поставщика</w:t>
      </w:r>
      <w:r>
        <w:rPr>
          <w:spacing w:val="9"/>
          <w:sz w:val="18"/>
        </w:rPr>
        <w:t>(подрядчика,исполнителя)</w:t>
      </w:r>
      <w:r>
        <w:rPr>
          <w:sz w:val="18"/>
        </w:rPr>
        <w:t>потакомудоговору</w:t>
      </w:r>
      <w:r>
        <w:rPr>
          <w:spacing w:val="10"/>
          <w:sz w:val="18"/>
        </w:rPr>
        <w:t>вследствие</w:t>
      </w:r>
      <w:r>
        <w:rPr>
          <w:sz w:val="18"/>
        </w:rPr>
        <w:t>реорганизации юридического лица в форме преобразования, слияния или присоединения.</w:t>
      </w:r>
    </w:p>
    <w:p w:rsidR="00151E4F" w:rsidRDefault="00865B2E">
      <w:pPr>
        <w:pStyle w:val="af5"/>
        <w:numPr>
          <w:ilvl w:val="2"/>
          <w:numId w:val="9"/>
        </w:numPr>
        <w:tabs>
          <w:tab w:val="left" w:pos="974"/>
        </w:tabs>
        <w:spacing w:line="283" w:lineRule="auto"/>
        <w:ind w:right="155"/>
        <w:rPr>
          <w:sz w:val="18"/>
        </w:rPr>
      </w:pPr>
      <w:proofErr w:type="gramStart"/>
      <w:r>
        <w:rPr>
          <w:sz w:val="18"/>
        </w:rPr>
        <w:t>В</w:t>
      </w:r>
      <w:r>
        <w:rPr>
          <w:spacing w:val="9"/>
          <w:sz w:val="18"/>
        </w:rPr>
        <w:t>случаепеременызаказчика</w:t>
      </w:r>
      <w:r>
        <w:rPr>
          <w:sz w:val="18"/>
        </w:rPr>
        <w:t>праваи</w:t>
      </w:r>
      <w:r>
        <w:rPr>
          <w:spacing w:val="10"/>
          <w:sz w:val="18"/>
        </w:rPr>
        <w:t>обязанности</w:t>
      </w:r>
      <w:r>
        <w:rPr>
          <w:spacing w:val="9"/>
          <w:sz w:val="18"/>
        </w:rPr>
        <w:t>заказчика,</w:t>
      </w:r>
      <w:r>
        <w:rPr>
          <w:spacing w:val="11"/>
          <w:sz w:val="18"/>
        </w:rPr>
        <w:t>предусмотренные</w:t>
      </w:r>
      <w:proofErr w:type="gramEnd"/>
      <w:r>
        <w:rPr>
          <w:spacing w:val="11"/>
          <w:sz w:val="18"/>
        </w:rPr>
        <w:t xml:space="preserve"> </w:t>
      </w:r>
      <w:r>
        <w:rPr>
          <w:sz w:val="18"/>
        </w:rPr>
        <w:t>договором, переходят к новому заказчику.</w:t>
      </w:r>
    </w:p>
    <w:p w:rsidR="00151E4F" w:rsidRDefault="00865B2E">
      <w:pPr>
        <w:pStyle w:val="af5"/>
        <w:numPr>
          <w:ilvl w:val="2"/>
          <w:numId w:val="9"/>
        </w:numPr>
        <w:tabs>
          <w:tab w:val="left" w:pos="944"/>
        </w:tabs>
        <w:spacing w:before="33" w:line="283" w:lineRule="auto"/>
        <w:ind w:right="154"/>
        <w:rPr>
          <w:sz w:val="18"/>
        </w:rPr>
      </w:pPr>
      <w:r>
        <w:rPr>
          <w:sz w:val="18"/>
        </w:rPr>
        <w:t xml:space="preserve">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w:t>
      </w:r>
      <w:r>
        <w:rPr>
          <w:spacing w:val="11"/>
          <w:sz w:val="18"/>
        </w:rPr>
        <w:t xml:space="preserve">иностранного </w:t>
      </w:r>
      <w:proofErr w:type="spellStart"/>
      <w:r>
        <w:rPr>
          <w:spacing w:val="11"/>
          <w:sz w:val="18"/>
        </w:rPr>
        <w:t>государства,</w:t>
      </w:r>
      <w:r>
        <w:rPr>
          <w:spacing w:val="10"/>
          <w:sz w:val="18"/>
        </w:rPr>
        <w:t>работы</w:t>
      </w:r>
      <w:proofErr w:type="spellEnd"/>
      <w:r>
        <w:rPr>
          <w:spacing w:val="10"/>
          <w:sz w:val="18"/>
        </w:rPr>
        <w:t xml:space="preserve">, </w:t>
      </w:r>
      <w:proofErr w:type="spellStart"/>
      <w:r>
        <w:rPr>
          <w:spacing w:val="10"/>
          <w:sz w:val="18"/>
        </w:rPr>
        <w:t>услуги,</w:t>
      </w:r>
      <w:r>
        <w:rPr>
          <w:spacing w:val="11"/>
          <w:sz w:val="18"/>
        </w:rPr>
        <w:t>соответственно</w:t>
      </w:r>
      <w:proofErr w:type="spellEnd"/>
      <w:r>
        <w:rPr>
          <w:spacing w:val="11"/>
          <w:sz w:val="18"/>
        </w:rPr>
        <w:t xml:space="preserve"> </w:t>
      </w:r>
      <w:proofErr w:type="spellStart"/>
      <w:r>
        <w:rPr>
          <w:spacing w:val="11"/>
          <w:sz w:val="18"/>
        </w:rPr>
        <w:t>выполняемой,</w:t>
      </w:r>
      <w:r>
        <w:rPr>
          <w:spacing w:val="12"/>
          <w:sz w:val="18"/>
        </w:rPr>
        <w:t>оказываемой</w:t>
      </w:r>
      <w:proofErr w:type="spellEnd"/>
      <w:r>
        <w:rPr>
          <w:spacing w:val="12"/>
          <w:sz w:val="18"/>
        </w:rPr>
        <w:t xml:space="preserve"> </w:t>
      </w:r>
      <w:r>
        <w:rPr>
          <w:spacing w:val="10"/>
          <w:sz w:val="18"/>
        </w:rPr>
        <w:t xml:space="preserve">иностранным </w:t>
      </w:r>
      <w:r>
        <w:rPr>
          <w:spacing w:val="9"/>
          <w:sz w:val="18"/>
        </w:rPr>
        <w:t xml:space="preserve">лицом, </w:t>
      </w:r>
      <w:r>
        <w:rPr>
          <w:sz w:val="18"/>
        </w:rPr>
        <w:t xml:space="preserve">либо </w:t>
      </w:r>
      <w:r>
        <w:rPr>
          <w:spacing w:val="10"/>
          <w:sz w:val="18"/>
        </w:rPr>
        <w:t xml:space="preserve">ограничение </w:t>
      </w:r>
      <w:r>
        <w:rPr>
          <w:spacing w:val="9"/>
          <w:sz w:val="18"/>
        </w:rPr>
        <w:t xml:space="preserve">закупки товара </w:t>
      </w:r>
      <w:r>
        <w:rPr>
          <w:sz w:val="18"/>
        </w:rPr>
        <w:t xml:space="preserve">(в том числе </w:t>
      </w:r>
      <w:r>
        <w:rPr>
          <w:spacing w:val="10"/>
          <w:sz w:val="18"/>
        </w:rPr>
        <w:t xml:space="preserve">поставляемого </w:t>
      </w:r>
      <w:r>
        <w:rPr>
          <w:spacing w:val="11"/>
          <w:sz w:val="18"/>
        </w:rPr>
        <w:t xml:space="preserve">при </w:t>
      </w:r>
      <w:r>
        <w:rPr>
          <w:sz w:val="18"/>
        </w:rPr>
        <w:t>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при исполнении договора замена товара, перемена подрядчика (исполнителя) осуществляются с учетом подпункта «б» подпункта 1, подпункта «б» подпункта 2, подпункта «в» подпункта 3 пункта 2.13.3, подпункта «б» подпункта 1, подпункта</w:t>
      </w:r>
    </w:p>
    <w:p w:rsidR="00151E4F" w:rsidRDefault="00865B2E">
      <w:pPr>
        <w:pStyle w:val="af4"/>
        <w:spacing w:before="0" w:line="196" w:lineRule="exact"/>
      </w:pPr>
      <w:r>
        <w:t>«</w:t>
      </w:r>
      <w:proofErr w:type="gramStart"/>
      <w:r>
        <w:t>б»подпункта</w:t>
      </w:r>
      <w:proofErr w:type="gramEnd"/>
      <w:r>
        <w:t>2,подпункта«в»подпункта3пункта2.13.4настоящего</w:t>
      </w:r>
      <w:r>
        <w:rPr>
          <w:spacing w:val="-2"/>
        </w:rPr>
        <w:t>Положения.</w:t>
      </w:r>
    </w:p>
    <w:p w:rsidR="00151E4F" w:rsidRDefault="00151E4F">
      <w:pPr>
        <w:pStyle w:val="af4"/>
        <w:spacing w:before="140"/>
        <w:ind w:left="0"/>
        <w:jc w:val="left"/>
      </w:pPr>
    </w:p>
    <w:p w:rsidR="00151E4F" w:rsidRDefault="00865B2E">
      <w:pPr>
        <w:pStyle w:val="af5"/>
        <w:numPr>
          <w:ilvl w:val="1"/>
          <w:numId w:val="9"/>
        </w:numPr>
        <w:tabs>
          <w:tab w:val="left" w:pos="3771"/>
        </w:tabs>
        <w:spacing w:before="0"/>
        <w:ind w:left="3771" w:hanging="536"/>
        <w:jc w:val="left"/>
        <w:rPr>
          <w:sz w:val="18"/>
        </w:rPr>
      </w:pPr>
      <w:r>
        <w:rPr>
          <w:sz w:val="18"/>
        </w:rPr>
        <w:t>ПОРЯДОК</w:t>
      </w:r>
      <w:r w:rsidR="00142737">
        <w:rPr>
          <w:sz w:val="18"/>
        </w:rPr>
        <w:t xml:space="preserve"> </w:t>
      </w:r>
      <w:r>
        <w:rPr>
          <w:sz w:val="18"/>
        </w:rPr>
        <w:t>РАСТОРЖЕНИЯ</w:t>
      </w:r>
      <w:r w:rsidR="00142737">
        <w:rPr>
          <w:sz w:val="18"/>
        </w:rPr>
        <w:t xml:space="preserve"> </w:t>
      </w:r>
      <w:r>
        <w:rPr>
          <w:spacing w:val="-2"/>
          <w:sz w:val="18"/>
        </w:rPr>
        <w:t>ДОГОВОРОВ</w:t>
      </w:r>
    </w:p>
    <w:p w:rsidR="00151E4F" w:rsidRDefault="00151E4F">
      <w:pPr>
        <w:pStyle w:val="af4"/>
        <w:spacing w:before="140"/>
        <w:ind w:left="0"/>
        <w:jc w:val="left"/>
      </w:pPr>
    </w:p>
    <w:p w:rsidR="00151E4F" w:rsidRDefault="00865B2E">
      <w:pPr>
        <w:pStyle w:val="af5"/>
        <w:numPr>
          <w:ilvl w:val="2"/>
          <w:numId w:val="9"/>
        </w:numPr>
        <w:tabs>
          <w:tab w:val="left" w:pos="908"/>
        </w:tabs>
        <w:spacing w:before="0" w:line="283" w:lineRule="auto"/>
        <w:ind w:right="162"/>
        <w:rPr>
          <w:sz w:val="18"/>
        </w:rPr>
      </w:pPr>
      <w:r>
        <w:rPr>
          <w:sz w:val="18"/>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151E4F" w:rsidRDefault="00865B2E">
      <w:pPr>
        <w:pStyle w:val="af5"/>
        <w:numPr>
          <w:ilvl w:val="2"/>
          <w:numId w:val="9"/>
        </w:numPr>
        <w:tabs>
          <w:tab w:val="left" w:pos="899"/>
        </w:tabs>
        <w:spacing w:line="283" w:lineRule="auto"/>
        <w:ind w:right="163"/>
        <w:rPr>
          <w:sz w:val="18"/>
        </w:rPr>
      </w:pPr>
      <w:r>
        <w:rPr>
          <w:sz w:val="18"/>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w:t>
      </w:r>
      <w:r>
        <w:rPr>
          <w:spacing w:val="-2"/>
          <w:sz w:val="18"/>
        </w:rPr>
        <w:t>договором.</w:t>
      </w:r>
    </w:p>
    <w:p w:rsidR="00151E4F" w:rsidRDefault="00865B2E">
      <w:pPr>
        <w:pStyle w:val="af5"/>
        <w:numPr>
          <w:ilvl w:val="2"/>
          <w:numId w:val="9"/>
        </w:numPr>
        <w:tabs>
          <w:tab w:val="left" w:pos="898"/>
        </w:tabs>
        <w:spacing w:before="31" w:line="283" w:lineRule="auto"/>
        <w:ind w:right="116"/>
        <w:rPr>
          <w:sz w:val="18"/>
        </w:rPr>
      </w:pPr>
      <w:r>
        <w:rPr>
          <w:sz w:val="18"/>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посредствомфаксимильнойсвязи,либопоадресуэлектроннойпочты,либосиспользованием иных средств связи и доставки, обеспечивающих получение заказчиком подтверждения о вручении поставщику (подрядчику, исполнителю) указанного решения. Выполнение заказчиком требований настоящего пункта считается надлежащим уведомлением поставщика (подрядчика, исполнителя) об </w:t>
      </w:r>
      <w:r>
        <w:rPr>
          <w:spacing w:val="10"/>
          <w:sz w:val="18"/>
        </w:rPr>
        <w:t xml:space="preserve">одностороннем </w:t>
      </w:r>
      <w:r>
        <w:rPr>
          <w:spacing w:val="9"/>
          <w:sz w:val="18"/>
        </w:rPr>
        <w:t xml:space="preserve">отказе </w:t>
      </w:r>
      <w:r>
        <w:rPr>
          <w:sz w:val="18"/>
        </w:rPr>
        <w:t xml:space="preserve">от </w:t>
      </w:r>
      <w:r>
        <w:rPr>
          <w:spacing w:val="9"/>
          <w:sz w:val="18"/>
        </w:rPr>
        <w:t xml:space="preserve">исполнения договора. </w:t>
      </w:r>
      <w:r>
        <w:rPr>
          <w:sz w:val="18"/>
        </w:rPr>
        <w:t xml:space="preserve">Датой </w:t>
      </w:r>
      <w:r>
        <w:rPr>
          <w:spacing w:val="9"/>
          <w:sz w:val="18"/>
        </w:rPr>
        <w:t xml:space="preserve">такого </w:t>
      </w:r>
      <w:r>
        <w:rPr>
          <w:spacing w:val="10"/>
          <w:sz w:val="18"/>
        </w:rPr>
        <w:t xml:space="preserve">надлежащего </w:t>
      </w:r>
      <w:r>
        <w:rPr>
          <w:spacing w:val="11"/>
          <w:sz w:val="18"/>
        </w:rPr>
        <w:t xml:space="preserve">уведомления </w:t>
      </w:r>
      <w:r>
        <w:rPr>
          <w:sz w:val="18"/>
        </w:rPr>
        <w:t xml:space="preserve">признается дата получения заказчиком подтверждения о вручении поставщику (подрядчику, исполнителю) указанного решения либо дата получения заказчиком информации об отсутствии </w:t>
      </w:r>
      <w:r>
        <w:rPr>
          <w:spacing w:val="13"/>
          <w:sz w:val="18"/>
        </w:rPr>
        <w:t>поставщика (подрядчика, исполнителя)</w:t>
      </w:r>
      <w:r>
        <w:rPr>
          <w:sz w:val="18"/>
        </w:rPr>
        <w:t xml:space="preserve">по </w:t>
      </w:r>
      <w:proofErr w:type="spellStart"/>
      <w:r>
        <w:rPr>
          <w:spacing w:val="10"/>
          <w:sz w:val="18"/>
        </w:rPr>
        <w:t>его</w:t>
      </w:r>
      <w:r>
        <w:rPr>
          <w:spacing w:val="12"/>
          <w:sz w:val="18"/>
        </w:rPr>
        <w:t>адресу,</w:t>
      </w:r>
      <w:r>
        <w:rPr>
          <w:spacing w:val="13"/>
          <w:sz w:val="18"/>
        </w:rPr>
        <w:t>указанному</w:t>
      </w:r>
      <w:r>
        <w:rPr>
          <w:sz w:val="18"/>
        </w:rPr>
        <w:t>в</w:t>
      </w:r>
      <w:proofErr w:type="spellEnd"/>
      <w:r>
        <w:rPr>
          <w:sz w:val="18"/>
        </w:rPr>
        <w:t xml:space="preserve"> </w:t>
      </w:r>
      <w:proofErr w:type="spellStart"/>
      <w:r>
        <w:rPr>
          <w:spacing w:val="13"/>
          <w:sz w:val="18"/>
        </w:rPr>
        <w:t>договоре.</w:t>
      </w:r>
      <w:r>
        <w:rPr>
          <w:spacing w:val="15"/>
          <w:sz w:val="18"/>
        </w:rPr>
        <w:t>При</w:t>
      </w:r>
      <w:proofErr w:type="spellEnd"/>
      <w:r>
        <w:rPr>
          <w:spacing w:val="15"/>
          <w:sz w:val="18"/>
        </w:rPr>
        <w:t xml:space="preserve"> </w:t>
      </w:r>
      <w:r>
        <w:rPr>
          <w:sz w:val="18"/>
        </w:rPr>
        <w:t>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поставщику (подрядчику, исполнителю) решения заказчика об одностороннем отказе от исполнения договора.</w:t>
      </w:r>
    </w:p>
    <w:p w:rsidR="00151E4F" w:rsidRDefault="00865B2E">
      <w:pPr>
        <w:pStyle w:val="af5"/>
        <w:numPr>
          <w:ilvl w:val="2"/>
          <w:numId w:val="9"/>
        </w:numPr>
        <w:tabs>
          <w:tab w:val="left" w:pos="889"/>
        </w:tabs>
        <w:spacing w:before="25" w:line="283" w:lineRule="auto"/>
        <w:ind w:right="165"/>
        <w:rPr>
          <w:sz w:val="18"/>
        </w:rPr>
      </w:pPr>
      <w:r>
        <w:rPr>
          <w:sz w:val="18"/>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151E4F" w:rsidRDefault="00865B2E">
      <w:pPr>
        <w:pStyle w:val="af5"/>
        <w:numPr>
          <w:ilvl w:val="2"/>
          <w:numId w:val="9"/>
        </w:numPr>
        <w:tabs>
          <w:tab w:val="left" w:pos="908"/>
        </w:tabs>
        <w:spacing w:line="283" w:lineRule="auto"/>
        <w:ind w:right="156"/>
        <w:rPr>
          <w:sz w:val="18"/>
        </w:rPr>
      </w:pPr>
      <w:r>
        <w:rPr>
          <w:sz w:val="18"/>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w:t>
      </w:r>
      <w:r>
        <w:rPr>
          <w:spacing w:val="9"/>
          <w:sz w:val="18"/>
        </w:rPr>
        <w:t xml:space="preserve">(подрядчика, исполнителя) </w:t>
      </w:r>
      <w:r>
        <w:rPr>
          <w:sz w:val="18"/>
        </w:rPr>
        <w:t xml:space="preserve">о принятом решении об </w:t>
      </w:r>
      <w:r>
        <w:rPr>
          <w:spacing w:val="9"/>
          <w:sz w:val="18"/>
        </w:rPr>
        <w:t xml:space="preserve">одностороннем </w:t>
      </w:r>
      <w:r>
        <w:rPr>
          <w:sz w:val="18"/>
        </w:rPr>
        <w:t xml:space="preserve">отказе </w:t>
      </w:r>
      <w:r>
        <w:rPr>
          <w:spacing w:val="10"/>
          <w:sz w:val="18"/>
        </w:rPr>
        <w:t xml:space="preserve">от </w:t>
      </w:r>
      <w:proofErr w:type="gramStart"/>
      <w:r>
        <w:rPr>
          <w:sz w:val="18"/>
        </w:rPr>
        <w:t>исполнениядоговораустраненонарушениеусловийдоговора,послужившееоснованиемдля</w:t>
      </w:r>
      <w:proofErr w:type="gramEnd"/>
    </w:p>
    <w:p w:rsidR="00151E4F" w:rsidRDefault="00151E4F">
      <w:pPr>
        <w:spacing w:line="283" w:lineRule="auto"/>
        <w:jc w:val="both"/>
        <w:rPr>
          <w:sz w:val="18"/>
        </w:rPr>
        <w:sectPr w:rsidR="00151E4F">
          <w:pgSz w:w="11900" w:h="16840"/>
          <w:pgMar w:top="1140" w:right="680" w:bottom="1000" w:left="1020" w:header="0" w:footer="807" w:gutter="0"/>
          <w:cols w:space="1701"/>
          <w:docGrid w:linePitch="360"/>
        </w:sectPr>
      </w:pPr>
    </w:p>
    <w:p w:rsidR="00151E4F" w:rsidRDefault="00865B2E">
      <w:pPr>
        <w:pStyle w:val="af4"/>
        <w:spacing w:before="82" w:line="283" w:lineRule="auto"/>
        <w:ind w:right="163"/>
      </w:pPr>
      <w:r>
        <w:lastRenderedPageBreak/>
        <w:t xml:space="preserve">принятия указанного решения. Данное правило не применяется в случае повторного нарушения </w:t>
      </w:r>
      <w:r>
        <w:rPr>
          <w:spacing w:val="9"/>
        </w:rPr>
        <w:t xml:space="preserve">поставщиком (подрядчиком, исполнителем) </w:t>
      </w:r>
      <w:r>
        <w:t xml:space="preserve">условий договора, которое в </w:t>
      </w:r>
      <w:r>
        <w:rPr>
          <w:spacing w:val="9"/>
        </w:rPr>
        <w:t xml:space="preserve">соответствии </w:t>
      </w:r>
      <w:r>
        <w:t>с гражданским законодательством Российской Федерации является основанием для одностороннего отказа заказчика от исполнения договора.</w:t>
      </w:r>
    </w:p>
    <w:p w:rsidR="00151E4F" w:rsidRDefault="00865B2E">
      <w:pPr>
        <w:pStyle w:val="af5"/>
        <w:numPr>
          <w:ilvl w:val="2"/>
          <w:numId w:val="9"/>
        </w:numPr>
        <w:tabs>
          <w:tab w:val="left" w:pos="908"/>
        </w:tabs>
        <w:spacing w:before="31" w:line="283" w:lineRule="auto"/>
        <w:ind w:right="116"/>
        <w:rPr>
          <w:sz w:val="18"/>
        </w:rPr>
      </w:pPr>
      <w:r>
        <w:rPr>
          <w:sz w:val="18"/>
        </w:rPr>
        <w:t xml:space="preserve">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w:t>
      </w:r>
      <w:r>
        <w:rPr>
          <w:spacing w:val="9"/>
          <w:sz w:val="18"/>
        </w:rPr>
        <w:t xml:space="preserve">соответствуют </w:t>
      </w:r>
      <w:proofErr w:type="spellStart"/>
      <w:r>
        <w:rPr>
          <w:spacing w:val="12"/>
          <w:sz w:val="18"/>
        </w:rPr>
        <w:t>установленным</w:t>
      </w:r>
      <w:r>
        <w:rPr>
          <w:sz w:val="18"/>
        </w:rPr>
        <w:t>в</w:t>
      </w:r>
      <w:proofErr w:type="spellEnd"/>
      <w:r>
        <w:rPr>
          <w:sz w:val="18"/>
        </w:rPr>
        <w:t xml:space="preserve"> </w:t>
      </w:r>
      <w:r>
        <w:rPr>
          <w:spacing w:val="11"/>
          <w:sz w:val="18"/>
        </w:rPr>
        <w:t xml:space="preserve">настоящем Положении, </w:t>
      </w:r>
      <w:proofErr w:type="spellStart"/>
      <w:r>
        <w:rPr>
          <w:spacing w:val="11"/>
          <w:sz w:val="18"/>
        </w:rPr>
        <w:t>извещении</w:t>
      </w:r>
      <w:r>
        <w:rPr>
          <w:sz w:val="18"/>
        </w:rPr>
        <w:t>об</w:t>
      </w:r>
      <w:proofErr w:type="spellEnd"/>
      <w:r>
        <w:rPr>
          <w:sz w:val="18"/>
        </w:rPr>
        <w:t xml:space="preserve"> </w:t>
      </w:r>
      <w:proofErr w:type="spellStart"/>
      <w:r>
        <w:rPr>
          <w:spacing w:val="12"/>
          <w:sz w:val="18"/>
        </w:rPr>
        <w:t>осуществлении</w:t>
      </w:r>
      <w:r>
        <w:rPr>
          <w:spacing w:val="11"/>
          <w:sz w:val="18"/>
        </w:rPr>
        <w:t>закупки</w:t>
      </w:r>
      <w:r>
        <w:rPr>
          <w:sz w:val="18"/>
        </w:rPr>
        <w:t>и</w:t>
      </w:r>
      <w:proofErr w:type="spellEnd"/>
      <w:r>
        <w:rPr>
          <w:sz w:val="18"/>
        </w:rPr>
        <w:t xml:space="preserve"> </w:t>
      </w:r>
      <w:r>
        <w:rPr>
          <w:spacing w:val="13"/>
          <w:sz w:val="18"/>
        </w:rPr>
        <w:t xml:space="preserve">(или) </w:t>
      </w:r>
      <w:r>
        <w:rPr>
          <w:sz w:val="18"/>
        </w:rPr>
        <w:t xml:space="preserve">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w:t>
      </w:r>
      <w:r>
        <w:rPr>
          <w:spacing w:val="10"/>
          <w:sz w:val="18"/>
        </w:rPr>
        <w:t xml:space="preserve">выполняемой </w:t>
      </w:r>
      <w:r>
        <w:rPr>
          <w:spacing w:val="9"/>
          <w:sz w:val="18"/>
        </w:rPr>
        <w:t xml:space="preserve">работы, </w:t>
      </w:r>
      <w:r>
        <w:rPr>
          <w:spacing w:val="10"/>
          <w:sz w:val="18"/>
        </w:rPr>
        <w:t xml:space="preserve">оказываемой </w:t>
      </w:r>
      <w:r>
        <w:rPr>
          <w:spacing w:val="9"/>
          <w:sz w:val="18"/>
        </w:rPr>
        <w:t xml:space="preserve">услуги </w:t>
      </w:r>
      <w:r>
        <w:rPr>
          <w:sz w:val="18"/>
        </w:rPr>
        <w:t xml:space="preserve">таким </w:t>
      </w:r>
      <w:r>
        <w:rPr>
          <w:spacing w:val="10"/>
          <w:sz w:val="18"/>
        </w:rPr>
        <w:t xml:space="preserve">требованиям, </w:t>
      </w:r>
      <w:r>
        <w:rPr>
          <w:sz w:val="18"/>
        </w:rPr>
        <w:t xml:space="preserve">что </w:t>
      </w:r>
      <w:r>
        <w:rPr>
          <w:spacing w:val="9"/>
          <w:sz w:val="18"/>
        </w:rPr>
        <w:t xml:space="preserve">позволило </w:t>
      </w:r>
      <w:r>
        <w:rPr>
          <w:sz w:val="18"/>
        </w:rPr>
        <w:t xml:space="preserve">ему </w:t>
      </w:r>
      <w:r>
        <w:rPr>
          <w:spacing w:val="11"/>
          <w:sz w:val="18"/>
        </w:rPr>
        <w:t xml:space="preserve">стать </w:t>
      </w:r>
      <w:r>
        <w:rPr>
          <w:sz w:val="18"/>
        </w:rPr>
        <w:t>участником закупки, с которым заключен договор.</w:t>
      </w:r>
    </w:p>
    <w:p w:rsidR="00151E4F" w:rsidRDefault="00865B2E">
      <w:pPr>
        <w:pStyle w:val="af5"/>
        <w:numPr>
          <w:ilvl w:val="2"/>
          <w:numId w:val="9"/>
        </w:numPr>
        <w:tabs>
          <w:tab w:val="left" w:pos="871"/>
        </w:tabs>
        <w:spacing w:before="29" w:line="283" w:lineRule="auto"/>
        <w:ind w:right="156"/>
        <w:rPr>
          <w:sz w:val="18"/>
        </w:rPr>
      </w:pPr>
      <w:r>
        <w:rPr>
          <w:sz w:val="18"/>
        </w:rPr>
        <w:t xml:space="preserve">Поставщик (подрядчик, исполнитель) вправе принять решение об одностороннем отказе от исполнения договора по </w:t>
      </w:r>
      <w:r>
        <w:rPr>
          <w:spacing w:val="9"/>
          <w:sz w:val="18"/>
        </w:rPr>
        <w:t xml:space="preserve">основаниям, предусмотренным Гражданским </w:t>
      </w:r>
      <w:r>
        <w:rPr>
          <w:sz w:val="18"/>
        </w:rPr>
        <w:t xml:space="preserve">кодексом </w:t>
      </w:r>
      <w:r>
        <w:rPr>
          <w:spacing w:val="10"/>
          <w:sz w:val="18"/>
        </w:rPr>
        <w:t xml:space="preserve">Российской </w:t>
      </w:r>
      <w:proofErr w:type="gramStart"/>
      <w:r>
        <w:rPr>
          <w:sz w:val="18"/>
        </w:rPr>
        <w:t>Федерациидляодностороннегоотказаотисполненияотдельныхвидовобязательств,при</w:t>
      </w:r>
      <w:proofErr w:type="gramEnd"/>
      <w:r>
        <w:rPr>
          <w:sz w:val="18"/>
        </w:rPr>
        <w:t xml:space="preserve"> условии, что это было предусмотрено договором.</w:t>
      </w:r>
    </w:p>
    <w:p w:rsidR="00151E4F" w:rsidRDefault="00865B2E">
      <w:pPr>
        <w:pStyle w:val="af5"/>
        <w:numPr>
          <w:ilvl w:val="2"/>
          <w:numId w:val="9"/>
        </w:numPr>
        <w:tabs>
          <w:tab w:val="left" w:pos="890"/>
        </w:tabs>
        <w:spacing w:before="31" w:line="283" w:lineRule="auto"/>
        <w:ind w:right="117"/>
        <w:rPr>
          <w:sz w:val="18"/>
        </w:rPr>
      </w:pPr>
      <w:r>
        <w:rPr>
          <w:sz w:val="18"/>
        </w:rPr>
        <w:t xml:space="preserve">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поставщиком (подрядчиком, исполнителем) подтверждения о вручении заказчику указанного решения.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w:t>
      </w:r>
      <w:r>
        <w:rPr>
          <w:spacing w:val="-2"/>
          <w:sz w:val="18"/>
        </w:rPr>
        <w:t>решения.</w:t>
      </w:r>
    </w:p>
    <w:p w:rsidR="00151E4F" w:rsidRDefault="00865B2E">
      <w:pPr>
        <w:pStyle w:val="af5"/>
        <w:numPr>
          <w:ilvl w:val="2"/>
          <w:numId w:val="9"/>
        </w:numPr>
        <w:tabs>
          <w:tab w:val="left" w:pos="890"/>
        </w:tabs>
        <w:spacing w:before="28" w:line="283" w:lineRule="auto"/>
        <w:ind w:right="157"/>
        <w:rPr>
          <w:sz w:val="18"/>
        </w:rPr>
      </w:pPr>
      <w:r>
        <w:rPr>
          <w:sz w:val="18"/>
        </w:rPr>
        <w:t>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151E4F" w:rsidRDefault="00865B2E">
      <w:pPr>
        <w:pStyle w:val="af5"/>
        <w:numPr>
          <w:ilvl w:val="2"/>
          <w:numId w:val="9"/>
        </w:numPr>
        <w:tabs>
          <w:tab w:val="left" w:pos="989"/>
        </w:tabs>
        <w:spacing w:before="31" w:line="283" w:lineRule="auto"/>
        <w:ind w:right="156"/>
        <w:rPr>
          <w:sz w:val="18"/>
        </w:rPr>
      </w:pPr>
      <w:r>
        <w:rPr>
          <w:sz w:val="18"/>
        </w:rPr>
        <w:t xml:space="preserve">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w:t>
      </w:r>
      <w:r>
        <w:rPr>
          <w:spacing w:val="9"/>
          <w:sz w:val="18"/>
        </w:rPr>
        <w:t xml:space="preserve">послужившие </w:t>
      </w:r>
      <w:r>
        <w:rPr>
          <w:sz w:val="18"/>
        </w:rPr>
        <w:t xml:space="preserve">основанием для </w:t>
      </w:r>
      <w:r>
        <w:rPr>
          <w:spacing w:val="10"/>
          <w:sz w:val="18"/>
        </w:rPr>
        <w:t xml:space="preserve">принятия </w:t>
      </w:r>
      <w:r>
        <w:rPr>
          <w:sz w:val="18"/>
        </w:rPr>
        <w:t>указанного решения.</w:t>
      </w:r>
    </w:p>
    <w:p w:rsidR="00151E4F" w:rsidRDefault="00865B2E">
      <w:pPr>
        <w:pStyle w:val="af5"/>
        <w:numPr>
          <w:ilvl w:val="2"/>
          <w:numId w:val="9"/>
        </w:numPr>
        <w:tabs>
          <w:tab w:val="left" w:pos="999"/>
        </w:tabs>
        <w:spacing w:before="31" w:line="283" w:lineRule="auto"/>
        <w:ind w:right="164"/>
        <w:rPr>
          <w:sz w:val="18"/>
        </w:rPr>
      </w:pPr>
      <w:r>
        <w:rPr>
          <w:sz w:val="18"/>
        </w:rPr>
        <w:t>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51E4F" w:rsidRDefault="00865B2E">
      <w:pPr>
        <w:pStyle w:val="af5"/>
        <w:numPr>
          <w:ilvl w:val="2"/>
          <w:numId w:val="9"/>
        </w:numPr>
        <w:tabs>
          <w:tab w:val="left" w:pos="1043"/>
        </w:tabs>
        <w:spacing w:before="31" w:line="283" w:lineRule="auto"/>
        <w:ind w:right="155"/>
        <w:rPr>
          <w:sz w:val="18"/>
        </w:rPr>
      </w:pPr>
      <w:r>
        <w:rPr>
          <w:sz w:val="18"/>
        </w:rPr>
        <w:t xml:space="preserve">В случае расторжения договора заказчик при необходимости осуществляет закупку </w:t>
      </w:r>
      <w:r>
        <w:rPr>
          <w:spacing w:val="9"/>
          <w:sz w:val="18"/>
        </w:rPr>
        <w:t xml:space="preserve">товара, работы, услуги, поставка, </w:t>
      </w:r>
      <w:r>
        <w:rPr>
          <w:spacing w:val="10"/>
          <w:sz w:val="18"/>
        </w:rPr>
        <w:t xml:space="preserve">выполнение, </w:t>
      </w:r>
      <w:r>
        <w:rPr>
          <w:spacing w:val="9"/>
          <w:sz w:val="18"/>
        </w:rPr>
        <w:t xml:space="preserve">оказание которых являлись </w:t>
      </w:r>
      <w:r>
        <w:rPr>
          <w:spacing w:val="11"/>
          <w:sz w:val="18"/>
        </w:rPr>
        <w:t xml:space="preserve">предметом </w:t>
      </w:r>
      <w:r>
        <w:rPr>
          <w:sz w:val="18"/>
        </w:rPr>
        <w:t>расторгнутого договора, в соответствии с настоящим Положением.</w:t>
      </w:r>
    </w:p>
    <w:p w:rsidR="00151E4F" w:rsidRDefault="00865B2E">
      <w:pPr>
        <w:pStyle w:val="af5"/>
        <w:numPr>
          <w:ilvl w:val="2"/>
          <w:numId w:val="9"/>
        </w:numPr>
        <w:tabs>
          <w:tab w:val="left" w:pos="1000"/>
        </w:tabs>
        <w:spacing w:line="283" w:lineRule="auto"/>
        <w:ind w:right="157"/>
        <w:rPr>
          <w:sz w:val="18"/>
        </w:rPr>
      </w:pPr>
      <w:r>
        <w:rPr>
          <w:sz w:val="1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151E4F" w:rsidRDefault="00865B2E">
      <w:pPr>
        <w:pStyle w:val="af5"/>
        <w:numPr>
          <w:ilvl w:val="2"/>
          <w:numId w:val="9"/>
        </w:numPr>
        <w:tabs>
          <w:tab w:val="left" w:pos="1177"/>
        </w:tabs>
        <w:spacing w:before="31" w:line="283" w:lineRule="auto"/>
        <w:ind w:right="147"/>
        <w:rPr>
          <w:sz w:val="18"/>
        </w:rPr>
      </w:pPr>
      <w:proofErr w:type="spellStart"/>
      <w:r>
        <w:rPr>
          <w:spacing w:val="16"/>
          <w:sz w:val="18"/>
        </w:rPr>
        <w:t>Сведения</w:t>
      </w:r>
      <w:r>
        <w:rPr>
          <w:sz w:val="18"/>
        </w:rPr>
        <w:t>о</w:t>
      </w:r>
      <w:proofErr w:type="spellEnd"/>
      <w:r>
        <w:rPr>
          <w:sz w:val="18"/>
        </w:rPr>
        <w:t xml:space="preserve"> </w:t>
      </w:r>
      <w:r>
        <w:rPr>
          <w:spacing w:val="17"/>
          <w:sz w:val="18"/>
        </w:rPr>
        <w:t xml:space="preserve">поставщике (подрядчике, исполнителе) </w:t>
      </w:r>
      <w:proofErr w:type="spellStart"/>
      <w:r>
        <w:rPr>
          <w:spacing w:val="17"/>
          <w:sz w:val="18"/>
        </w:rPr>
        <w:t>включаются</w:t>
      </w:r>
      <w:r>
        <w:rPr>
          <w:sz w:val="18"/>
        </w:rPr>
        <w:t>в</w:t>
      </w:r>
      <w:proofErr w:type="spellEnd"/>
      <w:r>
        <w:rPr>
          <w:sz w:val="18"/>
        </w:rPr>
        <w:t xml:space="preserve"> </w:t>
      </w:r>
      <w:r>
        <w:rPr>
          <w:spacing w:val="15"/>
          <w:sz w:val="18"/>
        </w:rPr>
        <w:t xml:space="preserve">реестр </w:t>
      </w:r>
      <w:r>
        <w:rPr>
          <w:sz w:val="18"/>
        </w:rPr>
        <w:t>недобросовестных поставщиков, предусмотренный Законом № 223-ФЗ, в случаях:</w:t>
      </w:r>
    </w:p>
    <w:p w:rsidR="00151E4F" w:rsidRDefault="00865B2E">
      <w:pPr>
        <w:pStyle w:val="af5"/>
        <w:numPr>
          <w:ilvl w:val="0"/>
          <w:numId w:val="4"/>
        </w:numPr>
        <w:tabs>
          <w:tab w:val="left" w:pos="444"/>
        </w:tabs>
        <w:spacing w:line="283" w:lineRule="auto"/>
        <w:ind w:right="165" w:firstLine="0"/>
        <w:jc w:val="both"/>
        <w:rPr>
          <w:sz w:val="18"/>
        </w:rPr>
      </w:pPr>
      <w:r>
        <w:rPr>
          <w:sz w:val="18"/>
        </w:rPr>
        <w:t xml:space="preserve">если договор с таким поставщиком (подрядчиком, исполнителем) расторгнут по решению </w:t>
      </w:r>
      <w:proofErr w:type="spellStart"/>
      <w:r>
        <w:rPr>
          <w:sz w:val="18"/>
        </w:rPr>
        <w:t>судав</w:t>
      </w:r>
      <w:proofErr w:type="spellEnd"/>
      <w:r>
        <w:rPr>
          <w:sz w:val="18"/>
        </w:rPr>
        <w:t xml:space="preserve"> связи с существенным нарушением таким поставщиком (подрядчиком, исполнителем) договора;</w:t>
      </w:r>
    </w:p>
    <w:p w:rsidR="00151E4F" w:rsidRDefault="00865B2E">
      <w:pPr>
        <w:pStyle w:val="af5"/>
        <w:numPr>
          <w:ilvl w:val="0"/>
          <w:numId w:val="4"/>
        </w:numPr>
        <w:tabs>
          <w:tab w:val="left" w:pos="482"/>
        </w:tabs>
        <w:spacing w:before="33" w:line="283" w:lineRule="auto"/>
        <w:ind w:right="115" w:firstLine="0"/>
        <w:rPr>
          <w:sz w:val="18"/>
        </w:rPr>
      </w:pPr>
      <w:proofErr w:type="gramStart"/>
      <w:r>
        <w:rPr>
          <w:sz w:val="18"/>
        </w:rPr>
        <w:t>одностороннегоотказазаказчика,вотношениикоторогоиностраннымигосударствами</w:t>
      </w:r>
      <w:proofErr w:type="gramEnd"/>
      <w:r>
        <w:rPr>
          <w:sz w:val="18"/>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(или)вотношениикоторогоиностраннымигосударствами,государственнымиобъединениямии (или)союзамии(или)государственными(межгосударственными)учреждениямииностранных</w:t>
      </w:r>
    </w:p>
    <w:p w:rsidR="00151E4F" w:rsidRDefault="00151E4F">
      <w:pPr>
        <w:spacing w:line="283" w:lineRule="auto"/>
        <w:rPr>
          <w:sz w:val="18"/>
        </w:rPr>
        <w:sectPr w:rsidR="00151E4F">
          <w:pgSz w:w="11900" w:h="16840"/>
          <w:pgMar w:top="1140" w:right="680" w:bottom="1040" w:left="1020" w:header="0" w:footer="807" w:gutter="0"/>
          <w:cols w:space="1701"/>
          <w:docGrid w:linePitch="360"/>
        </w:sectPr>
      </w:pPr>
    </w:p>
    <w:p w:rsidR="00151E4F" w:rsidRDefault="00865B2E">
      <w:pPr>
        <w:pStyle w:val="af4"/>
        <w:spacing w:before="82" w:line="283" w:lineRule="auto"/>
        <w:ind w:right="160"/>
      </w:pPr>
      <w:r>
        <w:lastRenderedPageBreak/>
        <w:t>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 поставщиком (подрядчиком, исполнителем) договора.</w:t>
      </w:r>
    </w:p>
    <w:p w:rsidR="00151E4F" w:rsidRDefault="00142737">
      <w:pPr>
        <w:pStyle w:val="af4"/>
        <w:spacing w:before="102"/>
        <w:ind w:left="0"/>
        <w:jc w:val="left"/>
      </w:pPr>
      <w:r>
        <w:t xml:space="preserve"> </w:t>
      </w:r>
    </w:p>
    <w:p w:rsidR="00151E4F" w:rsidRDefault="00865B2E">
      <w:pPr>
        <w:pStyle w:val="af5"/>
        <w:numPr>
          <w:ilvl w:val="1"/>
          <w:numId w:val="9"/>
        </w:numPr>
        <w:tabs>
          <w:tab w:val="left" w:pos="3501"/>
        </w:tabs>
        <w:spacing w:before="0"/>
        <w:ind w:left="3501" w:hanging="536"/>
        <w:jc w:val="left"/>
        <w:rPr>
          <w:sz w:val="18"/>
        </w:rPr>
      </w:pPr>
      <w:r>
        <w:rPr>
          <w:sz w:val="18"/>
        </w:rPr>
        <w:t>ОТЧЕТНОСТЬ</w:t>
      </w:r>
      <w:r w:rsidR="00142737">
        <w:rPr>
          <w:sz w:val="18"/>
        </w:rPr>
        <w:t xml:space="preserve"> </w:t>
      </w:r>
      <w:r>
        <w:rPr>
          <w:sz w:val="18"/>
        </w:rPr>
        <w:t>О</w:t>
      </w:r>
      <w:r w:rsidR="00142737">
        <w:rPr>
          <w:sz w:val="18"/>
        </w:rPr>
        <w:t xml:space="preserve"> </w:t>
      </w:r>
      <w:r>
        <w:rPr>
          <w:sz w:val="18"/>
        </w:rPr>
        <w:t>ЗАКЛЮЧЕННЫХ</w:t>
      </w:r>
      <w:r w:rsidR="00142737">
        <w:rPr>
          <w:sz w:val="18"/>
        </w:rPr>
        <w:t xml:space="preserve"> </w:t>
      </w:r>
      <w:r>
        <w:rPr>
          <w:spacing w:val="-2"/>
          <w:sz w:val="18"/>
        </w:rPr>
        <w:t>ДОГОВОРАХ</w:t>
      </w:r>
    </w:p>
    <w:p w:rsidR="00151E4F" w:rsidRDefault="00151E4F">
      <w:pPr>
        <w:pStyle w:val="af4"/>
        <w:spacing w:before="140"/>
        <w:ind w:left="0"/>
        <w:jc w:val="left"/>
      </w:pPr>
    </w:p>
    <w:p w:rsidR="00151E4F" w:rsidRDefault="00865B2E">
      <w:pPr>
        <w:pStyle w:val="af5"/>
        <w:numPr>
          <w:ilvl w:val="2"/>
          <w:numId w:val="9"/>
        </w:numPr>
        <w:tabs>
          <w:tab w:val="left" w:pos="880"/>
        </w:tabs>
        <w:spacing w:before="0" w:line="283" w:lineRule="auto"/>
        <w:ind w:right="166"/>
        <w:rPr>
          <w:sz w:val="18"/>
        </w:rPr>
      </w:pPr>
      <w:r>
        <w:rPr>
          <w:sz w:val="18"/>
        </w:rPr>
        <w:t>Заказчик не позднее 10-го числа месяца, следующего за отчетным месяцем, размещает в единой информационной системе отчетность о заключенных договорах.</w:t>
      </w:r>
    </w:p>
    <w:p w:rsidR="00151E4F" w:rsidRDefault="00865B2E">
      <w:pPr>
        <w:pStyle w:val="af5"/>
        <w:numPr>
          <w:ilvl w:val="2"/>
          <w:numId w:val="9"/>
        </w:numPr>
        <w:tabs>
          <w:tab w:val="left" w:pos="964"/>
        </w:tabs>
        <w:spacing w:before="33" w:line="283" w:lineRule="auto"/>
        <w:ind w:right="156"/>
        <w:rPr>
          <w:sz w:val="18"/>
        </w:rPr>
      </w:pPr>
      <w:r>
        <w:rPr>
          <w:sz w:val="18"/>
        </w:rPr>
        <w:t xml:space="preserve">Порядок размещения в единой </w:t>
      </w:r>
      <w:r>
        <w:rPr>
          <w:spacing w:val="9"/>
          <w:sz w:val="18"/>
        </w:rPr>
        <w:t xml:space="preserve">информационной </w:t>
      </w:r>
      <w:r>
        <w:rPr>
          <w:sz w:val="18"/>
        </w:rPr>
        <w:t xml:space="preserve">системе отчетности о </w:t>
      </w:r>
      <w:r>
        <w:rPr>
          <w:spacing w:val="10"/>
          <w:sz w:val="18"/>
        </w:rPr>
        <w:t xml:space="preserve">заключенных </w:t>
      </w:r>
      <w:r>
        <w:rPr>
          <w:sz w:val="18"/>
        </w:rPr>
        <w:t>договорах устанавливается Правительством Российской Федерации.</w:t>
      </w:r>
    </w:p>
    <w:p w:rsidR="00151E4F" w:rsidRDefault="00151E4F">
      <w:pPr>
        <w:pStyle w:val="af4"/>
        <w:spacing w:before="102"/>
        <w:ind w:left="0"/>
        <w:jc w:val="left"/>
      </w:pPr>
    </w:p>
    <w:p w:rsidR="00151E4F" w:rsidRDefault="00865B2E">
      <w:pPr>
        <w:pStyle w:val="af5"/>
        <w:numPr>
          <w:ilvl w:val="1"/>
          <w:numId w:val="9"/>
        </w:numPr>
        <w:tabs>
          <w:tab w:val="left" w:pos="4473"/>
        </w:tabs>
        <w:spacing w:before="0"/>
        <w:ind w:left="4473" w:hanging="536"/>
        <w:jc w:val="left"/>
        <w:rPr>
          <w:sz w:val="18"/>
        </w:rPr>
      </w:pPr>
      <w:r>
        <w:rPr>
          <w:sz w:val="18"/>
        </w:rPr>
        <w:t>РЕЕСТР</w:t>
      </w:r>
      <w:r w:rsidR="00142737">
        <w:rPr>
          <w:sz w:val="18"/>
        </w:rPr>
        <w:t xml:space="preserve"> </w:t>
      </w:r>
      <w:r>
        <w:rPr>
          <w:spacing w:val="-2"/>
          <w:sz w:val="18"/>
        </w:rPr>
        <w:t>ДОГОВОРОВ</w:t>
      </w:r>
    </w:p>
    <w:p w:rsidR="00151E4F" w:rsidRDefault="00151E4F">
      <w:pPr>
        <w:pStyle w:val="af4"/>
        <w:spacing w:before="140"/>
        <w:ind w:left="0"/>
        <w:jc w:val="left"/>
      </w:pPr>
    </w:p>
    <w:p w:rsidR="00151E4F" w:rsidRDefault="00865B2E">
      <w:pPr>
        <w:pStyle w:val="af5"/>
        <w:numPr>
          <w:ilvl w:val="2"/>
          <w:numId w:val="9"/>
        </w:numPr>
        <w:tabs>
          <w:tab w:val="left" w:pos="937"/>
        </w:tabs>
        <w:spacing w:before="1" w:line="283" w:lineRule="auto"/>
        <w:ind w:right="116"/>
        <w:rPr>
          <w:sz w:val="18"/>
        </w:rPr>
      </w:pPr>
      <w:r>
        <w:rPr>
          <w:sz w:val="18"/>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стоимость которых превышает размеры, установленные пунктом 2.16.8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151E4F" w:rsidRDefault="00865B2E">
      <w:pPr>
        <w:pStyle w:val="af5"/>
        <w:numPr>
          <w:ilvl w:val="2"/>
          <w:numId w:val="9"/>
        </w:numPr>
        <w:tabs>
          <w:tab w:val="left" w:pos="917"/>
        </w:tabs>
        <w:spacing w:before="28" w:line="283" w:lineRule="auto"/>
        <w:ind w:right="161"/>
        <w:rPr>
          <w:sz w:val="18"/>
        </w:rPr>
      </w:pPr>
      <w:r>
        <w:rPr>
          <w:sz w:val="18"/>
        </w:rPr>
        <w:t xml:space="preserve">В реестр договоров не вносятся информация и документы, которые в соответствии с Законом № 223-ФЗ и настоящим Положением не подлежат размещению в единой информационной </w:t>
      </w:r>
      <w:r>
        <w:rPr>
          <w:spacing w:val="-2"/>
          <w:sz w:val="18"/>
        </w:rPr>
        <w:t>системе.</w:t>
      </w:r>
    </w:p>
    <w:p w:rsidR="00151E4F" w:rsidRDefault="00865B2E">
      <w:pPr>
        <w:pStyle w:val="af5"/>
        <w:numPr>
          <w:ilvl w:val="2"/>
          <w:numId w:val="9"/>
        </w:numPr>
        <w:tabs>
          <w:tab w:val="left" w:pos="936"/>
        </w:tabs>
        <w:spacing w:line="283" w:lineRule="auto"/>
        <w:ind w:right="120"/>
        <w:rPr>
          <w:sz w:val="18"/>
        </w:rPr>
      </w:pPr>
      <w:r>
        <w:rPr>
          <w:sz w:val="18"/>
        </w:rPr>
        <w:t>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151E4F" w:rsidRDefault="00151E4F">
      <w:pPr>
        <w:pStyle w:val="af4"/>
        <w:spacing w:before="102"/>
        <w:ind w:left="0"/>
        <w:jc w:val="left"/>
      </w:pPr>
    </w:p>
    <w:p w:rsidR="00151E4F" w:rsidRDefault="00865B2E">
      <w:pPr>
        <w:pStyle w:val="11"/>
      </w:pPr>
      <w:r>
        <w:t>РАЗДЕЛ5.ИНЫЕ</w:t>
      </w:r>
      <w:r w:rsidR="00142737">
        <w:t xml:space="preserve"> </w:t>
      </w:r>
      <w:r>
        <w:t>СВЯЗАННЫЕ</w:t>
      </w:r>
      <w:r w:rsidR="00142737">
        <w:t xml:space="preserve"> </w:t>
      </w:r>
      <w:r>
        <w:t>С</w:t>
      </w:r>
      <w:r w:rsidR="00142737">
        <w:t xml:space="preserve"> </w:t>
      </w:r>
      <w:r>
        <w:t>ОБЕСПЕЧЕНИЕМ</w:t>
      </w:r>
      <w:r w:rsidR="00142737">
        <w:t xml:space="preserve"> </w:t>
      </w:r>
      <w:r>
        <w:t>ЗАКУПКИ</w:t>
      </w:r>
      <w:r w:rsidR="00142737">
        <w:t xml:space="preserve"> </w:t>
      </w:r>
      <w:r>
        <w:rPr>
          <w:spacing w:val="-2"/>
        </w:rPr>
        <w:t>ПОЛОЖЕНИЯ</w:t>
      </w:r>
    </w:p>
    <w:p w:rsidR="00151E4F" w:rsidRDefault="00142737">
      <w:pPr>
        <w:pStyle w:val="af4"/>
        <w:spacing w:before="140"/>
        <w:ind w:left="0"/>
        <w:jc w:val="left"/>
        <w:rPr>
          <w:b/>
        </w:rPr>
      </w:pPr>
      <w:r>
        <w:rPr>
          <w:b/>
        </w:rPr>
        <w:t xml:space="preserve"> </w:t>
      </w:r>
    </w:p>
    <w:p w:rsidR="00151E4F" w:rsidRDefault="00865B2E">
      <w:pPr>
        <w:pStyle w:val="af5"/>
        <w:numPr>
          <w:ilvl w:val="1"/>
          <w:numId w:val="13"/>
        </w:numPr>
        <w:tabs>
          <w:tab w:val="left" w:pos="1125"/>
        </w:tabs>
        <w:spacing w:before="0"/>
        <w:ind w:left="1125" w:hanging="536"/>
        <w:jc w:val="left"/>
        <w:rPr>
          <w:sz w:val="18"/>
        </w:rPr>
      </w:pPr>
      <w:r>
        <w:rPr>
          <w:sz w:val="18"/>
        </w:rPr>
        <w:t>ОСОБЕННОСТИ</w:t>
      </w:r>
      <w:r w:rsidR="00142737">
        <w:rPr>
          <w:sz w:val="18"/>
        </w:rPr>
        <w:t xml:space="preserve"> </w:t>
      </w:r>
      <w:r>
        <w:rPr>
          <w:sz w:val="18"/>
        </w:rPr>
        <w:t>УЧАСТИЯ</w:t>
      </w:r>
      <w:r w:rsidR="00142737">
        <w:rPr>
          <w:sz w:val="18"/>
        </w:rPr>
        <w:t xml:space="preserve"> </w:t>
      </w:r>
      <w:r>
        <w:rPr>
          <w:sz w:val="18"/>
        </w:rPr>
        <w:t>СУБЪЕКТОВ</w:t>
      </w:r>
      <w:r w:rsidR="00142737">
        <w:rPr>
          <w:sz w:val="18"/>
        </w:rPr>
        <w:t xml:space="preserve"> </w:t>
      </w:r>
      <w:r>
        <w:rPr>
          <w:sz w:val="18"/>
        </w:rPr>
        <w:t>МАЛОГО</w:t>
      </w:r>
      <w:r w:rsidR="00142737">
        <w:rPr>
          <w:sz w:val="18"/>
        </w:rPr>
        <w:t xml:space="preserve"> </w:t>
      </w:r>
      <w:r>
        <w:rPr>
          <w:sz w:val="18"/>
        </w:rPr>
        <w:t>И</w:t>
      </w:r>
      <w:r w:rsidR="00142737">
        <w:rPr>
          <w:sz w:val="18"/>
        </w:rPr>
        <w:t xml:space="preserve"> </w:t>
      </w:r>
      <w:r>
        <w:rPr>
          <w:sz w:val="18"/>
        </w:rPr>
        <w:t>СРЕДНЕГО</w:t>
      </w:r>
      <w:r w:rsidR="00142737">
        <w:rPr>
          <w:sz w:val="18"/>
        </w:rPr>
        <w:t xml:space="preserve"> </w:t>
      </w:r>
      <w:r>
        <w:rPr>
          <w:sz w:val="18"/>
        </w:rPr>
        <w:t>ПРЕДПРИНИМАТЕЛЬСТВА</w:t>
      </w:r>
      <w:r w:rsidR="00142737">
        <w:rPr>
          <w:sz w:val="18"/>
        </w:rPr>
        <w:t xml:space="preserve"> </w:t>
      </w:r>
      <w:r>
        <w:rPr>
          <w:sz w:val="18"/>
        </w:rPr>
        <w:t>В</w:t>
      </w:r>
      <w:r w:rsidR="00142737">
        <w:rPr>
          <w:sz w:val="18"/>
        </w:rPr>
        <w:t xml:space="preserve"> </w:t>
      </w:r>
      <w:r>
        <w:rPr>
          <w:spacing w:val="-2"/>
          <w:sz w:val="18"/>
        </w:rPr>
        <w:t>ЗАКУПКАХ</w:t>
      </w:r>
    </w:p>
    <w:p w:rsidR="00151E4F" w:rsidRDefault="00151E4F">
      <w:pPr>
        <w:pStyle w:val="af4"/>
        <w:spacing w:before="140"/>
        <w:ind w:left="0"/>
        <w:jc w:val="left"/>
      </w:pPr>
    </w:p>
    <w:p w:rsidR="00151E4F" w:rsidRDefault="00865B2E">
      <w:pPr>
        <w:pStyle w:val="af5"/>
        <w:numPr>
          <w:ilvl w:val="2"/>
          <w:numId w:val="13"/>
        </w:numPr>
        <w:tabs>
          <w:tab w:val="left" w:pos="890"/>
        </w:tabs>
        <w:spacing w:before="0" w:line="283" w:lineRule="auto"/>
        <w:ind w:right="158"/>
        <w:rPr>
          <w:sz w:val="18"/>
        </w:rPr>
      </w:pPr>
      <w:r>
        <w:rPr>
          <w:sz w:val="18"/>
        </w:rPr>
        <w:t>Заказчик осуществляет закупки у субъектов малого и среднего предпринимательства, в том числе закупки, участниками которых могут быть только субъекты малого и среднего предпринимательства, в соответствии с настоящим Положением с учетом настоящего пункта и пунктов 5.1.2-5.1.5 настоящего Положения.</w:t>
      </w:r>
    </w:p>
    <w:p w:rsidR="00151E4F" w:rsidRDefault="00865B2E">
      <w:pPr>
        <w:pStyle w:val="af4"/>
        <w:spacing w:line="283" w:lineRule="auto"/>
        <w:ind w:right="118"/>
      </w:pPr>
      <w:r>
        <w:t>При осуществлении конкурентных закупок, участниками которых могут быть только субъекты малого и среднего предпринимательства, применяются условия применения способов закупки, включая ограничения начальной (максимальной) цены договора и годового стоимостного объема договоров, установленные разделом 3 настоящего Положения.</w:t>
      </w:r>
    </w:p>
    <w:p w:rsidR="00151E4F" w:rsidRDefault="00865B2E">
      <w:pPr>
        <w:pStyle w:val="af4"/>
        <w:spacing w:before="31" w:line="283" w:lineRule="auto"/>
        <w:ind w:right="161"/>
      </w:pPr>
      <w:r>
        <w:t>При осуществлении конкурентных закупок, участниками которых могут быть только субъекты малого и среднего предпринимательства, не применяются:</w:t>
      </w:r>
    </w:p>
    <w:p w:rsidR="00151E4F" w:rsidRDefault="00865B2E">
      <w:pPr>
        <w:pStyle w:val="af5"/>
        <w:numPr>
          <w:ilvl w:val="0"/>
          <w:numId w:val="3"/>
        </w:numPr>
        <w:tabs>
          <w:tab w:val="left" w:pos="477"/>
        </w:tabs>
        <w:spacing w:before="33" w:line="283" w:lineRule="auto"/>
        <w:ind w:right="159" w:firstLine="0"/>
        <w:jc w:val="both"/>
        <w:rPr>
          <w:sz w:val="18"/>
        </w:rPr>
      </w:pPr>
      <w:r>
        <w:rPr>
          <w:sz w:val="18"/>
        </w:rPr>
        <w:t xml:space="preserve">положения пунктов 3.4.4, 3.7.5, 3.7.6, 3.9.4, 3.11.4 настоящего Положения в части требований к составу информации и документов, которые должна содержать заявка на участие в </w:t>
      </w:r>
      <w:r>
        <w:rPr>
          <w:spacing w:val="-2"/>
          <w:sz w:val="18"/>
        </w:rPr>
        <w:t>закупке;</w:t>
      </w:r>
    </w:p>
    <w:p w:rsidR="00151E4F" w:rsidRDefault="00865B2E">
      <w:pPr>
        <w:pStyle w:val="af5"/>
        <w:numPr>
          <w:ilvl w:val="0"/>
          <w:numId w:val="3"/>
        </w:numPr>
        <w:tabs>
          <w:tab w:val="left" w:pos="439"/>
        </w:tabs>
        <w:spacing w:line="283" w:lineRule="auto"/>
        <w:ind w:right="166" w:firstLine="0"/>
        <w:jc w:val="both"/>
        <w:rPr>
          <w:sz w:val="18"/>
        </w:rPr>
      </w:pPr>
      <w:r>
        <w:rPr>
          <w:sz w:val="18"/>
        </w:rPr>
        <w:t>положения пунктов 3.4.3, 3.7.3, 3.9.3, 3.11.3 настоящего Положения в части установленных ими сроков;</w:t>
      </w:r>
    </w:p>
    <w:p w:rsidR="00151E4F" w:rsidRDefault="00865B2E">
      <w:pPr>
        <w:pStyle w:val="af5"/>
        <w:numPr>
          <w:ilvl w:val="0"/>
          <w:numId w:val="3"/>
        </w:numPr>
        <w:tabs>
          <w:tab w:val="left" w:pos="434"/>
        </w:tabs>
        <w:spacing w:before="33"/>
        <w:ind w:left="434" w:hanging="322"/>
        <w:jc w:val="both"/>
        <w:rPr>
          <w:sz w:val="18"/>
        </w:rPr>
      </w:pPr>
      <w:r>
        <w:rPr>
          <w:sz w:val="18"/>
        </w:rPr>
        <w:t>положенияабзацавторогопункта4.2.3настоящего</w:t>
      </w:r>
      <w:r>
        <w:rPr>
          <w:spacing w:val="-2"/>
          <w:sz w:val="18"/>
        </w:rPr>
        <w:t>Положения.</w:t>
      </w:r>
    </w:p>
    <w:p w:rsidR="00151E4F" w:rsidRDefault="00865B2E">
      <w:pPr>
        <w:pStyle w:val="af5"/>
        <w:numPr>
          <w:ilvl w:val="2"/>
          <w:numId w:val="13"/>
        </w:numPr>
        <w:tabs>
          <w:tab w:val="left" w:pos="871"/>
        </w:tabs>
        <w:spacing w:before="70" w:line="283" w:lineRule="auto"/>
        <w:ind w:right="166"/>
        <w:rPr>
          <w:sz w:val="18"/>
        </w:rPr>
      </w:pPr>
      <w:r>
        <w:rPr>
          <w:sz w:val="18"/>
        </w:rPr>
        <w:t>Заказчик осуществляет закупки, участниками которых могут быть только субъекты малого и среднего предпринимательства, следующими способами закупки:</w:t>
      </w:r>
    </w:p>
    <w:p w:rsidR="00151E4F" w:rsidRDefault="00865B2E">
      <w:pPr>
        <w:pStyle w:val="af5"/>
        <w:numPr>
          <w:ilvl w:val="0"/>
          <w:numId w:val="2"/>
        </w:numPr>
        <w:tabs>
          <w:tab w:val="left" w:pos="444"/>
        </w:tabs>
        <w:spacing w:line="283" w:lineRule="auto"/>
        <w:ind w:right="165" w:firstLine="0"/>
        <w:jc w:val="both"/>
        <w:rPr>
          <w:sz w:val="18"/>
        </w:rPr>
      </w:pPr>
      <w:r>
        <w:rPr>
          <w:sz w:val="18"/>
        </w:rPr>
        <w:t xml:space="preserve">закупка у единственного поставщика (подрядчика, исполнителя), в том числе в электронной </w:t>
      </w:r>
      <w:r>
        <w:rPr>
          <w:spacing w:val="-2"/>
          <w:sz w:val="18"/>
        </w:rPr>
        <w:t>форме;</w:t>
      </w:r>
    </w:p>
    <w:p w:rsidR="00151E4F" w:rsidRDefault="00865B2E">
      <w:pPr>
        <w:pStyle w:val="af5"/>
        <w:numPr>
          <w:ilvl w:val="0"/>
          <w:numId w:val="2"/>
        </w:numPr>
        <w:tabs>
          <w:tab w:val="left" w:pos="434"/>
        </w:tabs>
        <w:spacing w:before="33"/>
        <w:ind w:left="434" w:hanging="322"/>
        <w:rPr>
          <w:sz w:val="18"/>
        </w:rPr>
      </w:pPr>
      <w:proofErr w:type="spellStart"/>
      <w:r>
        <w:rPr>
          <w:sz w:val="18"/>
        </w:rPr>
        <w:t>конкурсвэлектронной</w:t>
      </w:r>
      <w:r>
        <w:rPr>
          <w:spacing w:val="-2"/>
          <w:sz w:val="18"/>
        </w:rPr>
        <w:t>форме</w:t>
      </w:r>
      <w:proofErr w:type="spellEnd"/>
      <w:r>
        <w:rPr>
          <w:spacing w:val="-2"/>
          <w:sz w:val="18"/>
        </w:rPr>
        <w:t>;</w:t>
      </w:r>
    </w:p>
    <w:p w:rsidR="00151E4F" w:rsidRDefault="00865B2E">
      <w:pPr>
        <w:pStyle w:val="af5"/>
        <w:numPr>
          <w:ilvl w:val="0"/>
          <w:numId w:val="2"/>
        </w:numPr>
        <w:tabs>
          <w:tab w:val="left" w:pos="434"/>
        </w:tabs>
        <w:spacing w:before="70"/>
        <w:ind w:left="434" w:hanging="322"/>
        <w:rPr>
          <w:sz w:val="18"/>
        </w:rPr>
      </w:pPr>
      <w:proofErr w:type="spellStart"/>
      <w:r>
        <w:rPr>
          <w:sz w:val="18"/>
        </w:rPr>
        <w:t>аукционвэлектронной</w:t>
      </w:r>
      <w:r>
        <w:rPr>
          <w:spacing w:val="-2"/>
          <w:sz w:val="18"/>
        </w:rPr>
        <w:t>форме</w:t>
      </w:r>
      <w:proofErr w:type="spellEnd"/>
      <w:r>
        <w:rPr>
          <w:spacing w:val="-2"/>
          <w:sz w:val="18"/>
        </w:rPr>
        <w:t>;</w:t>
      </w:r>
    </w:p>
    <w:p w:rsidR="00151E4F" w:rsidRDefault="00865B2E">
      <w:pPr>
        <w:pStyle w:val="af5"/>
        <w:numPr>
          <w:ilvl w:val="0"/>
          <w:numId w:val="2"/>
        </w:numPr>
        <w:tabs>
          <w:tab w:val="left" w:pos="434"/>
        </w:tabs>
        <w:spacing w:before="70"/>
        <w:ind w:left="434" w:hanging="322"/>
        <w:rPr>
          <w:sz w:val="18"/>
        </w:rPr>
      </w:pPr>
      <w:proofErr w:type="spellStart"/>
      <w:r>
        <w:rPr>
          <w:sz w:val="18"/>
        </w:rPr>
        <w:t>запроскотировоквэлектронной</w:t>
      </w:r>
      <w:r>
        <w:rPr>
          <w:spacing w:val="-2"/>
          <w:sz w:val="18"/>
        </w:rPr>
        <w:t>форме</w:t>
      </w:r>
      <w:proofErr w:type="spellEnd"/>
      <w:r>
        <w:rPr>
          <w:spacing w:val="-2"/>
          <w:sz w:val="18"/>
        </w:rPr>
        <w:t>;</w:t>
      </w:r>
    </w:p>
    <w:p w:rsidR="00151E4F" w:rsidRDefault="00151E4F">
      <w:pPr>
        <w:rPr>
          <w:sz w:val="18"/>
        </w:rPr>
        <w:sectPr w:rsidR="00151E4F">
          <w:pgSz w:w="11900" w:h="16840"/>
          <w:pgMar w:top="1140" w:right="680" w:bottom="1140" w:left="1020" w:header="0" w:footer="807" w:gutter="0"/>
          <w:cols w:space="1701"/>
          <w:docGrid w:linePitch="360"/>
        </w:sectPr>
      </w:pPr>
    </w:p>
    <w:p w:rsidR="00151E4F" w:rsidRDefault="00865B2E">
      <w:pPr>
        <w:pStyle w:val="af5"/>
        <w:numPr>
          <w:ilvl w:val="0"/>
          <w:numId w:val="2"/>
        </w:numPr>
        <w:tabs>
          <w:tab w:val="left" w:pos="434"/>
        </w:tabs>
        <w:spacing w:before="82"/>
        <w:ind w:left="434" w:hanging="322"/>
        <w:jc w:val="both"/>
        <w:rPr>
          <w:sz w:val="18"/>
        </w:rPr>
      </w:pPr>
      <w:proofErr w:type="spellStart"/>
      <w:r>
        <w:rPr>
          <w:sz w:val="18"/>
        </w:rPr>
        <w:lastRenderedPageBreak/>
        <w:t>запроспредложенийвэлектронной</w:t>
      </w:r>
      <w:r>
        <w:rPr>
          <w:spacing w:val="-2"/>
          <w:sz w:val="18"/>
        </w:rPr>
        <w:t>форме</w:t>
      </w:r>
      <w:proofErr w:type="spellEnd"/>
      <w:r>
        <w:rPr>
          <w:spacing w:val="-2"/>
          <w:sz w:val="18"/>
        </w:rPr>
        <w:t>.</w:t>
      </w:r>
    </w:p>
    <w:p w:rsidR="00151E4F" w:rsidRDefault="00865B2E">
      <w:pPr>
        <w:pStyle w:val="af5"/>
        <w:numPr>
          <w:ilvl w:val="2"/>
          <w:numId w:val="13"/>
        </w:numPr>
        <w:tabs>
          <w:tab w:val="left" w:pos="967"/>
        </w:tabs>
        <w:spacing w:before="70" w:line="283" w:lineRule="auto"/>
        <w:ind w:right="112"/>
        <w:rPr>
          <w:sz w:val="18"/>
        </w:rPr>
      </w:pPr>
      <w:r>
        <w:rPr>
          <w:sz w:val="18"/>
        </w:rPr>
        <w:t xml:space="preserve">Заказчик вправе </w:t>
      </w:r>
      <w:r>
        <w:rPr>
          <w:spacing w:val="9"/>
          <w:sz w:val="18"/>
        </w:rPr>
        <w:t xml:space="preserve">осуществить </w:t>
      </w:r>
      <w:r>
        <w:rPr>
          <w:sz w:val="18"/>
        </w:rPr>
        <w:t xml:space="preserve">закупку у </w:t>
      </w:r>
      <w:r>
        <w:rPr>
          <w:spacing w:val="9"/>
          <w:sz w:val="18"/>
        </w:rPr>
        <w:t xml:space="preserve">единственного </w:t>
      </w:r>
      <w:r>
        <w:rPr>
          <w:sz w:val="18"/>
        </w:rPr>
        <w:t xml:space="preserve">поставщика </w:t>
      </w:r>
      <w:r>
        <w:rPr>
          <w:spacing w:val="10"/>
          <w:sz w:val="18"/>
        </w:rPr>
        <w:t xml:space="preserve">(подрядчика, </w:t>
      </w:r>
      <w:r>
        <w:rPr>
          <w:spacing w:val="13"/>
          <w:sz w:val="18"/>
        </w:rPr>
        <w:t xml:space="preserve">исполнителя), </w:t>
      </w:r>
      <w:proofErr w:type="spellStart"/>
      <w:r>
        <w:rPr>
          <w:spacing w:val="13"/>
          <w:sz w:val="18"/>
        </w:rPr>
        <w:t>участниками</w:t>
      </w:r>
      <w:r>
        <w:rPr>
          <w:spacing w:val="12"/>
          <w:sz w:val="18"/>
        </w:rPr>
        <w:t>которой</w:t>
      </w:r>
      <w:proofErr w:type="spellEnd"/>
      <w:r>
        <w:rPr>
          <w:spacing w:val="12"/>
          <w:sz w:val="18"/>
        </w:rPr>
        <w:t xml:space="preserve"> </w:t>
      </w:r>
      <w:proofErr w:type="spellStart"/>
      <w:r>
        <w:rPr>
          <w:spacing w:val="12"/>
          <w:sz w:val="18"/>
        </w:rPr>
        <w:t>могут</w:t>
      </w:r>
      <w:r>
        <w:rPr>
          <w:spacing w:val="11"/>
          <w:sz w:val="18"/>
        </w:rPr>
        <w:t>быть</w:t>
      </w:r>
      <w:r>
        <w:rPr>
          <w:spacing w:val="12"/>
          <w:sz w:val="18"/>
        </w:rPr>
        <w:t>только</w:t>
      </w:r>
      <w:r>
        <w:rPr>
          <w:spacing w:val="13"/>
          <w:sz w:val="18"/>
        </w:rPr>
        <w:t>субъекты</w:t>
      </w:r>
      <w:r>
        <w:rPr>
          <w:spacing w:val="12"/>
          <w:sz w:val="18"/>
        </w:rPr>
        <w:t>малого</w:t>
      </w:r>
      <w:r>
        <w:rPr>
          <w:sz w:val="18"/>
        </w:rPr>
        <w:t>и</w:t>
      </w:r>
      <w:proofErr w:type="spellEnd"/>
      <w:r>
        <w:rPr>
          <w:sz w:val="18"/>
        </w:rPr>
        <w:t xml:space="preserve"> </w:t>
      </w:r>
      <w:r>
        <w:rPr>
          <w:spacing w:val="15"/>
          <w:sz w:val="18"/>
        </w:rPr>
        <w:t xml:space="preserve">среднего </w:t>
      </w:r>
      <w:r>
        <w:rPr>
          <w:sz w:val="18"/>
        </w:rPr>
        <w:t>предпринимательства, в случаях, предусмотренных пунктом 3.2.2 настоящего Положения.</w:t>
      </w:r>
    </w:p>
    <w:p w:rsidR="00151E4F" w:rsidRDefault="00865B2E">
      <w:pPr>
        <w:pStyle w:val="af4"/>
        <w:spacing w:line="283" w:lineRule="auto"/>
        <w:ind w:right="114"/>
        <w:jc w:val="left"/>
      </w:pPr>
      <w:r>
        <w:rPr>
          <w:spacing w:val="10"/>
        </w:rPr>
        <w:t>Закупка</w:t>
      </w:r>
      <w:r>
        <w:t>у</w:t>
      </w:r>
      <w:r>
        <w:rPr>
          <w:spacing w:val="11"/>
        </w:rPr>
        <w:t>единственного</w:t>
      </w:r>
      <w:r>
        <w:rPr>
          <w:spacing w:val="10"/>
        </w:rPr>
        <w:t>поставщика</w:t>
      </w:r>
      <w:r>
        <w:rPr>
          <w:spacing w:val="11"/>
        </w:rPr>
        <w:t>(</w:t>
      </w:r>
      <w:proofErr w:type="gramStart"/>
      <w:r>
        <w:rPr>
          <w:spacing w:val="11"/>
        </w:rPr>
        <w:t>подрядчика,исполнителя</w:t>
      </w:r>
      <w:proofErr w:type="gramEnd"/>
      <w:r>
        <w:rPr>
          <w:spacing w:val="11"/>
        </w:rPr>
        <w:t>)</w:t>
      </w:r>
      <w:r>
        <w:t>в</w:t>
      </w:r>
      <w:r>
        <w:rPr>
          <w:spacing w:val="10"/>
        </w:rPr>
        <w:t>электронной</w:t>
      </w:r>
      <w:r>
        <w:rPr>
          <w:spacing w:val="12"/>
        </w:rPr>
        <w:t xml:space="preserve">форме, </w:t>
      </w:r>
      <w:r>
        <w:t>участникамикотороймогутбытьтолькосубъектымалогоисреднегопредпринимательства,в случае, предусмотренном подпунктом 26 пункта 3.2.2 настоящего Положения, осуществляется в следующем порядке:</w:t>
      </w:r>
    </w:p>
    <w:p w:rsidR="00151E4F" w:rsidRDefault="00865B2E">
      <w:pPr>
        <w:pStyle w:val="af5"/>
        <w:numPr>
          <w:ilvl w:val="0"/>
          <w:numId w:val="1"/>
        </w:numPr>
        <w:tabs>
          <w:tab w:val="left" w:pos="467"/>
        </w:tabs>
        <w:spacing w:before="31" w:line="283" w:lineRule="auto"/>
        <w:ind w:right="161" w:firstLine="0"/>
        <w:jc w:val="both"/>
        <w:rPr>
          <w:sz w:val="18"/>
        </w:rPr>
      </w:pPr>
      <w:r>
        <w:rPr>
          <w:sz w:val="18"/>
        </w:rPr>
        <w:t>закупка осуществляется в электронной форме на электронной площадке, предусмотренной частью 10 статьи 3.4 Закона № 223-ФЗ, по правилам, установленным оператором электронной площадки, с учетом требований настоящего Положения;</w:t>
      </w:r>
    </w:p>
    <w:p w:rsidR="00151E4F" w:rsidRDefault="00865B2E">
      <w:pPr>
        <w:pStyle w:val="af5"/>
        <w:numPr>
          <w:ilvl w:val="0"/>
          <w:numId w:val="1"/>
        </w:numPr>
        <w:tabs>
          <w:tab w:val="left" w:pos="449"/>
        </w:tabs>
        <w:spacing w:before="33" w:line="283" w:lineRule="auto"/>
        <w:ind w:right="117" w:firstLine="0"/>
        <w:jc w:val="both"/>
        <w:rPr>
          <w:sz w:val="18"/>
        </w:rPr>
      </w:pPr>
      <w:r>
        <w:rPr>
          <w:sz w:val="18"/>
        </w:rPr>
        <w:t>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оказанииуслуги.Предварительноепредложениедолжнобытьразмещенодоокончаниясрока подачи предварительных предложений;</w:t>
      </w:r>
    </w:p>
    <w:p w:rsidR="00151E4F" w:rsidRDefault="00865B2E">
      <w:pPr>
        <w:pStyle w:val="af5"/>
        <w:numPr>
          <w:ilvl w:val="0"/>
          <w:numId w:val="1"/>
        </w:numPr>
        <w:tabs>
          <w:tab w:val="left" w:pos="475"/>
        </w:tabs>
        <w:spacing w:before="31" w:line="283" w:lineRule="auto"/>
        <w:ind w:right="116" w:firstLine="0"/>
        <w:jc w:val="both"/>
        <w:rPr>
          <w:sz w:val="18"/>
        </w:rPr>
      </w:pPr>
      <w:r>
        <w:rPr>
          <w:sz w:val="18"/>
        </w:rPr>
        <w:t>заказчик размещает на электронной площадке информацию о закупаемом товаре, работе, услуге, требования к таким товару, работе, услуге, участнику закупки из числа субъектов малого и среднего предпринимательства не менее чем за один рабочий день до даты окончания срока подачи предварительных предложений. Информация, предусмотренная настоящим подпунктом, должна содержать:</w:t>
      </w:r>
    </w:p>
    <w:p w:rsidR="00151E4F" w:rsidRDefault="00865B2E">
      <w:pPr>
        <w:pStyle w:val="af4"/>
        <w:spacing w:before="31" w:line="321" w:lineRule="auto"/>
        <w:ind w:right="5335"/>
      </w:pPr>
      <w:proofErr w:type="gramStart"/>
      <w:r>
        <w:t>а)</w:t>
      </w:r>
      <w:proofErr w:type="spellStart"/>
      <w:r>
        <w:t>наименован</w:t>
      </w:r>
      <w:r w:rsidR="00142737">
        <w:t>ие</w:t>
      </w:r>
      <w:proofErr w:type="gramEnd"/>
      <w:r w:rsidR="00142737">
        <w:t>,местонахождениязаказчика</w:t>
      </w:r>
      <w:proofErr w:type="spellEnd"/>
      <w:r w:rsidR="00142737">
        <w:t>; б)</w:t>
      </w:r>
      <w:r>
        <w:t>наименование товара, работы, услуги;</w:t>
      </w:r>
    </w:p>
    <w:p w:rsidR="00151E4F" w:rsidRDefault="00865B2E">
      <w:pPr>
        <w:pStyle w:val="af4"/>
        <w:spacing w:before="1"/>
      </w:pPr>
      <w:proofErr w:type="gramStart"/>
      <w:r>
        <w:t>в)</w:t>
      </w:r>
      <w:proofErr w:type="spellStart"/>
      <w:r>
        <w:t>количествотовара</w:t>
      </w:r>
      <w:proofErr w:type="gramEnd"/>
      <w:r>
        <w:t>,объемработы,</w:t>
      </w:r>
      <w:r>
        <w:rPr>
          <w:spacing w:val="-2"/>
        </w:rPr>
        <w:t>услуги</w:t>
      </w:r>
      <w:proofErr w:type="spellEnd"/>
      <w:r>
        <w:rPr>
          <w:spacing w:val="-2"/>
        </w:rPr>
        <w:t>;</w:t>
      </w:r>
    </w:p>
    <w:p w:rsidR="00151E4F" w:rsidRDefault="00865B2E">
      <w:pPr>
        <w:pStyle w:val="af4"/>
        <w:spacing w:before="70" w:line="283" w:lineRule="auto"/>
        <w:ind w:right="120"/>
      </w:pPr>
      <w:r>
        <w:t>г)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p w:rsidR="00151E4F" w:rsidRDefault="00865B2E">
      <w:pPr>
        <w:pStyle w:val="af4"/>
      </w:pPr>
      <w:proofErr w:type="gramStart"/>
      <w:r>
        <w:t>д)место</w:t>
      </w:r>
      <w:proofErr w:type="gramEnd"/>
      <w:r>
        <w:t>,условияисроки(периоды)поставкитовара,выполненияработы,оказания</w:t>
      </w:r>
      <w:r>
        <w:rPr>
          <w:spacing w:val="-2"/>
        </w:rPr>
        <w:t>услуги;</w:t>
      </w:r>
    </w:p>
    <w:p w:rsidR="00151E4F" w:rsidRDefault="00865B2E">
      <w:pPr>
        <w:pStyle w:val="af4"/>
        <w:spacing w:before="70" w:line="283" w:lineRule="auto"/>
        <w:ind w:right="119"/>
      </w:pPr>
      <w:r>
        <w:t>е) начальную (максимальную) цену договора, начальную (максимальную) цену единицы товара, работы, услуги;</w:t>
      </w:r>
    </w:p>
    <w:p w:rsidR="00151E4F" w:rsidRDefault="00865B2E">
      <w:pPr>
        <w:pStyle w:val="af4"/>
        <w:spacing w:before="33" w:line="283" w:lineRule="auto"/>
        <w:ind w:right="119"/>
      </w:pPr>
      <w:proofErr w:type="gramStart"/>
      <w:r>
        <w:t>ж)обоснованиеначальной</w:t>
      </w:r>
      <w:proofErr w:type="gramEnd"/>
      <w:r>
        <w:t>(максимальной)ценыдоговора,начальной(максимальной)цены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51E4F" w:rsidRDefault="00865B2E">
      <w:pPr>
        <w:pStyle w:val="af4"/>
      </w:pPr>
      <w:proofErr w:type="gramStart"/>
      <w:r>
        <w:t>з)</w:t>
      </w:r>
      <w:proofErr w:type="spellStart"/>
      <w:r>
        <w:t>требованиякучастникам</w:t>
      </w:r>
      <w:r>
        <w:rPr>
          <w:spacing w:val="-2"/>
        </w:rPr>
        <w:t>закупки</w:t>
      </w:r>
      <w:proofErr w:type="spellEnd"/>
      <w:proofErr w:type="gramEnd"/>
      <w:r>
        <w:rPr>
          <w:spacing w:val="-2"/>
        </w:rPr>
        <w:t>;</w:t>
      </w:r>
    </w:p>
    <w:p w:rsidR="00151E4F" w:rsidRDefault="00865B2E">
      <w:pPr>
        <w:pStyle w:val="af4"/>
        <w:spacing w:before="70"/>
      </w:pPr>
      <w:proofErr w:type="gramStart"/>
      <w:r>
        <w:t>и)</w:t>
      </w:r>
      <w:proofErr w:type="spellStart"/>
      <w:r>
        <w:t>датуивремяокончаниясрокаподачипредварительных</w:t>
      </w:r>
      <w:r>
        <w:rPr>
          <w:spacing w:val="-2"/>
        </w:rPr>
        <w:t>предложений</w:t>
      </w:r>
      <w:proofErr w:type="spellEnd"/>
      <w:proofErr w:type="gramEnd"/>
      <w:r>
        <w:rPr>
          <w:spacing w:val="-2"/>
        </w:rPr>
        <w:t>;</w:t>
      </w:r>
    </w:p>
    <w:p w:rsidR="00151E4F" w:rsidRDefault="00865B2E">
      <w:pPr>
        <w:pStyle w:val="af4"/>
        <w:spacing w:before="70" w:line="283" w:lineRule="auto"/>
        <w:ind w:right="161"/>
      </w:pPr>
      <w:r>
        <w:t xml:space="preserve">к) требования к содержанию предварительных предложений, включая указание на необходимость </w:t>
      </w:r>
      <w:proofErr w:type="gramStart"/>
      <w:r>
        <w:t>указаниявпредварительномпредложениинаименованиястраныпроисхождениятовара(</w:t>
      </w:r>
      <w:proofErr w:type="gramEnd"/>
      <w:r>
        <w:t>втом числе поставляемого при выполнении закупаемых работ, оказании закупаемых услуг). В случае еслиПравительствомРоссийскойФедерацииустановленыпредусмотренныеподпунктом1пункта</w:t>
      </w:r>
    </w:p>
    <w:p w:rsidR="00151E4F" w:rsidRDefault="00865B2E">
      <w:pPr>
        <w:pStyle w:val="af4"/>
        <w:spacing w:before="0" w:line="283" w:lineRule="auto"/>
        <w:ind w:right="119"/>
      </w:pPr>
      <w:r>
        <w:t xml:space="preserve">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w:t>
      </w:r>
      <w:r>
        <w:rPr>
          <w:spacing w:val="9"/>
        </w:rPr>
        <w:t xml:space="preserve">происходящего </w:t>
      </w:r>
      <w:r>
        <w:t xml:space="preserve">из </w:t>
      </w:r>
      <w:r>
        <w:rPr>
          <w:spacing w:val="9"/>
        </w:rPr>
        <w:t xml:space="preserve">иностранного государства, </w:t>
      </w:r>
      <w:r>
        <w:t xml:space="preserve">в том </w:t>
      </w:r>
      <w:r>
        <w:rPr>
          <w:spacing w:val="10"/>
        </w:rPr>
        <w:t xml:space="preserve">числе </w:t>
      </w:r>
      <w:r>
        <w:t xml:space="preserve">минимальнаяобязательнаядолязакупоктоваровроссийскогопроисхождения,либопреимущество в отношении товара российского происхождения (в том числе поставляемого при выполнении закупаемых работ, оказании закупаемых услуг), участник закупки также представляет в составе предварительного предложения определенные Правительством Российской Федерации информацию и </w:t>
      </w:r>
      <w:r>
        <w:rPr>
          <w:spacing w:val="10"/>
        </w:rPr>
        <w:t xml:space="preserve">документы, </w:t>
      </w:r>
      <w:proofErr w:type="spellStart"/>
      <w:r>
        <w:rPr>
          <w:spacing w:val="10"/>
        </w:rPr>
        <w:t>которые</w:t>
      </w:r>
      <w:r>
        <w:rPr>
          <w:spacing w:val="11"/>
        </w:rPr>
        <w:t>подтверждают</w:t>
      </w:r>
      <w:r>
        <w:rPr>
          <w:spacing w:val="10"/>
        </w:rPr>
        <w:t>страну</w:t>
      </w:r>
      <w:r>
        <w:rPr>
          <w:spacing w:val="11"/>
        </w:rPr>
        <w:t>происхождения</w:t>
      </w:r>
      <w:r>
        <w:rPr>
          <w:spacing w:val="10"/>
        </w:rPr>
        <w:t>товара</w:t>
      </w:r>
      <w:proofErr w:type="spellEnd"/>
      <w:r>
        <w:rPr>
          <w:spacing w:val="10"/>
        </w:rPr>
        <w:t xml:space="preserve">. </w:t>
      </w:r>
      <w:proofErr w:type="spellStart"/>
      <w:r>
        <w:rPr>
          <w:spacing w:val="10"/>
        </w:rPr>
        <w:t>Отсутствие</w:t>
      </w:r>
      <w:r>
        <w:rPr>
          <w:spacing w:val="12"/>
        </w:rPr>
        <w:t>указанных</w:t>
      </w:r>
      <w:proofErr w:type="spellEnd"/>
      <w:r>
        <w:rPr>
          <w:spacing w:val="12"/>
        </w:rPr>
        <w:t xml:space="preserve"> </w:t>
      </w:r>
      <w:r>
        <w:t>информации и документов в составе предварительного предложения не является основанием для отклонения такого предложения, при этом такое предложение считается содержащим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rsidR="00151E4F" w:rsidRDefault="00865B2E">
      <w:pPr>
        <w:pStyle w:val="af4"/>
        <w:spacing w:before="24" w:line="283" w:lineRule="auto"/>
        <w:ind w:right="151"/>
      </w:pPr>
      <w:r>
        <w:t xml:space="preserve">л) требования к описанию участниками закупки поставляемого товара, который является предметом закупки, его </w:t>
      </w:r>
      <w:r>
        <w:rPr>
          <w:spacing w:val="9"/>
        </w:rPr>
        <w:t xml:space="preserve">функциональных характеристик (потребительских </w:t>
      </w:r>
      <w:r>
        <w:t xml:space="preserve">свойств), </w:t>
      </w:r>
      <w:r>
        <w:rPr>
          <w:spacing w:val="10"/>
        </w:rPr>
        <w:t xml:space="preserve">его </w:t>
      </w:r>
      <w:r>
        <w:t xml:space="preserve">количественных и качественных характеристик, требования к описанию участниками закупки </w:t>
      </w:r>
      <w:proofErr w:type="spellStart"/>
      <w:proofErr w:type="gramStart"/>
      <w:r>
        <w:rPr>
          <w:spacing w:val="13"/>
        </w:rPr>
        <w:t>выполняемой</w:t>
      </w:r>
      <w:r>
        <w:rPr>
          <w:spacing w:val="12"/>
        </w:rPr>
        <w:t>работы,</w:t>
      </w:r>
      <w:r>
        <w:rPr>
          <w:spacing w:val="13"/>
        </w:rPr>
        <w:t>оказываемой</w:t>
      </w:r>
      <w:r>
        <w:rPr>
          <w:spacing w:val="12"/>
        </w:rPr>
        <w:t>услуги</w:t>
      </w:r>
      <w:proofErr w:type="spellEnd"/>
      <w:proofErr w:type="gramEnd"/>
      <w:r>
        <w:rPr>
          <w:spacing w:val="12"/>
        </w:rPr>
        <w:t xml:space="preserve">, </w:t>
      </w:r>
      <w:proofErr w:type="spellStart"/>
      <w:r>
        <w:rPr>
          <w:spacing w:val="12"/>
        </w:rPr>
        <w:t>которые</w:t>
      </w:r>
      <w:r>
        <w:rPr>
          <w:spacing w:val="13"/>
        </w:rPr>
        <w:t>являются</w:t>
      </w:r>
      <w:proofErr w:type="spellEnd"/>
      <w:r>
        <w:rPr>
          <w:spacing w:val="13"/>
        </w:rPr>
        <w:t xml:space="preserve"> предметом </w:t>
      </w:r>
      <w:proofErr w:type="spellStart"/>
      <w:r>
        <w:rPr>
          <w:spacing w:val="13"/>
        </w:rPr>
        <w:t>закупки,</w:t>
      </w:r>
      <w:r>
        <w:rPr>
          <w:spacing w:val="15"/>
        </w:rPr>
        <w:t>их</w:t>
      </w:r>
      <w:proofErr w:type="spellEnd"/>
      <w:r>
        <w:rPr>
          <w:spacing w:val="15"/>
        </w:rPr>
        <w:t xml:space="preserve"> </w:t>
      </w:r>
      <w:r>
        <w:t>количественных и качественных характеристик;</w:t>
      </w:r>
    </w:p>
    <w:p w:rsidR="00151E4F" w:rsidRDefault="00865B2E">
      <w:pPr>
        <w:pStyle w:val="af4"/>
        <w:spacing w:before="31" w:line="283" w:lineRule="auto"/>
        <w:ind w:right="114"/>
      </w:pPr>
      <w:proofErr w:type="gramStart"/>
      <w:r>
        <w:t>м)размер</w:t>
      </w:r>
      <w:proofErr w:type="gramEnd"/>
      <w:r>
        <w:t>,порядок,условияисрокипредоставленияобеспеченияисполнениядоговора, возвратаиудержаниятакогообеспечения,атакжеосновноеобязательство,исполнение</w:t>
      </w:r>
    </w:p>
    <w:p w:rsidR="00151E4F" w:rsidRDefault="00151E4F">
      <w:pPr>
        <w:spacing w:line="283" w:lineRule="auto"/>
        <w:sectPr w:rsidR="00151E4F">
          <w:pgSz w:w="11900" w:h="16840"/>
          <w:pgMar w:top="1140" w:right="680" w:bottom="1060" w:left="1020" w:header="0" w:footer="807" w:gutter="0"/>
          <w:cols w:space="1701"/>
          <w:docGrid w:linePitch="360"/>
        </w:sectPr>
      </w:pPr>
    </w:p>
    <w:p w:rsidR="00151E4F" w:rsidRDefault="00865B2E">
      <w:pPr>
        <w:pStyle w:val="af4"/>
        <w:spacing w:before="82" w:line="283" w:lineRule="auto"/>
        <w:jc w:val="left"/>
      </w:pPr>
      <w:proofErr w:type="gramStart"/>
      <w:r>
        <w:rPr>
          <w:spacing w:val="10"/>
        </w:rPr>
        <w:lastRenderedPageBreak/>
        <w:t>которого</w:t>
      </w:r>
      <w:r>
        <w:rPr>
          <w:spacing w:val="11"/>
        </w:rPr>
        <w:t>обеспечивается,</w:t>
      </w:r>
      <w:r>
        <w:t>исрокего</w:t>
      </w:r>
      <w:r>
        <w:rPr>
          <w:spacing w:val="10"/>
        </w:rPr>
        <w:t>исполнения</w:t>
      </w:r>
      <w:proofErr w:type="gramEnd"/>
      <w:r>
        <w:t>(в</w:t>
      </w:r>
      <w:r>
        <w:rPr>
          <w:spacing w:val="10"/>
        </w:rPr>
        <w:t>случае</w:t>
      </w:r>
      <w:r>
        <w:rPr>
          <w:spacing w:val="11"/>
        </w:rPr>
        <w:t>установления</w:t>
      </w:r>
      <w:r>
        <w:rPr>
          <w:spacing w:val="12"/>
        </w:rPr>
        <w:t xml:space="preserve">требования </w:t>
      </w:r>
      <w:r>
        <w:t>обеспечения исполнения договора);</w:t>
      </w:r>
    </w:p>
    <w:p w:rsidR="00151E4F" w:rsidRDefault="00865B2E">
      <w:pPr>
        <w:pStyle w:val="af4"/>
        <w:spacing w:before="33"/>
        <w:jc w:val="left"/>
      </w:pPr>
      <w:proofErr w:type="gramStart"/>
      <w:r>
        <w:t>н)</w:t>
      </w:r>
      <w:proofErr w:type="spellStart"/>
      <w:r>
        <w:t>проект</w:t>
      </w:r>
      <w:r>
        <w:rPr>
          <w:spacing w:val="-2"/>
        </w:rPr>
        <w:t>договора</w:t>
      </w:r>
      <w:proofErr w:type="spellEnd"/>
      <w:proofErr w:type="gramEnd"/>
      <w:r>
        <w:rPr>
          <w:spacing w:val="-2"/>
        </w:rPr>
        <w:t>;</w:t>
      </w:r>
    </w:p>
    <w:p w:rsidR="00151E4F" w:rsidRDefault="00865B2E">
      <w:pPr>
        <w:pStyle w:val="af4"/>
        <w:spacing w:before="70"/>
        <w:jc w:val="left"/>
      </w:pPr>
      <w:proofErr w:type="gramStart"/>
      <w:r>
        <w:t>о)иныесведения</w:t>
      </w:r>
      <w:proofErr w:type="gramEnd"/>
      <w:r>
        <w:t>,предусмотренныеправилами,установленнымиэлектронной</w:t>
      </w:r>
      <w:r>
        <w:rPr>
          <w:spacing w:val="-2"/>
        </w:rPr>
        <w:t>площадкой;</w:t>
      </w:r>
    </w:p>
    <w:p w:rsidR="00151E4F" w:rsidRDefault="00865B2E">
      <w:pPr>
        <w:pStyle w:val="af5"/>
        <w:numPr>
          <w:ilvl w:val="0"/>
          <w:numId w:val="1"/>
        </w:numPr>
        <w:tabs>
          <w:tab w:val="left" w:pos="489"/>
        </w:tabs>
        <w:spacing w:before="70" w:line="283" w:lineRule="auto"/>
        <w:ind w:right="114" w:firstLine="0"/>
        <w:jc w:val="both"/>
        <w:rPr>
          <w:sz w:val="18"/>
        </w:rPr>
      </w:pPr>
      <w:r>
        <w:rPr>
          <w:sz w:val="18"/>
        </w:rPr>
        <w:t xml:space="preserve">оператор электронной площадки определяет из состава предварительных предложений, предусмотренных подпунктом 2 настоящего пункта, соответствующие требованиям заказчика, предусмотренным подпунктом 3 настоящего пункта, предложения о поставке товара, выполнении </w:t>
      </w:r>
      <w:r>
        <w:rPr>
          <w:spacing w:val="11"/>
          <w:sz w:val="18"/>
        </w:rPr>
        <w:t xml:space="preserve">работы, </w:t>
      </w:r>
      <w:proofErr w:type="spellStart"/>
      <w:r>
        <w:rPr>
          <w:spacing w:val="11"/>
          <w:sz w:val="18"/>
        </w:rPr>
        <w:t>оказании</w:t>
      </w:r>
      <w:r>
        <w:rPr>
          <w:spacing w:val="10"/>
          <w:sz w:val="18"/>
        </w:rPr>
        <w:t>услуги</w:t>
      </w:r>
      <w:r>
        <w:rPr>
          <w:spacing w:val="11"/>
          <w:sz w:val="18"/>
        </w:rPr>
        <w:t>участников</w:t>
      </w:r>
      <w:proofErr w:type="spellEnd"/>
      <w:r>
        <w:rPr>
          <w:spacing w:val="11"/>
          <w:sz w:val="18"/>
        </w:rPr>
        <w:t xml:space="preserve"> </w:t>
      </w:r>
      <w:proofErr w:type="spellStart"/>
      <w:r>
        <w:rPr>
          <w:spacing w:val="11"/>
          <w:sz w:val="18"/>
        </w:rPr>
        <w:t>закупки</w:t>
      </w:r>
      <w:r>
        <w:rPr>
          <w:sz w:val="18"/>
        </w:rPr>
        <w:t>из</w:t>
      </w:r>
      <w:proofErr w:type="spellEnd"/>
      <w:r>
        <w:rPr>
          <w:sz w:val="18"/>
        </w:rPr>
        <w:t xml:space="preserve"> </w:t>
      </w:r>
      <w:proofErr w:type="spellStart"/>
      <w:r>
        <w:rPr>
          <w:spacing w:val="10"/>
          <w:sz w:val="18"/>
        </w:rPr>
        <w:t>числа</w:t>
      </w:r>
      <w:r>
        <w:rPr>
          <w:spacing w:val="11"/>
          <w:sz w:val="18"/>
        </w:rPr>
        <w:t>субъектов</w:t>
      </w:r>
      <w:r>
        <w:rPr>
          <w:spacing w:val="10"/>
          <w:sz w:val="18"/>
        </w:rPr>
        <w:t>малого</w:t>
      </w:r>
      <w:r>
        <w:rPr>
          <w:sz w:val="18"/>
        </w:rPr>
        <w:t>и</w:t>
      </w:r>
      <w:proofErr w:type="spellEnd"/>
      <w:r>
        <w:rPr>
          <w:sz w:val="18"/>
        </w:rPr>
        <w:t xml:space="preserve"> </w:t>
      </w:r>
      <w:r>
        <w:rPr>
          <w:spacing w:val="13"/>
          <w:sz w:val="18"/>
        </w:rPr>
        <w:t xml:space="preserve">среднего </w:t>
      </w:r>
      <w:r>
        <w:rPr>
          <w:spacing w:val="-2"/>
          <w:sz w:val="18"/>
        </w:rPr>
        <w:t>предпринимательства;</w:t>
      </w:r>
    </w:p>
    <w:p w:rsidR="00151E4F" w:rsidRDefault="00865B2E">
      <w:pPr>
        <w:pStyle w:val="af5"/>
        <w:numPr>
          <w:ilvl w:val="0"/>
          <w:numId w:val="1"/>
        </w:numPr>
        <w:tabs>
          <w:tab w:val="left" w:pos="472"/>
        </w:tabs>
        <w:spacing w:before="31" w:line="283" w:lineRule="auto"/>
        <w:ind w:right="157" w:firstLine="0"/>
        <w:jc w:val="both"/>
        <w:rPr>
          <w:sz w:val="18"/>
        </w:rPr>
      </w:pPr>
      <w:r>
        <w:rPr>
          <w:sz w:val="18"/>
        </w:rPr>
        <w:t xml:space="preserve">заказчик с учетом пунктов 2.9.13, 2.12.5 настоящего Положения определяет участника закупки из числа субъектов малого и среднего предпринимательства, который соответствует установленным требованиям, предварительное предложение которого соответствует установленным требованиям, который предложил товар, работу, услугу, соответствующие </w:t>
      </w:r>
      <w:r>
        <w:rPr>
          <w:spacing w:val="9"/>
          <w:sz w:val="18"/>
        </w:rPr>
        <w:t xml:space="preserve">установленным </w:t>
      </w:r>
      <w:r>
        <w:rPr>
          <w:sz w:val="18"/>
        </w:rPr>
        <w:t>требованиям, и наименьшую цену договора и с которым заключается договор, из участников закупки, определенных оператором электронной площадки в соответствии с подпунктом 4 настоящего пункта;</w:t>
      </w:r>
    </w:p>
    <w:p w:rsidR="00151E4F" w:rsidRDefault="00865B2E">
      <w:pPr>
        <w:pStyle w:val="af5"/>
        <w:numPr>
          <w:ilvl w:val="0"/>
          <w:numId w:val="1"/>
        </w:numPr>
        <w:tabs>
          <w:tab w:val="left" w:pos="444"/>
        </w:tabs>
        <w:spacing w:before="29" w:line="283" w:lineRule="auto"/>
        <w:ind w:right="114" w:firstLine="0"/>
        <w:rPr>
          <w:sz w:val="18"/>
        </w:rPr>
      </w:pPr>
      <w:r>
        <w:rPr>
          <w:sz w:val="18"/>
        </w:rPr>
        <w:t>договор заключается с использованием электронной площадки с участником закупки из числа субъектов малого и среднего предпринимательства, определенным заказчиком в соответствии с подпунктом5</w:t>
      </w:r>
      <w:proofErr w:type="gramStart"/>
      <w:r>
        <w:rPr>
          <w:sz w:val="18"/>
        </w:rPr>
        <w:t>настоящегопункта,наусловиях</w:t>
      </w:r>
      <w:proofErr w:type="gramEnd"/>
      <w:r>
        <w:rPr>
          <w:sz w:val="18"/>
        </w:rPr>
        <w:t>,определенныхвсоответствиистребованиями, предусмотреннымиподпунктом3настоящегопункта,атакжепредложениемсоответствующего участниказакупкиопоставкетовара,выполненииработы,оказанииуслугисучетомабзаца четвертого пункта 4.1.4 настоящего Положения. Срок заключения договора должен составлять не более20днейсодняпринятиязаказчикомрешенияозаключениитакогодоговора,</w:t>
      </w:r>
      <w:r>
        <w:rPr>
          <w:spacing w:val="10"/>
          <w:sz w:val="18"/>
        </w:rPr>
        <w:t xml:space="preserve">за </w:t>
      </w:r>
      <w:r>
        <w:rPr>
          <w:sz w:val="18"/>
        </w:rPr>
        <w:t xml:space="preserve">исключениемслучаев,когдавсоответствиисзаконодательствомРоссийскойФедерациидля заключения договора необходимо его одобрение органом управления заказчика, а также случаев, </w:t>
      </w:r>
      <w:r>
        <w:rPr>
          <w:spacing w:val="12"/>
          <w:sz w:val="18"/>
        </w:rPr>
        <w:t>когда</w:t>
      </w:r>
      <w:r>
        <w:rPr>
          <w:spacing w:val="14"/>
          <w:sz w:val="18"/>
        </w:rPr>
        <w:t>действия(бездействие)заказчика</w:t>
      </w:r>
      <w:r>
        <w:rPr>
          <w:spacing w:val="10"/>
          <w:sz w:val="18"/>
        </w:rPr>
        <w:t>при</w:t>
      </w:r>
      <w:r>
        <w:rPr>
          <w:spacing w:val="14"/>
          <w:sz w:val="18"/>
        </w:rPr>
        <w:t>осуществлении</w:t>
      </w:r>
      <w:r>
        <w:rPr>
          <w:spacing w:val="13"/>
          <w:sz w:val="18"/>
        </w:rPr>
        <w:t>закупки</w:t>
      </w:r>
      <w:r>
        <w:rPr>
          <w:spacing w:val="14"/>
          <w:sz w:val="18"/>
        </w:rPr>
        <w:t>обжалуются</w:t>
      </w:r>
      <w:r>
        <w:rPr>
          <w:sz w:val="18"/>
        </w:rPr>
        <w:t xml:space="preserve">в антимонопольноморганелибовсудебномпорядке.Вуказанныхслучаяхдоговордолженбыть заключенвтечение20днейсоднявступлениявсилурешенияантимонопольногоорганаили судебногоакта,предусматривающегозаключениедоговора.Заказчиквправедозаключения договорапотребоватьуучастниказакупки,скоторымзаключаетсядоговор,документы, подтверждающие его соответствие требованиям к участникам закупки, установленным в настоящем Положении,еслитакиедокументынепредставленывсоставепредложенияданногоучастника закупки. В случае если участник закупки, с которым заключается договор, является физическим </w:t>
      </w:r>
      <w:proofErr w:type="gramStart"/>
      <w:r>
        <w:rPr>
          <w:sz w:val="18"/>
        </w:rPr>
        <w:t>лицом,втомчислеиндивидуальнымпредпринимателем</w:t>
      </w:r>
      <w:proofErr w:type="gramEnd"/>
      <w:r>
        <w:rPr>
          <w:sz w:val="18"/>
        </w:rPr>
        <w:t>,такойучастникзакупкидозаключения договора предоставляет согласие на обработку его персональных данных заказчику, если такое согласие не представлено в составе предложения данного участника закупки. Заказчик вправе отменить закупку и отказаться от заключения договора в любое время до заключения договора, разместив об этом информацию на электронной площадке.</w:t>
      </w:r>
    </w:p>
    <w:p w:rsidR="00151E4F" w:rsidRDefault="00865B2E">
      <w:pPr>
        <w:pStyle w:val="af5"/>
        <w:numPr>
          <w:ilvl w:val="2"/>
          <w:numId w:val="13"/>
        </w:numPr>
        <w:tabs>
          <w:tab w:val="left" w:pos="1050"/>
        </w:tabs>
        <w:spacing w:before="21" w:line="283" w:lineRule="auto"/>
        <w:ind w:right="113"/>
        <w:rPr>
          <w:sz w:val="18"/>
        </w:rPr>
      </w:pPr>
      <w:r>
        <w:rPr>
          <w:spacing w:val="17"/>
          <w:sz w:val="18"/>
        </w:rPr>
        <w:t>Особенности</w:t>
      </w:r>
      <w:r w:rsidR="00142737">
        <w:rPr>
          <w:spacing w:val="17"/>
          <w:sz w:val="18"/>
        </w:rPr>
        <w:t xml:space="preserve"> </w:t>
      </w:r>
      <w:proofErr w:type="spellStart"/>
      <w:r>
        <w:rPr>
          <w:spacing w:val="17"/>
          <w:sz w:val="18"/>
        </w:rPr>
        <w:t>осуществленияконкурентной</w:t>
      </w:r>
      <w:r>
        <w:rPr>
          <w:spacing w:val="16"/>
          <w:sz w:val="18"/>
        </w:rPr>
        <w:t>закупки</w:t>
      </w:r>
      <w:r>
        <w:rPr>
          <w:sz w:val="18"/>
        </w:rPr>
        <w:t>в</w:t>
      </w:r>
      <w:r>
        <w:rPr>
          <w:spacing w:val="17"/>
          <w:sz w:val="18"/>
        </w:rPr>
        <w:t>электронной</w:t>
      </w:r>
      <w:r>
        <w:rPr>
          <w:spacing w:val="15"/>
          <w:sz w:val="18"/>
        </w:rPr>
        <w:t>форме</w:t>
      </w:r>
      <w:r>
        <w:rPr>
          <w:sz w:val="18"/>
        </w:rPr>
        <w:t>и</w:t>
      </w:r>
      <w:proofErr w:type="spellEnd"/>
      <w:r>
        <w:rPr>
          <w:sz w:val="18"/>
        </w:rPr>
        <w:t xml:space="preserve"> </w:t>
      </w:r>
      <w:r>
        <w:rPr>
          <w:spacing w:val="9"/>
          <w:sz w:val="18"/>
        </w:rPr>
        <w:t>функционированияэлектронной</w:t>
      </w:r>
      <w:r>
        <w:rPr>
          <w:sz w:val="18"/>
        </w:rPr>
        <w:t>площадкидляцелей</w:t>
      </w:r>
      <w:r>
        <w:rPr>
          <w:spacing w:val="9"/>
          <w:sz w:val="18"/>
        </w:rPr>
        <w:t>осуществленияконкурентной</w:t>
      </w:r>
      <w:r>
        <w:rPr>
          <w:sz w:val="18"/>
        </w:rPr>
        <w:t>закупки, участникамикотороймогутбытьтолькосубъектымалогоисреднегопредпринимательства, устанавливаются статьей 3.4 Закона № 223-ФЗ.</w:t>
      </w:r>
    </w:p>
    <w:p w:rsidR="00151E4F" w:rsidRDefault="00865B2E">
      <w:pPr>
        <w:pStyle w:val="af5"/>
        <w:numPr>
          <w:ilvl w:val="2"/>
          <w:numId w:val="13"/>
        </w:numPr>
        <w:tabs>
          <w:tab w:val="left" w:pos="929"/>
        </w:tabs>
        <w:spacing w:before="31" w:line="283" w:lineRule="auto"/>
        <w:ind w:right="160"/>
        <w:rPr>
          <w:sz w:val="18"/>
        </w:rPr>
      </w:pPr>
      <w:r>
        <w:rPr>
          <w:sz w:val="18"/>
        </w:rPr>
        <w:t>Особенностиучастиясубъектовмалогоисреднегопредпринимательствавзакупках устанавливаются Правительством Российской Федерации.</w:t>
      </w:r>
    </w:p>
    <w:p w:rsidR="00151E4F" w:rsidRDefault="00151E4F">
      <w:pPr>
        <w:pStyle w:val="af4"/>
        <w:spacing w:before="103"/>
        <w:ind w:left="0"/>
        <w:jc w:val="left"/>
      </w:pPr>
    </w:p>
    <w:p w:rsidR="00151E4F" w:rsidRDefault="00865B2E">
      <w:pPr>
        <w:pStyle w:val="af5"/>
        <w:numPr>
          <w:ilvl w:val="1"/>
          <w:numId w:val="13"/>
        </w:numPr>
        <w:tabs>
          <w:tab w:val="left" w:pos="2745"/>
        </w:tabs>
        <w:spacing w:before="0"/>
        <w:ind w:left="2745" w:hanging="536"/>
        <w:jc w:val="left"/>
        <w:rPr>
          <w:sz w:val="18"/>
        </w:rPr>
      </w:pPr>
      <w:r>
        <w:rPr>
          <w:sz w:val="18"/>
        </w:rPr>
        <w:t>ОСОБЕННОСТИ</w:t>
      </w:r>
      <w:r w:rsidR="00142737">
        <w:rPr>
          <w:sz w:val="18"/>
        </w:rPr>
        <w:t xml:space="preserve"> </w:t>
      </w:r>
      <w:r>
        <w:rPr>
          <w:sz w:val="18"/>
        </w:rPr>
        <w:t>ЗАКЛЮЧЕНИ</w:t>
      </w:r>
      <w:r w:rsidR="00142737">
        <w:rPr>
          <w:sz w:val="18"/>
        </w:rPr>
        <w:t xml:space="preserve"> </w:t>
      </w:r>
      <w:r>
        <w:rPr>
          <w:sz w:val="18"/>
        </w:rPr>
        <w:t>ЯЭНЕРГОСЕРВИСНЫХ</w:t>
      </w:r>
      <w:r w:rsidR="00142737">
        <w:rPr>
          <w:sz w:val="18"/>
        </w:rPr>
        <w:t xml:space="preserve"> </w:t>
      </w:r>
      <w:r>
        <w:rPr>
          <w:spacing w:val="-2"/>
          <w:sz w:val="18"/>
        </w:rPr>
        <w:t>ДОГОВОРОВ</w:t>
      </w:r>
    </w:p>
    <w:p w:rsidR="00151E4F" w:rsidRDefault="00151E4F">
      <w:pPr>
        <w:pStyle w:val="af4"/>
        <w:spacing w:before="140"/>
        <w:ind w:left="0"/>
        <w:jc w:val="left"/>
      </w:pPr>
    </w:p>
    <w:p w:rsidR="00151E4F" w:rsidRDefault="00865B2E">
      <w:pPr>
        <w:pStyle w:val="af5"/>
        <w:numPr>
          <w:ilvl w:val="2"/>
          <w:numId w:val="13"/>
        </w:numPr>
        <w:tabs>
          <w:tab w:val="left" w:pos="925"/>
        </w:tabs>
        <w:spacing w:before="0" w:line="283" w:lineRule="auto"/>
        <w:ind w:right="155"/>
        <w:rPr>
          <w:sz w:val="18"/>
        </w:rPr>
      </w:pPr>
      <w:r>
        <w:rPr>
          <w:sz w:val="18"/>
        </w:rPr>
        <w:t xml:space="preserve">При заключении </w:t>
      </w:r>
      <w:proofErr w:type="spellStart"/>
      <w:r>
        <w:rPr>
          <w:sz w:val="18"/>
        </w:rPr>
        <w:t>энергосервисных</w:t>
      </w:r>
      <w:proofErr w:type="spellEnd"/>
      <w:r>
        <w:rPr>
          <w:sz w:val="18"/>
        </w:rPr>
        <w:t xml:space="preserve"> договоров применяются особенности, установленные </w:t>
      </w:r>
      <w:r>
        <w:rPr>
          <w:spacing w:val="10"/>
          <w:sz w:val="18"/>
        </w:rPr>
        <w:t xml:space="preserve">законодательством </w:t>
      </w:r>
      <w:r>
        <w:rPr>
          <w:sz w:val="18"/>
        </w:rPr>
        <w:t xml:space="preserve">о </w:t>
      </w:r>
      <w:r>
        <w:rPr>
          <w:spacing w:val="10"/>
          <w:sz w:val="18"/>
        </w:rPr>
        <w:t xml:space="preserve">контрактной </w:t>
      </w:r>
      <w:r>
        <w:rPr>
          <w:spacing w:val="9"/>
          <w:sz w:val="18"/>
        </w:rPr>
        <w:t xml:space="preserve">системе </w:t>
      </w:r>
      <w:r>
        <w:rPr>
          <w:sz w:val="18"/>
        </w:rPr>
        <w:t xml:space="preserve">в сфере </w:t>
      </w:r>
      <w:r>
        <w:rPr>
          <w:spacing w:val="9"/>
          <w:sz w:val="18"/>
        </w:rPr>
        <w:t xml:space="preserve">закупок товаров, работ, </w:t>
      </w:r>
      <w:r>
        <w:rPr>
          <w:sz w:val="18"/>
        </w:rPr>
        <w:t xml:space="preserve">услуг </w:t>
      </w:r>
      <w:r>
        <w:rPr>
          <w:spacing w:val="11"/>
          <w:sz w:val="18"/>
        </w:rPr>
        <w:t xml:space="preserve">для </w:t>
      </w:r>
      <w:r>
        <w:rPr>
          <w:sz w:val="18"/>
        </w:rPr>
        <w:t xml:space="preserve">обеспечения государственных и муниципальных нужд для заключения </w:t>
      </w:r>
      <w:proofErr w:type="spellStart"/>
      <w:r>
        <w:rPr>
          <w:sz w:val="18"/>
        </w:rPr>
        <w:t>энергосервисных</w:t>
      </w:r>
      <w:proofErr w:type="spellEnd"/>
      <w:r>
        <w:rPr>
          <w:sz w:val="18"/>
        </w:rPr>
        <w:t xml:space="preserve"> контрактов.</w:t>
      </w:r>
    </w:p>
    <w:p w:rsidR="00151E4F" w:rsidRDefault="00151E4F">
      <w:pPr>
        <w:pStyle w:val="af4"/>
        <w:spacing w:before="102"/>
        <w:ind w:left="0"/>
        <w:jc w:val="left"/>
      </w:pPr>
    </w:p>
    <w:p w:rsidR="00151E4F" w:rsidRDefault="00865B2E">
      <w:pPr>
        <w:pStyle w:val="af5"/>
        <w:numPr>
          <w:ilvl w:val="1"/>
          <w:numId w:val="13"/>
        </w:numPr>
        <w:tabs>
          <w:tab w:val="left" w:pos="1773"/>
        </w:tabs>
        <w:spacing w:before="0"/>
        <w:ind w:left="1773" w:hanging="536"/>
        <w:jc w:val="left"/>
        <w:rPr>
          <w:sz w:val="18"/>
        </w:rPr>
      </w:pPr>
      <w:r>
        <w:rPr>
          <w:sz w:val="18"/>
        </w:rPr>
        <w:t>ВНУТРЕННИЙ</w:t>
      </w:r>
      <w:r w:rsidR="00142737">
        <w:rPr>
          <w:sz w:val="18"/>
        </w:rPr>
        <w:t xml:space="preserve"> </w:t>
      </w:r>
      <w:r>
        <w:rPr>
          <w:sz w:val="18"/>
        </w:rPr>
        <w:t>КОНТРОЛЬ</w:t>
      </w:r>
      <w:r w:rsidR="00142737">
        <w:rPr>
          <w:sz w:val="18"/>
        </w:rPr>
        <w:t xml:space="preserve"> </w:t>
      </w:r>
      <w:r>
        <w:rPr>
          <w:sz w:val="18"/>
        </w:rPr>
        <w:t>ЗА</w:t>
      </w:r>
      <w:r w:rsidR="00142737">
        <w:rPr>
          <w:sz w:val="18"/>
        </w:rPr>
        <w:t xml:space="preserve"> </w:t>
      </w:r>
      <w:r>
        <w:rPr>
          <w:sz w:val="18"/>
        </w:rPr>
        <w:t>СОБЛЮДЕНИЕМ</w:t>
      </w:r>
      <w:r w:rsidR="00142737">
        <w:rPr>
          <w:sz w:val="18"/>
        </w:rPr>
        <w:t xml:space="preserve"> </w:t>
      </w:r>
      <w:r>
        <w:rPr>
          <w:sz w:val="18"/>
        </w:rPr>
        <w:t>ТРЕБОВАНИЙ</w:t>
      </w:r>
      <w:r w:rsidR="00142737">
        <w:rPr>
          <w:sz w:val="18"/>
        </w:rPr>
        <w:t xml:space="preserve"> </w:t>
      </w:r>
      <w:r>
        <w:rPr>
          <w:sz w:val="18"/>
        </w:rPr>
        <w:t>ФЕДЕРАЛЬНОГО</w:t>
      </w:r>
      <w:r w:rsidR="00142737">
        <w:rPr>
          <w:sz w:val="18"/>
        </w:rPr>
        <w:t xml:space="preserve"> </w:t>
      </w:r>
      <w:r>
        <w:rPr>
          <w:spacing w:val="-2"/>
          <w:sz w:val="18"/>
        </w:rPr>
        <w:t>ЗАКОНА</w:t>
      </w:r>
    </w:p>
    <w:p w:rsidR="00151E4F" w:rsidRDefault="00865B2E">
      <w:pPr>
        <w:pStyle w:val="af4"/>
        <w:spacing w:before="70" w:line="283" w:lineRule="auto"/>
        <w:ind w:left="3613" w:hanging="3456"/>
        <w:jc w:val="left"/>
      </w:pPr>
      <w:r>
        <w:t>ОТ18ИЮЛЯ2011Г.№223-</w:t>
      </w:r>
      <w:proofErr w:type="gramStart"/>
      <w:r>
        <w:t>ФЗ«</w:t>
      </w:r>
      <w:proofErr w:type="gramEnd"/>
      <w:r>
        <w:t>О</w:t>
      </w:r>
      <w:r w:rsidR="00142737">
        <w:t xml:space="preserve"> </w:t>
      </w:r>
      <w:r>
        <w:t>ЗАКУПКАХ</w:t>
      </w:r>
      <w:r w:rsidR="00142737">
        <w:t xml:space="preserve"> </w:t>
      </w:r>
      <w:r>
        <w:t>ТОВАРОВ,РАБОТ,УСЛУГ</w:t>
      </w:r>
      <w:r w:rsidR="00142737">
        <w:t xml:space="preserve"> </w:t>
      </w:r>
      <w:r>
        <w:t>ОТДЕЛЬНЫМИ</w:t>
      </w:r>
      <w:r w:rsidR="00142737">
        <w:t xml:space="preserve"> </w:t>
      </w:r>
      <w:r>
        <w:t>ВИДАМ</w:t>
      </w:r>
      <w:r w:rsidR="00142737">
        <w:t xml:space="preserve"> </w:t>
      </w:r>
      <w:r>
        <w:t>ИЮРИДИЧЕСКИХ ЛИЦ» И НАСТОЯЩЕГО ПОЛОЖЕНИЯ</w:t>
      </w:r>
    </w:p>
    <w:p w:rsidR="00151E4F" w:rsidRDefault="00151E4F">
      <w:pPr>
        <w:pStyle w:val="af4"/>
        <w:spacing w:before="103"/>
        <w:ind w:left="0"/>
        <w:jc w:val="left"/>
      </w:pPr>
    </w:p>
    <w:p w:rsidR="00151E4F" w:rsidRDefault="00865B2E">
      <w:pPr>
        <w:pStyle w:val="af5"/>
        <w:numPr>
          <w:ilvl w:val="2"/>
          <w:numId w:val="13"/>
        </w:numPr>
        <w:tabs>
          <w:tab w:val="left" w:pos="871"/>
        </w:tabs>
        <w:spacing w:before="0" w:line="283" w:lineRule="auto"/>
        <w:ind w:right="166"/>
        <w:rPr>
          <w:sz w:val="18"/>
        </w:rPr>
      </w:pPr>
      <w:r>
        <w:rPr>
          <w:sz w:val="18"/>
        </w:rPr>
        <w:t>Внутренний контроль за соблюдением требований Закона № 223-ФЗ и настоящего Положения осуществляется руководителем и другими органами управления заказчика.</w:t>
      </w:r>
    </w:p>
    <w:p w:rsidR="00151E4F" w:rsidRDefault="00151E4F">
      <w:pPr>
        <w:spacing w:line="283" w:lineRule="auto"/>
        <w:rPr>
          <w:sz w:val="18"/>
        </w:rPr>
        <w:sectPr w:rsidR="00151E4F">
          <w:pgSz w:w="11900" w:h="16840"/>
          <w:pgMar w:top="1140" w:right="680" w:bottom="1140" w:left="1020" w:header="0" w:footer="807" w:gutter="0"/>
          <w:cols w:space="1701"/>
          <w:docGrid w:linePitch="360"/>
        </w:sectPr>
      </w:pPr>
    </w:p>
    <w:p w:rsidR="00151E4F" w:rsidRDefault="00865B2E">
      <w:pPr>
        <w:pStyle w:val="af5"/>
        <w:numPr>
          <w:ilvl w:val="1"/>
          <w:numId w:val="13"/>
        </w:numPr>
        <w:tabs>
          <w:tab w:val="left" w:pos="2367"/>
        </w:tabs>
        <w:spacing w:before="82"/>
        <w:ind w:left="2367" w:hanging="536"/>
        <w:jc w:val="left"/>
        <w:rPr>
          <w:sz w:val="18"/>
        </w:rPr>
      </w:pPr>
      <w:r>
        <w:rPr>
          <w:sz w:val="18"/>
        </w:rPr>
        <w:lastRenderedPageBreak/>
        <w:t>КОНТРОЛЬ</w:t>
      </w:r>
      <w:r w:rsidR="00142737">
        <w:rPr>
          <w:sz w:val="18"/>
        </w:rPr>
        <w:t xml:space="preserve"> </w:t>
      </w:r>
      <w:r>
        <w:rPr>
          <w:sz w:val="18"/>
        </w:rPr>
        <w:t>ЗА</w:t>
      </w:r>
      <w:r w:rsidR="00142737">
        <w:rPr>
          <w:sz w:val="18"/>
        </w:rPr>
        <w:t xml:space="preserve"> </w:t>
      </w:r>
      <w:r>
        <w:rPr>
          <w:sz w:val="18"/>
        </w:rPr>
        <w:t>СОБЛЮДЕНИЕМ</w:t>
      </w:r>
      <w:r w:rsidR="00142737">
        <w:rPr>
          <w:sz w:val="18"/>
        </w:rPr>
        <w:t xml:space="preserve"> </w:t>
      </w:r>
      <w:r>
        <w:rPr>
          <w:sz w:val="18"/>
        </w:rPr>
        <w:t>ТРЕБОВАНИЙ</w:t>
      </w:r>
      <w:r w:rsidR="00142737">
        <w:rPr>
          <w:sz w:val="18"/>
        </w:rPr>
        <w:t xml:space="preserve"> </w:t>
      </w:r>
      <w:r>
        <w:rPr>
          <w:sz w:val="18"/>
        </w:rPr>
        <w:t>ФЕДЕРАЛЬНОГО</w:t>
      </w:r>
      <w:r w:rsidR="00142737">
        <w:rPr>
          <w:sz w:val="18"/>
        </w:rPr>
        <w:t xml:space="preserve"> </w:t>
      </w:r>
      <w:r>
        <w:rPr>
          <w:spacing w:val="-2"/>
          <w:sz w:val="18"/>
        </w:rPr>
        <w:t>ЗАКОНА</w:t>
      </w:r>
    </w:p>
    <w:p w:rsidR="00151E4F" w:rsidRDefault="00865B2E">
      <w:pPr>
        <w:pStyle w:val="af4"/>
        <w:spacing w:before="70" w:line="283" w:lineRule="auto"/>
        <w:ind w:left="4855" w:right="114" w:hanging="4698"/>
        <w:jc w:val="left"/>
      </w:pPr>
      <w:r>
        <w:t>ОТ18ИЮЛЯ2011Г.№223-ФЗ</w:t>
      </w:r>
      <w:r w:rsidR="00142737">
        <w:t xml:space="preserve"> </w:t>
      </w:r>
      <w:r>
        <w:t>«</w:t>
      </w:r>
      <w:proofErr w:type="gramStart"/>
      <w:r>
        <w:t>ОЗАКУПКАХТОВАРОВ,РАБОТ</w:t>
      </w:r>
      <w:proofErr w:type="gramEnd"/>
      <w:r>
        <w:t>,УСЛУГ</w:t>
      </w:r>
      <w:r w:rsidR="00142737">
        <w:t xml:space="preserve"> </w:t>
      </w:r>
      <w:r>
        <w:t>ОТДЕЛЬНЫМИ</w:t>
      </w:r>
      <w:r w:rsidR="00142737">
        <w:t xml:space="preserve"> </w:t>
      </w:r>
      <w:r>
        <w:t>ВИДАМ</w:t>
      </w:r>
      <w:r w:rsidR="00142737">
        <w:t xml:space="preserve"> </w:t>
      </w:r>
      <w:r>
        <w:t xml:space="preserve">ИЮРИДИЧЕСКИХ </w:t>
      </w:r>
      <w:r>
        <w:rPr>
          <w:spacing w:val="-4"/>
        </w:rPr>
        <w:t>ЛИЦ»</w:t>
      </w:r>
    </w:p>
    <w:p w:rsidR="00151E4F" w:rsidRDefault="00151E4F">
      <w:pPr>
        <w:pStyle w:val="af4"/>
        <w:spacing w:before="102"/>
        <w:ind w:left="0"/>
        <w:jc w:val="left"/>
      </w:pPr>
    </w:p>
    <w:p w:rsidR="00151E4F" w:rsidRDefault="00865B2E">
      <w:pPr>
        <w:pStyle w:val="af5"/>
        <w:numPr>
          <w:ilvl w:val="2"/>
          <w:numId w:val="13"/>
        </w:numPr>
        <w:tabs>
          <w:tab w:val="left" w:pos="954"/>
        </w:tabs>
        <w:spacing w:before="1" w:line="283" w:lineRule="auto"/>
        <w:ind w:right="114"/>
        <w:rPr>
          <w:sz w:val="18"/>
        </w:rPr>
      </w:pPr>
      <w:r>
        <w:rPr>
          <w:sz w:val="18"/>
        </w:rPr>
        <w:t>Контроль за соблюдением требований Закона № 223-ФЗ осуществляется в порядке, установленном законодательством Российской Федерации.</w:t>
      </w:r>
    </w:p>
    <w:p w:rsidR="00151E4F" w:rsidRDefault="00151E4F">
      <w:pPr>
        <w:pStyle w:val="af4"/>
        <w:spacing w:before="102"/>
        <w:ind w:left="0"/>
        <w:jc w:val="left"/>
      </w:pPr>
    </w:p>
    <w:p w:rsidR="00151E4F" w:rsidRDefault="00865B2E">
      <w:pPr>
        <w:pStyle w:val="af5"/>
        <w:numPr>
          <w:ilvl w:val="1"/>
          <w:numId w:val="13"/>
        </w:numPr>
        <w:tabs>
          <w:tab w:val="left" w:pos="2853"/>
        </w:tabs>
        <w:spacing w:before="0"/>
        <w:ind w:left="2853" w:hanging="536"/>
        <w:jc w:val="left"/>
        <w:rPr>
          <w:sz w:val="18"/>
        </w:rPr>
      </w:pPr>
      <w:r>
        <w:rPr>
          <w:sz w:val="18"/>
        </w:rPr>
        <w:t>ВЕДОМСТВЕННЫЙ</w:t>
      </w:r>
      <w:r w:rsidR="00142737">
        <w:rPr>
          <w:sz w:val="18"/>
        </w:rPr>
        <w:t xml:space="preserve"> </w:t>
      </w:r>
      <w:r>
        <w:rPr>
          <w:sz w:val="18"/>
        </w:rPr>
        <w:t>КОНТРОЛЬ</w:t>
      </w:r>
      <w:r w:rsidR="00142737">
        <w:rPr>
          <w:sz w:val="18"/>
        </w:rPr>
        <w:t xml:space="preserve"> </w:t>
      </w:r>
      <w:r>
        <w:rPr>
          <w:sz w:val="18"/>
        </w:rPr>
        <w:t>ЗАКУПОЧНО</w:t>
      </w:r>
      <w:r w:rsidR="00142737">
        <w:rPr>
          <w:sz w:val="18"/>
        </w:rPr>
        <w:t xml:space="preserve"> </w:t>
      </w:r>
      <w:r>
        <w:rPr>
          <w:sz w:val="18"/>
        </w:rPr>
        <w:t>Й</w:t>
      </w:r>
      <w:r>
        <w:rPr>
          <w:spacing w:val="-2"/>
          <w:sz w:val="18"/>
        </w:rPr>
        <w:t>ДЕЯТЕЛЬНОСТИ</w:t>
      </w:r>
    </w:p>
    <w:p w:rsidR="00151E4F" w:rsidRDefault="00151E4F">
      <w:pPr>
        <w:pStyle w:val="af4"/>
        <w:spacing w:before="140"/>
        <w:ind w:left="0"/>
        <w:jc w:val="left"/>
      </w:pPr>
    </w:p>
    <w:p w:rsidR="00151E4F" w:rsidRDefault="00865B2E">
      <w:pPr>
        <w:pStyle w:val="af5"/>
        <w:numPr>
          <w:ilvl w:val="2"/>
          <w:numId w:val="13"/>
        </w:numPr>
        <w:tabs>
          <w:tab w:val="left" w:pos="880"/>
        </w:tabs>
        <w:spacing w:before="0" w:line="283" w:lineRule="auto"/>
        <w:ind w:right="165"/>
        <w:rPr>
          <w:sz w:val="18"/>
        </w:rPr>
      </w:pPr>
      <w:r>
        <w:rPr>
          <w:sz w:val="18"/>
        </w:rPr>
        <w:t>Органы, осуществляющие функции и полномочия учредителя в отношении заказчика, права собственника имущества заказчика, финансовый орган муниципального образования осуществляют ведомственный контроль за соблюдением требований Закона № 223-ФЗ и иных принятых в соответствии с ним нормативных правовых актов Российской Федерации в порядке, установленном актом местной администрации.</w:t>
      </w:r>
    </w:p>
    <w:p w:rsidR="00151E4F" w:rsidRDefault="00151E4F">
      <w:pPr>
        <w:pStyle w:val="af4"/>
        <w:spacing w:before="101"/>
        <w:ind w:left="0"/>
        <w:jc w:val="left"/>
      </w:pPr>
    </w:p>
    <w:p w:rsidR="00151E4F" w:rsidRDefault="00865B2E">
      <w:pPr>
        <w:pStyle w:val="af5"/>
        <w:numPr>
          <w:ilvl w:val="1"/>
          <w:numId w:val="13"/>
        </w:numPr>
        <w:tabs>
          <w:tab w:val="left" w:pos="3771"/>
        </w:tabs>
        <w:spacing w:before="0"/>
        <w:ind w:left="3771" w:hanging="536"/>
        <w:jc w:val="left"/>
        <w:rPr>
          <w:sz w:val="18"/>
        </w:rPr>
      </w:pPr>
      <w:r>
        <w:rPr>
          <w:sz w:val="18"/>
        </w:rPr>
        <w:t>АУДИТ</w:t>
      </w:r>
      <w:r w:rsidR="00142737">
        <w:rPr>
          <w:sz w:val="18"/>
        </w:rPr>
        <w:t xml:space="preserve"> </w:t>
      </w:r>
      <w:r>
        <w:rPr>
          <w:sz w:val="18"/>
        </w:rPr>
        <w:t>ЗАКУПОЧНОЙ</w:t>
      </w:r>
      <w:r w:rsidR="00142737">
        <w:rPr>
          <w:sz w:val="18"/>
        </w:rPr>
        <w:t xml:space="preserve"> </w:t>
      </w:r>
      <w:r>
        <w:rPr>
          <w:spacing w:val="-2"/>
          <w:sz w:val="18"/>
        </w:rPr>
        <w:t>ДЕЯТЕЛЬНОСТИ</w:t>
      </w:r>
    </w:p>
    <w:p w:rsidR="00151E4F" w:rsidRDefault="00151E4F">
      <w:pPr>
        <w:pStyle w:val="af4"/>
        <w:spacing w:before="140"/>
        <w:ind w:left="0"/>
        <w:jc w:val="left"/>
      </w:pPr>
    </w:p>
    <w:p w:rsidR="00151E4F" w:rsidRDefault="00865B2E">
      <w:pPr>
        <w:pStyle w:val="af5"/>
        <w:numPr>
          <w:ilvl w:val="2"/>
          <w:numId w:val="13"/>
        </w:numPr>
        <w:tabs>
          <w:tab w:val="left" w:pos="900"/>
        </w:tabs>
        <w:spacing w:before="0" w:line="283" w:lineRule="auto"/>
        <w:ind w:right="163"/>
        <w:rPr>
          <w:sz w:val="18"/>
        </w:rPr>
      </w:pPr>
      <w:r>
        <w:rPr>
          <w:sz w:val="18"/>
        </w:rPr>
        <w:t>Заказчик вправе привлечь на основе гражданско-правового договора юридическое лицо для проведения аудита закупочной деятельности.</w:t>
      </w:r>
    </w:p>
    <w:p w:rsidR="00151E4F" w:rsidRDefault="00865B2E">
      <w:pPr>
        <w:pStyle w:val="af5"/>
        <w:numPr>
          <w:ilvl w:val="2"/>
          <w:numId w:val="13"/>
        </w:numPr>
        <w:tabs>
          <w:tab w:val="left" w:pos="909"/>
        </w:tabs>
        <w:spacing w:before="33" w:line="283" w:lineRule="auto"/>
        <w:ind w:right="148"/>
        <w:rPr>
          <w:sz w:val="18"/>
        </w:rPr>
      </w:pPr>
      <w:r>
        <w:rPr>
          <w:sz w:val="18"/>
        </w:rPr>
        <w:t xml:space="preserve">Целью аудита закупочной деятельности является доведение до руководителя и других </w:t>
      </w:r>
      <w:r>
        <w:rPr>
          <w:spacing w:val="15"/>
          <w:sz w:val="18"/>
        </w:rPr>
        <w:t>органов</w:t>
      </w:r>
      <w:r w:rsidR="00142737">
        <w:rPr>
          <w:spacing w:val="15"/>
          <w:sz w:val="18"/>
        </w:rPr>
        <w:t xml:space="preserve"> </w:t>
      </w:r>
      <w:r>
        <w:rPr>
          <w:spacing w:val="16"/>
          <w:sz w:val="18"/>
        </w:rPr>
        <w:t>управления заказчика независимого</w:t>
      </w:r>
      <w:r w:rsidR="00142737">
        <w:rPr>
          <w:spacing w:val="16"/>
          <w:sz w:val="18"/>
        </w:rPr>
        <w:t xml:space="preserve"> </w:t>
      </w:r>
      <w:r>
        <w:rPr>
          <w:spacing w:val="15"/>
          <w:sz w:val="18"/>
        </w:rPr>
        <w:t>мнения</w:t>
      </w:r>
      <w:r w:rsidR="00142737">
        <w:rPr>
          <w:spacing w:val="15"/>
          <w:sz w:val="18"/>
        </w:rPr>
        <w:t xml:space="preserve"> </w:t>
      </w:r>
      <w:r>
        <w:rPr>
          <w:sz w:val="18"/>
        </w:rPr>
        <w:t xml:space="preserve">о </w:t>
      </w:r>
      <w:r>
        <w:rPr>
          <w:spacing w:val="16"/>
          <w:sz w:val="18"/>
        </w:rPr>
        <w:t xml:space="preserve">соответствии действующему </w:t>
      </w:r>
      <w:r>
        <w:rPr>
          <w:spacing w:val="13"/>
          <w:sz w:val="18"/>
        </w:rPr>
        <w:t>законодательству</w:t>
      </w:r>
      <w:r w:rsidR="00142737">
        <w:rPr>
          <w:spacing w:val="13"/>
          <w:sz w:val="18"/>
        </w:rPr>
        <w:t xml:space="preserve"> </w:t>
      </w:r>
      <w:r>
        <w:rPr>
          <w:spacing w:val="12"/>
          <w:sz w:val="18"/>
        </w:rPr>
        <w:t>закупочной деятельности заказчика</w:t>
      </w:r>
      <w:r w:rsidR="00142737">
        <w:rPr>
          <w:spacing w:val="12"/>
          <w:sz w:val="18"/>
        </w:rPr>
        <w:t xml:space="preserve"> </w:t>
      </w:r>
      <w:r>
        <w:rPr>
          <w:sz w:val="18"/>
        </w:rPr>
        <w:t xml:space="preserve">и </w:t>
      </w:r>
      <w:r>
        <w:rPr>
          <w:spacing w:val="12"/>
          <w:sz w:val="18"/>
        </w:rPr>
        <w:t>внесение предложений</w:t>
      </w:r>
      <w:r w:rsidR="00142737">
        <w:rPr>
          <w:spacing w:val="12"/>
          <w:sz w:val="18"/>
        </w:rPr>
        <w:t xml:space="preserve"> </w:t>
      </w:r>
      <w:r>
        <w:rPr>
          <w:sz w:val="18"/>
        </w:rPr>
        <w:t xml:space="preserve">по </w:t>
      </w:r>
      <w:r>
        <w:rPr>
          <w:spacing w:val="14"/>
          <w:sz w:val="18"/>
        </w:rPr>
        <w:t xml:space="preserve">ее </w:t>
      </w:r>
      <w:r>
        <w:rPr>
          <w:spacing w:val="-2"/>
          <w:sz w:val="18"/>
        </w:rPr>
        <w:t>совершенствованию.</w:t>
      </w:r>
    </w:p>
    <w:p w:rsidR="00151E4F" w:rsidRDefault="00151E4F">
      <w:pPr>
        <w:pStyle w:val="af4"/>
        <w:spacing w:before="101"/>
        <w:ind w:left="0"/>
        <w:jc w:val="left"/>
      </w:pPr>
    </w:p>
    <w:p w:rsidR="00151E4F" w:rsidRDefault="00865B2E">
      <w:pPr>
        <w:pStyle w:val="af5"/>
        <w:numPr>
          <w:ilvl w:val="1"/>
          <w:numId w:val="13"/>
        </w:numPr>
        <w:tabs>
          <w:tab w:val="left" w:pos="4041"/>
        </w:tabs>
        <w:spacing w:before="1"/>
        <w:ind w:left="4041" w:hanging="536"/>
        <w:jc w:val="left"/>
        <w:rPr>
          <w:sz w:val="18"/>
        </w:rPr>
      </w:pPr>
      <w:r>
        <w:rPr>
          <w:sz w:val="18"/>
        </w:rPr>
        <w:t>ЗАКЛЮЧИТЕЛЬНЫЕ</w:t>
      </w:r>
      <w:r w:rsidR="00142737">
        <w:rPr>
          <w:sz w:val="18"/>
        </w:rPr>
        <w:t xml:space="preserve"> </w:t>
      </w:r>
      <w:r>
        <w:rPr>
          <w:spacing w:val="-2"/>
          <w:sz w:val="18"/>
        </w:rPr>
        <w:t>ПОЛОЖЕНИЯ</w:t>
      </w:r>
    </w:p>
    <w:p w:rsidR="00151E4F" w:rsidRDefault="00151E4F">
      <w:pPr>
        <w:pStyle w:val="af4"/>
        <w:spacing w:before="139"/>
        <w:ind w:left="0"/>
        <w:jc w:val="left"/>
      </w:pPr>
    </w:p>
    <w:p w:rsidR="00151E4F" w:rsidRDefault="00865B2E">
      <w:pPr>
        <w:pStyle w:val="af5"/>
        <w:numPr>
          <w:ilvl w:val="2"/>
          <w:numId w:val="13"/>
        </w:numPr>
        <w:tabs>
          <w:tab w:val="left" w:pos="945"/>
        </w:tabs>
        <w:spacing w:before="1" w:line="283" w:lineRule="auto"/>
        <w:ind w:right="115"/>
        <w:rPr>
          <w:sz w:val="18"/>
        </w:rPr>
      </w:pPr>
      <w:r>
        <w:rPr>
          <w:sz w:val="18"/>
        </w:rPr>
        <w:t>Органы, осуществляющие функции и полномочия учредителя в отношении заказчика, осуществляют функции и полномочия, предусмотренные настоящим Положением, в отношении бюджетных учреждений, автономных учреждений.</w:t>
      </w:r>
    </w:p>
    <w:p w:rsidR="00151E4F" w:rsidRDefault="00865B2E">
      <w:pPr>
        <w:pStyle w:val="af4"/>
        <w:spacing w:line="283" w:lineRule="auto"/>
        <w:ind w:right="166"/>
      </w:pPr>
      <w:r>
        <w:t>Органы, осуществляющие права собственника имущества заказчика, осуществляют функции и полномочия, предусмотренные настоящим Положением, в отношении унитарных предприятий.</w:t>
      </w:r>
    </w:p>
    <w:p w:rsidR="00151E4F" w:rsidRDefault="00865B2E">
      <w:pPr>
        <w:pStyle w:val="af5"/>
        <w:numPr>
          <w:ilvl w:val="2"/>
          <w:numId w:val="13"/>
        </w:numPr>
        <w:tabs>
          <w:tab w:val="left" w:pos="927"/>
        </w:tabs>
        <w:spacing w:line="283" w:lineRule="auto"/>
        <w:ind w:right="160"/>
        <w:rPr>
          <w:sz w:val="18"/>
        </w:rPr>
      </w:pPr>
      <w:r>
        <w:rPr>
          <w:sz w:val="18"/>
        </w:rPr>
        <w:t>Настоящее Положение, изменения в настоящее Положение вступают в силу со дня их размещения в единой информационной системе.</w:t>
      </w:r>
    </w:p>
    <w:p w:rsidR="00151E4F" w:rsidRDefault="00865B2E">
      <w:pPr>
        <w:pStyle w:val="af5"/>
        <w:numPr>
          <w:ilvl w:val="2"/>
          <w:numId w:val="13"/>
        </w:numPr>
        <w:tabs>
          <w:tab w:val="left" w:pos="890"/>
        </w:tabs>
        <w:spacing w:before="33" w:line="283" w:lineRule="auto"/>
        <w:ind w:right="162"/>
        <w:rPr>
          <w:sz w:val="18"/>
        </w:rPr>
      </w:pPr>
      <w:r>
        <w:rPr>
          <w:sz w:val="18"/>
        </w:rPr>
        <w:t xml:space="preserve">Закупки, извещения об осуществлении которых были размещены в единой информационной системе или приглашения принять участие в которых были направлены до даты вступления в силу настоящего Положения, изменений в настоящее Положение, завершаются по правилам, которые действовали на дату размещения соответствующего извещения или направления соответствующего </w:t>
      </w:r>
      <w:r>
        <w:rPr>
          <w:spacing w:val="-2"/>
          <w:sz w:val="18"/>
        </w:rPr>
        <w:t>приглашения.</w:t>
      </w:r>
    </w:p>
    <w:p w:rsidR="00151E4F" w:rsidRDefault="00865B2E">
      <w:pPr>
        <w:pStyle w:val="af4"/>
        <w:spacing w:before="31" w:line="283" w:lineRule="auto"/>
        <w:ind w:right="166"/>
      </w:pPr>
      <w:r>
        <w:t xml:space="preserve">Договоры, заключенные до даты вступления в силу настоящего Положения, изменений в настоящее Положение, исполняются по правилам, которые действовали на дату заключения соответствующего </w:t>
      </w:r>
      <w:r>
        <w:rPr>
          <w:spacing w:val="-2"/>
        </w:rPr>
        <w:t>договора.</w:t>
      </w:r>
    </w:p>
    <w:p w:rsidR="00151E4F" w:rsidRDefault="00151E4F">
      <w:pPr>
        <w:spacing w:line="283" w:lineRule="auto"/>
        <w:sectPr w:rsidR="00151E4F">
          <w:pgSz w:w="11900" w:h="16840"/>
          <w:pgMar w:top="1140" w:right="680" w:bottom="1140" w:left="1020" w:header="0" w:footer="807" w:gutter="0"/>
          <w:cols w:space="1701"/>
          <w:docGrid w:linePitch="360"/>
        </w:sectPr>
      </w:pPr>
    </w:p>
    <w:p w:rsidR="00151E4F" w:rsidRDefault="00151E4F">
      <w:pPr>
        <w:pStyle w:val="af4"/>
        <w:spacing w:before="0"/>
        <w:ind w:left="4692" w:right="197"/>
        <w:jc w:val="right"/>
      </w:pPr>
    </w:p>
    <w:p w:rsidR="00151E4F" w:rsidRDefault="00151E4F">
      <w:pPr>
        <w:pStyle w:val="af4"/>
        <w:spacing w:before="0"/>
        <w:ind w:left="4692" w:right="197"/>
        <w:jc w:val="right"/>
      </w:pPr>
    </w:p>
    <w:p w:rsidR="00151E4F" w:rsidRDefault="00151E4F">
      <w:pPr>
        <w:pStyle w:val="af4"/>
        <w:spacing w:before="0"/>
        <w:ind w:left="4692" w:right="197"/>
        <w:jc w:val="right"/>
      </w:pPr>
    </w:p>
    <w:p w:rsidR="00142737" w:rsidRDefault="00142737" w:rsidP="00142737">
      <w:pPr>
        <w:pStyle w:val="af4"/>
        <w:jc w:val="right"/>
      </w:pPr>
      <w:r>
        <w:t xml:space="preserve">Приложение № 2 </w:t>
      </w:r>
    </w:p>
    <w:p w:rsidR="00142737" w:rsidRDefault="00142737" w:rsidP="00142737">
      <w:pPr>
        <w:pStyle w:val="af4"/>
        <w:jc w:val="right"/>
      </w:pPr>
      <w:r>
        <w:t>к приказу отдела по физической культуре и спорту</w:t>
      </w:r>
    </w:p>
    <w:p w:rsidR="00142737" w:rsidRDefault="00142737" w:rsidP="00142737">
      <w:pPr>
        <w:pStyle w:val="af4"/>
        <w:jc w:val="right"/>
      </w:pPr>
      <w:r>
        <w:t>администрации городского округа город Шарья</w:t>
      </w:r>
    </w:p>
    <w:p w:rsidR="00151E4F" w:rsidRDefault="00142737" w:rsidP="00142737">
      <w:pPr>
        <w:pStyle w:val="af4"/>
        <w:ind w:left="0"/>
        <w:jc w:val="right"/>
      </w:pPr>
      <w:r>
        <w:t>от 21.04.2025 № 45</w:t>
      </w:r>
    </w:p>
    <w:p w:rsidR="00151E4F" w:rsidRDefault="00151E4F">
      <w:pPr>
        <w:pStyle w:val="af4"/>
        <w:spacing w:before="11"/>
        <w:ind w:left="0"/>
        <w:jc w:val="left"/>
      </w:pPr>
    </w:p>
    <w:p w:rsidR="00142737" w:rsidRDefault="00865B2E" w:rsidP="00142737">
      <w:pPr>
        <w:pStyle w:val="af4"/>
        <w:spacing w:line="259" w:lineRule="auto"/>
        <w:ind w:left="537" w:right="544" w:hanging="4"/>
        <w:jc w:val="center"/>
      </w:pPr>
      <w:r>
        <w:t xml:space="preserve">Перечень учреждений, подведомственных </w:t>
      </w:r>
      <w:r w:rsidR="00142737">
        <w:t>отделу по физической культуре и спорту</w:t>
      </w:r>
    </w:p>
    <w:p w:rsidR="00151E4F" w:rsidRDefault="00142737" w:rsidP="00142737">
      <w:pPr>
        <w:pStyle w:val="af4"/>
        <w:spacing w:line="259" w:lineRule="auto"/>
        <w:ind w:left="537" w:right="544" w:hanging="4"/>
        <w:jc w:val="center"/>
      </w:pPr>
      <w:r>
        <w:t xml:space="preserve">администрации городского округа город </w:t>
      </w:r>
      <w:proofErr w:type="spellStart"/>
      <w:proofErr w:type="gramStart"/>
      <w:r>
        <w:t>Шарья</w:t>
      </w:r>
      <w:r w:rsidR="00865B2E">
        <w:t>,для</w:t>
      </w:r>
      <w:proofErr w:type="spellEnd"/>
      <w:proofErr w:type="gramEnd"/>
      <w:r>
        <w:t xml:space="preserve"> </w:t>
      </w:r>
      <w:r w:rsidR="00865B2E">
        <w:t>которых</w:t>
      </w:r>
      <w:r>
        <w:t xml:space="preserve"> </w:t>
      </w:r>
      <w:r w:rsidR="00865B2E">
        <w:t>применение</w:t>
      </w:r>
      <w:r>
        <w:t xml:space="preserve"> </w:t>
      </w:r>
      <w:r w:rsidR="00865B2E">
        <w:t>такого</w:t>
      </w:r>
      <w:r>
        <w:t xml:space="preserve"> </w:t>
      </w:r>
      <w:r w:rsidR="00865B2E">
        <w:t>типового</w:t>
      </w:r>
    </w:p>
    <w:p w:rsidR="00151E4F" w:rsidRDefault="00865B2E">
      <w:pPr>
        <w:pStyle w:val="af4"/>
        <w:spacing w:line="259" w:lineRule="auto"/>
        <w:ind w:left="52" w:right="65"/>
        <w:jc w:val="center"/>
      </w:pPr>
      <w:r>
        <w:t>положения о закупке товаров, работ, услуг будет являться обязательным при</w:t>
      </w:r>
      <w:r w:rsidR="00142737">
        <w:t xml:space="preserve"> </w:t>
      </w:r>
      <w:r>
        <w:t>утверждении ими положения о закупке товаров, работ, услуг или внесении в</w:t>
      </w:r>
      <w:r w:rsidR="00142737">
        <w:t xml:space="preserve"> </w:t>
      </w:r>
      <w:r>
        <w:t>него изменений</w:t>
      </w:r>
    </w:p>
    <w:p w:rsidR="00151E4F" w:rsidRDefault="00151E4F">
      <w:pPr>
        <w:pStyle w:val="af4"/>
        <w:spacing w:before="9" w:after="1"/>
        <w:ind w:left="0"/>
        <w:jc w:val="left"/>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03"/>
      </w:tblGrid>
      <w:tr w:rsidR="00151E4F" w:rsidTr="00142737">
        <w:trPr>
          <w:trHeight w:val="645"/>
        </w:trPr>
        <w:tc>
          <w:tcPr>
            <w:tcW w:w="9803" w:type="dxa"/>
            <w:noWrap/>
          </w:tcPr>
          <w:p w:rsidR="00151E4F" w:rsidRDefault="00865B2E">
            <w:pPr>
              <w:pStyle w:val="TableParagraph"/>
              <w:spacing w:line="317" w:lineRule="exact"/>
              <w:ind w:left="864" w:right="858"/>
              <w:jc w:val="center"/>
              <w:rPr>
                <w:sz w:val="18"/>
                <w:szCs w:val="18"/>
              </w:rPr>
            </w:pPr>
            <w:r>
              <w:rPr>
                <w:color w:val="444444"/>
                <w:sz w:val="18"/>
                <w:szCs w:val="18"/>
              </w:rPr>
              <w:t>Наименование</w:t>
            </w:r>
            <w:r>
              <w:rPr>
                <w:color w:val="444444"/>
                <w:spacing w:val="-5"/>
                <w:sz w:val="18"/>
                <w:szCs w:val="18"/>
              </w:rPr>
              <w:t xml:space="preserve"> муниципального учреждения</w:t>
            </w:r>
          </w:p>
          <w:p w:rsidR="00151E4F" w:rsidRDefault="00865B2E">
            <w:pPr>
              <w:pStyle w:val="TableParagraph"/>
              <w:ind w:left="864" w:right="853"/>
              <w:jc w:val="center"/>
              <w:rPr>
                <w:sz w:val="18"/>
                <w:szCs w:val="18"/>
              </w:rPr>
            </w:pPr>
            <w:r>
              <w:rPr>
                <w:color w:val="444444"/>
                <w:sz w:val="18"/>
                <w:szCs w:val="18"/>
              </w:rPr>
              <w:t>городского округа город Шарья Костромской области</w:t>
            </w:r>
          </w:p>
        </w:tc>
      </w:tr>
      <w:tr w:rsidR="00151E4F" w:rsidTr="00142737">
        <w:trPr>
          <w:trHeight w:val="379"/>
        </w:trPr>
        <w:tc>
          <w:tcPr>
            <w:tcW w:w="9803" w:type="dxa"/>
            <w:noWrap/>
          </w:tcPr>
          <w:p w:rsidR="00151E4F" w:rsidRDefault="00865B2E">
            <w:pPr>
              <w:pStyle w:val="TableParagraph"/>
              <w:spacing w:line="314" w:lineRule="exact"/>
              <w:rPr>
                <w:sz w:val="18"/>
                <w:szCs w:val="18"/>
              </w:rPr>
            </w:pPr>
            <w:r>
              <w:rPr>
                <w:color w:val="444444"/>
                <w:sz w:val="18"/>
                <w:szCs w:val="18"/>
              </w:rPr>
              <w:t>1.</w:t>
            </w:r>
            <w:r>
              <w:rPr>
                <w:color w:val="444444"/>
                <w:spacing w:val="-5"/>
                <w:sz w:val="18"/>
                <w:szCs w:val="18"/>
              </w:rPr>
              <w:t xml:space="preserve"> </w:t>
            </w:r>
            <w:r w:rsidR="00142737">
              <w:rPr>
                <w:color w:val="444444"/>
                <w:spacing w:val="-5"/>
                <w:sz w:val="18"/>
                <w:szCs w:val="18"/>
              </w:rPr>
              <w:t>Муниципальное бюджетное учреждение дополнительного образования «Спортивная школа Олимпийского резерва» городского округа город Шарья Костромской области</w:t>
            </w:r>
          </w:p>
        </w:tc>
      </w:tr>
    </w:tbl>
    <w:p w:rsidR="00151E4F" w:rsidRDefault="00151E4F"/>
    <w:sectPr w:rsidR="00151E4F" w:rsidSect="00151E4F">
      <w:pgSz w:w="11900" w:h="16840"/>
      <w:pgMar w:top="6" w:right="680" w:bottom="1140" w:left="1020" w:header="0" w:footer="807"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A9A" w:rsidRDefault="00BF7A9A">
      <w:r>
        <w:separator/>
      </w:r>
    </w:p>
  </w:endnote>
  <w:endnote w:type="continuationSeparator" w:id="0">
    <w:p w:rsidR="00BF7A9A" w:rsidRDefault="00BF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37" w:rsidRDefault="00BF7A9A">
    <w:pPr>
      <w:pStyle w:val="af4"/>
      <w:spacing w:before="0" w:line="14" w:lineRule="auto"/>
      <w:ind w:left="0"/>
      <w:jc w:val="left"/>
      <w:rPr>
        <w:sz w:val="13"/>
      </w:rPr>
    </w:pPr>
    <w:r>
      <w:pict>
        <v:shapetype id="_x0000_t202" coordsize="21600,21600" o:spt="202" path="m,l,21600r21600,l21600,xe">
          <v:stroke joinstyle="miter"/>
          <v:path gradientshapeok="t" o:connecttype="rect"/>
        </v:shapetype>
        <v:shape id="shape 0" o:spid="_x0000_s2049" type="#_x0000_t202" style="position:absolute;margin-left:537.5pt;margin-top:783.7pt;width:19pt;height:15.3pt;z-index:-251658752;visibility:visible;mso-wrap-distance-left:0;mso-wrap-distance-right:0;mso-position-horizontal-relative:page;mso-position-vertical-relative:page" filled="f">
          <v:textbox inset="0,0,0,0">
            <w:txbxContent>
              <w:p w:rsidR="00142737" w:rsidRDefault="0014273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D743B5">
                  <w:rPr>
                    <w:rFonts w:ascii="Times New Roman"/>
                    <w:noProof/>
                    <w:spacing w:val="-5"/>
                    <w:sz w:val="24"/>
                  </w:rPr>
                  <w:t>15</w:t>
                </w:r>
                <w:r>
                  <w:rPr>
                    <w:rFonts w:ascii="Times New Roman"/>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A9A" w:rsidRDefault="00BF7A9A">
      <w:r>
        <w:separator/>
      </w:r>
    </w:p>
  </w:footnote>
  <w:footnote w:type="continuationSeparator" w:id="0">
    <w:p w:rsidR="00BF7A9A" w:rsidRDefault="00BF7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37" w:rsidRDefault="00142737">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F6E"/>
    <w:multiLevelType w:val="hybridMultilevel"/>
    <w:tmpl w:val="59602978"/>
    <w:lvl w:ilvl="0" w:tplc="44C0DF9A">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93B87BDC">
      <w:numFmt w:val="bullet"/>
      <w:lvlText w:val="•"/>
      <w:lvlJc w:val="left"/>
      <w:pPr>
        <w:ind w:left="1416" w:hanging="324"/>
      </w:pPr>
      <w:rPr>
        <w:rFonts w:hint="default"/>
        <w:lang w:val="ru-RU" w:eastAsia="en-US" w:bidi="ar-SA"/>
      </w:rPr>
    </w:lvl>
    <w:lvl w:ilvl="2" w:tplc="4A74AC76">
      <w:numFmt w:val="bullet"/>
      <w:lvlText w:val="•"/>
      <w:lvlJc w:val="left"/>
      <w:pPr>
        <w:ind w:left="2392" w:hanging="324"/>
      </w:pPr>
      <w:rPr>
        <w:rFonts w:hint="default"/>
        <w:lang w:val="ru-RU" w:eastAsia="en-US" w:bidi="ar-SA"/>
      </w:rPr>
    </w:lvl>
    <w:lvl w:ilvl="3" w:tplc="B4B868DA">
      <w:numFmt w:val="bullet"/>
      <w:lvlText w:val="•"/>
      <w:lvlJc w:val="left"/>
      <w:pPr>
        <w:ind w:left="3368" w:hanging="324"/>
      </w:pPr>
      <w:rPr>
        <w:rFonts w:hint="default"/>
        <w:lang w:val="ru-RU" w:eastAsia="en-US" w:bidi="ar-SA"/>
      </w:rPr>
    </w:lvl>
    <w:lvl w:ilvl="4" w:tplc="F3BC1CF2">
      <w:numFmt w:val="bullet"/>
      <w:lvlText w:val="•"/>
      <w:lvlJc w:val="left"/>
      <w:pPr>
        <w:ind w:left="4344" w:hanging="324"/>
      </w:pPr>
      <w:rPr>
        <w:rFonts w:hint="default"/>
        <w:lang w:val="ru-RU" w:eastAsia="en-US" w:bidi="ar-SA"/>
      </w:rPr>
    </w:lvl>
    <w:lvl w:ilvl="5" w:tplc="E79E14D2">
      <w:numFmt w:val="bullet"/>
      <w:lvlText w:val="•"/>
      <w:lvlJc w:val="left"/>
      <w:pPr>
        <w:ind w:left="5320" w:hanging="324"/>
      </w:pPr>
      <w:rPr>
        <w:rFonts w:hint="default"/>
        <w:lang w:val="ru-RU" w:eastAsia="en-US" w:bidi="ar-SA"/>
      </w:rPr>
    </w:lvl>
    <w:lvl w:ilvl="6" w:tplc="204A01D0">
      <w:numFmt w:val="bullet"/>
      <w:lvlText w:val="•"/>
      <w:lvlJc w:val="left"/>
      <w:pPr>
        <w:ind w:left="6296" w:hanging="324"/>
      </w:pPr>
      <w:rPr>
        <w:rFonts w:hint="default"/>
        <w:lang w:val="ru-RU" w:eastAsia="en-US" w:bidi="ar-SA"/>
      </w:rPr>
    </w:lvl>
    <w:lvl w:ilvl="7" w:tplc="DF044620">
      <w:numFmt w:val="bullet"/>
      <w:lvlText w:val="•"/>
      <w:lvlJc w:val="left"/>
      <w:pPr>
        <w:ind w:left="7272" w:hanging="324"/>
      </w:pPr>
      <w:rPr>
        <w:rFonts w:hint="default"/>
        <w:lang w:val="ru-RU" w:eastAsia="en-US" w:bidi="ar-SA"/>
      </w:rPr>
    </w:lvl>
    <w:lvl w:ilvl="8" w:tplc="B6069E38">
      <w:numFmt w:val="bullet"/>
      <w:lvlText w:val="•"/>
      <w:lvlJc w:val="left"/>
      <w:pPr>
        <w:ind w:left="8248" w:hanging="324"/>
      </w:pPr>
      <w:rPr>
        <w:rFonts w:hint="default"/>
        <w:lang w:val="ru-RU" w:eastAsia="en-US" w:bidi="ar-SA"/>
      </w:rPr>
    </w:lvl>
  </w:abstractNum>
  <w:abstractNum w:abstractNumId="1" w15:restartNumberingAfterBreak="0">
    <w:nsid w:val="024D6207"/>
    <w:multiLevelType w:val="hybridMultilevel"/>
    <w:tmpl w:val="C64E12C6"/>
    <w:lvl w:ilvl="0" w:tplc="B10C8696">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CC4C3410">
      <w:numFmt w:val="bullet"/>
      <w:lvlText w:val="•"/>
      <w:lvlJc w:val="left"/>
      <w:pPr>
        <w:ind w:left="1416" w:hanging="324"/>
      </w:pPr>
      <w:rPr>
        <w:rFonts w:hint="default"/>
        <w:lang w:val="ru-RU" w:eastAsia="en-US" w:bidi="ar-SA"/>
      </w:rPr>
    </w:lvl>
    <w:lvl w:ilvl="2" w:tplc="AD8085B8">
      <w:numFmt w:val="bullet"/>
      <w:lvlText w:val="•"/>
      <w:lvlJc w:val="left"/>
      <w:pPr>
        <w:ind w:left="2392" w:hanging="324"/>
      </w:pPr>
      <w:rPr>
        <w:rFonts w:hint="default"/>
        <w:lang w:val="ru-RU" w:eastAsia="en-US" w:bidi="ar-SA"/>
      </w:rPr>
    </w:lvl>
    <w:lvl w:ilvl="3" w:tplc="57EA3CB6">
      <w:numFmt w:val="bullet"/>
      <w:lvlText w:val="•"/>
      <w:lvlJc w:val="left"/>
      <w:pPr>
        <w:ind w:left="3368" w:hanging="324"/>
      </w:pPr>
      <w:rPr>
        <w:rFonts w:hint="default"/>
        <w:lang w:val="ru-RU" w:eastAsia="en-US" w:bidi="ar-SA"/>
      </w:rPr>
    </w:lvl>
    <w:lvl w:ilvl="4" w:tplc="8034E960">
      <w:numFmt w:val="bullet"/>
      <w:lvlText w:val="•"/>
      <w:lvlJc w:val="left"/>
      <w:pPr>
        <w:ind w:left="4344" w:hanging="324"/>
      </w:pPr>
      <w:rPr>
        <w:rFonts w:hint="default"/>
        <w:lang w:val="ru-RU" w:eastAsia="en-US" w:bidi="ar-SA"/>
      </w:rPr>
    </w:lvl>
    <w:lvl w:ilvl="5" w:tplc="A056AC8C">
      <w:numFmt w:val="bullet"/>
      <w:lvlText w:val="•"/>
      <w:lvlJc w:val="left"/>
      <w:pPr>
        <w:ind w:left="5320" w:hanging="324"/>
      </w:pPr>
      <w:rPr>
        <w:rFonts w:hint="default"/>
        <w:lang w:val="ru-RU" w:eastAsia="en-US" w:bidi="ar-SA"/>
      </w:rPr>
    </w:lvl>
    <w:lvl w:ilvl="6" w:tplc="F8F2E870">
      <w:numFmt w:val="bullet"/>
      <w:lvlText w:val="•"/>
      <w:lvlJc w:val="left"/>
      <w:pPr>
        <w:ind w:left="6296" w:hanging="324"/>
      </w:pPr>
      <w:rPr>
        <w:rFonts w:hint="default"/>
        <w:lang w:val="ru-RU" w:eastAsia="en-US" w:bidi="ar-SA"/>
      </w:rPr>
    </w:lvl>
    <w:lvl w:ilvl="7" w:tplc="94842DCC">
      <w:numFmt w:val="bullet"/>
      <w:lvlText w:val="•"/>
      <w:lvlJc w:val="left"/>
      <w:pPr>
        <w:ind w:left="7272" w:hanging="324"/>
      </w:pPr>
      <w:rPr>
        <w:rFonts w:hint="default"/>
        <w:lang w:val="ru-RU" w:eastAsia="en-US" w:bidi="ar-SA"/>
      </w:rPr>
    </w:lvl>
    <w:lvl w:ilvl="8" w:tplc="35509764">
      <w:numFmt w:val="bullet"/>
      <w:lvlText w:val="•"/>
      <w:lvlJc w:val="left"/>
      <w:pPr>
        <w:ind w:left="8248" w:hanging="324"/>
      </w:pPr>
      <w:rPr>
        <w:rFonts w:hint="default"/>
        <w:lang w:val="ru-RU" w:eastAsia="en-US" w:bidi="ar-SA"/>
      </w:rPr>
    </w:lvl>
  </w:abstractNum>
  <w:abstractNum w:abstractNumId="2" w15:restartNumberingAfterBreak="0">
    <w:nsid w:val="03F73AA1"/>
    <w:multiLevelType w:val="hybridMultilevel"/>
    <w:tmpl w:val="C6843CA4"/>
    <w:lvl w:ilvl="0" w:tplc="D07016E8">
      <w:start w:val="1"/>
      <w:numFmt w:val="decimal"/>
      <w:lvlText w:val="%1)"/>
      <w:lvlJc w:val="left"/>
      <w:pPr>
        <w:ind w:left="112" w:hanging="350"/>
        <w:jc w:val="left"/>
      </w:pPr>
      <w:rPr>
        <w:rFonts w:ascii="Courier New" w:eastAsia="Courier New" w:hAnsi="Courier New" w:cs="Courier New" w:hint="default"/>
        <w:b w:val="0"/>
        <w:bCs w:val="0"/>
        <w:i w:val="0"/>
        <w:iCs w:val="0"/>
        <w:spacing w:val="0"/>
        <w:sz w:val="18"/>
        <w:szCs w:val="18"/>
        <w:lang w:val="ru-RU" w:eastAsia="en-US" w:bidi="ar-SA"/>
      </w:rPr>
    </w:lvl>
    <w:lvl w:ilvl="1" w:tplc="25A6AA2A">
      <w:numFmt w:val="bullet"/>
      <w:lvlText w:val="•"/>
      <w:lvlJc w:val="left"/>
      <w:pPr>
        <w:ind w:left="1128" w:hanging="350"/>
      </w:pPr>
      <w:rPr>
        <w:rFonts w:hint="default"/>
        <w:lang w:val="ru-RU" w:eastAsia="en-US" w:bidi="ar-SA"/>
      </w:rPr>
    </w:lvl>
    <w:lvl w:ilvl="2" w:tplc="AFD61BA0">
      <w:numFmt w:val="bullet"/>
      <w:lvlText w:val="•"/>
      <w:lvlJc w:val="left"/>
      <w:pPr>
        <w:ind w:left="2136" w:hanging="350"/>
      </w:pPr>
      <w:rPr>
        <w:rFonts w:hint="default"/>
        <w:lang w:val="ru-RU" w:eastAsia="en-US" w:bidi="ar-SA"/>
      </w:rPr>
    </w:lvl>
    <w:lvl w:ilvl="3" w:tplc="229036CE">
      <w:numFmt w:val="bullet"/>
      <w:lvlText w:val="•"/>
      <w:lvlJc w:val="left"/>
      <w:pPr>
        <w:ind w:left="3144" w:hanging="350"/>
      </w:pPr>
      <w:rPr>
        <w:rFonts w:hint="default"/>
        <w:lang w:val="ru-RU" w:eastAsia="en-US" w:bidi="ar-SA"/>
      </w:rPr>
    </w:lvl>
    <w:lvl w:ilvl="4" w:tplc="015CA7C0">
      <w:numFmt w:val="bullet"/>
      <w:lvlText w:val="•"/>
      <w:lvlJc w:val="left"/>
      <w:pPr>
        <w:ind w:left="4152" w:hanging="350"/>
      </w:pPr>
      <w:rPr>
        <w:rFonts w:hint="default"/>
        <w:lang w:val="ru-RU" w:eastAsia="en-US" w:bidi="ar-SA"/>
      </w:rPr>
    </w:lvl>
    <w:lvl w:ilvl="5" w:tplc="23DC36DC">
      <w:numFmt w:val="bullet"/>
      <w:lvlText w:val="•"/>
      <w:lvlJc w:val="left"/>
      <w:pPr>
        <w:ind w:left="5160" w:hanging="350"/>
      </w:pPr>
      <w:rPr>
        <w:rFonts w:hint="default"/>
        <w:lang w:val="ru-RU" w:eastAsia="en-US" w:bidi="ar-SA"/>
      </w:rPr>
    </w:lvl>
    <w:lvl w:ilvl="6" w:tplc="2572D38C">
      <w:numFmt w:val="bullet"/>
      <w:lvlText w:val="•"/>
      <w:lvlJc w:val="left"/>
      <w:pPr>
        <w:ind w:left="6168" w:hanging="350"/>
      </w:pPr>
      <w:rPr>
        <w:rFonts w:hint="default"/>
        <w:lang w:val="ru-RU" w:eastAsia="en-US" w:bidi="ar-SA"/>
      </w:rPr>
    </w:lvl>
    <w:lvl w:ilvl="7" w:tplc="494A24C8">
      <w:numFmt w:val="bullet"/>
      <w:lvlText w:val="•"/>
      <w:lvlJc w:val="left"/>
      <w:pPr>
        <w:ind w:left="7176" w:hanging="350"/>
      </w:pPr>
      <w:rPr>
        <w:rFonts w:hint="default"/>
        <w:lang w:val="ru-RU" w:eastAsia="en-US" w:bidi="ar-SA"/>
      </w:rPr>
    </w:lvl>
    <w:lvl w:ilvl="8" w:tplc="5CA0E3C2">
      <w:numFmt w:val="bullet"/>
      <w:lvlText w:val="•"/>
      <w:lvlJc w:val="left"/>
      <w:pPr>
        <w:ind w:left="8184" w:hanging="350"/>
      </w:pPr>
      <w:rPr>
        <w:rFonts w:hint="default"/>
        <w:lang w:val="ru-RU" w:eastAsia="en-US" w:bidi="ar-SA"/>
      </w:rPr>
    </w:lvl>
  </w:abstractNum>
  <w:abstractNum w:abstractNumId="3" w15:restartNumberingAfterBreak="0">
    <w:nsid w:val="053504DC"/>
    <w:multiLevelType w:val="hybridMultilevel"/>
    <w:tmpl w:val="3E48AA74"/>
    <w:lvl w:ilvl="0" w:tplc="D256D668">
      <w:start w:val="1"/>
      <w:numFmt w:val="decimal"/>
      <w:lvlText w:val="%1)"/>
      <w:lvlJc w:val="left"/>
      <w:pPr>
        <w:ind w:left="112" w:hanging="324"/>
        <w:jc w:val="left"/>
      </w:pPr>
      <w:rPr>
        <w:rFonts w:ascii="Courier New" w:eastAsia="Courier New" w:hAnsi="Courier New" w:cs="Courier New" w:hint="default"/>
        <w:b w:val="0"/>
        <w:bCs w:val="0"/>
        <w:i w:val="0"/>
        <w:iCs w:val="0"/>
        <w:spacing w:val="-1"/>
        <w:sz w:val="18"/>
        <w:szCs w:val="18"/>
        <w:lang w:val="ru-RU" w:eastAsia="en-US" w:bidi="ar-SA"/>
      </w:rPr>
    </w:lvl>
    <w:lvl w:ilvl="1" w:tplc="EBA4B50A">
      <w:numFmt w:val="bullet"/>
      <w:lvlText w:val="•"/>
      <w:lvlJc w:val="left"/>
      <w:pPr>
        <w:ind w:left="1128" w:hanging="324"/>
      </w:pPr>
      <w:rPr>
        <w:rFonts w:hint="default"/>
        <w:lang w:val="ru-RU" w:eastAsia="en-US" w:bidi="ar-SA"/>
      </w:rPr>
    </w:lvl>
    <w:lvl w:ilvl="2" w:tplc="C94CED42">
      <w:numFmt w:val="bullet"/>
      <w:lvlText w:val="•"/>
      <w:lvlJc w:val="left"/>
      <w:pPr>
        <w:ind w:left="2136" w:hanging="324"/>
      </w:pPr>
      <w:rPr>
        <w:rFonts w:hint="default"/>
        <w:lang w:val="ru-RU" w:eastAsia="en-US" w:bidi="ar-SA"/>
      </w:rPr>
    </w:lvl>
    <w:lvl w:ilvl="3" w:tplc="A83EF77E">
      <w:numFmt w:val="bullet"/>
      <w:lvlText w:val="•"/>
      <w:lvlJc w:val="left"/>
      <w:pPr>
        <w:ind w:left="3144" w:hanging="324"/>
      </w:pPr>
      <w:rPr>
        <w:rFonts w:hint="default"/>
        <w:lang w:val="ru-RU" w:eastAsia="en-US" w:bidi="ar-SA"/>
      </w:rPr>
    </w:lvl>
    <w:lvl w:ilvl="4" w:tplc="28989F04">
      <w:numFmt w:val="bullet"/>
      <w:lvlText w:val="•"/>
      <w:lvlJc w:val="left"/>
      <w:pPr>
        <w:ind w:left="4152" w:hanging="324"/>
      </w:pPr>
      <w:rPr>
        <w:rFonts w:hint="default"/>
        <w:lang w:val="ru-RU" w:eastAsia="en-US" w:bidi="ar-SA"/>
      </w:rPr>
    </w:lvl>
    <w:lvl w:ilvl="5" w:tplc="F572C676">
      <w:numFmt w:val="bullet"/>
      <w:lvlText w:val="•"/>
      <w:lvlJc w:val="left"/>
      <w:pPr>
        <w:ind w:left="5160" w:hanging="324"/>
      </w:pPr>
      <w:rPr>
        <w:rFonts w:hint="default"/>
        <w:lang w:val="ru-RU" w:eastAsia="en-US" w:bidi="ar-SA"/>
      </w:rPr>
    </w:lvl>
    <w:lvl w:ilvl="6" w:tplc="13DC55A6">
      <w:numFmt w:val="bullet"/>
      <w:lvlText w:val="•"/>
      <w:lvlJc w:val="left"/>
      <w:pPr>
        <w:ind w:left="6168" w:hanging="324"/>
      </w:pPr>
      <w:rPr>
        <w:rFonts w:hint="default"/>
        <w:lang w:val="ru-RU" w:eastAsia="en-US" w:bidi="ar-SA"/>
      </w:rPr>
    </w:lvl>
    <w:lvl w:ilvl="7" w:tplc="5A84EF58">
      <w:numFmt w:val="bullet"/>
      <w:lvlText w:val="•"/>
      <w:lvlJc w:val="left"/>
      <w:pPr>
        <w:ind w:left="7176" w:hanging="324"/>
      </w:pPr>
      <w:rPr>
        <w:rFonts w:hint="default"/>
        <w:lang w:val="ru-RU" w:eastAsia="en-US" w:bidi="ar-SA"/>
      </w:rPr>
    </w:lvl>
    <w:lvl w:ilvl="8" w:tplc="961641DC">
      <w:numFmt w:val="bullet"/>
      <w:lvlText w:val="•"/>
      <w:lvlJc w:val="left"/>
      <w:pPr>
        <w:ind w:left="8184" w:hanging="324"/>
      </w:pPr>
      <w:rPr>
        <w:rFonts w:hint="default"/>
        <w:lang w:val="ru-RU" w:eastAsia="en-US" w:bidi="ar-SA"/>
      </w:rPr>
    </w:lvl>
  </w:abstractNum>
  <w:abstractNum w:abstractNumId="4" w15:restartNumberingAfterBreak="0">
    <w:nsid w:val="05B803E4"/>
    <w:multiLevelType w:val="hybridMultilevel"/>
    <w:tmpl w:val="C966CE06"/>
    <w:lvl w:ilvl="0" w:tplc="5C6ACCB0">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FC725692">
      <w:numFmt w:val="bullet"/>
      <w:lvlText w:val="•"/>
      <w:lvlJc w:val="left"/>
      <w:pPr>
        <w:ind w:left="1416" w:hanging="324"/>
      </w:pPr>
      <w:rPr>
        <w:rFonts w:hint="default"/>
        <w:lang w:val="ru-RU" w:eastAsia="en-US" w:bidi="ar-SA"/>
      </w:rPr>
    </w:lvl>
    <w:lvl w:ilvl="2" w:tplc="8EB2C224">
      <w:numFmt w:val="bullet"/>
      <w:lvlText w:val="•"/>
      <w:lvlJc w:val="left"/>
      <w:pPr>
        <w:ind w:left="2392" w:hanging="324"/>
      </w:pPr>
      <w:rPr>
        <w:rFonts w:hint="default"/>
        <w:lang w:val="ru-RU" w:eastAsia="en-US" w:bidi="ar-SA"/>
      </w:rPr>
    </w:lvl>
    <w:lvl w:ilvl="3" w:tplc="8C7274C2">
      <w:numFmt w:val="bullet"/>
      <w:lvlText w:val="•"/>
      <w:lvlJc w:val="left"/>
      <w:pPr>
        <w:ind w:left="3368" w:hanging="324"/>
      </w:pPr>
      <w:rPr>
        <w:rFonts w:hint="default"/>
        <w:lang w:val="ru-RU" w:eastAsia="en-US" w:bidi="ar-SA"/>
      </w:rPr>
    </w:lvl>
    <w:lvl w:ilvl="4" w:tplc="9920E8CE">
      <w:numFmt w:val="bullet"/>
      <w:lvlText w:val="•"/>
      <w:lvlJc w:val="left"/>
      <w:pPr>
        <w:ind w:left="4344" w:hanging="324"/>
      </w:pPr>
      <w:rPr>
        <w:rFonts w:hint="default"/>
        <w:lang w:val="ru-RU" w:eastAsia="en-US" w:bidi="ar-SA"/>
      </w:rPr>
    </w:lvl>
    <w:lvl w:ilvl="5" w:tplc="DAD4A7C8">
      <w:numFmt w:val="bullet"/>
      <w:lvlText w:val="•"/>
      <w:lvlJc w:val="left"/>
      <w:pPr>
        <w:ind w:left="5320" w:hanging="324"/>
      </w:pPr>
      <w:rPr>
        <w:rFonts w:hint="default"/>
        <w:lang w:val="ru-RU" w:eastAsia="en-US" w:bidi="ar-SA"/>
      </w:rPr>
    </w:lvl>
    <w:lvl w:ilvl="6" w:tplc="46523FDC">
      <w:numFmt w:val="bullet"/>
      <w:lvlText w:val="•"/>
      <w:lvlJc w:val="left"/>
      <w:pPr>
        <w:ind w:left="6296" w:hanging="324"/>
      </w:pPr>
      <w:rPr>
        <w:rFonts w:hint="default"/>
        <w:lang w:val="ru-RU" w:eastAsia="en-US" w:bidi="ar-SA"/>
      </w:rPr>
    </w:lvl>
    <w:lvl w:ilvl="7" w:tplc="3E22EDC8">
      <w:numFmt w:val="bullet"/>
      <w:lvlText w:val="•"/>
      <w:lvlJc w:val="left"/>
      <w:pPr>
        <w:ind w:left="7272" w:hanging="324"/>
      </w:pPr>
      <w:rPr>
        <w:rFonts w:hint="default"/>
        <w:lang w:val="ru-RU" w:eastAsia="en-US" w:bidi="ar-SA"/>
      </w:rPr>
    </w:lvl>
    <w:lvl w:ilvl="8" w:tplc="9FAC390C">
      <w:numFmt w:val="bullet"/>
      <w:lvlText w:val="•"/>
      <w:lvlJc w:val="left"/>
      <w:pPr>
        <w:ind w:left="8248" w:hanging="324"/>
      </w:pPr>
      <w:rPr>
        <w:rFonts w:hint="default"/>
        <w:lang w:val="ru-RU" w:eastAsia="en-US" w:bidi="ar-SA"/>
      </w:rPr>
    </w:lvl>
  </w:abstractNum>
  <w:abstractNum w:abstractNumId="5" w15:restartNumberingAfterBreak="0">
    <w:nsid w:val="05F25683"/>
    <w:multiLevelType w:val="hybridMultilevel"/>
    <w:tmpl w:val="8ABE0962"/>
    <w:lvl w:ilvl="0" w:tplc="449A18D2">
      <w:start w:val="1"/>
      <w:numFmt w:val="decimal"/>
      <w:lvlText w:val="%1"/>
      <w:lvlJc w:val="left"/>
      <w:pPr>
        <w:ind w:left="4531" w:hanging="540"/>
        <w:jc w:val="left"/>
      </w:pPr>
      <w:rPr>
        <w:rFonts w:hint="default"/>
        <w:lang w:val="ru-RU" w:eastAsia="en-US" w:bidi="ar-SA"/>
      </w:rPr>
    </w:lvl>
    <w:lvl w:ilvl="1" w:tplc="A686FD34">
      <w:numFmt w:val="none"/>
      <w:lvlText w:val=""/>
      <w:lvlJc w:val="left"/>
      <w:pPr>
        <w:tabs>
          <w:tab w:val="num" w:pos="360"/>
        </w:tabs>
      </w:pPr>
    </w:lvl>
    <w:lvl w:ilvl="2" w:tplc="7C6004F4">
      <w:numFmt w:val="none"/>
      <w:lvlText w:val=""/>
      <w:lvlJc w:val="left"/>
      <w:pPr>
        <w:tabs>
          <w:tab w:val="num" w:pos="360"/>
        </w:tabs>
      </w:pPr>
    </w:lvl>
    <w:lvl w:ilvl="3" w:tplc="5F8E21D8">
      <w:numFmt w:val="bullet"/>
      <w:lvlText w:val="•"/>
      <w:lvlJc w:val="left"/>
      <w:pPr>
        <w:ind w:left="5797" w:hanging="871"/>
      </w:pPr>
      <w:rPr>
        <w:rFonts w:hint="default"/>
        <w:lang w:val="ru-RU" w:eastAsia="en-US" w:bidi="ar-SA"/>
      </w:rPr>
    </w:lvl>
    <w:lvl w:ilvl="4" w:tplc="E61C3D60">
      <w:numFmt w:val="bullet"/>
      <w:lvlText w:val="•"/>
      <w:lvlJc w:val="left"/>
      <w:pPr>
        <w:ind w:left="6426" w:hanging="871"/>
      </w:pPr>
      <w:rPr>
        <w:rFonts w:hint="default"/>
        <w:lang w:val="ru-RU" w:eastAsia="en-US" w:bidi="ar-SA"/>
      </w:rPr>
    </w:lvl>
    <w:lvl w:ilvl="5" w:tplc="E9B698FA">
      <w:numFmt w:val="bullet"/>
      <w:lvlText w:val="•"/>
      <w:lvlJc w:val="left"/>
      <w:pPr>
        <w:ind w:left="7055" w:hanging="871"/>
      </w:pPr>
      <w:rPr>
        <w:rFonts w:hint="default"/>
        <w:lang w:val="ru-RU" w:eastAsia="en-US" w:bidi="ar-SA"/>
      </w:rPr>
    </w:lvl>
    <w:lvl w:ilvl="6" w:tplc="58809E48">
      <w:numFmt w:val="bullet"/>
      <w:lvlText w:val="•"/>
      <w:lvlJc w:val="left"/>
      <w:pPr>
        <w:ind w:left="7684" w:hanging="871"/>
      </w:pPr>
      <w:rPr>
        <w:rFonts w:hint="default"/>
        <w:lang w:val="ru-RU" w:eastAsia="en-US" w:bidi="ar-SA"/>
      </w:rPr>
    </w:lvl>
    <w:lvl w:ilvl="7" w:tplc="C6F65760">
      <w:numFmt w:val="bullet"/>
      <w:lvlText w:val="•"/>
      <w:lvlJc w:val="left"/>
      <w:pPr>
        <w:ind w:left="8313" w:hanging="871"/>
      </w:pPr>
      <w:rPr>
        <w:rFonts w:hint="default"/>
        <w:lang w:val="ru-RU" w:eastAsia="en-US" w:bidi="ar-SA"/>
      </w:rPr>
    </w:lvl>
    <w:lvl w:ilvl="8" w:tplc="5EF65E02">
      <w:numFmt w:val="bullet"/>
      <w:lvlText w:val="•"/>
      <w:lvlJc w:val="left"/>
      <w:pPr>
        <w:ind w:left="8942" w:hanging="871"/>
      </w:pPr>
      <w:rPr>
        <w:rFonts w:hint="default"/>
        <w:lang w:val="ru-RU" w:eastAsia="en-US" w:bidi="ar-SA"/>
      </w:rPr>
    </w:lvl>
  </w:abstractNum>
  <w:abstractNum w:abstractNumId="6" w15:restartNumberingAfterBreak="0">
    <w:nsid w:val="06F763BF"/>
    <w:multiLevelType w:val="hybridMultilevel"/>
    <w:tmpl w:val="E12AC62C"/>
    <w:lvl w:ilvl="0" w:tplc="0FF6CB62">
      <w:start w:val="1"/>
      <w:numFmt w:val="decimal"/>
      <w:lvlText w:val="%1)"/>
      <w:lvlJc w:val="left"/>
      <w:pPr>
        <w:ind w:left="112" w:hanging="324"/>
        <w:jc w:val="left"/>
      </w:pPr>
      <w:rPr>
        <w:rFonts w:ascii="Courier New" w:eastAsia="Courier New" w:hAnsi="Courier New" w:cs="Courier New" w:hint="default"/>
        <w:b w:val="0"/>
        <w:bCs w:val="0"/>
        <w:i w:val="0"/>
        <w:iCs w:val="0"/>
        <w:spacing w:val="-1"/>
        <w:sz w:val="18"/>
        <w:szCs w:val="18"/>
        <w:lang w:val="ru-RU" w:eastAsia="en-US" w:bidi="ar-SA"/>
      </w:rPr>
    </w:lvl>
    <w:lvl w:ilvl="1" w:tplc="2D023558">
      <w:numFmt w:val="bullet"/>
      <w:lvlText w:val="•"/>
      <w:lvlJc w:val="left"/>
      <w:pPr>
        <w:ind w:left="1128" w:hanging="324"/>
      </w:pPr>
      <w:rPr>
        <w:rFonts w:hint="default"/>
        <w:lang w:val="ru-RU" w:eastAsia="en-US" w:bidi="ar-SA"/>
      </w:rPr>
    </w:lvl>
    <w:lvl w:ilvl="2" w:tplc="ECCA8186">
      <w:numFmt w:val="bullet"/>
      <w:lvlText w:val="•"/>
      <w:lvlJc w:val="left"/>
      <w:pPr>
        <w:ind w:left="2136" w:hanging="324"/>
      </w:pPr>
      <w:rPr>
        <w:rFonts w:hint="default"/>
        <w:lang w:val="ru-RU" w:eastAsia="en-US" w:bidi="ar-SA"/>
      </w:rPr>
    </w:lvl>
    <w:lvl w:ilvl="3" w:tplc="5ACCE07A">
      <w:numFmt w:val="bullet"/>
      <w:lvlText w:val="•"/>
      <w:lvlJc w:val="left"/>
      <w:pPr>
        <w:ind w:left="3144" w:hanging="324"/>
      </w:pPr>
      <w:rPr>
        <w:rFonts w:hint="default"/>
        <w:lang w:val="ru-RU" w:eastAsia="en-US" w:bidi="ar-SA"/>
      </w:rPr>
    </w:lvl>
    <w:lvl w:ilvl="4" w:tplc="5650D1FC">
      <w:numFmt w:val="bullet"/>
      <w:lvlText w:val="•"/>
      <w:lvlJc w:val="left"/>
      <w:pPr>
        <w:ind w:left="4152" w:hanging="324"/>
      </w:pPr>
      <w:rPr>
        <w:rFonts w:hint="default"/>
        <w:lang w:val="ru-RU" w:eastAsia="en-US" w:bidi="ar-SA"/>
      </w:rPr>
    </w:lvl>
    <w:lvl w:ilvl="5" w:tplc="380A48F4">
      <w:numFmt w:val="bullet"/>
      <w:lvlText w:val="•"/>
      <w:lvlJc w:val="left"/>
      <w:pPr>
        <w:ind w:left="5160" w:hanging="324"/>
      </w:pPr>
      <w:rPr>
        <w:rFonts w:hint="default"/>
        <w:lang w:val="ru-RU" w:eastAsia="en-US" w:bidi="ar-SA"/>
      </w:rPr>
    </w:lvl>
    <w:lvl w:ilvl="6" w:tplc="273EC26E">
      <w:numFmt w:val="bullet"/>
      <w:lvlText w:val="•"/>
      <w:lvlJc w:val="left"/>
      <w:pPr>
        <w:ind w:left="6168" w:hanging="324"/>
      </w:pPr>
      <w:rPr>
        <w:rFonts w:hint="default"/>
        <w:lang w:val="ru-RU" w:eastAsia="en-US" w:bidi="ar-SA"/>
      </w:rPr>
    </w:lvl>
    <w:lvl w:ilvl="7" w:tplc="91D6395A">
      <w:numFmt w:val="bullet"/>
      <w:lvlText w:val="•"/>
      <w:lvlJc w:val="left"/>
      <w:pPr>
        <w:ind w:left="7176" w:hanging="324"/>
      </w:pPr>
      <w:rPr>
        <w:rFonts w:hint="default"/>
        <w:lang w:val="ru-RU" w:eastAsia="en-US" w:bidi="ar-SA"/>
      </w:rPr>
    </w:lvl>
    <w:lvl w:ilvl="8" w:tplc="AD46F006">
      <w:numFmt w:val="bullet"/>
      <w:lvlText w:val="•"/>
      <w:lvlJc w:val="left"/>
      <w:pPr>
        <w:ind w:left="8184" w:hanging="324"/>
      </w:pPr>
      <w:rPr>
        <w:rFonts w:hint="default"/>
        <w:lang w:val="ru-RU" w:eastAsia="en-US" w:bidi="ar-SA"/>
      </w:rPr>
    </w:lvl>
  </w:abstractNum>
  <w:abstractNum w:abstractNumId="7" w15:restartNumberingAfterBreak="0">
    <w:nsid w:val="073412D4"/>
    <w:multiLevelType w:val="hybridMultilevel"/>
    <w:tmpl w:val="118449F4"/>
    <w:lvl w:ilvl="0" w:tplc="6518D4AA">
      <w:start w:val="5"/>
      <w:numFmt w:val="decimal"/>
      <w:lvlText w:val="%1"/>
      <w:lvlJc w:val="left"/>
      <w:pPr>
        <w:ind w:left="652" w:hanging="540"/>
        <w:jc w:val="left"/>
      </w:pPr>
      <w:rPr>
        <w:rFonts w:hint="default"/>
        <w:lang w:val="ru-RU" w:eastAsia="en-US" w:bidi="ar-SA"/>
      </w:rPr>
    </w:lvl>
    <w:lvl w:ilvl="1" w:tplc="1B60BC5C">
      <w:numFmt w:val="none"/>
      <w:lvlText w:val=""/>
      <w:lvlJc w:val="left"/>
      <w:pPr>
        <w:tabs>
          <w:tab w:val="num" w:pos="360"/>
        </w:tabs>
      </w:pPr>
    </w:lvl>
    <w:lvl w:ilvl="2" w:tplc="C0A2A6A8">
      <w:numFmt w:val="bullet"/>
      <w:lvlText w:val="•"/>
      <w:lvlJc w:val="left"/>
      <w:pPr>
        <w:ind w:left="2568" w:hanging="540"/>
      </w:pPr>
      <w:rPr>
        <w:rFonts w:hint="default"/>
        <w:lang w:val="ru-RU" w:eastAsia="en-US" w:bidi="ar-SA"/>
      </w:rPr>
    </w:lvl>
    <w:lvl w:ilvl="3" w:tplc="293424E8">
      <w:numFmt w:val="bullet"/>
      <w:lvlText w:val="•"/>
      <w:lvlJc w:val="left"/>
      <w:pPr>
        <w:ind w:left="3522" w:hanging="540"/>
      </w:pPr>
      <w:rPr>
        <w:rFonts w:hint="default"/>
        <w:lang w:val="ru-RU" w:eastAsia="en-US" w:bidi="ar-SA"/>
      </w:rPr>
    </w:lvl>
    <w:lvl w:ilvl="4" w:tplc="64BA9818">
      <w:numFmt w:val="bullet"/>
      <w:lvlText w:val="•"/>
      <w:lvlJc w:val="left"/>
      <w:pPr>
        <w:ind w:left="4476" w:hanging="540"/>
      </w:pPr>
      <w:rPr>
        <w:rFonts w:hint="default"/>
        <w:lang w:val="ru-RU" w:eastAsia="en-US" w:bidi="ar-SA"/>
      </w:rPr>
    </w:lvl>
    <w:lvl w:ilvl="5" w:tplc="6FCAF5C8">
      <w:numFmt w:val="bullet"/>
      <w:lvlText w:val="•"/>
      <w:lvlJc w:val="left"/>
      <w:pPr>
        <w:ind w:left="5430" w:hanging="540"/>
      </w:pPr>
      <w:rPr>
        <w:rFonts w:hint="default"/>
        <w:lang w:val="ru-RU" w:eastAsia="en-US" w:bidi="ar-SA"/>
      </w:rPr>
    </w:lvl>
    <w:lvl w:ilvl="6" w:tplc="A344F4B6">
      <w:numFmt w:val="bullet"/>
      <w:lvlText w:val="•"/>
      <w:lvlJc w:val="left"/>
      <w:pPr>
        <w:ind w:left="6384" w:hanging="540"/>
      </w:pPr>
      <w:rPr>
        <w:rFonts w:hint="default"/>
        <w:lang w:val="ru-RU" w:eastAsia="en-US" w:bidi="ar-SA"/>
      </w:rPr>
    </w:lvl>
    <w:lvl w:ilvl="7" w:tplc="ABA2E906">
      <w:numFmt w:val="bullet"/>
      <w:lvlText w:val="•"/>
      <w:lvlJc w:val="left"/>
      <w:pPr>
        <w:ind w:left="7338" w:hanging="540"/>
      </w:pPr>
      <w:rPr>
        <w:rFonts w:hint="default"/>
        <w:lang w:val="ru-RU" w:eastAsia="en-US" w:bidi="ar-SA"/>
      </w:rPr>
    </w:lvl>
    <w:lvl w:ilvl="8" w:tplc="3D6CD190">
      <w:numFmt w:val="bullet"/>
      <w:lvlText w:val="•"/>
      <w:lvlJc w:val="left"/>
      <w:pPr>
        <w:ind w:left="8292" w:hanging="540"/>
      </w:pPr>
      <w:rPr>
        <w:rFonts w:hint="default"/>
        <w:lang w:val="ru-RU" w:eastAsia="en-US" w:bidi="ar-SA"/>
      </w:rPr>
    </w:lvl>
  </w:abstractNum>
  <w:abstractNum w:abstractNumId="8" w15:restartNumberingAfterBreak="0">
    <w:nsid w:val="0C6A60CD"/>
    <w:multiLevelType w:val="hybridMultilevel"/>
    <w:tmpl w:val="D43CADC0"/>
    <w:lvl w:ilvl="0" w:tplc="1DD25A72">
      <w:start w:val="1"/>
      <w:numFmt w:val="decimal"/>
      <w:lvlText w:val="%1)"/>
      <w:lvlJc w:val="left"/>
      <w:pPr>
        <w:ind w:left="112" w:hanging="363"/>
        <w:jc w:val="left"/>
      </w:pPr>
      <w:rPr>
        <w:rFonts w:ascii="Courier New" w:eastAsia="Courier New" w:hAnsi="Courier New" w:cs="Courier New" w:hint="default"/>
        <w:b w:val="0"/>
        <w:bCs w:val="0"/>
        <w:i w:val="0"/>
        <w:iCs w:val="0"/>
        <w:spacing w:val="0"/>
        <w:sz w:val="18"/>
        <w:szCs w:val="18"/>
        <w:lang w:val="ru-RU" w:eastAsia="en-US" w:bidi="ar-SA"/>
      </w:rPr>
    </w:lvl>
    <w:lvl w:ilvl="1" w:tplc="5F8E3990">
      <w:numFmt w:val="bullet"/>
      <w:lvlText w:val="•"/>
      <w:lvlJc w:val="left"/>
      <w:pPr>
        <w:ind w:left="1128" w:hanging="363"/>
      </w:pPr>
      <w:rPr>
        <w:rFonts w:hint="default"/>
        <w:lang w:val="ru-RU" w:eastAsia="en-US" w:bidi="ar-SA"/>
      </w:rPr>
    </w:lvl>
    <w:lvl w:ilvl="2" w:tplc="BE2C4D4E">
      <w:numFmt w:val="bullet"/>
      <w:lvlText w:val="•"/>
      <w:lvlJc w:val="left"/>
      <w:pPr>
        <w:ind w:left="2136" w:hanging="363"/>
      </w:pPr>
      <w:rPr>
        <w:rFonts w:hint="default"/>
        <w:lang w:val="ru-RU" w:eastAsia="en-US" w:bidi="ar-SA"/>
      </w:rPr>
    </w:lvl>
    <w:lvl w:ilvl="3" w:tplc="1656276C">
      <w:numFmt w:val="bullet"/>
      <w:lvlText w:val="•"/>
      <w:lvlJc w:val="left"/>
      <w:pPr>
        <w:ind w:left="3144" w:hanging="363"/>
      </w:pPr>
      <w:rPr>
        <w:rFonts w:hint="default"/>
        <w:lang w:val="ru-RU" w:eastAsia="en-US" w:bidi="ar-SA"/>
      </w:rPr>
    </w:lvl>
    <w:lvl w:ilvl="4" w:tplc="9E4C6562">
      <w:numFmt w:val="bullet"/>
      <w:lvlText w:val="•"/>
      <w:lvlJc w:val="left"/>
      <w:pPr>
        <w:ind w:left="4152" w:hanging="363"/>
      </w:pPr>
      <w:rPr>
        <w:rFonts w:hint="default"/>
        <w:lang w:val="ru-RU" w:eastAsia="en-US" w:bidi="ar-SA"/>
      </w:rPr>
    </w:lvl>
    <w:lvl w:ilvl="5" w:tplc="F4725166">
      <w:numFmt w:val="bullet"/>
      <w:lvlText w:val="•"/>
      <w:lvlJc w:val="left"/>
      <w:pPr>
        <w:ind w:left="5160" w:hanging="363"/>
      </w:pPr>
      <w:rPr>
        <w:rFonts w:hint="default"/>
        <w:lang w:val="ru-RU" w:eastAsia="en-US" w:bidi="ar-SA"/>
      </w:rPr>
    </w:lvl>
    <w:lvl w:ilvl="6" w:tplc="47AE6F28">
      <w:numFmt w:val="bullet"/>
      <w:lvlText w:val="•"/>
      <w:lvlJc w:val="left"/>
      <w:pPr>
        <w:ind w:left="6168" w:hanging="363"/>
      </w:pPr>
      <w:rPr>
        <w:rFonts w:hint="default"/>
        <w:lang w:val="ru-RU" w:eastAsia="en-US" w:bidi="ar-SA"/>
      </w:rPr>
    </w:lvl>
    <w:lvl w:ilvl="7" w:tplc="D6F6244E">
      <w:numFmt w:val="bullet"/>
      <w:lvlText w:val="•"/>
      <w:lvlJc w:val="left"/>
      <w:pPr>
        <w:ind w:left="7176" w:hanging="363"/>
      </w:pPr>
      <w:rPr>
        <w:rFonts w:hint="default"/>
        <w:lang w:val="ru-RU" w:eastAsia="en-US" w:bidi="ar-SA"/>
      </w:rPr>
    </w:lvl>
    <w:lvl w:ilvl="8" w:tplc="0D140876">
      <w:numFmt w:val="bullet"/>
      <w:lvlText w:val="•"/>
      <w:lvlJc w:val="left"/>
      <w:pPr>
        <w:ind w:left="8184" w:hanging="363"/>
      </w:pPr>
      <w:rPr>
        <w:rFonts w:hint="default"/>
        <w:lang w:val="ru-RU" w:eastAsia="en-US" w:bidi="ar-SA"/>
      </w:rPr>
    </w:lvl>
  </w:abstractNum>
  <w:abstractNum w:abstractNumId="9" w15:restartNumberingAfterBreak="0">
    <w:nsid w:val="10391DEA"/>
    <w:multiLevelType w:val="hybridMultilevel"/>
    <w:tmpl w:val="AC6C5F1A"/>
    <w:lvl w:ilvl="0" w:tplc="CF5EC782">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653E6CDA">
      <w:numFmt w:val="bullet"/>
      <w:lvlText w:val="•"/>
      <w:lvlJc w:val="left"/>
      <w:pPr>
        <w:ind w:left="1416" w:hanging="324"/>
      </w:pPr>
      <w:rPr>
        <w:rFonts w:hint="default"/>
        <w:lang w:val="ru-RU" w:eastAsia="en-US" w:bidi="ar-SA"/>
      </w:rPr>
    </w:lvl>
    <w:lvl w:ilvl="2" w:tplc="57F0F06C">
      <w:numFmt w:val="bullet"/>
      <w:lvlText w:val="•"/>
      <w:lvlJc w:val="left"/>
      <w:pPr>
        <w:ind w:left="2392" w:hanging="324"/>
      </w:pPr>
      <w:rPr>
        <w:rFonts w:hint="default"/>
        <w:lang w:val="ru-RU" w:eastAsia="en-US" w:bidi="ar-SA"/>
      </w:rPr>
    </w:lvl>
    <w:lvl w:ilvl="3" w:tplc="E3221F94">
      <w:numFmt w:val="bullet"/>
      <w:lvlText w:val="•"/>
      <w:lvlJc w:val="left"/>
      <w:pPr>
        <w:ind w:left="3368" w:hanging="324"/>
      </w:pPr>
      <w:rPr>
        <w:rFonts w:hint="default"/>
        <w:lang w:val="ru-RU" w:eastAsia="en-US" w:bidi="ar-SA"/>
      </w:rPr>
    </w:lvl>
    <w:lvl w:ilvl="4" w:tplc="CD26BAA8">
      <w:numFmt w:val="bullet"/>
      <w:lvlText w:val="•"/>
      <w:lvlJc w:val="left"/>
      <w:pPr>
        <w:ind w:left="4344" w:hanging="324"/>
      </w:pPr>
      <w:rPr>
        <w:rFonts w:hint="default"/>
        <w:lang w:val="ru-RU" w:eastAsia="en-US" w:bidi="ar-SA"/>
      </w:rPr>
    </w:lvl>
    <w:lvl w:ilvl="5" w:tplc="527A8DC2">
      <w:numFmt w:val="bullet"/>
      <w:lvlText w:val="•"/>
      <w:lvlJc w:val="left"/>
      <w:pPr>
        <w:ind w:left="5320" w:hanging="324"/>
      </w:pPr>
      <w:rPr>
        <w:rFonts w:hint="default"/>
        <w:lang w:val="ru-RU" w:eastAsia="en-US" w:bidi="ar-SA"/>
      </w:rPr>
    </w:lvl>
    <w:lvl w:ilvl="6" w:tplc="B074BFDA">
      <w:numFmt w:val="bullet"/>
      <w:lvlText w:val="•"/>
      <w:lvlJc w:val="left"/>
      <w:pPr>
        <w:ind w:left="6296" w:hanging="324"/>
      </w:pPr>
      <w:rPr>
        <w:rFonts w:hint="default"/>
        <w:lang w:val="ru-RU" w:eastAsia="en-US" w:bidi="ar-SA"/>
      </w:rPr>
    </w:lvl>
    <w:lvl w:ilvl="7" w:tplc="8892AAA8">
      <w:numFmt w:val="bullet"/>
      <w:lvlText w:val="•"/>
      <w:lvlJc w:val="left"/>
      <w:pPr>
        <w:ind w:left="7272" w:hanging="324"/>
      </w:pPr>
      <w:rPr>
        <w:rFonts w:hint="default"/>
        <w:lang w:val="ru-RU" w:eastAsia="en-US" w:bidi="ar-SA"/>
      </w:rPr>
    </w:lvl>
    <w:lvl w:ilvl="8" w:tplc="915C0D22">
      <w:numFmt w:val="bullet"/>
      <w:lvlText w:val="•"/>
      <w:lvlJc w:val="left"/>
      <w:pPr>
        <w:ind w:left="8248" w:hanging="324"/>
      </w:pPr>
      <w:rPr>
        <w:rFonts w:hint="default"/>
        <w:lang w:val="ru-RU" w:eastAsia="en-US" w:bidi="ar-SA"/>
      </w:rPr>
    </w:lvl>
  </w:abstractNum>
  <w:abstractNum w:abstractNumId="10" w15:restartNumberingAfterBreak="0">
    <w:nsid w:val="12E8785D"/>
    <w:multiLevelType w:val="hybridMultilevel"/>
    <w:tmpl w:val="36CCB756"/>
    <w:lvl w:ilvl="0" w:tplc="0BF633F6">
      <w:start w:val="1"/>
      <w:numFmt w:val="decimal"/>
      <w:lvlText w:val="%1)"/>
      <w:lvlJc w:val="left"/>
      <w:pPr>
        <w:ind w:left="112" w:hanging="334"/>
        <w:jc w:val="left"/>
      </w:pPr>
      <w:rPr>
        <w:rFonts w:ascii="Courier New" w:eastAsia="Courier New" w:hAnsi="Courier New" w:cs="Courier New" w:hint="default"/>
        <w:b w:val="0"/>
        <w:bCs w:val="0"/>
        <w:i w:val="0"/>
        <w:iCs w:val="0"/>
        <w:spacing w:val="0"/>
        <w:sz w:val="18"/>
        <w:szCs w:val="18"/>
        <w:lang w:val="ru-RU" w:eastAsia="en-US" w:bidi="ar-SA"/>
      </w:rPr>
    </w:lvl>
    <w:lvl w:ilvl="1" w:tplc="E8B884D4">
      <w:numFmt w:val="none"/>
      <w:lvlText w:val=""/>
      <w:lvlJc w:val="left"/>
      <w:pPr>
        <w:tabs>
          <w:tab w:val="num" w:pos="360"/>
        </w:tabs>
      </w:pPr>
    </w:lvl>
    <w:lvl w:ilvl="2" w:tplc="4094E476">
      <w:numFmt w:val="none"/>
      <w:lvlText w:val=""/>
      <w:lvlJc w:val="left"/>
      <w:pPr>
        <w:tabs>
          <w:tab w:val="num" w:pos="360"/>
        </w:tabs>
      </w:pPr>
    </w:lvl>
    <w:lvl w:ilvl="3" w:tplc="28B62658">
      <w:numFmt w:val="bullet"/>
      <w:lvlText w:val="•"/>
      <w:lvlJc w:val="left"/>
      <w:pPr>
        <w:ind w:left="3137" w:hanging="782"/>
      </w:pPr>
      <w:rPr>
        <w:rFonts w:hint="default"/>
        <w:lang w:val="ru-RU" w:eastAsia="en-US" w:bidi="ar-SA"/>
      </w:rPr>
    </w:lvl>
    <w:lvl w:ilvl="4" w:tplc="7BC012A2">
      <w:numFmt w:val="bullet"/>
      <w:lvlText w:val="•"/>
      <w:lvlJc w:val="left"/>
      <w:pPr>
        <w:ind w:left="4146" w:hanging="782"/>
      </w:pPr>
      <w:rPr>
        <w:rFonts w:hint="default"/>
        <w:lang w:val="ru-RU" w:eastAsia="en-US" w:bidi="ar-SA"/>
      </w:rPr>
    </w:lvl>
    <w:lvl w:ilvl="5" w:tplc="25582830">
      <w:numFmt w:val="bullet"/>
      <w:lvlText w:val="•"/>
      <w:lvlJc w:val="left"/>
      <w:pPr>
        <w:ind w:left="5155" w:hanging="782"/>
      </w:pPr>
      <w:rPr>
        <w:rFonts w:hint="default"/>
        <w:lang w:val="ru-RU" w:eastAsia="en-US" w:bidi="ar-SA"/>
      </w:rPr>
    </w:lvl>
    <w:lvl w:ilvl="6" w:tplc="1910E442">
      <w:numFmt w:val="bullet"/>
      <w:lvlText w:val="•"/>
      <w:lvlJc w:val="left"/>
      <w:pPr>
        <w:ind w:left="6164" w:hanging="782"/>
      </w:pPr>
      <w:rPr>
        <w:rFonts w:hint="default"/>
        <w:lang w:val="ru-RU" w:eastAsia="en-US" w:bidi="ar-SA"/>
      </w:rPr>
    </w:lvl>
    <w:lvl w:ilvl="7" w:tplc="5AD62DA2">
      <w:numFmt w:val="bullet"/>
      <w:lvlText w:val="•"/>
      <w:lvlJc w:val="left"/>
      <w:pPr>
        <w:ind w:left="7173" w:hanging="782"/>
      </w:pPr>
      <w:rPr>
        <w:rFonts w:hint="default"/>
        <w:lang w:val="ru-RU" w:eastAsia="en-US" w:bidi="ar-SA"/>
      </w:rPr>
    </w:lvl>
    <w:lvl w:ilvl="8" w:tplc="E8849850">
      <w:numFmt w:val="bullet"/>
      <w:lvlText w:val="•"/>
      <w:lvlJc w:val="left"/>
      <w:pPr>
        <w:ind w:left="8182" w:hanging="782"/>
      </w:pPr>
      <w:rPr>
        <w:rFonts w:hint="default"/>
        <w:lang w:val="ru-RU" w:eastAsia="en-US" w:bidi="ar-SA"/>
      </w:rPr>
    </w:lvl>
  </w:abstractNum>
  <w:abstractNum w:abstractNumId="11" w15:restartNumberingAfterBreak="0">
    <w:nsid w:val="13E86A8F"/>
    <w:multiLevelType w:val="hybridMultilevel"/>
    <w:tmpl w:val="9E7C93E0"/>
    <w:lvl w:ilvl="0" w:tplc="7B7A6ED8">
      <w:start w:val="1"/>
      <w:numFmt w:val="decimal"/>
      <w:lvlText w:val="%1)"/>
      <w:lvlJc w:val="left"/>
      <w:pPr>
        <w:ind w:left="112" w:hanging="324"/>
        <w:jc w:val="left"/>
      </w:pPr>
      <w:rPr>
        <w:rFonts w:ascii="Courier New" w:eastAsia="Courier New" w:hAnsi="Courier New" w:cs="Courier New" w:hint="default"/>
        <w:b w:val="0"/>
        <w:bCs w:val="0"/>
        <w:i w:val="0"/>
        <w:iCs w:val="0"/>
        <w:spacing w:val="-1"/>
        <w:sz w:val="18"/>
        <w:szCs w:val="18"/>
        <w:lang w:val="ru-RU" w:eastAsia="en-US" w:bidi="ar-SA"/>
      </w:rPr>
    </w:lvl>
    <w:lvl w:ilvl="1" w:tplc="E90617D6">
      <w:numFmt w:val="bullet"/>
      <w:lvlText w:val="•"/>
      <w:lvlJc w:val="left"/>
      <w:pPr>
        <w:ind w:left="1128" w:hanging="324"/>
      </w:pPr>
      <w:rPr>
        <w:rFonts w:hint="default"/>
        <w:lang w:val="ru-RU" w:eastAsia="en-US" w:bidi="ar-SA"/>
      </w:rPr>
    </w:lvl>
    <w:lvl w:ilvl="2" w:tplc="D35AADC2">
      <w:numFmt w:val="bullet"/>
      <w:lvlText w:val="•"/>
      <w:lvlJc w:val="left"/>
      <w:pPr>
        <w:ind w:left="2136" w:hanging="324"/>
      </w:pPr>
      <w:rPr>
        <w:rFonts w:hint="default"/>
        <w:lang w:val="ru-RU" w:eastAsia="en-US" w:bidi="ar-SA"/>
      </w:rPr>
    </w:lvl>
    <w:lvl w:ilvl="3" w:tplc="6FC2F834">
      <w:numFmt w:val="bullet"/>
      <w:lvlText w:val="•"/>
      <w:lvlJc w:val="left"/>
      <w:pPr>
        <w:ind w:left="3144" w:hanging="324"/>
      </w:pPr>
      <w:rPr>
        <w:rFonts w:hint="default"/>
        <w:lang w:val="ru-RU" w:eastAsia="en-US" w:bidi="ar-SA"/>
      </w:rPr>
    </w:lvl>
    <w:lvl w:ilvl="4" w:tplc="786C6BDA">
      <w:numFmt w:val="bullet"/>
      <w:lvlText w:val="•"/>
      <w:lvlJc w:val="left"/>
      <w:pPr>
        <w:ind w:left="4152" w:hanging="324"/>
      </w:pPr>
      <w:rPr>
        <w:rFonts w:hint="default"/>
        <w:lang w:val="ru-RU" w:eastAsia="en-US" w:bidi="ar-SA"/>
      </w:rPr>
    </w:lvl>
    <w:lvl w:ilvl="5" w:tplc="EDE05FA6">
      <w:numFmt w:val="bullet"/>
      <w:lvlText w:val="•"/>
      <w:lvlJc w:val="left"/>
      <w:pPr>
        <w:ind w:left="5160" w:hanging="324"/>
      </w:pPr>
      <w:rPr>
        <w:rFonts w:hint="default"/>
        <w:lang w:val="ru-RU" w:eastAsia="en-US" w:bidi="ar-SA"/>
      </w:rPr>
    </w:lvl>
    <w:lvl w:ilvl="6" w:tplc="E0023152">
      <w:numFmt w:val="bullet"/>
      <w:lvlText w:val="•"/>
      <w:lvlJc w:val="left"/>
      <w:pPr>
        <w:ind w:left="6168" w:hanging="324"/>
      </w:pPr>
      <w:rPr>
        <w:rFonts w:hint="default"/>
        <w:lang w:val="ru-RU" w:eastAsia="en-US" w:bidi="ar-SA"/>
      </w:rPr>
    </w:lvl>
    <w:lvl w:ilvl="7" w:tplc="622CAFBE">
      <w:numFmt w:val="bullet"/>
      <w:lvlText w:val="•"/>
      <w:lvlJc w:val="left"/>
      <w:pPr>
        <w:ind w:left="7176" w:hanging="324"/>
      </w:pPr>
      <w:rPr>
        <w:rFonts w:hint="default"/>
        <w:lang w:val="ru-RU" w:eastAsia="en-US" w:bidi="ar-SA"/>
      </w:rPr>
    </w:lvl>
    <w:lvl w:ilvl="8" w:tplc="ACBADF34">
      <w:numFmt w:val="bullet"/>
      <w:lvlText w:val="•"/>
      <w:lvlJc w:val="left"/>
      <w:pPr>
        <w:ind w:left="8184" w:hanging="324"/>
      </w:pPr>
      <w:rPr>
        <w:rFonts w:hint="default"/>
        <w:lang w:val="ru-RU" w:eastAsia="en-US" w:bidi="ar-SA"/>
      </w:rPr>
    </w:lvl>
  </w:abstractNum>
  <w:abstractNum w:abstractNumId="12" w15:restartNumberingAfterBreak="0">
    <w:nsid w:val="155B65EA"/>
    <w:multiLevelType w:val="hybridMultilevel"/>
    <w:tmpl w:val="0B729544"/>
    <w:lvl w:ilvl="0" w:tplc="ED10327A">
      <w:start w:val="1"/>
      <w:numFmt w:val="decimal"/>
      <w:lvlText w:val="%1)"/>
      <w:lvlJc w:val="left"/>
      <w:pPr>
        <w:ind w:left="112" w:hanging="324"/>
        <w:jc w:val="left"/>
      </w:pPr>
      <w:rPr>
        <w:rFonts w:ascii="Courier New" w:eastAsia="Courier New" w:hAnsi="Courier New" w:cs="Courier New" w:hint="default"/>
        <w:b w:val="0"/>
        <w:bCs w:val="0"/>
        <w:i w:val="0"/>
        <w:iCs w:val="0"/>
        <w:spacing w:val="-1"/>
        <w:sz w:val="18"/>
        <w:szCs w:val="18"/>
        <w:lang w:val="ru-RU" w:eastAsia="en-US" w:bidi="ar-SA"/>
      </w:rPr>
    </w:lvl>
    <w:lvl w:ilvl="1" w:tplc="EE746B80">
      <w:numFmt w:val="bullet"/>
      <w:lvlText w:val="•"/>
      <w:lvlJc w:val="left"/>
      <w:pPr>
        <w:ind w:left="1128" w:hanging="324"/>
      </w:pPr>
      <w:rPr>
        <w:rFonts w:hint="default"/>
        <w:lang w:val="ru-RU" w:eastAsia="en-US" w:bidi="ar-SA"/>
      </w:rPr>
    </w:lvl>
    <w:lvl w:ilvl="2" w:tplc="9F1C9C54">
      <w:numFmt w:val="bullet"/>
      <w:lvlText w:val="•"/>
      <w:lvlJc w:val="left"/>
      <w:pPr>
        <w:ind w:left="2136" w:hanging="324"/>
      </w:pPr>
      <w:rPr>
        <w:rFonts w:hint="default"/>
        <w:lang w:val="ru-RU" w:eastAsia="en-US" w:bidi="ar-SA"/>
      </w:rPr>
    </w:lvl>
    <w:lvl w:ilvl="3" w:tplc="EAA4555A">
      <w:numFmt w:val="bullet"/>
      <w:lvlText w:val="•"/>
      <w:lvlJc w:val="left"/>
      <w:pPr>
        <w:ind w:left="3144" w:hanging="324"/>
      </w:pPr>
      <w:rPr>
        <w:rFonts w:hint="default"/>
        <w:lang w:val="ru-RU" w:eastAsia="en-US" w:bidi="ar-SA"/>
      </w:rPr>
    </w:lvl>
    <w:lvl w:ilvl="4" w:tplc="AFBC3822">
      <w:numFmt w:val="bullet"/>
      <w:lvlText w:val="•"/>
      <w:lvlJc w:val="left"/>
      <w:pPr>
        <w:ind w:left="4152" w:hanging="324"/>
      </w:pPr>
      <w:rPr>
        <w:rFonts w:hint="default"/>
        <w:lang w:val="ru-RU" w:eastAsia="en-US" w:bidi="ar-SA"/>
      </w:rPr>
    </w:lvl>
    <w:lvl w:ilvl="5" w:tplc="C9266062">
      <w:numFmt w:val="bullet"/>
      <w:lvlText w:val="•"/>
      <w:lvlJc w:val="left"/>
      <w:pPr>
        <w:ind w:left="5160" w:hanging="324"/>
      </w:pPr>
      <w:rPr>
        <w:rFonts w:hint="default"/>
        <w:lang w:val="ru-RU" w:eastAsia="en-US" w:bidi="ar-SA"/>
      </w:rPr>
    </w:lvl>
    <w:lvl w:ilvl="6" w:tplc="1B9EE1EE">
      <w:numFmt w:val="bullet"/>
      <w:lvlText w:val="•"/>
      <w:lvlJc w:val="left"/>
      <w:pPr>
        <w:ind w:left="6168" w:hanging="324"/>
      </w:pPr>
      <w:rPr>
        <w:rFonts w:hint="default"/>
        <w:lang w:val="ru-RU" w:eastAsia="en-US" w:bidi="ar-SA"/>
      </w:rPr>
    </w:lvl>
    <w:lvl w:ilvl="7" w:tplc="25C2EBF0">
      <w:numFmt w:val="bullet"/>
      <w:lvlText w:val="•"/>
      <w:lvlJc w:val="left"/>
      <w:pPr>
        <w:ind w:left="7176" w:hanging="324"/>
      </w:pPr>
      <w:rPr>
        <w:rFonts w:hint="default"/>
        <w:lang w:val="ru-RU" w:eastAsia="en-US" w:bidi="ar-SA"/>
      </w:rPr>
    </w:lvl>
    <w:lvl w:ilvl="8" w:tplc="D576B546">
      <w:numFmt w:val="bullet"/>
      <w:lvlText w:val="•"/>
      <w:lvlJc w:val="left"/>
      <w:pPr>
        <w:ind w:left="8184" w:hanging="324"/>
      </w:pPr>
      <w:rPr>
        <w:rFonts w:hint="default"/>
        <w:lang w:val="ru-RU" w:eastAsia="en-US" w:bidi="ar-SA"/>
      </w:rPr>
    </w:lvl>
  </w:abstractNum>
  <w:abstractNum w:abstractNumId="13" w15:restartNumberingAfterBreak="0">
    <w:nsid w:val="17E264FD"/>
    <w:multiLevelType w:val="hybridMultilevel"/>
    <w:tmpl w:val="F0EE72CE"/>
    <w:lvl w:ilvl="0" w:tplc="A55668EC">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B94AE0D0">
      <w:numFmt w:val="bullet"/>
      <w:lvlText w:val="•"/>
      <w:lvlJc w:val="left"/>
      <w:pPr>
        <w:ind w:left="1416" w:hanging="324"/>
      </w:pPr>
      <w:rPr>
        <w:rFonts w:hint="default"/>
        <w:lang w:val="ru-RU" w:eastAsia="en-US" w:bidi="ar-SA"/>
      </w:rPr>
    </w:lvl>
    <w:lvl w:ilvl="2" w:tplc="51661BFA">
      <w:numFmt w:val="bullet"/>
      <w:lvlText w:val="•"/>
      <w:lvlJc w:val="left"/>
      <w:pPr>
        <w:ind w:left="2392" w:hanging="324"/>
      </w:pPr>
      <w:rPr>
        <w:rFonts w:hint="default"/>
        <w:lang w:val="ru-RU" w:eastAsia="en-US" w:bidi="ar-SA"/>
      </w:rPr>
    </w:lvl>
    <w:lvl w:ilvl="3" w:tplc="89621D36">
      <w:numFmt w:val="bullet"/>
      <w:lvlText w:val="•"/>
      <w:lvlJc w:val="left"/>
      <w:pPr>
        <w:ind w:left="3368" w:hanging="324"/>
      </w:pPr>
      <w:rPr>
        <w:rFonts w:hint="default"/>
        <w:lang w:val="ru-RU" w:eastAsia="en-US" w:bidi="ar-SA"/>
      </w:rPr>
    </w:lvl>
    <w:lvl w:ilvl="4" w:tplc="11F2B000">
      <w:numFmt w:val="bullet"/>
      <w:lvlText w:val="•"/>
      <w:lvlJc w:val="left"/>
      <w:pPr>
        <w:ind w:left="4344" w:hanging="324"/>
      </w:pPr>
      <w:rPr>
        <w:rFonts w:hint="default"/>
        <w:lang w:val="ru-RU" w:eastAsia="en-US" w:bidi="ar-SA"/>
      </w:rPr>
    </w:lvl>
    <w:lvl w:ilvl="5" w:tplc="73FCE468">
      <w:numFmt w:val="bullet"/>
      <w:lvlText w:val="•"/>
      <w:lvlJc w:val="left"/>
      <w:pPr>
        <w:ind w:left="5320" w:hanging="324"/>
      </w:pPr>
      <w:rPr>
        <w:rFonts w:hint="default"/>
        <w:lang w:val="ru-RU" w:eastAsia="en-US" w:bidi="ar-SA"/>
      </w:rPr>
    </w:lvl>
    <w:lvl w:ilvl="6" w:tplc="11E4ADF6">
      <w:numFmt w:val="bullet"/>
      <w:lvlText w:val="•"/>
      <w:lvlJc w:val="left"/>
      <w:pPr>
        <w:ind w:left="6296" w:hanging="324"/>
      </w:pPr>
      <w:rPr>
        <w:rFonts w:hint="default"/>
        <w:lang w:val="ru-RU" w:eastAsia="en-US" w:bidi="ar-SA"/>
      </w:rPr>
    </w:lvl>
    <w:lvl w:ilvl="7" w:tplc="518CD820">
      <w:numFmt w:val="bullet"/>
      <w:lvlText w:val="•"/>
      <w:lvlJc w:val="left"/>
      <w:pPr>
        <w:ind w:left="7272" w:hanging="324"/>
      </w:pPr>
      <w:rPr>
        <w:rFonts w:hint="default"/>
        <w:lang w:val="ru-RU" w:eastAsia="en-US" w:bidi="ar-SA"/>
      </w:rPr>
    </w:lvl>
    <w:lvl w:ilvl="8" w:tplc="C696193C">
      <w:numFmt w:val="bullet"/>
      <w:lvlText w:val="•"/>
      <w:lvlJc w:val="left"/>
      <w:pPr>
        <w:ind w:left="8248" w:hanging="324"/>
      </w:pPr>
      <w:rPr>
        <w:rFonts w:hint="default"/>
        <w:lang w:val="ru-RU" w:eastAsia="en-US" w:bidi="ar-SA"/>
      </w:rPr>
    </w:lvl>
  </w:abstractNum>
  <w:abstractNum w:abstractNumId="14" w15:restartNumberingAfterBreak="0">
    <w:nsid w:val="18970487"/>
    <w:multiLevelType w:val="hybridMultilevel"/>
    <w:tmpl w:val="99EEDEEE"/>
    <w:lvl w:ilvl="0" w:tplc="E74AB97A">
      <w:start w:val="1"/>
      <w:numFmt w:val="decimal"/>
      <w:lvlText w:val="%1)"/>
      <w:lvlJc w:val="left"/>
      <w:pPr>
        <w:ind w:left="112" w:hanging="345"/>
        <w:jc w:val="left"/>
      </w:pPr>
      <w:rPr>
        <w:rFonts w:ascii="Courier New" w:eastAsia="Courier New" w:hAnsi="Courier New" w:cs="Courier New" w:hint="default"/>
        <w:b w:val="0"/>
        <w:bCs w:val="0"/>
        <w:i w:val="0"/>
        <w:iCs w:val="0"/>
        <w:spacing w:val="0"/>
        <w:sz w:val="18"/>
        <w:szCs w:val="18"/>
        <w:lang w:val="ru-RU" w:eastAsia="en-US" w:bidi="ar-SA"/>
      </w:rPr>
    </w:lvl>
    <w:lvl w:ilvl="1" w:tplc="288C0DCE">
      <w:numFmt w:val="bullet"/>
      <w:lvlText w:val="•"/>
      <w:lvlJc w:val="left"/>
      <w:pPr>
        <w:ind w:left="1128" w:hanging="345"/>
      </w:pPr>
      <w:rPr>
        <w:rFonts w:hint="default"/>
        <w:lang w:val="ru-RU" w:eastAsia="en-US" w:bidi="ar-SA"/>
      </w:rPr>
    </w:lvl>
    <w:lvl w:ilvl="2" w:tplc="FA9CFC58">
      <w:numFmt w:val="bullet"/>
      <w:lvlText w:val="•"/>
      <w:lvlJc w:val="left"/>
      <w:pPr>
        <w:ind w:left="2136" w:hanging="345"/>
      </w:pPr>
      <w:rPr>
        <w:rFonts w:hint="default"/>
        <w:lang w:val="ru-RU" w:eastAsia="en-US" w:bidi="ar-SA"/>
      </w:rPr>
    </w:lvl>
    <w:lvl w:ilvl="3" w:tplc="7C4E1CD6">
      <w:numFmt w:val="bullet"/>
      <w:lvlText w:val="•"/>
      <w:lvlJc w:val="left"/>
      <w:pPr>
        <w:ind w:left="3144" w:hanging="345"/>
      </w:pPr>
      <w:rPr>
        <w:rFonts w:hint="default"/>
        <w:lang w:val="ru-RU" w:eastAsia="en-US" w:bidi="ar-SA"/>
      </w:rPr>
    </w:lvl>
    <w:lvl w:ilvl="4" w:tplc="9264853C">
      <w:numFmt w:val="bullet"/>
      <w:lvlText w:val="•"/>
      <w:lvlJc w:val="left"/>
      <w:pPr>
        <w:ind w:left="4152" w:hanging="345"/>
      </w:pPr>
      <w:rPr>
        <w:rFonts w:hint="default"/>
        <w:lang w:val="ru-RU" w:eastAsia="en-US" w:bidi="ar-SA"/>
      </w:rPr>
    </w:lvl>
    <w:lvl w:ilvl="5" w:tplc="CE6A4780">
      <w:numFmt w:val="bullet"/>
      <w:lvlText w:val="•"/>
      <w:lvlJc w:val="left"/>
      <w:pPr>
        <w:ind w:left="5160" w:hanging="345"/>
      </w:pPr>
      <w:rPr>
        <w:rFonts w:hint="default"/>
        <w:lang w:val="ru-RU" w:eastAsia="en-US" w:bidi="ar-SA"/>
      </w:rPr>
    </w:lvl>
    <w:lvl w:ilvl="6" w:tplc="4C2824B2">
      <w:numFmt w:val="bullet"/>
      <w:lvlText w:val="•"/>
      <w:lvlJc w:val="left"/>
      <w:pPr>
        <w:ind w:left="6168" w:hanging="345"/>
      </w:pPr>
      <w:rPr>
        <w:rFonts w:hint="default"/>
        <w:lang w:val="ru-RU" w:eastAsia="en-US" w:bidi="ar-SA"/>
      </w:rPr>
    </w:lvl>
    <w:lvl w:ilvl="7" w:tplc="1062E1F6">
      <w:numFmt w:val="bullet"/>
      <w:lvlText w:val="•"/>
      <w:lvlJc w:val="left"/>
      <w:pPr>
        <w:ind w:left="7176" w:hanging="345"/>
      </w:pPr>
      <w:rPr>
        <w:rFonts w:hint="default"/>
        <w:lang w:val="ru-RU" w:eastAsia="en-US" w:bidi="ar-SA"/>
      </w:rPr>
    </w:lvl>
    <w:lvl w:ilvl="8" w:tplc="19A054DA">
      <w:numFmt w:val="bullet"/>
      <w:lvlText w:val="•"/>
      <w:lvlJc w:val="left"/>
      <w:pPr>
        <w:ind w:left="8184" w:hanging="345"/>
      </w:pPr>
      <w:rPr>
        <w:rFonts w:hint="default"/>
        <w:lang w:val="ru-RU" w:eastAsia="en-US" w:bidi="ar-SA"/>
      </w:rPr>
    </w:lvl>
  </w:abstractNum>
  <w:abstractNum w:abstractNumId="15" w15:restartNumberingAfterBreak="0">
    <w:nsid w:val="192E1E77"/>
    <w:multiLevelType w:val="hybridMultilevel"/>
    <w:tmpl w:val="FDFE7EAC"/>
    <w:lvl w:ilvl="0" w:tplc="EB3AA3D8">
      <w:start w:val="1"/>
      <w:numFmt w:val="decimal"/>
      <w:lvlText w:val="%1)"/>
      <w:lvlJc w:val="left"/>
      <w:pPr>
        <w:ind w:left="112" w:hanging="387"/>
        <w:jc w:val="left"/>
      </w:pPr>
      <w:rPr>
        <w:rFonts w:ascii="Courier New" w:eastAsia="Courier New" w:hAnsi="Courier New" w:cs="Courier New" w:hint="default"/>
        <w:b w:val="0"/>
        <w:bCs w:val="0"/>
        <w:i w:val="0"/>
        <w:iCs w:val="0"/>
        <w:spacing w:val="0"/>
        <w:sz w:val="18"/>
        <w:szCs w:val="18"/>
        <w:lang w:val="ru-RU" w:eastAsia="en-US" w:bidi="ar-SA"/>
      </w:rPr>
    </w:lvl>
    <w:lvl w:ilvl="1" w:tplc="35487528">
      <w:numFmt w:val="bullet"/>
      <w:lvlText w:val="•"/>
      <w:lvlJc w:val="left"/>
      <w:pPr>
        <w:ind w:left="1128" w:hanging="387"/>
      </w:pPr>
      <w:rPr>
        <w:rFonts w:hint="default"/>
        <w:lang w:val="ru-RU" w:eastAsia="en-US" w:bidi="ar-SA"/>
      </w:rPr>
    </w:lvl>
    <w:lvl w:ilvl="2" w:tplc="028E6EF6">
      <w:numFmt w:val="bullet"/>
      <w:lvlText w:val="•"/>
      <w:lvlJc w:val="left"/>
      <w:pPr>
        <w:ind w:left="2136" w:hanging="387"/>
      </w:pPr>
      <w:rPr>
        <w:rFonts w:hint="default"/>
        <w:lang w:val="ru-RU" w:eastAsia="en-US" w:bidi="ar-SA"/>
      </w:rPr>
    </w:lvl>
    <w:lvl w:ilvl="3" w:tplc="53D80074">
      <w:numFmt w:val="bullet"/>
      <w:lvlText w:val="•"/>
      <w:lvlJc w:val="left"/>
      <w:pPr>
        <w:ind w:left="3144" w:hanging="387"/>
      </w:pPr>
      <w:rPr>
        <w:rFonts w:hint="default"/>
        <w:lang w:val="ru-RU" w:eastAsia="en-US" w:bidi="ar-SA"/>
      </w:rPr>
    </w:lvl>
    <w:lvl w:ilvl="4" w:tplc="A26A550E">
      <w:numFmt w:val="bullet"/>
      <w:lvlText w:val="•"/>
      <w:lvlJc w:val="left"/>
      <w:pPr>
        <w:ind w:left="4152" w:hanging="387"/>
      </w:pPr>
      <w:rPr>
        <w:rFonts w:hint="default"/>
        <w:lang w:val="ru-RU" w:eastAsia="en-US" w:bidi="ar-SA"/>
      </w:rPr>
    </w:lvl>
    <w:lvl w:ilvl="5" w:tplc="6BD2CB92">
      <w:numFmt w:val="bullet"/>
      <w:lvlText w:val="•"/>
      <w:lvlJc w:val="left"/>
      <w:pPr>
        <w:ind w:left="5160" w:hanging="387"/>
      </w:pPr>
      <w:rPr>
        <w:rFonts w:hint="default"/>
        <w:lang w:val="ru-RU" w:eastAsia="en-US" w:bidi="ar-SA"/>
      </w:rPr>
    </w:lvl>
    <w:lvl w:ilvl="6" w:tplc="27FA2A66">
      <w:numFmt w:val="bullet"/>
      <w:lvlText w:val="•"/>
      <w:lvlJc w:val="left"/>
      <w:pPr>
        <w:ind w:left="6168" w:hanging="387"/>
      </w:pPr>
      <w:rPr>
        <w:rFonts w:hint="default"/>
        <w:lang w:val="ru-RU" w:eastAsia="en-US" w:bidi="ar-SA"/>
      </w:rPr>
    </w:lvl>
    <w:lvl w:ilvl="7" w:tplc="142078A6">
      <w:numFmt w:val="bullet"/>
      <w:lvlText w:val="•"/>
      <w:lvlJc w:val="left"/>
      <w:pPr>
        <w:ind w:left="7176" w:hanging="387"/>
      </w:pPr>
      <w:rPr>
        <w:rFonts w:hint="default"/>
        <w:lang w:val="ru-RU" w:eastAsia="en-US" w:bidi="ar-SA"/>
      </w:rPr>
    </w:lvl>
    <w:lvl w:ilvl="8" w:tplc="0FFED688">
      <w:numFmt w:val="bullet"/>
      <w:lvlText w:val="•"/>
      <w:lvlJc w:val="left"/>
      <w:pPr>
        <w:ind w:left="8184" w:hanging="387"/>
      </w:pPr>
      <w:rPr>
        <w:rFonts w:hint="default"/>
        <w:lang w:val="ru-RU" w:eastAsia="en-US" w:bidi="ar-SA"/>
      </w:rPr>
    </w:lvl>
  </w:abstractNum>
  <w:abstractNum w:abstractNumId="16" w15:restartNumberingAfterBreak="0">
    <w:nsid w:val="201D32B5"/>
    <w:multiLevelType w:val="hybridMultilevel"/>
    <w:tmpl w:val="B1EE8EB8"/>
    <w:lvl w:ilvl="0" w:tplc="B438788E">
      <w:start w:val="1"/>
      <w:numFmt w:val="decimal"/>
      <w:lvlText w:val="%1"/>
      <w:lvlJc w:val="left"/>
      <w:pPr>
        <w:ind w:left="652" w:hanging="540"/>
        <w:jc w:val="left"/>
      </w:pPr>
      <w:rPr>
        <w:rFonts w:hint="default"/>
        <w:lang w:val="ru-RU" w:eastAsia="en-US" w:bidi="ar-SA"/>
      </w:rPr>
    </w:lvl>
    <w:lvl w:ilvl="1" w:tplc="6C264932">
      <w:numFmt w:val="none"/>
      <w:lvlText w:val=""/>
      <w:lvlJc w:val="left"/>
      <w:pPr>
        <w:tabs>
          <w:tab w:val="num" w:pos="360"/>
        </w:tabs>
      </w:pPr>
    </w:lvl>
    <w:lvl w:ilvl="2" w:tplc="5A8C0E30">
      <w:numFmt w:val="bullet"/>
      <w:lvlText w:val="•"/>
      <w:lvlJc w:val="left"/>
      <w:pPr>
        <w:ind w:left="2568" w:hanging="540"/>
      </w:pPr>
      <w:rPr>
        <w:rFonts w:hint="default"/>
        <w:lang w:val="ru-RU" w:eastAsia="en-US" w:bidi="ar-SA"/>
      </w:rPr>
    </w:lvl>
    <w:lvl w:ilvl="3" w:tplc="C29A4A76">
      <w:numFmt w:val="bullet"/>
      <w:lvlText w:val="•"/>
      <w:lvlJc w:val="left"/>
      <w:pPr>
        <w:ind w:left="3522" w:hanging="540"/>
      </w:pPr>
      <w:rPr>
        <w:rFonts w:hint="default"/>
        <w:lang w:val="ru-RU" w:eastAsia="en-US" w:bidi="ar-SA"/>
      </w:rPr>
    </w:lvl>
    <w:lvl w:ilvl="4" w:tplc="F06E463A">
      <w:numFmt w:val="bullet"/>
      <w:lvlText w:val="•"/>
      <w:lvlJc w:val="left"/>
      <w:pPr>
        <w:ind w:left="4476" w:hanging="540"/>
      </w:pPr>
      <w:rPr>
        <w:rFonts w:hint="default"/>
        <w:lang w:val="ru-RU" w:eastAsia="en-US" w:bidi="ar-SA"/>
      </w:rPr>
    </w:lvl>
    <w:lvl w:ilvl="5" w:tplc="A2121116">
      <w:numFmt w:val="bullet"/>
      <w:lvlText w:val="•"/>
      <w:lvlJc w:val="left"/>
      <w:pPr>
        <w:ind w:left="5430" w:hanging="540"/>
      </w:pPr>
      <w:rPr>
        <w:rFonts w:hint="default"/>
        <w:lang w:val="ru-RU" w:eastAsia="en-US" w:bidi="ar-SA"/>
      </w:rPr>
    </w:lvl>
    <w:lvl w:ilvl="6" w:tplc="F2506A64">
      <w:numFmt w:val="bullet"/>
      <w:lvlText w:val="•"/>
      <w:lvlJc w:val="left"/>
      <w:pPr>
        <w:ind w:left="6384" w:hanging="540"/>
      </w:pPr>
      <w:rPr>
        <w:rFonts w:hint="default"/>
        <w:lang w:val="ru-RU" w:eastAsia="en-US" w:bidi="ar-SA"/>
      </w:rPr>
    </w:lvl>
    <w:lvl w:ilvl="7" w:tplc="0D90AB3A">
      <w:numFmt w:val="bullet"/>
      <w:lvlText w:val="•"/>
      <w:lvlJc w:val="left"/>
      <w:pPr>
        <w:ind w:left="7338" w:hanging="540"/>
      </w:pPr>
      <w:rPr>
        <w:rFonts w:hint="default"/>
        <w:lang w:val="ru-RU" w:eastAsia="en-US" w:bidi="ar-SA"/>
      </w:rPr>
    </w:lvl>
    <w:lvl w:ilvl="8" w:tplc="6CB6F270">
      <w:numFmt w:val="bullet"/>
      <w:lvlText w:val="•"/>
      <w:lvlJc w:val="left"/>
      <w:pPr>
        <w:ind w:left="8292" w:hanging="540"/>
      </w:pPr>
      <w:rPr>
        <w:rFonts w:hint="default"/>
        <w:lang w:val="ru-RU" w:eastAsia="en-US" w:bidi="ar-SA"/>
      </w:rPr>
    </w:lvl>
  </w:abstractNum>
  <w:abstractNum w:abstractNumId="17" w15:restartNumberingAfterBreak="0">
    <w:nsid w:val="21C41BA4"/>
    <w:multiLevelType w:val="hybridMultilevel"/>
    <w:tmpl w:val="3F703C84"/>
    <w:lvl w:ilvl="0" w:tplc="250493A2">
      <w:start w:val="1"/>
      <w:numFmt w:val="decimal"/>
      <w:lvlText w:val="%1)"/>
      <w:lvlJc w:val="left"/>
      <w:pPr>
        <w:ind w:left="112" w:hanging="329"/>
        <w:jc w:val="left"/>
      </w:pPr>
      <w:rPr>
        <w:rFonts w:ascii="Courier New" w:eastAsia="Courier New" w:hAnsi="Courier New" w:cs="Courier New" w:hint="default"/>
        <w:b w:val="0"/>
        <w:bCs w:val="0"/>
        <w:i w:val="0"/>
        <w:iCs w:val="0"/>
        <w:spacing w:val="0"/>
        <w:sz w:val="18"/>
        <w:szCs w:val="18"/>
        <w:lang w:val="ru-RU" w:eastAsia="en-US" w:bidi="ar-SA"/>
      </w:rPr>
    </w:lvl>
    <w:lvl w:ilvl="1" w:tplc="38C2D7E0">
      <w:numFmt w:val="bullet"/>
      <w:lvlText w:val="•"/>
      <w:lvlJc w:val="left"/>
      <w:pPr>
        <w:ind w:left="1128" w:hanging="329"/>
      </w:pPr>
      <w:rPr>
        <w:rFonts w:hint="default"/>
        <w:lang w:val="ru-RU" w:eastAsia="en-US" w:bidi="ar-SA"/>
      </w:rPr>
    </w:lvl>
    <w:lvl w:ilvl="2" w:tplc="5A82C86A">
      <w:numFmt w:val="bullet"/>
      <w:lvlText w:val="•"/>
      <w:lvlJc w:val="left"/>
      <w:pPr>
        <w:ind w:left="2136" w:hanging="329"/>
      </w:pPr>
      <w:rPr>
        <w:rFonts w:hint="default"/>
        <w:lang w:val="ru-RU" w:eastAsia="en-US" w:bidi="ar-SA"/>
      </w:rPr>
    </w:lvl>
    <w:lvl w:ilvl="3" w:tplc="4894AA9C">
      <w:numFmt w:val="bullet"/>
      <w:lvlText w:val="•"/>
      <w:lvlJc w:val="left"/>
      <w:pPr>
        <w:ind w:left="3144" w:hanging="329"/>
      </w:pPr>
      <w:rPr>
        <w:rFonts w:hint="default"/>
        <w:lang w:val="ru-RU" w:eastAsia="en-US" w:bidi="ar-SA"/>
      </w:rPr>
    </w:lvl>
    <w:lvl w:ilvl="4" w:tplc="97F86D08">
      <w:numFmt w:val="bullet"/>
      <w:lvlText w:val="•"/>
      <w:lvlJc w:val="left"/>
      <w:pPr>
        <w:ind w:left="4152" w:hanging="329"/>
      </w:pPr>
      <w:rPr>
        <w:rFonts w:hint="default"/>
        <w:lang w:val="ru-RU" w:eastAsia="en-US" w:bidi="ar-SA"/>
      </w:rPr>
    </w:lvl>
    <w:lvl w:ilvl="5" w:tplc="3EA83F64">
      <w:numFmt w:val="bullet"/>
      <w:lvlText w:val="•"/>
      <w:lvlJc w:val="left"/>
      <w:pPr>
        <w:ind w:left="5160" w:hanging="329"/>
      </w:pPr>
      <w:rPr>
        <w:rFonts w:hint="default"/>
        <w:lang w:val="ru-RU" w:eastAsia="en-US" w:bidi="ar-SA"/>
      </w:rPr>
    </w:lvl>
    <w:lvl w:ilvl="6" w:tplc="33CA4C8E">
      <w:numFmt w:val="bullet"/>
      <w:lvlText w:val="•"/>
      <w:lvlJc w:val="left"/>
      <w:pPr>
        <w:ind w:left="6168" w:hanging="329"/>
      </w:pPr>
      <w:rPr>
        <w:rFonts w:hint="default"/>
        <w:lang w:val="ru-RU" w:eastAsia="en-US" w:bidi="ar-SA"/>
      </w:rPr>
    </w:lvl>
    <w:lvl w:ilvl="7" w:tplc="6E5C45CE">
      <w:numFmt w:val="bullet"/>
      <w:lvlText w:val="•"/>
      <w:lvlJc w:val="left"/>
      <w:pPr>
        <w:ind w:left="7176" w:hanging="329"/>
      </w:pPr>
      <w:rPr>
        <w:rFonts w:hint="default"/>
        <w:lang w:val="ru-RU" w:eastAsia="en-US" w:bidi="ar-SA"/>
      </w:rPr>
    </w:lvl>
    <w:lvl w:ilvl="8" w:tplc="538ECBB6">
      <w:numFmt w:val="bullet"/>
      <w:lvlText w:val="•"/>
      <w:lvlJc w:val="left"/>
      <w:pPr>
        <w:ind w:left="8184" w:hanging="329"/>
      </w:pPr>
      <w:rPr>
        <w:rFonts w:hint="default"/>
        <w:lang w:val="ru-RU" w:eastAsia="en-US" w:bidi="ar-SA"/>
      </w:rPr>
    </w:lvl>
  </w:abstractNum>
  <w:abstractNum w:abstractNumId="18" w15:restartNumberingAfterBreak="0">
    <w:nsid w:val="26F41F04"/>
    <w:multiLevelType w:val="hybridMultilevel"/>
    <w:tmpl w:val="2FB6ADAC"/>
    <w:lvl w:ilvl="0" w:tplc="4778491E">
      <w:start w:val="1"/>
      <w:numFmt w:val="decimal"/>
      <w:lvlText w:val="%1)"/>
      <w:lvlJc w:val="left"/>
      <w:pPr>
        <w:ind w:left="112" w:hanging="357"/>
        <w:jc w:val="left"/>
      </w:pPr>
      <w:rPr>
        <w:rFonts w:ascii="Courier New" w:eastAsia="Courier New" w:hAnsi="Courier New" w:cs="Courier New" w:hint="default"/>
        <w:b w:val="0"/>
        <w:bCs w:val="0"/>
        <w:i w:val="0"/>
        <w:iCs w:val="0"/>
        <w:spacing w:val="0"/>
        <w:sz w:val="18"/>
        <w:szCs w:val="18"/>
        <w:lang w:val="ru-RU" w:eastAsia="en-US" w:bidi="ar-SA"/>
      </w:rPr>
    </w:lvl>
    <w:lvl w:ilvl="1" w:tplc="8B50E996">
      <w:numFmt w:val="bullet"/>
      <w:lvlText w:val="•"/>
      <w:lvlJc w:val="left"/>
      <w:pPr>
        <w:ind w:left="1128" w:hanging="357"/>
      </w:pPr>
      <w:rPr>
        <w:rFonts w:hint="default"/>
        <w:lang w:val="ru-RU" w:eastAsia="en-US" w:bidi="ar-SA"/>
      </w:rPr>
    </w:lvl>
    <w:lvl w:ilvl="2" w:tplc="9EFE02C0">
      <w:numFmt w:val="bullet"/>
      <w:lvlText w:val="•"/>
      <w:lvlJc w:val="left"/>
      <w:pPr>
        <w:ind w:left="2136" w:hanging="357"/>
      </w:pPr>
      <w:rPr>
        <w:rFonts w:hint="default"/>
        <w:lang w:val="ru-RU" w:eastAsia="en-US" w:bidi="ar-SA"/>
      </w:rPr>
    </w:lvl>
    <w:lvl w:ilvl="3" w:tplc="D7EAC168">
      <w:numFmt w:val="bullet"/>
      <w:lvlText w:val="•"/>
      <w:lvlJc w:val="left"/>
      <w:pPr>
        <w:ind w:left="3144" w:hanging="357"/>
      </w:pPr>
      <w:rPr>
        <w:rFonts w:hint="default"/>
        <w:lang w:val="ru-RU" w:eastAsia="en-US" w:bidi="ar-SA"/>
      </w:rPr>
    </w:lvl>
    <w:lvl w:ilvl="4" w:tplc="6F7A0652">
      <w:numFmt w:val="bullet"/>
      <w:lvlText w:val="•"/>
      <w:lvlJc w:val="left"/>
      <w:pPr>
        <w:ind w:left="4152" w:hanging="357"/>
      </w:pPr>
      <w:rPr>
        <w:rFonts w:hint="default"/>
        <w:lang w:val="ru-RU" w:eastAsia="en-US" w:bidi="ar-SA"/>
      </w:rPr>
    </w:lvl>
    <w:lvl w:ilvl="5" w:tplc="F8B86E1E">
      <w:numFmt w:val="bullet"/>
      <w:lvlText w:val="•"/>
      <w:lvlJc w:val="left"/>
      <w:pPr>
        <w:ind w:left="5160" w:hanging="357"/>
      </w:pPr>
      <w:rPr>
        <w:rFonts w:hint="default"/>
        <w:lang w:val="ru-RU" w:eastAsia="en-US" w:bidi="ar-SA"/>
      </w:rPr>
    </w:lvl>
    <w:lvl w:ilvl="6" w:tplc="D9540562">
      <w:numFmt w:val="bullet"/>
      <w:lvlText w:val="•"/>
      <w:lvlJc w:val="left"/>
      <w:pPr>
        <w:ind w:left="6168" w:hanging="357"/>
      </w:pPr>
      <w:rPr>
        <w:rFonts w:hint="default"/>
        <w:lang w:val="ru-RU" w:eastAsia="en-US" w:bidi="ar-SA"/>
      </w:rPr>
    </w:lvl>
    <w:lvl w:ilvl="7" w:tplc="C74C2A22">
      <w:numFmt w:val="bullet"/>
      <w:lvlText w:val="•"/>
      <w:lvlJc w:val="left"/>
      <w:pPr>
        <w:ind w:left="7176" w:hanging="357"/>
      </w:pPr>
      <w:rPr>
        <w:rFonts w:hint="default"/>
        <w:lang w:val="ru-RU" w:eastAsia="en-US" w:bidi="ar-SA"/>
      </w:rPr>
    </w:lvl>
    <w:lvl w:ilvl="8" w:tplc="B9A6CE52">
      <w:numFmt w:val="bullet"/>
      <w:lvlText w:val="•"/>
      <w:lvlJc w:val="left"/>
      <w:pPr>
        <w:ind w:left="8184" w:hanging="357"/>
      </w:pPr>
      <w:rPr>
        <w:rFonts w:hint="default"/>
        <w:lang w:val="ru-RU" w:eastAsia="en-US" w:bidi="ar-SA"/>
      </w:rPr>
    </w:lvl>
  </w:abstractNum>
  <w:abstractNum w:abstractNumId="19" w15:restartNumberingAfterBreak="0">
    <w:nsid w:val="27105009"/>
    <w:multiLevelType w:val="hybridMultilevel"/>
    <w:tmpl w:val="49D61428"/>
    <w:lvl w:ilvl="0" w:tplc="AE8A54EA">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087E1572">
      <w:numFmt w:val="bullet"/>
      <w:lvlText w:val="•"/>
      <w:lvlJc w:val="left"/>
      <w:pPr>
        <w:ind w:left="1416" w:hanging="324"/>
      </w:pPr>
      <w:rPr>
        <w:rFonts w:hint="default"/>
        <w:lang w:val="ru-RU" w:eastAsia="en-US" w:bidi="ar-SA"/>
      </w:rPr>
    </w:lvl>
    <w:lvl w:ilvl="2" w:tplc="1B1C77D6">
      <w:numFmt w:val="bullet"/>
      <w:lvlText w:val="•"/>
      <w:lvlJc w:val="left"/>
      <w:pPr>
        <w:ind w:left="2392" w:hanging="324"/>
      </w:pPr>
      <w:rPr>
        <w:rFonts w:hint="default"/>
        <w:lang w:val="ru-RU" w:eastAsia="en-US" w:bidi="ar-SA"/>
      </w:rPr>
    </w:lvl>
    <w:lvl w:ilvl="3" w:tplc="B87E521E">
      <w:numFmt w:val="bullet"/>
      <w:lvlText w:val="•"/>
      <w:lvlJc w:val="left"/>
      <w:pPr>
        <w:ind w:left="3368" w:hanging="324"/>
      </w:pPr>
      <w:rPr>
        <w:rFonts w:hint="default"/>
        <w:lang w:val="ru-RU" w:eastAsia="en-US" w:bidi="ar-SA"/>
      </w:rPr>
    </w:lvl>
    <w:lvl w:ilvl="4" w:tplc="D4C2C2E8">
      <w:numFmt w:val="bullet"/>
      <w:lvlText w:val="•"/>
      <w:lvlJc w:val="left"/>
      <w:pPr>
        <w:ind w:left="4344" w:hanging="324"/>
      </w:pPr>
      <w:rPr>
        <w:rFonts w:hint="default"/>
        <w:lang w:val="ru-RU" w:eastAsia="en-US" w:bidi="ar-SA"/>
      </w:rPr>
    </w:lvl>
    <w:lvl w:ilvl="5" w:tplc="ED3C973E">
      <w:numFmt w:val="bullet"/>
      <w:lvlText w:val="•"/>
      <w:lvlJc w:val="left"/>
      <w:pPr>
        <w:ind w:left="5320" w:hanging="324"/>
      </w:pPr>
      <w:rPr>
        <w:rFonts w:hint="default"/>
        <w:lang w:val="ru-RU" w:eastAsia="en-US" w:bidi="ar-SA"/>
      </w:rPr>
    </w:lvl>
    <w:lvl w:ilvl="6" w:tplc="B360DEB4">
      <w:numFmt w:val="bullet"/>
      <w:lvlText w:val="•"/>
      <w:lvlJc w:val="left"/>
      <w:pPr>
        <w:ind w:left="6296" w:hanging="324"/>
      </w:pPr>
      <w:rPr>
        <w:rFonts w:hint="default"/>
        <w:lang w:val="ru-RU" w:eastAsia="en-US" w:bidi="ar-SA"/>
      </w:rPr>
    </w:lvl>
    <w:lvl w:ilvl="7" w:tplc="27C2A334">
      <w:numFmt w:val="bullet"/>
      <w:lvlText w:val="•"/>
      <w:lvlJc w:val="left"/>
      <w:pPr>
        <w:ind w:left="7272" w:hanging="324"/>
      </w:pPr>
      <w:rPr>
        <w:rFonts w:hint="default"/>
        <w:lang w:val="ru-RU" w:eastAsia="en-US" w:bidi="ar-SA"/>
      </w:rPr>
    </w:lvl>
    <w:lvl w:ilvl="8" w:tplc="76367BF0">
      <w:numFmt w:val="bullet"/>
      <w:lvlText w:val="•"/>
      <w:lvlJc w:val="left"/>
      <w:pPr>
        <w:ind w:left="8248" w:hanging="324"/>
      </w:pPr>
      <w:rPr>
        <w:rFonts w:hint="default"/>
        <w:lang w:val="ru-RU" w:eastAsia="en-US" w:bidi="ar-SA"/>
      </w:rPr>
    </w:lvl>
  </w:abstractNum>
  <w:abstractNum w:abstractNumId="20" w15:restartNumberingAfterBreak="0">
    <w:nsid w:val="29555B85"/>
    <w:multiLevelType w:val="hybridMultilevel"/>
    <w:tmpl w:val="9D6806AA"/>
    <w:lvl w:ilvl="0" w:tplc="F2CE79A4">
      <w:start w:val="1"/>
      <w:numFmt w:val="decimal"/>
      <w:lvlText w:val="%1)"/>
      <w:lvlJc w:val="left"/>
      <w:pPr>
        <w:ind w:left="112" w:hanging="329"/>
        <w:jc w:val="left"/>
      </w:pPr>
      <w:rPr>
        <w:rFonts w:ascii="Courier New" w:eastAsia="Courier New" w:hAnsi="Courier New" w:cs="Courier New" w:hint="default"/>
        <w:b w:val="0"/>
        <w:bCs w:val="0"/>
        <w:i w:val="0"/>
        <w:iCs w:val="0"/>
        <w:spacing w:val="0"/>
        <w:sz w:val="18"/>
        <w:szCs w:val="18"/>
        <w:lang w:val="ru-RU" w:eastAsia="en-US" w:bidi="ar-SA"/>
      </w:rPr>
    </w:lvl>
    <w:lvl w:ilvl="1" w:tplc="EB7C9A54">
      <w:numFmt w:val="bullet"/>
      <w:lvlText w:val="•"/>
      <w:lvlJc w:val="left"/>
      <w:pPr>
        <w:ind w:left="1128" w:hanging="329"/>
      </w:pPr>
      <w:rPr>
        <w:rFonts w:hint="default"/>
        <w:lang w:val="ru-RU" w:eastAsia="en-US" w:bidi="ar-SA"/>
      </w:rPr>
    </w:lvl>
    <w:lvl w:ilvl="2" w:tplc="0BCE3554">
      <w:numFmt w:val="bullet"/>
      <w:lvlText w:val="•"/>
      <w:lvlJc w:val="left"/>
      <w:pPr>
        <w:ind w:left="2136" w:hanging="329"/>
      </w:pPr>
      <w:rPr>
        <w:rFonts w:hint="default"/>
        <w:lang w:val="ru-RU" w:eastAsia="en-US" w:bidi="ar-SA"/>
      </w:rPr>
    </w:lvl>
    <w:lvl w:ilvl="3" w:tplc="5C7A1560">
      <w:numFmt w:val="bullet"/>
      <w:lvlText w:val="•"/>
      <w:lvlJc w:val="left"/>
      <w:pPr>
        <w:ind w:left="3144" w:hanging="329"/>
      </w:pPr>
      <w:rPr>
        <w:rFonts w:hint="default"/>
        <w:lang w:val="ru-RU" w:eastAsia="en-US" w:bidi="ar-SA"/>
      </w:rPr>
    </w:lvl>
    <w:lvl w:ilvl="4" w:tplc="494EC16A">
      <w:numFmt w:val="bullet"/>
      <w:lvlText w:val="•"/>
      <w:lvlJc w:val="left"/>
      <w:pPr>
        <w:ind w:left="4152" w:hanging="329"/>
      </w:pPr>
      <w:rPr>
        <w:rFonts w:hint="default"/>
        <w:lang w:val="ru-RU" w:eastAsia="en-US" w:bidi="ar-SA"/>
      </w:rPr>
    </w:lvl>
    <w:lvl w:ilvl="5" w:tplc="71229A62">
      <w:numFmt w:val="bullet"/>
      <w:lvlText w:val="•"/>
      <w:lvlJc w:val="left"/>
      <w:pPr>
        <w:ind w:left="5160" w:hanging="329"/>
      </w:pPr>
      <w:rPr>
        <w:rFonts w:hint="default"/>
        <w:lang w:val="ru-RU" w:eastAsia="en-US" w:bidi="ar-SA"/>
      </w:rPr>
    </w:lvl>
    <w:lvl w:ilvl="6" w:tplc="2B3C09DC">
      <w:numFmt w:val="bullet"/>
      <w:lvlText w:val="•"/>
      <w:lvlJc w:val="left"/>
      <w:pPr>
        <w:ind w:left="6168" w:hanging="329"/>
      </w:pPr>
      <w:rPr>
        <w:rFonts w:hint="default"/>
        <w:lang w:val="ru-RU" w:eastAsia="en-US" w:bidi="ar-SA"/>
      </w:rPr>
    </w:lvl>
    <w:lvl w:ilvl="7" w:tplc="C262B236">
      <w:numFmt w:val="bullet"/>
      <w:lvlText w:val="•"/>
      <w:lvlJc w:val="left"/>
      <w:pPr>
        <w:ind w:left="7176" w:hanging="329"/>
      </w:pPr>
      <w:rPr>
        <w:rFonts w:hint="default"/>
        <w:lang w:val="ru-RU" w:eastAsia="en-US" w:bidi="ar-SA"/>
      </w:rPr>
    </w:lvl>
    <w:lvl w:ilvl="8" w:tplc="38A684B4">
      <w:numFmt w:val="bullet"/>
      <w:lvlText w:val="•"/>
      <w:lvlJc w:val="left"/>
      <w:pPr>
        <w:ind w:left="8184" w:hanging="329"/>
      </w:pPr>
      <w:rPr>
        <w:rFonts w:hint="default"/>
        <w:lang w:val="ru-RU" w:eastAsia="en-US" w:bidi="ar-SA"/>
      </w:rPr>
    </w:lvl>
  </w:abstractNum>
  <w:abstractNum w:abstractNumId="21" w15:restartNumberingAfterBreak="0">
    <w:nsid w:val="2B841CA2"/>
    <w:multiLevelType w:val="hybridMultilevel"/>
    <w:tmpl w:val="77D48E90"/>
    <w:lvl w:ilvl="0" w:tplc="C9E88562">
      <w:start w:val="1"/>
      <w:numFmt w:val="decimal"/>
      <w:lvlText w:val="%1)"/>
      <w:lvlJc w:val="left"/>
      <w:pPr>
        <w:ind w:left="112" w:hanging="364"/>
        <w:jc w:val="left"/>
      </w:pPr>
      <w:rPr>
        <w:rFonts w:ascii="Courier New" w:eastAsia="Courier New" w:hAnsi="Courier New" w:cs="Courier New" w:hint="default"/>
        <w:b w:val="0"/>
        <w:bCs w:val="0"/>
        <w:i w:val="0"/>
        <w:iCs w:val="0"/>
        <w:spacing w:val="0"/>
        <w:sz w:val="18"/>
        <w:szCs w:val="18"/>
        <w:lang w:val="ru-RU" w:eastAsia="en-US" w:bidi="ar-SA"/>
      </w:rPr>
    </w:lvl>
    <w:lvl w:ilvl="1" w:tplc="656659A2">
      <w:numFmt w:val="none"/>
      <w:lvlText w:val=""/>
      <w:lvlJc w:val="left"/>
      <w:pPr>
        <w:tabs>
          <w:tab w:val="num" w:pos="360"/>
        </w:tabs>
      </w:pPr>
    </w:lvl>
    <w:lvl w:ilvl="2" w:tplc="343438E2">
      <w:numFmt w:val="none"/>
      <w:lvlText w:val=""/>
      <w:lvlJc w:val="left"/>
      <w:pPr>
        <w:tabs>
          <w:tab w:val="num" w:pos="360"/>
        </w:tabs>
      </w:pPr>
    </w:lvl>
    <w:lvl w:ilvl="3" w:tplc="7E1ED8C0">
      <w:numFmt w:val="bullet"/>
      <w:lvlText w:val="•"/>
      <w:lvlJc w:val="left"/>
      <w:pPr>
        <w:ind w:left="5247" w:hanging="756"/>
      </w:pPr>
      <w:rPr>
        <w:rFonts w:hint="default"/>
        <w:lang w:val="ru-RU" w:eastAsia="en-US" w:bidi="ar-SA"/>
      </w:rPr>
    </w:lvl>
    <w:lvl w:ilvl="4" w:tplc="CDBAE6AE">
      <w:numFmt w:val="bullet"/>
      <w:lvlText w:val="•"/>
      <w:lvlJc w:val="left"/>
      <w:pPr>
        <w:ind w:left="5955" w:hanging="756"/>
      </w:pPr>
      <w:rPr>
        <w:rFonts w:hint="default"/>
        <w:lang w:val="ru-RU" w:eastAsia="en-US" w:bidi="ar-SA"/>
      </w:rPr>
    </w:lvl>
    <w:lvl w:ilvl="5" w:tplc="1D024220">
      <w:numFmt w:val="bullet"/>
      <w:lvlText w:val="•"/>
      <w:lvlJc w:val="left"/>
      <w:pPr>
        <w:ind w:left="6662" w:hanging="756"/>
      </w:pPr>
      <w:rPr>
        <w:rFonts w:hint="default"/>
        <w:lang w:val="ru-RU" w:eastAsia="en-US" w:bidi="ar-SA"/>
      </w:rPr>
    </w:lvl>
    <w:lvl w:ilvl="6" w:tplc="1B6439AA">
      <w:numFmt w:val="bullet"/>
      <w:lvlText w:val="•"/>
      <w:lvlJc w:val="left"/>
      <w:pPr>
        <w:ind w:left="7370" w:hanging="756"/>
      </w:pPr>
      <w:rPr>
        <w:rFonts w:hint="default"/>
        <w:lang w:val="ru-RU" w:eastAsia="en-US" w:bidi="ar-SA"/>
      </w:rPr>
    </w:lvl>
    <w:lvl w:ilvl="7" w:tplc="B2A04590">
      <w:numFmt w:val="bullet"/>
      <w:lvlText w:val="•"/>
      <w:lvlJc w:val="left"/>
      <w:pPr>
        <w:ind w:left="8077" w:hanging="756"/>
      </w:pPr>
      <w:rPr>
        <w:rFonts w:hint="default"/>
        <w:lang w:val="ru-RU" w:eastAsia="en-US" w:bidi="ar-SA"/>
      </w:rPr>
    </w:lvl>
    <w:lvl w:ilvl="8" w:tplc="02FE154E">
      <w:numFmt w:val="bullet"/>
      <w:lvlText w:val="•"/>
      <w:lvlJc w:val="left"/>
      <w:pPr>
        <w:ind w:left="8785" w:hanging="756"/>
      </w:pPr>
      <w:rPr>
        <w:rFonts w:hint="default"/>
        <w:lang w:val="ru-RU" w:eastAsia="en-US" w:bidi="ar-SA"/>
      </w:rPr>
    </w:lvl>
  </w:abstractNum>
  <w:abstractNum w:abstractNumId="22" w15:restartNumberingAfterBreak="0">
    <w:nsid w:val="2DFC5689"/>
    <w:multiLevelType w:val="hybridMultilevel"/>
    <w:tmpl w:val="CA8A8C30"/>
    <w:lvl w:ilvl="0" w:tplc="877409B4">
      <w:start w:val="4"/>
      <w:numFmt w:val="decimal"/>
      <w:lvlText w:val="%1"/>
      <w:lvlJc w:val="left"/>
      <w:pPr>
        <w:ind w:left="652" w:hanging="540"/>
        <w:jc w:val="left"/>
      </w:pPr>
      <w:rPr>
        <w:rFonts w:hint="default"/>
        <w:lang w:val="ru-RU" w:eastAsia="en-US" w:bidi="ar-SA"/>
      </w:rPr>
    </w:lvl>
    <w:lvl w:ilvl="1" w:tplc="B6208F8E">
      <w:numFmt w:val="none"/>
      <w:lvlText w:val=""/>
      <w:lvlJc w:val="left"/>
      <w:pPr>
        <w:tabs>
          <w:tab w:val="num" w:pos="360"/>
        </w:tabs>
      </w:pPr>
    </w:lvl>
    <w:lvl w:ilvl="2" w:tplc="DAF81E34">
      <w:numFmt w:val="bullet"/>
      <w:lvlText w:val="•"/>
      <w:lvlJc w:val="left"/>
      <w:pPr>
        <w:ind w:left="2568" w:hanging="540"/>
      </w:pPr>
      <w:rPr>
        <w:rFonts w:hint="default"/>
        <w:lang w:val="ru-RU" w:eastAsia="en-US" w:bidi="ar-SA"/>
      </w:rPr>
    </w:lvl>
    <w:lvl w:ilvl="3" w:tplc="F258A04A">
      <w:numFmt w:val="bullet"/>
      <w:lvlText w:val="•"/>
      <w:lvlJc w:val="left"/>
      <w:pPr>
        <w:ind w:left="3522" w:hanging="540"/>
      </w:pPr>
      <w:rPr>
        <w:rFonts w:hint="default"/>
        <w:lang w:val="ru-RU" w:eastAsia="en-US" w:bidi="ar-SA"/>
      </w:rPr>
    </w:lvl>
    <w:lvl w:ilvl="4" w:tplc="A1B07568">
      <w:numFmt w:val="bullet"/>
      <w:lvlText w:val="•"/>
      <w:lvlJc w:val="left"/>
      <w:pPr>
        <w:ind w:left="4476" w:hanging="540"/>
      </w:pPr>
      <w:rPr>
        <w:rFonts w:hint="default"/>
        <w:lang w:val="ru-RU" w:eastAsia="en-US" w:bidi="ar-SA"/>
      </w:rPr>
    </w:lvl>
    <w:lvl w:ilvl="5" w:tplc="B3568DBE">
      <w:numFmt w:val="bullet"/>
      <w:lvlText w:val="•"/>
      <w:lvlJc w:val="left"/>
      <w:pPr>
        <w:ind w:left="5430" w:hanging="540"/>
      </w:pPr>
      <w:rPr>
        <w:rFonts w:hint="default"/>
        <w:lang w:val="ru-RU" w:eastAsia="en-US" w:bidi="ar-SA"/>
      </w:rPr>
    </w:lvl>
    <w:lvl w:ilvl="6" w:tplc="1DC677F6">
      <w:numFmt w:val="bullet"/>
      <w:lvlText w:val="•"/>
      <w:lvlJc w:val="left"/>
      <w:pPr>
        <w:ind w:left="6384" w:hanging="540"/>
      </w:pPr>
      <w:rPr>
        <w:rFonts w:hint="default"/>
        <w:lang w:val="ru-RU" w:eastAsia="en-US" w:bidi="ar-SA"/>
      </w:rPr>
    </w:lvl>
    <w:lvl w:ilvl="7" w:tplc="94701A5E">
      <w:numFmt w:val="bullet"/>
      <w:lvlText w:val="•"/>
      <w:lvlJc w:val="left"/>
      <w:pPr>
        <w:ind w:left="7338" w:hanging="540"/>
      </w:pPr>
      <w:rPr>
        <w:rFonts w:hint="default"/>
        <w:lang w:val="ru-RU" w:eastAsia="en-US" w:bidi="ar-SA"/>
      </w:rPr>
    </w:lvl>
    <w:lvl w:ilvl="8" w:tplc="DB4C6FD0">
      <w:numFmt w:val="bullet"/>
      <w:lvlText w:val="•"/>
      <w:lvlJc w:val="left"/>
      <w:pPr>
        <w:ind w:left="8292" w:hanging="540"/>
      </w:pPr>
      <w:rPr>
        <w:rFonts w:hint="default"/>
        <w:lang w:val="ru-RU" w:eastAsia="en-US" w:bidi="ar-SA"/>
      </w:rPr>
    </w:lvl>
  </w:abstractNum>
  <w:abstractNum w:abstractNumId="23" w15:restartNumberingAfterBreak="0">
    <w:nsid w:val="300B54EC"/>
    <w:multiLevelType w:val="hybridMultilevel"/>
    <w:tmpl w:val="4AA891AC"/>
    <w:lvl w:ilvl="0" w:tplc="02A0132C">
      <w:start w:val="1"/>
      <w:numFmt w:val="decimal"/>
      <w:lvlText w:val="%1)"/>
      <w:lvlJc w:val="left"/>
      <w:pPr>
        <w:ind w:left="112" w:hanging="364"/>
        <w:jc w:val="left"/>
      </w:pPr>
      <w:rPr>
        <w:rFonts w:ascii="Courier New" w:eastAsia="Courier New" w:hAnsi="Courier New" w:cs="Courier New" w:hint="default"/>
        <w:b w:val="0"/>
        <w:bCs w:val="0"/>
        <w:i w:val="0"/>
        <w:iCs w:val="0"/>
        <w:spacing w:val="0"/>
        <w:sz w:val="18"/>
        <w:szCs w:val="18"/>
        <w:lang w:val="ru-RU" w:eastAsia="en-US" w:bidi="ar-SA"/>
      </w:rPr>
    </w:lvl>
    <w:lvl w:ilvl="1" w:tplc="E6CCE088">
      <w:numFmt w:val="bullet"/>
      <w:lvlText w:val="•"/>
      <w:lvlJc w:val="left"/>
      <w:pPr>
        <w:ind w:left="1128" w:hanging="364"/>
      </w:pPr>
      <w:rPr>
        <w:rFonts w:hint="default"/>
        <w:lang w:val="ru-RU" w:eastAsia="en-US" w:bidi="ar-SA"/>
      </w:rPr>
    </w:lvl>
    <w:lvl w:ilvl="2" w:tplc="3D8C883A">
      <w:numFmt w:val="bullet"/>
      <w:lvlText w:val="•"/>
      <w:lvlJc w:val="left"/>
      <w:pPr>
        <w:ind w:left="2136" w:hanging="364"/>
      </w:pPr>
      <w:rPr>
        <w:rFonts w:hint="default"/>
        <w:lang w:val="ru-RU" w:eastAsia="en-US" w:bidi="ar-SA"/>
      </w:rPr>
    </w:lvl>
    <w:lvl w:ilvl="3" w:tplc="9DC051A2">
      <w:numFmt w:val="bullet"/>
      <w:lvlText w:val="•"/>
      <w:lvlJc w:val="left"/>
      <w:pPr>
        <w:ind w:left="3144" w:hanging="364"/>
      </w:pPr>
      <w:rPr>
        <w:rFonts w:hint="default"/>
        <w:lang w:val="ru-RU" w:eastAsia="en-US" w:bidi="ar-SA"/>
      </w:rPr>
    </w:lvl>
    <w:lvl w:ilvl="4" w:tplc="32CE968C">
      <w:numFmt w:val="bullet"/>
      <w:lvlText w:val="•"/>
      <w:lvlJc w:val="left"/>
      <w:pPr>
        <w:ind w:left="4152" w:hanging="364"/>
      </w:pPr>
      <w:rPr>
        <w:rFonts w:hint="default"/>
        <w:lang w:val="ru-RU" w:eastAsia="en-US" w:bidi="ar-SA"/>
      </w:rPr>
    </w:lvl>
    <w:lvl w:ilvl="5" w:tplc="DDCEBDA4">
      <w:numFmt w:val="bullet"/>
      <w:lvlText w:val="•"/>
      <w:lvlJc w:val="left"/>
      <w:pPr>
        <w:ind w:left="5160" w:hanging="364"/>
      </w:pPr>
      <w:rPr>
        <w:rFonts w:hint="default"/>
        <w:lang w:val="ru-RU" w:eastAsia="en-US" w:bidi="ar-SA"/>
      </w:rPr>
    </w:lvl>
    <w:lvl w:ilvl="6" w:tplc="C0B2FC2C">
      <w:numFmt w:val="bullet"/>
      <w:lvlText w:val="•"/>
      <w:lvlJc w:val="left"/>
      <w:pPr>
        <w:ind w:left="6168" w:hanging="364"/>
      </w:pPr>
      <w:rPr>
        <w:rFonts w:hint="default"/>
        <w:lang w:val="ru-RU" w:eastAsia="en-US" w:bidi="ar-SA"/>
      </w:rPr>
    </w:lvl>
    <w:lvl w:ilvl="7" w:tplc="AB94EB84">
      <w:numFmt w:val="bullet"/>
      <w:lvlText w:val="•"/>
      <w:lvlJc w:val="left"/>
      <w:pPr>
        <w:ind w:left="7176" w:hanging="364"/>
      </w:pPr>
      <w:rPr>
        <w:rFonts w:hint="default"/>
        <w:lang w:val="ru-RU" w:eastAsia="en-US" w:bidi="ar-SA"/>
      </w:rPr>
    </w:lvl>
    <w:lvl w:ilvl="8" w:tplc="C898F0FC">
      <w:numFmt w:val="bullet"/>
      <w:lvlText w:val="•"/>
      <w:lvlJc w:val="left"/>
      <w:pPr>
        <w:ind w:left="8184" w:hanging="364"/>
      </w:pPr>
      <w:rPr>
        <w:rFonts w:hint="default"/>
        <w:lang w:val="ru-RU" w:eastAsia="en-US" w:bidi="ar-SA"/>
      </w:rPr>
    </w:lvl>
  </w:abstractNum>
  <w:abstractNum w:abstractNumId="24" w15:restartNumberingAfterBreak="0">
    <w:nsid w:val="32E4200E"/>
    <w:multiLevelType w:val="hybridMultilevel"/>
    <w:tmpl w:val="D838958C"/>
    <w:lvl w:ilvl="0" w:tplc="B058B130">
      <w:start w:val="1"/>
      <w:numFmt w:val="decimal"/>
      <w:lvlText w:val="%1)"/>
      <w:lvlJc w:val="left"/>
      <w:pPr>
        <w:ind w:left="112" w:hanging="368"/>
        <w:jc w:val="left"/>
      </w:pPr>
      <w:rPr>
        <w:rFonts w:ascii="Courier New" w:eastAsia="Courier New" w:hAnsi="Courier New" w:cs="Courier New" w:hint="default"/>
        <w:b w:val="0"/>
        <w:bCs w:val="0"/>
        <w:i w:val="0"/>
        <w:iCs w:val="0"/>
        <w:spacing w:val="0"/>
        <w:sz w:val="18"/>
        <w:szCs w:val="18"/>
        <w:lang w:val="ru-RU" w:eastAsia="en-US" w:bidi="ar-SA"/>
      </w:rPr>
    </w:lvl>
    <w:lvl w:ilvl="1" w:tplc="1952A342">
      <w:numFmt w:val="bullet"/>
      <w:lvlText w:val="•"/>
      <w:lvlJc w:val="left"/>
      <w:pPr>
        <w:ind w:left="1128" w:hanging="368"/>
      </w:pPr>
      <w:rPr>
        <w:rFonts w:hint="default"/>
        <w:lang w:val="ru-RU" w:eastAsia="en-US" w:bidi="ar-SA"/>
      </w:rPr>
    </w:lvl>
    <w:lvl w:ilvl="2" w:tplc="AD228C12">
      <w:numFmt w:val="bullet"/>
      <w:lvlText w:val="•"/>
      <w:lvlJc w:val="left"/>
      <w:pPr>
        <w:ind w:left="2136" w:hanging="368"/>
      </w:pPr>
      <w:rPr>
        <w:rFonts w:hint="default"/>
        <w:lang w:val="ru-RU" w:eastAsia="en-US" w:bidi="ar-SA"/>
      </w:rPr>
    </w:lvl>
    <w:lvl w:ilvl="3" w:tplc="0D42FA3E">
      <w:numFmt w:val="bullet"/>
      <w:lvlText w:val="•"/>
      <w:lvlJc w:val="left"/>
      <w:pPr>
        <w:ind w:left="3144" w:hanging="368"/>
      </w:pPr>
      <w:rPr>
        <w:rFonts w:hint="default"/>
        <w:lang w:val="ru-RU" w:eastAsia="en-US" w:bidi="ar-SA"/>
      </w:rPr>
    </w:lvl>
    <w:lvl w:ilvl="4" w:tplc="BA98EE04">
      <w:numFmt w:val="bullet"/>
      <w:lvlText w:val="•"/>
      <w:lvlJc w:val="left"/>
      <w:pPr>
        <w:ind w:left="4152" w:hanging="368"/>
      </w:pPr>
      <w:rPr>
        <w:rFonts w:hint="default"/>
        <w:lang w:val="ru-RU" w:eastAsia="en-US" w:bidi="ar-SA"/>
      </w:rPr>
    </w:lvl>
    <w:lvl w:ilvl="5" w:tplc="B3CE8300">
      <w:numFmt w:val="bullet"/>
      <w:lvlText w:val="•"/>
      <w:lvlJc w:val="left"/>
      <w:pPr>
        <w:ind w:left="5160" w:hanging="368"/>
      </w:pPr>
      <w:rPr>
        <w:rFonts w:hint="default"/>
        <w:lang w:val="ru-RU" w:eastAsia="en-US" w:bidi="ar-SA"/>
      </w:rPr>
    </w:lvl>
    <w:lvl w:ilvl="6" w:tplc="00D0912C">
      <w:numFmt w:val="bullet"/>
      <w:lvlText w:val="•"/>
      <w:lvlJc w:val="left"/>
      <w:pPr>
        <w:ind w:left="6168" w:hanging="368"/>
      </w:pPr>
      <w:rPr>
        <w:rFonts w:hint="default"/>
        <w:lang w:val="ru-RU" w:eastAsia="en-US" w:bidi="ar-SA"/>
      </w:rPr>
    </w:lvl>
    <w:lvl w:ilvl="7" w:tplc="DF464308">
      <w:numFmt w:val="bullet"/>
      <w:lvlText w:val="•"/>
      <w:lvlJc w:val="left"/>
      <w:pPr>
        <w:ind w:left="7176" w:hanging="368"/>
      </w:pPr>
      <w:rPr>
        <w:rFonts w:hint="default"/>
        <w:lang w:val="ru-RU" w:eastAsia="en-US" w:bidi="ar-SA"/>
      </w:rPr>
    </w:lvl>
    <w:lvl w:ilvl="8" w:tplc="1D90636E">
      <w:numFmt w:val="bullet"/>
      <w:lvlText w:val="•"/>
      <w:lvlJc w:val="left"/>
      <w:pPr>
        <w:ind w:left="8184" w:hanging="368"/>
      </w:pPr>
      <w:rPr>
        <w:rFonts w:hint="default"/>
        <w:lang w:val="ru-RU" w:eastAsia="en-US" w:bidi="ar-SA"/>
      </w:rPr>
    </w:lvl>
  </w:abstractNum>
  <w:abstractNum w:abstractNumId="25" w15:restartNumberingAfterBreak="0">
    <w:nsid w:val="33214607"/>
    <w:multiLevelType w:val="hybridMultilevel"/>
    <w:tmpl w:val="8466E000"/>
    <w:lvl w:ilvl="0" w:tplc="0B005EA2">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E4FE8C62">
      <w:numFmt w:val="bullet"/>
      <w:lvlText w:val="•"/>
      <w:lvlJc w:val="left"/>
      <w:pPr>
        <w:ind w:left="1416" w:hanging="324"/>
      </w:pPr>
      <w:rPr>
        <w:rFonts w:hint="default"/>
        <w:lang w:val="ru-RU" w:eastAsia="en-US" w:bidi="ar-SA"/>
      </w:rPr>
    </w:lvl>
    <w:lvl w:ilvl="2" w:tplc="EE8E729C">
      <w:numFmt w:val="bullet"/>
      <w:lvlText w:val="•"/>
      <w:lvlJc w:val="left"/>
      <w:pPr>
        <w:ind w:left="2392" w:hanging="324"/>
      </w:pPr>
      <w:rPr>
        <w:rFonts w:hint="default"/>
        <w:lang w:val="ru-RU" w:eastAsia="en-US" w:bidi="ar-SA"/>
      </w:rPr>
    </w:lvl>
    <w:lvl w:ilvl="3" w:tplc="3F92119A">
      <w:numFmt w:val="bullet"/>
      <w:lvlText w:val="•"/>
      <w:lvlJc w:val="left"/>
      <w:pPr>
        <w:ind w:left="3368" w:hanging="324"/>
      </w:pPr>
      <w:rPr>
        <w:rFonts w:hint="default"/>
        <w:lang w:val="ru-RU" w:eastAsia="en-US" w:bidi="ar-SA"/>
      </w:rPr>
    </w:lvl>
    <w:lvl w:ilvl="4" w:tplc="C66C8FCE">
      <w:numFmt w:val="bullet"/>
      <w:lvlText w:val="•"/>
      <w:lvlJc w:val="left"/>
      <w:pPr>
        <w:ind w:left="4344" w:hanging="324"/>
      </w:pPr>
      <w:rPr>
        <w:rFonts w:hint="default"/>
        <w:lang w:val="ru-RU" w:eastAsia="en-US" w:bidi="ar-SA"/>
      </w:rPr>
    </w:lvl>
    <w:lvl w:ilvl="5" w:tplc="729411C6">
      <w:numFmt w:val="bullet"/>
      <w:lvlText w:val="•"/>
      <w:lvlJc w:val="left"/>
      <w:pPr>
        <w:ind w:left="5320" w:hanging="324"/>
      </w:pPr>
      <w:rPr>
        <w:rFonts w:hint="default"/>
        <w:lang w:val="ru-RU" w:eastAsia="en-US" w:bidi="ar-SA"/>
      </w:rPr>
    </w:lvl>
    <w:lvl w:ilvl="6" w:tplc="222664EC">
      <w:numFmt w:val="bullet"/>
      <w:lvlText w:val="•"/>
      <w:lvlJc w:val="left"/>
      <w:pPr>
        <w:ind w:left="6296" w:hanging="324"/>
      </w:pPr>
      <w:rPr>
        <w:rFonts w:hint="default"/>
        <w:lang w:val="ru-RU" w:eastAsia="en-US" w:bidi="ar-SA"/>
      </w:rPr>
    </w:lvl>
    <w:lvl w:ilvl="7" w:tplc="398278B4">
      <w:numFmt w:val="bullet"/>
      <w:lvlText w:val="•"/>
      <w:lvlJc w:val="left"/>
      <w:pPr>
        <w:ind w:left="7272" w:hanging="324"/>
      </w:pPr>
      <w:rPr>
        <w:rFonts w:hint="default"/>
        <w:lang w:val="ru-RU" w:eastAsia="en-US" w:bidi="ar-SA"/>
      </w:rPr>
    </w:lvl>
    <w:lvl w:ilvl="8" w:tplc="1F4AA100">
      <w:numFmt w:val="bullet"/>
      <w:lvlText w:val="•"/>
      <w:lvlJc w:val="left"/>
      <w:pPr>
        <w:ind w:left="8248" w:hanging="324"/>
      </w:pPr>
      <w:rPr>
        <w:rFonts w:hint="default"/>
        <w:lang w:val="ru-RU" w:eastAsia="en-US" w:bidi="ar-SA"/>
      </w:rPr>
    </w:lvl>
  </w:abstractNum>
  <w:abstractNum w:abstractNumId="26" w15:restartNumberingAfterBreak="0">
    <w:nsid w:val="373E06E1"/>
    <w:multiLevelType w:val="hybridMultilevel"/>
    <w:tmpl w:val="2DE61A46"/>
    <w:lvl w:ilvl="0" w:tplc="7056EC4E">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190E8038">
      <w:numFmt w:val="bullet"/>
      <w:lvlText w:val="•"/>
      <w:lvlJc w:val="left"/>
      <w:pPr>
        <w:ind w:left="1416" w:hanging="324"/>
      </w:pPr>
      <w:rPr>
        <w:rFonts w:hint="default"/>
        <w:lang w:val="ru-RU" w:eastAsia="en-US" w:bidi="ar-SA"/>
      </w:rPr>
    </w:lvl>
    <w:lvl w:ilvl="2" w:tplc="6C8EFE4E">
      <w:numFmt w:val="bullet"/>
      <w:lvlText w:val="•"/>
      <w:lvlJc w:val="left"/>
      <w:pPr>
        <w:ind w:left="2392" w:hanging="324"/>
      </w:pPr>
      <w:rPr>
        <w:rFonts w:hint="default"/>
        <w:lang w:val="ru-RU" w:eastAsia="en-US" w:bidi="ar-SA"/>
      </w:rPr>
    </w:lvl>
    <w:lvl w:ilvl="3" w:tplc="9E3C043A">
      <w:numFmt w:val="bullet"/>
      <w:lvlText w:val="•"/>
      <w:lvlJc w:val="left"/>
      <w:pPr>
        <w:ind w:left="3368" w:hanging="324"/>
      </w:pPr>
      <w:rPr>
        <w:rFonts w:hint="default"/>
        <w:lang w:val="ru-RU" w:eastAsia="en-US" w:bidi="ar-SA"/>
      </w:rPr>
    </w:lvl>
    <w:lvl w:ilvl="4" w:tplc="9490DD14">
      <w:numFmt w:val="bullet"/>
      <w:lvlText w:val="•"/>
      <w:lvlJc w:val="left"/>
      <w:pPr>
        <w:ind w:left="4344" w:hanging="324"/>
      </w:pPr>
      <w:rPr>
        <w:rFonts w:hint="default"/>
        <w:lang w:val="ru-RU" w:eastAsia="en-US" w:bidi="ar-SA"/>
      </w:rPr>
    </w:lvl>
    <w:lvl w:ilvl="5" w:tplc="08F637EE">
      <w:numFmt w:val="bullet"/>
      <w:lvlText w:val="•"/>
      <w:lvlJc w:val="left"/>
      <w:pPr>
        <w:ind w:left="5320" w:hanging="324"/>
      </w:pPr>
      <w:rPr>
        <w:rFonts w:hint="default"/>
        <w:lang w:val="ru-RU" w:eastAsia="en-US" w:bidi="ar-SA"/>
      </w:rPr>
    </w:lvl>
    <w:lvl w:ilvl="6" w:tplc="094CE6DC">
      <w:numFmt w:val="bullet"/>
      <w:lvlText w:val="•"/>
      <w:lvlJc w:val="left"/>
      <w:pPr>
        <w:ind w:left="6296" w:hanging="324"/>
      </w:pPr>
      <w:rPr>
        <w:rFonts w:hint="default"/>
        <w:lang w:val="ru-RU" w:eastAsia="en-US" w:bidi="ar-SA"/>
      </w:rPr>
    </w:lvl>
    <w:lvl w:ilvl="7" w:tplc="0EB8F524">
      <w:numFmt w:val="bullet"/>
      <w:lvlText w:val="•"/>
      <w:lvlJc w:val="left"/>
      <w:pPr>
        <w:ind w:left="7272" w:hanging="324"/>
      </w:pPr>
      <w:rPr>
        <w:rFonts w:hint="default"/>
        <w:lang w:val="ru-RU" w:eastAsia="en-US" w:bidi="ar-SA"/>
      </w:rPr>
    </w:lvl>
    <w:lvl w:ilvl="8" w:tplc="286C0C6E">
      <w:numFmt w:val="bullet"/>
      <w:lvlText w:val="•"/>
      <w:lvlJc w:val="left"/>
      <w:pPr>
        <w:ind w:left="8248" w:hanging="324"/>
      </w:pPr>
      <w:rPr>
        <w:rFonts w:hint="default"/>
        <w:lang w:val="ru-RU" w:eastAsia="en-US" w:bidi="ar-SA"/>
      </w:rPr>
    </w:lvl>
  </w:abstractNum>
  <w:abstractNum w:abstractNumId="27" w15:restartNumberingAfterBreak="0">
    <w:nsid w:val="382E7564"/>
    <w:multiLevelType w:val="hybridMultilevel"/>
    <w:tmpl w:val="A3C09A88"/>
    <w:lvl w:ilvl="0" w:tplc="D4C2D1C4">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CB8C5EF8">
      <w:numFmt w:val="bullet"/>
      <w:lvlText w:val="•"/>
      <w:lvlJc w:val="left"/>
      <w:pPr>
        <w:ind w:left="1416" w:hanging="324"/>
      </w:pPr>
      <w:rPr>
        <w:rFonts w:hint="default"/>
        <w:lang w:val="ru-RU" w:eastAsia="en-US" w:bidi="ar-SA"/>
      </w:rPr>
    </w:lvl>
    <w:lvl w:ilvl="2" w:tplc="C2608D12">
      <w:numFmt w:val="bullet"/>
      <w:lvlText w:val="•"/>
      <w:lvlJc w:val="left"/>
      <w:pPr>
        <w:ind w:left="2392" w:hanging="324"/>
      </w:pPr>
      <w:rPr>
        <w:rFonts w:hint="default"/>
        <w:lang w:val="ru-RU" w:eastAsia="en-US" w:bidi="ar-SA"/>
      </w:rPr>
    </w:lvl>
    <w:lvl w:ilvl="3" w:tplc="79D07EE8">
      <w:numFmt w:val="bullet"/>
      <w:lvlText w:val="•"/>
      <w:lvlJc w:val="left"/>
      <w:pPr>
        <w:ind w:left="3368" w:hanging="324"/>
      </w:pPr>
      <w:rPr>
        <w:rFonts w:hint="default"/>
        <w:lang w:val="ru-RU" w:eastAsia="en-US" w:bidi="ar-SA"/>
      </w:rPr>
    </w:lvl>
    <w:lvl w:ilvl="4" w:tplc="E6B0A28E">
      <w:numFmt w:val="bullet"/>
      <w:lvlText w:val="•"/>
      <w:lvlJc w:val="left"/>
      <w:pPr>
        <w:ind w:left="4344" w:hanging="324"/>
      </w:pPr>
      <w:rPr>
        <w:rFonts w:hint="default"/>
        <w:lang w:val="ru-RU" w:eastAsia="en-US" w:bidi="ar-SA"/>
      </w:rPr>
    </w:lvl>
    <w:lvl w:ilvl="5" w:tplc="BE3C765C">
      <w:numFmt w:val="bullet"/>
      <w:lvlText w:val="•"/>
      <w:lvlJc w:val="left"/>
      <w:pPr>
        <w:ind w:left="5320" w:hanging="324"/>
      </w:pPr>
      <w:rPr>
        <w:rFonts w:hint="default"/>
        <w:lang w:val="ru-RU" w:eastAsia="en-US" w:bidi="ar-SA"/>
      </w:rPr>
    </w:lvl>
    <w:lvl w:ilvl="6" w:tplc="0AA6DE60">
      <w:numFmt w:val="bullet"/>
      <w:lvlText w:val="•"/>
      <w:lvlJc w:val="left"/>
      <w:pPr>
        <w:ind w:left="6296" w:hanging="324"/>
      </w:pPr>
      <w:rPr>
        <w:rFonts w:hint="default"/>
        <w:lang w:val="ru-RU" w:eastAsia="en-US" w:bidi="ar-SA"/>
      </w:rPr>
    </w:lvl>
    <w:lvl w:ilvl="7" w:tplc="84C4C906">
      <w:numFmt w:val="bullet"/>
      <w:lvlText w:val="•"/>
      <w:lvlJc w:val="left"/>
      <w:pPr>
        <w:ind w:left="7272" w:hanging="324"/>
      </w:pPr>
      <w:rPr>
        <w:rFonts w:hint="default"/>
        <w:lang w:val="ru-RU" w:eastAsia="en-US" w:bidi="ar-SA"/>
      </w:rPr>
    </w:lvl>
    <w:lvl w:ilvl="8" w:tplc="76B46B58">
      <w:numFmt w:val="bullet"/>
      <w:lvlText w:val="•"/>
      <w:lvlJc w:val="left"/>
      <w:pPr>
        <w:ind w:left="8248" w:hanging="324"/>
      </w:pPr>
      <w:rPr>
        <w:rFonts w:hint="default"/>
        <w:lang w:val="ru-RU" w:eastAsia="en-US" w:bidi="ar-SA"/>
      </w:rPr>
    </w:lvl>
  </w:abstractNum>
  <w:abstractNum w:abstractNumId="28" w15:restartNumberingAfterBreak="0">
    <w:nsid w:val="3ADA71B1"/>
    <w:multiLevelType w:val="hybridMultilevel"/>
    <w:tmpl w:val="EC88A956"/>
    <w:lvl w:ilvl="0" w:tplc="D362F94A">
      <w:start w:val="1"/>
      <w:numFmt w:val="decimal"/>
      <w:lvlText w:val="%1)"/>
      <w:lvlJc w:val="left"/>
      <w:pPr>
        <w:ind w:left="112" w:hanging="334"/>
        <w:jc w:val="left"/>
      </w:pPr>
      <w:rPr>
        <w:rFonts w:ascii="Courier New" w:eastAsia="Courier New" w:hAnsi="Courier New" w:cs="Courier New" w:hint="default"/>
        <w:b w:val="0"/>
        <w:bCs w:val="0"/>
        <w:i w:val="0"/>
        <w:iCs w:val="0"/>
        <w:spacing w:val="0"/>
        <w:sz w:val="18"/>
        <w:szCs w:val="18"/>
        <w:lang w:val="ru-RU" w:eastAsia="en-US" w:bidi="ar-SA"/>
      </w:rPr>
    </w:lvl>
    <w:lvl w:ilvl="1" w:tplc="45401236">
      <w:numFmt w:val="bullet"/>
      <w:lvlText w:val="•"/>
      <w:lvlJc w:val="left"/>
      <w:pPr>
        <w:ind w:left="1128" w:hanging="334"/>
      </w:pPr>
      <w:rPr>
        <w:rFonts w:hint="default"/>
        <w:lang w:val="ru-RU" w:eastAsia="en-US" w:bidi="ar-SA"/>
      </w:rPr>
    </w:lvl>
    <w:lvl w:ilvl="2" w:tplc="263663D8">
      <w:numFmt w:val="bullet"/>
      <w:lvlText w:val="•"/>
      <w:lvlJc w:val="left"/>
      <w:pPr>
        <w:ind w:left="2136" w:hanging="334"/>
      </w:pPr>
      <w:rPr>
        <w:rFonts w:hint="default"/>
        <w:lang w:val="ru-RU" w:eastAsia="en-US" w:bidi="ar-SA"/>
      </w:rPr>
    </w:lvl>
    <w:lvl w:ilvl="3" w:tplc="C834EAF8">
      <w:numFmt w:val="bullet"/>
      <w:lvlText w:val="•"/>
      <w:lvlJc w:val="left"/>
      <w:pPr>
        <w:ind w:left="3144" w:hanging="334"/>
      </w:pPr>
      <w:rPr>
        <w:rFonts w:hint="default"/>
        <w:lang w:val="ru-RU" w:eastAsia="en-US" w:bidi="ar-SA"/>
      </w:rPr>
    </w:lvl>
    <w:lvl w:ilvl="4" w:tplc="C63A2830">
      <w:numFmt w:val="bullet"/>
      <w:lvlText w:val="•"/>
      <w:lvlJc w:val="left"/>
      <w:pPr>
        <w:ind w:left="4152" w:hanging="334"/>
      </w:pPr>
      <w:rPr>
        <w:rFonts w:hint="default"/>
        <w:lang w:val="ru-RU" w:eastAsia="en-US" w:bidi="ar-SA"/>
      </w:rPr>
    </w:lvl>
    <w:lvl w:ilvl="5" w:tplc="1414BBB2">
      <w:numFmt w:val="bullet"/>
      <w:lvlText w:val="•"/>
      <w:lvlJc w:val="left"/>
      <w:pPr>
        <w:ind w:left="5160" w:hanging="334"/>
      </w:pPr>
      <w:rPr>
        <w:rFonts w:hint="default"/>
        <w:lang w:val="ru-RU" w:eastAsia="en-US" w:bidi="ar-SA"/>
      </w:rPr>
    </w:lvl>
    <w:lvl w:ilvl="6" w:tplc="0C800124">
      <w:numFmt w:val="bullet"/>
      <w:lvlText w:val="•"/>
      <w:lvlJc w:val="left"/>
      <w:pPr>
        <w:ind w:left="6168" w:hanging="334"/>
      </w:pPr>
      <w:rPr>
        <w:rFonts w:hint="default"/>
        <w:lang w:val="ru-RU" w:eastAsia="en-US" w:bidi="ar-SA"/>
      </w:rPr>
    </w:lvl>
    <w:lvl w:ilvl="7" w:tplc="4524CD7C">
      <w:numFmt w:val="bullet"/>
      <w:lvlText w:val="•"/>
      <w:lvlJc w:val="left"/>
      <w:pPr>
        <w:ind w:left="7176" w:hanging="334"/>
      </w:pPr>
      <w:rPr>
        <w:rFonts w:hint="default"/>
        <w:lang w:val="ru-RU" w:eastAsia="en-US" w:bidi="ar-SA"/>
      </w:rPr>
    </w:lvl>
    <w:lvl w:ilvl="8" w:tplc="C73AA864">
      <w:numFmt w:val="bullet"/>
      <w:lvlText w:val="•"/>
      <w:lvlJc w:val="left"/>
      <w:pPr>
        <w:ind w:left="8184" w:hanging="334"/>
      </w:pPr>
      <w:rPr>
        <w:rFonts w:hint="default"/>
        <w:lang w:val="ru-RU" w:eastAsia="en-US" w:bidi="ar-SA"/>
      </w:rPr>
    </w:lvl>
  </w:abstractNum>
  <w:abstractNum w:abstractNumId="29" w15:restartNumberingAfterBreak="0">
    <w:nsid w:val="3B920E98"/>
    <w:multiLevelType w:val="hybridMultilevel"/>
    <w:tmpl w:val="158A9A64"/>
    <w:lvl w:ilvl="0" w:tplc="616A9866">
      <w:start w:val="4"/>
      <w:numFmt w:val="decimal"/>
      <w:lvlText w:val="%1"/>
      <w:lvlJc w:val="left"/>
      <w:pPr>
        <w:ind w:left="3883" w:hanging="540"/>
        <w:jc w:val="left"/>
      </w:pPr>
      <w:rPr>
        <w:rFonts w:hint="default"/>
        <w:lang w:val="ru-RU" w:eastAsia="en-US" w:bidi="ar-SA"/>
      </w:rPr>
    </w:lvl>
    <w:lvl w:ilvl="1" w:tplc="EFFE738A">
      <w:numFmt w:val="none"/>
      <w:lvlText w:val=""/>
      <w:lvlJc w:val="left"/>
      <w:pPr>
        <w:tabs>
          <w:tab w:val="num" w:pos="360"/>
        </w:tabs>
      </w:pPr>
    </w:lvl>
    <w:lvl w:ilvl="2" w:tplc="CF2EAB3C">
      <w:numFmt w:val="none"/>
      <w:lvlText w:val=""/>
      <w:lvlJc w:val="left"/>
      <w:pPr>
        <w:tabs>
          <w:tab w:val="num" w:pos="360"/>
        </w:tabs>
      </w:pPr>
    </w:lvl>
    <w:lvl w:ilvl="3" w:tplc="AF7A475E">
      <w:numFmt w:val="bullet"/>
      <w:lvlText w:val="•"/>
      <w:lvlJc w:val="left"/>
      <w:pPr>
        <w:ind w:left="4670" w:hanging="791"/>
      </w:pPr>
      <w:rPr>
        <w:rFonts w:hint="default"/>
        <w:lang w:val="ru-RU" w:eastAsia="en-US" w:bidi="ar-SA"/>
      </w:rPr>
    </w:lvl>
    <w:lvl w:ilvl="4" w:tplc="6C00C53A">
      <w:numFmt w:val="bullet"/>
      <w:lvlText w:val="•"/>
      <w:lvlJc w:val="left"/>
      <w:pPr>
        <w:ind w:left="5460" w:hanging="791"/>
      </w:pPr>
      <w:rPr>
        <w:rFonts w:hint="default"/>
        <w:lang w:val="ru-RU" w:eastAsia="en-US" w:bidi="ar-SA"/>
      </w:rPr>
    </w:lvl>
    <w:lvl w:ilvl="5" w:tplc="F66ADAEE">
      <w:numFmt w:val="bullet"/>
      <w:lvlText w:val="•"/>
      <w:lvlJc w:val="left"/>
      <w:pPr>
        <w:ind w:left="6250" w:hanging="791"/>
      </w:pPr>
      <w:rPr>
        <w:rFonts w:hint="default"/>
        <w:lang w:val="ru-RU" w:eastAsia="en-US" w:bidi="ar-SA"/>
      </w:rPr>
    </w:lvl>
    <w:lvl w:ilvl="6" w:tplc="7248A9D4">
      <w:numFmt w:val="bullet"/>
      <w:lvlText w:val="•"/>
      <w:lvlJc w:val="left"/>
      <w:pPr>
        <w:ind w:left="7040" w:hanging="791"/>
      </w:pPr>
      <w:rPr>
        <w:rFonts w:hint="default"/>
        <w:lang w:val="ru-RU" w:eastAsia="en-US" w:bidi="ar-SA"/>
      </w:rPr>
    </w:lvl>
    <w:lvl w:ilvl="7" w:tplc="C2F4B12A">
      <w:numFmt w:val="bullet"/>
      <w:lvlText w:val="•"/>
      <w:lvlJc w:val="left"/>
      <w:pPr>
        <w:ind w:left="7830" w:hanging="791"/>
      </w:pPr>
      <w:rPr>
        <w:rFonts w:hint="default"/>
        <w:lang w:val="ru-RU" w:eastAsia="en-US" w:bidi="ar-SA"/>
      </w:rPr>
    </w:lvl>
    <w:lvl w:ilvl="8" w:tplc="4C54B1FE">
      <w:numFmt w:val="bullet"/>
      <w:lvlText w:val="•"/>
      <w:lvlJc w:val="left"/>
      <w:pPr>
        <w:ind w:left="8620" w:hanging="791"/>
      </w:pPr>
      <w:rPr>
        <w:rFonts w:hint="default"/>
        <w:lang w:val="ru-RU" w:eastAsia="en-US" w:bidi="ar-SA"/>
      </w:rPr>
    </w:lvl>
  </w:abstractNum>
  <w:abstractNum w:abstractNumId="30" w15:restartNumberingAfterBreak="0">
    <w:nsid w:val="3BDA5276"/>
    <w:multiLevelType w:val="hybridMultilevel"/>
    <w:tmpl w:val="5C0E0F20"/>
    <w:lvl w:ilvl="0" w:tplc="A844E0B4">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D542F852">
      <w:numFmt w:val="bullet"/>
      <w:lvlText w:val="•"/>
      <w:lvlJc w:val="left"/>
      <w:pPr>
        <w:ind w:left="1416" w:hanging="324"/>
      </w:pPr>
      <w:rPr>
        <w:rFonts w:hint="default"/>
        <w:lang w:val="ru-RU" w:eastAsia="en-US" w:bidi="ar-SA"/>
      </w:rPr>
    </w:lvl>
    <w:lvl w:ilvl="2" w:tplc="170C9C7A">
      <w:numFmt w:val="bullet"/>
      <w:lvlText w:val="•"/>
      <w:lvlJc w:val="left"/>
      <w:pPr>
        <w:ind w:left="2392" w:hanging="324"/>
      </w:pPr>
      <w:rPr>
        <w:rFonts w:hint="default"/>
        <w:lang w:val="ru-RU" w:eastAsia="en-US" w:bidi="ar-SA"/>
      </w:rPr>
    </w:lvl>
    <w:lvl w:ilvl="3" w:tplc="78C0DE74">
      <w:numFmt w:val="bullet"/>
      <w:lvlText w:val="•"/>
      <w:lvlJc w:val="left"/>
      <w:pPr>
        <w:ind w:left="3368" w:hanging="324"/>
      </w:pPr>
      <w:rPr>
        <w:rFonts w:hint="default"/>
        <w:lang w:val="ru-RU" w:eastAsia="en-US" w:bidi="ar-SA"/>
      </w:rPr>
    </w:lvl>
    <w:lvl w:ilvl="4" w:tplc="C3004E16">
      <w:numFmt w:val="bullet"/>
      <w:lvlText w:val="•"/>
      <w:lvlJc w:val="left"/>
      <w:pPr>
        <w:ind w:left="4344" w:hanging="324"/>
      </w:pPr>
      <w:rPr>
        <w:rFonts w:hint="default"/>
        <w:lang w:val="ru-RU" w:eastAsia="en-US" w:bidi="ar-SA"/>
      </w:rPr>
    </w:lvl>
    <w:lvl w:ilvl="5" w:tplc="0CD8F804">
      <w:numFmt w:val="bullet"/>
      <w:lvlText w:val="•"/>
      <w:lvlJc w:val="left"/>
      <w:pPr>
        <w:ind w:left="5320" w:hanging="324"/>
      </w:pPr>
      <w:rPr>
        <w:rFonts w:hint="default"/>
        <w:lang w:val="ru-RU" w:eastAsia="en-US" w:bidi="ar-SA"/>
      </w:rPr>
    </w:lvl>
    <w:lvl w:ilvl="6" w:tplc="66206756">
      <w:numFmt w:val="bullet"/>
      <w:lvlText w:val="•"/>
      <w:lvlJc w:val="left"/>
      <w:pPr>
        <w:ind w:left="6296" w:hanging="324"/>
      </w:pPr>
      <w:rPr>
        <w:rFonts w:hint="default"/>
        <w:lang w:val="ru-RU" w:eastAsia="en-US" w:bidi="ar-SA"/>
      </w:rPr>
    </w:lvl>
    <w:lvl w:ilvl="7" w:tplc="B78037DE">
      <w:numFmt w:val="bullet"/>
      <w:lvlText w:val="•"/>
      <w:lvlJc w:val="left"/>
      <w:pPr>
        <w:ind w:left="7272" w:hanging="324"/>
      </w:pPr>
      <w:rPr>
        <w:rFonts w:hint="default"/>
        <w:lang w:val="ru-RU" w:eastAsia="en-US" w:bidi="ar-SA"/>
      </w:rPr>
    </w:lvl>
    <w:lvl w:ilvl="8" w:tplc="971CA854">
      <w:numFmt w:val="bullet"/>
      <w:lvlText w:val="•"/>
      <w:lvlJc w:val="left"/>
      <w:pPr>
        <w:ind w:left="8248" w:hanging="324"/>
      </w:pPr>
      <w:rPr>
        <w:rFonts w:hint="default"/>
        <w:lang w:val="ru-RU" w:eastAsia="en-US" w:bidi="ar-SA"/>
      </w:rPr>
    </w:lvl>
  </w:abstractNum>
  <w:abstractNum w:abstractNumId="31" w15:restartNumberingAfterBreak="0">
    <w:nsid w:val="3D9B2001"/>
    <w:multiLevelType w:val="hybridMultilevel"/>
    <w:tmpl w:val="E4FE94DA"/>
    <w:lvl w:ilvl="0" w:tplc="14EE31DC">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267E1520">
      <w:numFmt w:val="bullet"/>
      <w:lvlText w:val="•"/>
      <w:lvlJc w:val="left"/>
      <w:pPr>
        <w:ind w:left="1416" w:hanging="324"/>
      </w:pPr>
      <w:rPr>
        <w:rFonts w:hint="default"/>
        <w:lang w:val="ru-RU" w:eastAsia="en-US" w:bidi="ar-SA"/>
      </w:rPr>
    </w:lvl>
    <w:lvl w:ilvl="2" w:tplc="E4D8E982">
      <w:numFmt w:val="bullet"/>
      <w:lvlText w:val="•"/>
      <w:lvlJc w:val="left"/>
      <w:pPr>
        <w:ind w:left="2392" w:hanging="324"/>
      </w:pPr>
      <w:rPr>
        <w:rFonts w:hint="default"/>
        <w:lang w:val="ru-RU" w:eastAsia="en-US" w:bidi="ar-SA"/>
      </w:rPr>
    </w:lvl>
    <w:lvl w:ilvl="3" w:tplc="ABC899A8">
      <w:numFmt w:val="bullet"/>
      <w:lvlText w:val="•"/>
      <w:lvlJc w:val="left"/>
      <w:pPr>
        <w:ind w:left="3368" w:hanging="324"/>
      </w:pPr>
      <w:rPr>
        <w:rFonts w:hint="default"/>
        <w:lang w:val="ru-RU" w:eastAsia="en-US" w:bidi="ar-SA"/>
      </w:rPr>
    </w:lvl>
    <w:lvl w:ilvl="4" w:tplc="42784A14">
      <w:numFmt w:val="bullet"/>
      <w:lvlText w:val="•"/>
      <w:lvlJc w:val="left"/>
      <w:pPr>
        <w:ind w:left="4344" w:hanging="324"/>
      </w:pPr>
      <w:rPr>
        <w:rFonts w:hint="default"/>
        <w:lang w:val="ru-RU" w:eastAsia="en-US" w:bidi="ar-SA"/>
      </w:rPr>
    </w:lvl>
    <w:lvl w:ilvl="5" w:tplc="741AA97A">
      <w:numFmt w:val="bullet"/>
      <w:lvlText w:val="•"/>
      <w:lvlJc w:val="left"/>
      <w:pPr>
        <w:ind w:left="5320" w:hanging="324"/>
      </w:pPr>
      <w:rPr>
        <w:rFonts w:hint="default"/>
        <w:lang w:val="ru-RU" w:eastAsia="en-US" w:bidi="ar-SA"/>
      </w:rPr>
    </w:lvl>
    <w:lvl w:ilvl="6" w:tplc="5998AD26">
      <w:numFmt w:val="bullet"/>
      <w:lvlText w:val="•"/>
      <w:lvlJc w:val="left"/>
      <w:pPr>
        <w:ind w:left="6296" w:hanging="324"/>
      </w:pPr>
      <w:rPr>
        <w:rFonts w:hint="default"/>
        <w:lang w:val="ru-RU" w:eastAsia="en-US" w:bidi="ar-SA"/>
      </w:rPr>
    </w:lvl>
    <w:lvl w:ilvl="7" w:tplc="FD76471A">
      <w:numFmt w:val="bullet"/>
      <w:lvlText w:val="•"/>
      <w:lvlJc w:val="left"/>
      <w:pPr>
        <w:ind w:left="7272" w:hanging="324"/>
      </w:pPr>
      <w:rPr>
        <w:rFonts w:hint="default"/>
        <w:lang w:val="ru-RU" w:eastAsia="en-US" w:bidi="ar-SA"/>
      </w:rPr>
    </w:lvl>
    <w:lvl w:ilvl="8" w:tplc="38E05576">
      <w:numFmt w:val="bullet"/>
      <w:lvlText w:val="•"/>
      <w:lvlJc w:val="left"/>
      <w:pPr>
        <w:ind w:left="8248" w:hanging="324"/>
      </w:pPr>
      <w:rPr>
        <w:rFonts w:hint="default"/>
        <w:lang w:val="ru-RU" w:eastAsia="en-US" w:bidi="ar-SA"/>
      </w:rPr>
    </w:lvl>
  </w:abstractNum>
  <w:abstractNum w:abstractNumId="32" w15:restartNumberingAfterBreak="0">
    <w:nsid w:val="3DEE1F97"/>
    <w:multiLevelType w:val="hybridMultilevel"/>
    <w:tmpl w:val="192E66D2"/>
    <w:lvl w:ilvl="0" w:tplc="DFF8AC6A">
      <w:start w:val="1"/>
      <w:numFmt w:val="decimal"/>
      <w:lvlText w:val="%1)"/>
      <w:lvlJc w:val="left"/>
      <w:pPr>
        <w:ind w:left="112" w:hanging="324"/>
        <w:jc w:val="left"/>
      </w:pPr>
      <w:rPr>
        <w:rFonts w:ascii="Courier New" w:eastAsia="Courier New" w:hAnsi="Courier New" w:cs="Courier New" w:hint="default"/>
        <w:b w:val="0"/>
        <w:bCs w:val="0"/>
        <w:i w:val="0"/>
        <w:iCs w:val="0"/>
        <w:spacing w:val="-1"/>
        <w:sz w:val="18"/>
        <w:szCs w:val="18"/>
        <w:lang w:val="ru-RU" w:eastAsia="en-US" w:bidi="ar-SA"/>
      </w:rPr>
    </w:lvl>
    <w:lvl w:ilvl="1" w:tplc="D0AE1B36">
      <w:numFmt w:val="bullet"/>
      <w:lvlText w:val="•"/>
      <w:lvlJc w:val="left"/>
      <w:pPr>
        <w:ind w:left="1128" w:hanging="324"/>
      </w:pPr>
      <w:rPr>
        <w:rFonts w:hint="default"/>
        <w:lang w:val="ru-RU" w:eastAsia="en-US" w:bidi="ar-SA"/>
      </w:rPr>
    </w:lvl>
    <w:lvl w:ilvl="2" w:tplc="3F6CA35E">
      <w:numFmt w:val="bullet"/>
      <w:lvlText w:val="•"/>
      <w:lvlJc w:val="left"/>
      <w:pPr>
        <w:ind w:left="2136" w:hanging="324"/>
      </w:pPr>
      <w:rPr>
        <w:rFonts w:hint="default"/>
        <w:lang w:val="ru-RU" w:eastAsia="en-US" w:bidi="ar-SA"/>
      </w:rPr>
    </w:lvl>
    <w:lvl w:ilvl="3" w:tplc="CBA64D36">
      <w:numFmt w:val="bullet"/>
      <w:lvlText w:val="•"/>
      <w:lvlJc w:val="left"/>
      <w:pPr>
        <w:ind w:left="3144" w:hanging="324"/>
      </w:pPr>
      <w:rPr>
        <w:rFonts w:hint="default"/>
        <w:lang w:val="ru-RU" w:eastAsia="en-US" w:bidi="ar-SA"/>
      </w:rPr>
    </w:lvl>
    <w:lvl w:ilvl="4" w:tplc="9C921CC6">
      <w:numFmt w:val="bullet"/>
      <w:lvlText w:val="•"/>
      <w:lvlJc w:val="left"/>
      <w:pPr>
        <w:ind w:left="4152" w:hanging="324"/>
      </w:pPr>
      <w:rPr>
        <w:rFonts w:hint="default"/>
        <w:lang w:val="ru-RU" w:eastAsia="en-US" w:bidi="ar-SA"/>
      </w:rPr>
    </w:lvl>
    <w:lvl w:ilvl="5" w:tplc="2B7CB566">
      <w:numFmt w:val="bullet"/>
      <w:lvlText w:val="•"/>
      <w:lvlJc w:val="left"/>
      <w:pPr>
        <w:ind w:left="5160" w:hanging="324"/>
      </w:pPr>
      <w:rPr>
        <w:rFonts w:hint="default"/>
        <w:lang w:val="ru-RU" w:eastAsia="en-US" w:bidi="ar-SA"/>
      </w:rPr>
    </w:lvl>
    <w:lvl w:ilvl="6" w:tplc="ACE8E9CC">
      <w:numFmt w:val="bullet"/>
      <w:lvlText w:val="•"/>
      <w:lvlJc w:val="left"/>
      <w:pPr>
        <w:ind w:left="6168" w:hanging="324"/>
      </w:pPr>
      <w:rPr>
        <w:rFonts w:hint="default"/>
        <w:lang w:val="ru-RU" w:eastAsia="en-US" w:bidi="ar-SA"/>
      </w:rPr>
    </w:lvl>
    <w:lvl w:ilvl="7" w:tplc="D982CD1E">
      <w:numFmt w:val="bullet"/>
      <w:lvlText w:val="•"/>
      <w:lvlJc w:val="left"/>
      <w:pPr>
        <w:ind w:left="7176" w:hanging="324"/>
      </w:pPr>
      <w:rPr>
        <w:rFonts w:hint="default"/>
        <w:lang w:val="ru-RU" w:eastAsia="en-US" w:bidi="ar-SA"/>
      </w:rPr>
    </w:lvl>
    <w:lvl w:ilvl="8" w:tplc="8FB45604">
      <w:numFmt w:val="bullet"/>
      <w:lvlText w:val="•"/>
      <w:lvlJc w:val="left"/>
      <w:pPr>
        <w:ind w:left="8184" w:hanging="324"/>
      </w:pPr>
      <w:rPr>
        <w:rFonts w:hint="default"/>
        <w:lang w:val="ru-RU" w:eastAsia="en-US" w:bidi="ar-SA"/>
      </w:rPr>
    </w:lvl>
  </w:abstractNum>
  <w:abstractNum w:abstractNumId="33" w15:restartNumberingAfterBreak="0">
    <w:nsid w:val="3F6724A6"/>
    <w:multiLevelType w:val="hybridMultilevel"/>
    <w:tmpl w:val="42B68ACA"/>
    <w:lvl w:ilvl="0" w:tplc="D8107D58">
      <w:start w:val="1"/>
      <w:numFmt w:val="decimal"/>
      <w:lvlText w:val="%1)"/>
      <w:lvlJc w:val="left"/>
      <w:pPr>
        <w:ind w:left="112" w:hanging="339"/>
        <w:jc w:val="left"/>
      </w:pPr>
      <w:rPr>
        <w:rFonts w:ascii="Courier New" w:eastAsia="Courier New" w:hAnsi="Courier New" w:cs="Courier New" w:hint="default"/>
        <w:b w:val="0"/>
        <w:bCs w:val="0"/>
        <w:i w:val="0"/>
        <w:iCs w:val="0"/>
        <w:spacing w:val="0"/>
        <w:sz w:val="18"/>
        <w:szCs w:val="18"/>
        <w:lang w:val="ru-RU" w:eastAsia="en-US" w:bidi="ar-SA"/>
      </w:rPr>
    </w:lvl>
    <w:lvl w:ilvl="1" w:tplc="4078C862">
      <w:numFmt w:val="bullet"/>
      <w:lvlText w:val="•"/>
      <w:lvlJc w:val="left"/>
      <w:pPr>
        <w:ind w:left="1128" w:hanging="339"/>
      </w:pPr>
      <w:rPr>
        <w:rFonts w:hint="default"/>
        <w:lang w:val="ru-RU" w:eastAsia="en-US" w:bidi="ar-SA"/>
      </w:rPr>
    </w:lvl>
    <w:lvl w:ilvl="2" w:tplc="F48C5D88">
      <w:numFmt w:val="bullet"/>
      <w:lvlText w:val="•"/>
      <w:lvlJc w:val="left"/>
      <w:pPr>
        <w:ind w:left="2136" w:hanging="339"/>
      </w:pPr>
      <w:rPr>
        <w:rFonts w:hint="default"/>
        <w:lang w:val="ru-RU" w:eastAsia="en-US" w:bidi="ar-SA"/>
      </w:rPr>
    </w:lvl>
    <w:lvl w:ilvl="3" w:tplc="9CFAA5E6">
      <w:numFmt w:val="bullet"/>
      <w:lvlText w:val="•"/>
      <w:lvlJc w:val="left"/>
      <w:pPr>
        <w:ind w:left="3144" w:hanging="339"/>
      </w:pPr>
      <w:rPr>
        <w:rFonts w:hint="default"/>
        <w:lang w:val="ru-RU" w:eastAsia="en-US" w:bidi="ar-SA"/>
      </w:rPr>
    </w:lvl>
    <w:lvl w:ilvl="4" w:tplc="D2A0BA6C">
      <w:numFmt w:val="bullet"/>
      <w:lvlText w:val="•"/>
      <w:lvlJc w:val="left"/>
      <w:pPr>
        <w:ind w:left="4152" w:hanging="339"/>
      </w:pPr>
      <w:rPr>
        <w:rFonts w:hint="default"/>
        <w:lang w:val="ru-RU" w:eastAsia="en-US" w:bidi="ar-SA"/>
      </w:rPr>
    </w:lvl>
    <w:lvl w:ilvl="5" w:tplc="71EA8BDE">
      <w:numFmt w:val="bullet"/>
      <w:lvlText w:val="•"/>
      <w:lvlJc w:val="left"/>
      <w:pPr>
        <w:ind w:left="5160" w:hanging="339"/>
      </w:pPr>
      <w:rPr>
        <w:rFonts w:hint="default"/>
        <w:lang w:val="ru-RU" w:eastAsia="en-US" w:bidi="ar-SA"/>
      </w:rPr>
    </w:lvl>
    <w:lvl w:ilvl="6" w:tplc="45DA201E">
      <w:numFmt w:val="bullet"/>
      <w:lvlText w:val="•"/>
      <w:lvlJc w:val="left"/>
      <w:pPr>
        <w:ind w:left="6168" w:hanging="339"/>
      </w:pPr>
      <w:rPr>
        <w:rFonts w:hint="default"/>
        <w:lang w:val="ru-RU" w:eastAsia="en-US" w:bidi="ar-SA"/>
      </w:rPr>
    </w:lvl>
    <w:lvl w:ilvl="7" w:tplc="9AF06852">
      <w:numFmt w:val="bullet"/>
      <w:lvlText w:val="•"/>
      <w:lvlJc w:val="left"/>
      <w:pPr>
        <w:ind w:left="7176" w:hanging="339"/>
      </w:pPr>
      <w:rPr>
        <w:rFonts w:hint="default"/>
        <w:lang w:val="ru-RU" w:eastAsia="en-US" w:bidi="ar-SA"/>
      </w:rPr>
    </w:lvl>
    <w:lvl w:ilvl="8" w:tplc="89DAFE7E">
      <w:numFmt w:val="bullet"/>
      <w:lvlText w:val="•"/>
      <w:lvlJc w:val="left"/>
      <w:pPr>
        <w:ind w:left="8184" w:hanging="339"/>
      </w:pPr>
      <w:rPr>
        <w:rFonts w:hint="default"/>
        <w:lang w:val="ru-RU" w:eastAsia="en-US" w:bidi="ar-SA"/>
      </w:rPr>
    </w:lvl>
  </w:abstractNum>
  <w:abstractNum w:abstractNumId="34" w15:restartNumberingAfterBreak="0">
    <w:nsid w:val="42E63D83"/>
    <w:multiLevelType w:val="hybridMultilevel"/>
    <w:tmpl w:val="FE64D874"/>
    <w:lvl w:ilvl="0" w:tplc="52B43F46">
      <w:start w:val="1"/>
      <w:numFmt w:val="decimal"/>
      <w:lvlText w:val="%1)"/>
      <w:lvlJc w:val="left"/>
      <w:pPr>
        <w:ind w:left="112" w:hanging="324"/>
        <w:jc w:val="left"/>
      </w:pPr>
      <w:rPr>
        <w:rFonts w:ascii="Courier New" w:eastAsia="Courier New" w:hAnsi="Courier New" w:cs="Courier New" w:hint="default"/>
        <w:b w:val="0"/>
        <w:bCs w:val="0"/>
        <w:i w:val="0"/>
        <w:iCs w:val="0"/>
        <w:spacing w:val="-1"/>
        <w:sz w:val="18"/>
        <w:szCs w:val="18"/>
        <w:lang w:val="ru-RU" w:eastAsia="en-US" w:bidi="ar-SA"/>
      </w:rPr>
    </w:lvl>
    <w:lvl w:ilvl="1" w:tplc="BCFA51BE">
      <w:numFmt w:val="bullet"/>
      <w:lvlText w:val="•"/>
      <w:lvlJc w:val="left"/>
      <w:pPr>
        <w:ind w:left="1128" w:hanging="324"/>
      </w:pPr>
      <w:rPr>
        <w:rFonts w:hint="default"/>
        <w:lang w:val="ru-RU" w:eastAsia="en-US" w:bidi="ar-SA"/>
      </w:rPr>
    </w:lvl>
    <w:lvl w:ilvl="2" w:tplc="4B72AD9E">
      <w:numFmt w:val="bullet"/>
      <w:lvlText w:val="•"/>
      <w:lvlJc w:val="left"/>
      <w:pPr>
        <w:ind w:left="2136" w:hanging="324"/>
      </w:pPr>
      <w:rPr>
        <w:rFonts w:hint="default"/>
        <w:lang w:val="ru-RU" w:eastAsia="en-US" w:bidi="ar-SA"/>
      </w:rPr>
    </w:lvl>
    <w:lvl w:ilvl="3" w:tplc="FD48702A">
      <w:numFmt w:val="bullet"/>
      <w:lvlText w:val="•"/>
      <w:lvlJc w:val="left"/>
      <w:pPr>
        <w:ind w:left="3144" w:hanging="324"/>
      </w:pPr>
      <w:rPr>
        <w:rFonts w:hint="default"/>
        <w:lang w:val="ru-RU" w:eastAsia="en-US" w:bidi="ar-SA"/>
      </w:rPr>
    </w:lvl>
    <w:lvl w:ilvl="4" w:tplc="6AE2E934">
      <w:numFmt w:val="bullet"/>
      <w:lvlText w:val="•"/>
      <w:lvlJc w:val="left"/>
      <w:pPr>
        <w:ind w:left="4152" w:hanging="324"/>
      </w:pPr>
      <w:rPr>
        <w:rFonts w:hint="default"/>
        <w:lang w:val="ru-RU" w:eastAsia="en-US" w:bidi="ar-SA"/>
      </w:rPr>
    </w:lvl>
    <w:lvl w:ilvl="5" w:tplc="F21A6962">
      <w:numFmt w:val="bullet"/>
      <w:lvlText w:val="•"/>
      <w:lvlJc w:val="left"/>
      <w:pPr>
        <w:ind w:left="5160" w:hanging="324"/>
      </w:pPr>
      <w:rPr>
        <w:rFonts w:hint="default"/>
        <w:lang w:val="ru-RU" w:eastAsia="en-US" w:bidi="ar-SA"/>
      </w:rPr>
    </w:lvl>
    <w:lvl w:ilvl="6" w:tplc="685C152C">
      <w:numFmt w:val="bullet"/>
      <w:lvlText w:val="•"/>
      <w:lvlJc w:val="left"/>
      <w:pPr>
        <w:ind w:left="6168" w:hanging="324"/>
      </w:pPr>
      <w:rPr>
        <w:rFonts w:hint="default"/>
        <w:lang w:val="ru-RU" w:eastAsia="en-US" w:bidi="ar-SA"/>
      </w:rPr>
    </w:lvl>
    <w:lvl w:ilvl="7" w:tplc="79621B0C">
      <w:numFmt w:val="bullet"/>
      <w:lvlText w:val="•"/>
      <w:lvlJc w:val="left"/>
      <w:pPr>
        <w:ind w:left="7176" w:hanging="324"/>
      </w:pPr>
      <w:rPr>
        <w:rFonts w:hint="default"/>
        <w:lang w:val="ru-RU" w:eastAsia="en-US" w:bidi="ar-SA"/>
      </w:rPr>
    </w:lvl>
    <w:lvl w:ilvl="8" w:tplc="FBEC2198">
      <w:numFmt w:val="bullet"/>
      <w:lvlText w:val="•"/>
      <w:lvlJc w:val="left"/>
      <w:pPr>
        <w:ind w:left="8184" w:hanging="324"/>
      </w:pPr>
      <w:rPr>
        <w:rFonts w:hint="default"/>
        <w:lang w:val="ru-RU" w:eastAsia="en-US" w:bidi="ar-SA"/>
      </w:rPr>
    </w:lvl>
  </w:abstractNum>
  <w:abstractNum w:abstractNumId="35" w15:restartNumberingAfterBreak="0">
    <w:nsid w:val="46794DD2"/>
    <w:multiLevelType w:val="hybridMultilevel"/>
    <w:tmpl w:val="52666F10"/>
    <w:lvl w:ilvl="0" w:tplc="3A3A170A">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5B3A52C4">
      <w:numFmt w:val="bullet"/>
      <w:lvlText w:val="•"/>
      <w:lvlJc w:val="left"/>
      <w:pPr>
        <w:ind w:left="1416" w:hanging="324"/>
      </w:pPr>
      <w:rPr>
        <w:rFonts w:hint="default"/>
        <w:lang w:val="ru-RU" w:eastAsia="en-US" w:bidi="ar-SA"/>
      </w:rPr>
    </w:lvl>
    <w:lvl w:ilvl="2" w:tplc="88B27F54">
      <w:numFmt w:val="bullet"/>
      <w:lvlText w:val="•"/>
      <w:lvlJc w:val="left"/>
      <w:pPr>
        <w:ind w:left="2392" w:hanging="324"/>
      </w:pPr>
      <w:rPr>
        <w:rFonts w:hint="default"/>
        <w:lang w:val="ru-RU" w:eastAsia="en-US" w:bidi="ar-SA"/>
      </w:rPr>
    </w:lvl>
    <w:lvl w:ilvl="3" w:tplc="4E24504E">
      <w:numFmt w:val="bullet"/>
      <w:lvlText w:val="•"/>
      <w:lvlJc w:val="left"/>
      <w:pPr>
        <w:ind w:left="3368" w:hanging="324"/>
      </w:pPr>
      <w:rPr>
        <w:rFonts w:hint="default"/>
        <w:lang w:val="ru-RU" w:eastAsia="en-US" w:bidi="ar-SA"/>
      </w:rPr>
    </w:lvl>
    <w:lvl w:ilvl="4" w:tplc="1F242938">
      <w:numFmt w:val="bullet"/>
      <w:lvlText w:val="•"/>
      <w:lvlJc w:val="left"/>
      <w:pPr>
        <w:ind w:left="4344" w:hanging="324"/>
      </w:pPr>
      <w:rPr>
        <w:rFonts w:hint="default"/>
        <w:lang w:val="ru-RU" w:eastAsia="en-US" w:bidi="ar-SA"/>
      </w:rPr>
    </w:lvl>
    <w:lvl w:ilvl="5" w:tplc="D4EAAB64">
      <w:numFmt w:val="bullet"/>
      <w:lvlText w:val="•"/>
      <w:lvlJc w:val="left"/>
      <w:pPr>
        <w:ind w:left="5320" w:hanging="324"/>
      </w:pPr>
      <w:rPr>
        <w:rFonts w:hint="default"/>
        <w:lang w:val="ru-RU" w:eastAsia="en-US" w:bidi="ar-SA"/>
      </w:rPr>
    </w:lvl>
    <w:lvl w:ilvl="6" w:tplc="BF5E2048">
      <w:numFmt w:val="bullet"/>
      <w:lvlText w:val="•"/>
      <w:lvlJc w:val="left"/>
      <w:pPr>
        <w:ind w:left="6296" w:hanging="324"/>
      </w:pPr>
      <w:rPr>
        <w:rFonts w:hint="default"/>
        <w:lang w:val="ru-RU" w:eastAsia="en-US" w:bidi="ar-SA"/>
      </w:rPr>
    </w:lvl>
    <w:lvl w:ilvl="7" w:tplc="EC202D6A">
      <w:numFmt w:val="bullet"/>
      <w:lvlText w:val="•"/>
      <w:lvlJc w:val="left"/>
      <w:pPr>
        <w:ind w:left="7272" w:hanging="324"/>
      </w:pPr>
      <w:rPr>
        <w:rFonts w:hint="default"/>
        <w:lang w:val="ru-RU" w:eastAsia="en-US" w:bidi="ar-SA"/>
      </w:rPr>
    </w:lvl>
    <w:lvl w:ilvl="8" w:tplc="B1A6CA78">
      <w:numFmt w:val="bullet"/>
      <w:lvlText w:val="•"/>
      <w:lvlJc w:val="left"/>
      <w:pPr>
        <w:ind w:left="8248" w:hanging="324"/>
      </w:pPr>
      <w:rPr>
        <w:rFonts w:hint="default"/>
        <w:lang w:val="ru-RU" w:eastAsia="en-US" w:bidi="ar-SA"/>
      </w:rPr>
    </w:lvl>
  </w:abstractNum>
  <w:abstractNum w:abstractNumId="36" w15:restartNumberingAfterBreak="0">
    <w:nsid w:val="48077BCE"/>
    <w:multiLevelType w:val="hybridMultilevel"/>
    <w:tmpl w:val="D6B47826"/>
    <w:lvl w:ilvl="0" w:tplc="E450981E">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2EFE2D3A">
      <w:numFmt w:val="bullet"/>
      <w:lvlText w:val="•"/>
      <w:lvlJc w:val="left"/>
      <w:pPr>
        <w:ind w:left="1416" w:hanging="324"/>
      </w:pPr>
      <w:rPr>
        <w:rFonts w:hint="default"/>
        <w:lang w:val="ru-RU" w:eastAsia="en-US" w:bidi="ar-SA"/>
      </w:rPr>
    </w:lvl>
    <w:lvl w:ilvl="2" w:tplc="68F04F34">
      <w:numFmt w:val="bullet"/>
      <w:lvlText w:val="•"/>
      <w:lvlJc w:val="left"/>
      <w:pPr>
        <w:ind w:left="2392" w:hanging="324"/>
      </w:pPr>
      <w:rPr>
        <w:rFonts w:hint="default"/>
        <w:lang w:val="ru-RU" w:eastAsia="en-US" w:bidi="ar-SA"/>
      </w:rPr>
    </w:lvl>
    <w:lvl w:ilvl="3" w:tplc="E1C2509E">
      <w:numFmt w:val="bullet"/>
      <w:lvlText w:val="•"/>
      <w:lvlJc w:val="left"/>
      <w:pPr>
        <w:ind w:left="3368" w:hanging="324"/>
      </w:pPr>
      <w:rPr>
        <w:rFonts w:hint="default"/>
        <w:lang w:val="ru-RU" w:eastAsia="en-US" w:bidi="ar-SA"/>
      </w:rPr>
    </w:lvl>
    <w:lvl w:ilvl="4" w:tplc="439A010E">
      <w:numFmt w:val="bullet"/>
      <w:lvlText w:val="•"/>
      <w:lvlJc w:val="left"/>
      <w:pPr>
        <w:ind w:left="4344" w:hanging="324"/>
      </w:pPr>
      <w:rPr>
        <w:rFonts w:hint="default"/>
        <w:lang w:val="ru-RU" w:eastAsia="en-US" w:bidi="ar-SA"/>
      </w:rPr>
    </w:lvl>
    <w:lvl w:ilvl="5" w:tplc="C4F8016E">
      <w:numFmt w:val="bullet"/>
      <w:lvlText w:val="•"/>
      <w:lvlJc w:val="left"/>
      <w:pPr>
        <w:ind w:left="5320" w:hanging="324"/>
      </w:pPr>
      <w:rPr>
        <w:rFonts w:hint="default"/>
        <w:lang w:val="ru-RU" w:eastAsia="en-US" w:bidi="ar-SA"/>
      </w:rPr>
    </w:lvl>
    <w:lvl w:ilvl="6" w:tplc="39223AAA">
      <w:numFmt w:val="bullet"/>
      <w:lvlText w:val="•"/>
      <w:lvlJc w:val="left"/>
      <w:pPr>
        <w:ind w:left="6296" w:hanging="324"/>
      </w:pPr>
      <w:rPr>
        <w:rFonts w:hint="default"/>
        <w:lang w:val="ru-RU" w:eastAsia="en-US" w:bidi="ar-SA"/>
      </w:rPr>
    </w:lvl>
    <w:lvl w:ilvl="7" w:tplc="FC3C450C">
      <w:numFmt w:val="bullet"/>
      <w:lvlText w:val="•"/>
      <w:lvlJc w:val="left"/>
      <w:pPr>
        <w:ind w:left="7272" w:hanging="324"/>
      </w:pPr>
      <w:rPr>
        <w:rFonts w:hint="default"/>
        <w:lang w:val="ru-RU" w:eastAsia="en-US" w:bidi="ar-SA"/>
      </w:rPr>
    </w:lvl>
    <w:lvl w:ilvl="8" w:tplc="59E4EBE0">
      <w:numFmt w:val="bullet"/>
      <w:lvlText w:val="•"/>
      <w:lvlJc w:val="left"/>
      <w:pPr>
        <w:ind w:left="8248" w:hanging="324"/>
      </w:pPr>
      <w:rPr>
        <w:rFonts w:hint="default"/>
        <w:lang w:val="ru-RU" w:eastAsia="en-US" w:bidi="ar-SA"/>
      </w:rPr>
    </w:lvl>
  </w:abstractNum>
  <w:abstractNum w:abstractNumId="37" w15:restartNumberingAfterBreak="0">
    <w:nsid w:val="4AA85D51"/>
    <w:multiLevelType w:val="hybridMultilevel"/>
    <w:tmpl w:val="6FD00D38"/>
    <w:lvl w:ilvl="0" w:tplc="8B826F36">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FD38EC98">
      <w:numFmt w:val="bullet"/>
      <w:lvlText w:val="•"/>
      <w:lvlJc w:val="left"/>
      <w:pPr>
        <w:ind w:left="1416" w:hanging="324"/>
      </w:pPr>
      <w:rPr>
        <w:rFonts w:hint="default"/>
        <w:lang w:val="ru-RU" w:eastAsia="en-US" w:bidi="ar-SA"/>
      </w:rPr>
    </w:lvl>
    <w:lvl w:ilvl="2" w:tplc="0330C404">
      <w:numFmt w:val="bullet"/>
      <w:lvlText w:val="•"/>
      <w:lvlJc w:val="left"/>
      <w:pPr>
        <w:ind w:left="2392" w:hanging="324"/>
      </w:pPr>
      <w:rPr>
        <w:rFonts w:hint="default"/>
        <w:lang w:val="ru-RU" w:eastAsia="en-US" w:bidi="ar-SA"/>
      </w:rPr>
    </w:lvl>
    <w:lvl w:ilvl="3" w:tplc="8AEAA5D4">
      <w:numFmt w:val="bullet"/>
      <w:lvlText w:val="•"/>
      <w:lvlJc w:val="left"/>
      <w:pPr>
        <w:ind w:left="3368" w:hanging="324"/>
      </w:pPr>
      <w:rPr>
        <w:rFonts w:hint="default"/>
        <w:lang w:val="ru-RU" w:eastAsia="en-US" w:bidi="ar-SA"/>
      </w:rPr>
    </w:lvl>
    <w:lvl w:ilvl="4" w:tplc="2B2A642C">
      <w:numFmt w:val="bullet"/>
      <w:lvlText w:val="•"/>
      <w:lvlJc w:val="left"/>
      <w:pPr>
        <w:ind w:left="4344" w:hanging="324"/>
      </w:pPr>
      <w:rPr>
        <w:rFonts w:hint="default"/>
        <w:lang w:val="ru-RU" w:eastAsia="en-US" w:bidi="ar-SA"/>
      </w:rPr>
    </w:lvl>
    <w:lvl w:ilvl="5" w:tplc="4CACDCE4">
      <w:numFmt w:val="bullet"/>
      <w:lvlText w:val="•"/>
      <w:lvlJc w:val="left"/>
      <w:pPr>
        <w:ind w:left="5320" w:hanging="324"/>
      </w:pPr>
      <w:rPr>
        <w:rFonts w:hint="default"/>
        <w:lang w:val="ru-RU" w:eastAsia="en-US" w:bidi="ar-SA"/>
      </w:rPr>
    </w:lvl>
    <w:lvl w:ilvl="6" w:tplc="CD7C8E78">
      <w:numFmt w:val="bullet"/>
      <w:lvlText w:val="•"/>
      <w:lvlJc w:val="left"/>
      <w:pPr>
        <w:ind w:left="6296" w:hanging="324"/>
      </w:pPr>
      <w:rPr>
        <w:rFonts w:hint="default"/>
        <w:lang w:val="ru-RU" w:eastAsia="en-US" w:bidi="ar-SA"/>
      </w:rPr>
    </w:lvl>
    <w:lvl w:ilvl="7" w:tplc="360852C0">
      <w:numFmt w:val="bullet"/>
      <w:lvlText w:val="•"/>
      <w:lvlJc w:val="left"/>
      <w:pPr>
        <w:ind w:left="7272" w:hanging="324"/>
      </w:pPr>
      <w:rPr>
        <w:rFonts w:hint="default"/>
        <w:lang w:val="ru-RU" w:eastAsia="en-US" w:bidi="ar-SA"/>
      </w:rPr>
    </w:lvl>
    <w:lvl w:ilvl="8" w:tplc="F034881A">
      <w:numFmt w:val="bullet"/>
      <w:lvlText w:val="•"/>
      <w:lvlJc w:val="left"/>
      <w:pPr>
        <w:ind w:left="8248" w:hanging="324"/>
      </w:pPr>
      <w:rPr>
        <w:rFonts w:hint="default"/>
        <w:lang w:val="ru-RU" w:eastAsia="en-US" w:bidi="ar-SA"/>
      </w:rPr>
    </w:lvl>
  </w:abstractNum>
  <w:abstractNum w:abstractNumId="38" w15:restartNumberingAfterBreak="0">
    <w:nsid w:val="4C396706"/>
    <w:multiLevelType w:val="hybridMultilevel"/>
    <w:tmpl w:val="22DEE39A"/>
    <w:lvl w:ilvl="0" w:tplc="492A27A2">
      <w:start w:val="1"/>
      <w:numFmt w:val="decimal"/>
      <w:lvlText w:val="%1)"/>
      <w:lvlJc w:val="left"/>
      <w:pPr>
        <w:ind w:left="112" w:hanging="341"/>
        <w:jc w:val="left"/>
      </w:pPr>
      <w:rPr>
        <w:rFonts w:ascii="Courier New" w:eastAsia="Courier New" w:hAnsi="Courier New" w:cs="Courier New" w:hint="default"/>
        <w:b w:val="0"/>
        <w:bCs w:val="0"/>
        <w:i w:val="0"/>
        <w:iCs w:val="0"/>
        <w:spacing w:val="0"/>
        <w:sz w:val="18"/>
        <w:szCs w:val="18"/>
        <w:lang w:val="ru-RU" w:eastAsia="en-US" w:bidi="ar-SA"/>
      </w:rPr>
    </w:lvl>
    <w:lvl w:ilvl="1" w:tplc="CC4631DC">
      <w:numFmt w:val="bullet"/>
      <w:lvlText w:val="•"/>
      <w:lvlJc w:val="left"/>
      <w:pPr>
        <w:ind w:left="1128" w:hanging="341"/>
      </w:pPr>
      <w:rPr>
        <w:rFonts w:hint="default"/>
        <w:lang w:val="ru-RU" w:eastAsia="en-US" w:bidi="ar-SA"/>
      </w:rPr>
    </w:lvl>
    <w:lvl w:ilvl="2" w:tplc="17B0318E">
      <w:numFmt w:val="bullet"/>
      <w:lvlText w:val="•"/>
      <w:lvlJc w:val="left"/>
      <w:pPr>
        <w:ind w:left="2136" w:hanging="341"/>
      </w:pPr>
      <w:rPr>
        <w:rFonts w:hint="default"/>
        <w:lang w:val="ru-RU" w:eastAsia="en-US" w:bidi="ar-SA"/>
      </w:rPr>
    </w:lvl>
    <w:lvl w:ilvl="3" w:tplc="664845B4">
      <w:numFmt w:val="bullet"/>
      <w:lvlText w:val="•"/>
      <w:lvlJc w:val="left"/>
      <w:pPr>
        <w:ind w:left="3144" w:hanging="341"/>
      </w:pPr>
      <w:rPr>
        <w:rFonts w:hint="default"/>
        <w:lang w:val="ru-RU" w:eastAsia="en-US" w:bidi="ar-SA"/>
      </w:rPr>
    </w:lvl>
    <w:lvl w:ilvl="4" w:tplc="7BF4A690">
      <w:numFmt w:val="bullet"/>
      <w:lvlText w:val="•"/>
      <w:lvlJc w:val="left"/>
      <w:pPr>
        <w:ind w:left="4152" w:hanging="341"/>
      </w:pPr>
      <w:rPr>
        <w:rFonts w:hint="default"/>
        <w:lang w:val="ru-RU" w:eastAsia="en-US" w:bidi="ar-SA"/>
      </w:rPr>
    </w:lvl>
    <w:lvl w:ilvl="5" w:tplc="7F265BFE">
      <w:numFmt w:val="bullet"/>
      <w:lvlText w:val="•"/>
      <w:lvlJc w:val="left"/>
      <w:pPr>
        <w:ind w:left="5160" w:hanging="341"/>
      </w:pPr>
      <w:rPr>
        <w:rFonts w:hint="default"/>
        <w:lang w:val="ru-RU" w:eastAsia="en-US" w:bidi="ar-SA"/>
      </w:rPr>
    </w:lvl>
    <w:lvl w:ilvl="6" w:tplc="A7DE6AEC">
      <w:numFmt w:val="bullet"/>
      <w:lvlText w:val="•"/>
      <w:lvlJc w:val="left"/>
      <w:pPr>
        <w:ind w:left="6168" w:hanging="341"/>
      </w:pPr>
      <w:rPr>
        <w:rFonts w:hint="default"/>
        <w:lang w:val="ru-RU" w:eastAsia="en-US" w:bidi="ar-SA"/>
      </w:rPr>
    </w:lvl>
    <w:lvl w:ilvl="7" w:tplc="6DD86102">
      <w:numFmt w:val="bullet"/>
      <w:lvlText w:val="•"/>
      <w:lvlJc w:val="left"/>
      <w:pPr>
        <w:ind w:left="7176" w:hanging="341"/>
      </w:pPr>
      <w:rPr>
        <w:rFonts w:hint="default"/>
        <w:lang w:val="ru-RU" w:eastAsia="en-US" w:bidi="ar-SA"/>
      </w:rPr>
    </w:lvl>
    <w:lvl w:ilvl="8" w:tplc="F8DC9C74">
      <w:numFmt w:val="bullet"/>
      <w:lvlText w:val="•"/>
      <w:lvlJc w:val="left"/>
      <w:pPr>
        <w:ind w:left="8184" w:hanging="341"/>
      </w:pPr>
      <w:rPr>
        <w:rFonts w:hint="default"/>
        <w:lang w:val="ru-RU" w:eastAsia="en-US" w:bidi="ar-SA"/>
      </w:rPr>
    </w:lvl>
  </w:abstractNum>
  <w:abstractNum w:abstractNumId="39" w15:restartNumberingAfterBreak="0">
    <w:nsid w:val="520C526D"/>
    <w:multiLevelType w:val="hybridMultilevel"/>
    <w:tmpl w:val="CF4E8AA2"/>
    <w:lvl w:ilvl="0" w:tplc="11FA1988">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E45677AA">
      <w:numFmt w:val="bullet"/>
      <w:lvlText w:val="•"/>
      <w:lvlJc w:val="left"/>
      <w:pPr>
        <w:ind w:left="1416" w:hanging="324"/>
      </w:pPr>
      <w:rPr>
        <w:rFonts w:hint="default"/>
        <w:lang w:val="ru-RU" w:eastAsia="en-US" w:bidi="ar-SA"/>
      </w:rPr>
    </w:lvl>
    <w:lvl w:ilvl="2" w:tplc="1DC6B57E">
      <w:numFmt w:val="bullet"/>
      <w:lvlText w:val="•"/>
      <w:lvlJc w:val="left"/>
      <w:pPr>
        <w:ind w:left="2392" w:hanging="324"/>
      </w:pPr>
      <w:rPr>
        <w:rFonts w:hint="default"/>
        <w:lang w:val="ru-RU" w:eastAsia="en-US" w:bidi="ar-SA"/>
      </w:rPr>
    </w:lvl>
    <w:lvl w:ilvl="3" w:tplc="4274EA92">
      <w:numFmt w:val="bullet"/>
      <w:lvlText w:val="•"/>
      <w:lvlJc w:val="left"/>
      <w:pPr>
        <w:ind w:left="3368" w:hanging="324"/>
      </w:pPr>
      <w:rPr>
        <w:rFonts w:hint="default"/>
        <w:lang w:val="ru-RU" w:eastAsia="en-US" w:bidi="ar-SA"/>
      </w:rPr>
    </w:lvl>
    <w:lvl w:ilvl="4" w:tplc="67C8DC2A">
      <w:numFmt w:val="bullet"/>
      <w:lvlText w:val="•"/>
      <w:lvlJc w:val="left"/>
      <w:pPr>
        <w:ind w:left="4344" w:hanging="324"/>
      </w:pPr>
      <w:rPr>
        <w:rFonts w:hint="default"/>
        <w:lang w:val="ru-RU" w:eastAsia="en-US" w:bidi="ar-SA"/>
      </w:rPr>
    </w:lvl>
    <w:lvl w:ilvl="5" w:tplc="E074835C">
      <w:numFmt w:val="bullet"/>
      <w:lvlText w:val="•"/>
      <w:lvlJc w:val="left"/>
      <w:pPr>
        <w:ind w:left="5320" w:hanging="324"/>
      </w:pPr>
      <w:rPr>
        <w:rFonts w:hint="default"/>
        <w:lang w:val="ru-RU" w:eastAsia="en-US" w:bidi="ar-SA"/>
      </w:rPr>
    </w:lvl>
    <w:lvl w:ilvl="6" w:tplc="093CB134">
      <w:numFmt w:val="bullet"/>
      <w:lvlText w:val="•"/>
      <w:lvlJc w:val="left"/>
      <w:pPr>
        <w:ind w:left="6296" w:hanging="324"/>
      </w:pPr>
      <w:rPr>
        <w:rFonts w:hint="default"/>
        <w:lang w:val="ru-RU" w:eastAsia="en-US" w:bidi="ar-SA"/>
      </w:rPr>
    </w:lvl>
    <w:lvl w:ilvl="7" w:tplc="C56EA700">
      <w:numFmt w:val="bullet"/>
      <w:lvlText w:val="•"/>
      <w:lvlJc w:val="left"/>
      <w:pPr>
        <w:ind w:left="7272" w:hanging="324"/>
      </w:pPr>
      <w:rPr>
        <w:rFonts w:hint="default"/>
        <w:lang w:val="ru-RU" w:eastAsia="en-US" w:bidi="ar-SA"/>
      </w:rPr>
    </w:lvl>
    <w:lvl w:ilvl="8" w:tplc="355A4CD2">
      <w:numFmt w:val="bullet"/>
      <w:lvlText w:val="•"/>
      <w:lvlJc w:val="left"/>
      <w:pPr>
        <w:ind w:left="8248" w:hanging="324"/>
      </w:pPr>
      <w:rPr>
        <w:rFonts w:hint="default"/>
        <w:lang w:val="ru-RU" w:eastAsia="en-US" w:bidi="ar-SA"/>
      </w:rPr>
    </w:lvl>
  </w:abstractNum>
  <w:abstractNum w:abstractNumId="40" w15:restartNumberingAfterBreak="0">
    <w:nsid w:val="532162E9"/>
    <w:multiLevelType w:val="hybridMultilevel"/>
    <w:tmpl w:val="D78CC16C"/>
    <w:lvl w:ilvl="0" w:tplc="FA08A11A">
      <w:start w:val="2"/>
      <w:numFmt w:val="decimal"/>
      <w:lvlText w:val="%1"/>
      <w:lvlJc w:val="left"/>
      <w:pPr>
        <w:ind w:left="4261" w:hanging="540"/>
        <w:jc w:val="left"/>
      </w:pPr>
      <w:rPr>
        <w:rFonts w:hint="default"/>
        <w:lang w:val="ru-RU" w:eastAsia="en-US" w:bidi="ar-SA"/>
      </w:rPr>
    </w:lvl>
    <w:lvl w:ilvl="1" w:tplc="12ACA7DC">
      <w:numFmt w:val="none"/>
      <w:lvlText w:val=""/>
      <w:lvlJc w:val="left"/>
      <w:pPr>
        <w:tabs>
          <w:tab w:val="num" w:pos="360"/>
        </w:tabs>
      </w:pPr>
    </w:lvl>
    <w:lvl w:ilvl="2" w:tplc="2DD6B912">
      <w:numFmt w:val="none"/>
      <w:lvlText w:val=""/>
      <w:lvlJc w:val="left"/>
      <w:pPr>
        <w:tabs>
          <w:tab w:val="num" w:pos="360"/>
        </w:tabs>
      </w:pPr>
    </w:lvl>
    <w:lvl w:ilvl="3" w:tplc="8A0203D8">
      <w:numFmt w:val="bullet"/>
      <w:lvlText w:val="•"/>
      <w:lvlJc w:val="left"/>
      <w:pPr>
        <w:ind w:left="5002" w:hanging="785"/>
      </w:pPr>
      <w:rPr>
        <w:rFonts w:hint="default"/>
        <w:lang w:val="ru-RU" w:eastAsia="en-US" w:bidi="ar-SA"/>
      </w:rPr>
    </w:lvl>
    <w:lvl w:ilvl="4" w:tplc="E0D6F35E">
      <w:numFmt w:val="bullet"/>
      <w:lvlText w:val="•"/>
      <w:lvlJc w:val="left"/>
      <w:pPr>
        <w:ind w:left="5745" w:hanging="785"/>
      </w:pPr>
      <w:rPr>
        <w:rFonts w:hint="default"/>
        <w:lang w:val="ru-RU" w:eastAsia="en-US" w:bidi="ar-SA"/>
      </w:rPr>
    </w:lvl>
    <w:lvl w:ilvl="5" w:tplc="F91C30E2">
      <w:numFmt w:val="bullet"/>
      <w:lvlText w:val="•"/>
      <w:lvlJc w:val="left"/>
      <w:pPr>
        <w:ind w:left="6487" w:hanging="785"/>
      </w:pPr>
      <w:rPr>
        <w:rFonts w:hint="default"/>
        <w:lang w:val="ru-RU" w:eastAsia="en-US" w:bidi="ar-SA"/>
      </w:rPr>
    </w:lvl>
    <w:lvl w:ilvl="6" w:tplc="BA500214">
      <w:numFmt w:val="bullet"/>
      <w:lvlText w:val="•"/>
      <w:lvlJc w:val="left"/>
      <w:pPr>
        <w:ind w:left="7230" w:hanging="785"/>
      </w:pPr>
      <w:rPr>
        <w:rFonts w:hint="default"/>
        <w:lang w:val="ru-RU" w:eastAsia="en-US" w:bidi="ar-SA"/>
      </w:rPr>
    </w:lvl>
    <w:lvl w:ilvl="7" w:tplc="15A6CDBE">
      <w:numFmt w:val="bullet"/>
      <w:lvlText w:val="•"/>
      <w:lvlJc w:val="left"/>
      <w:pPr>
        <w:ind w:left="7972" w:hanging="785"/>
      </w:pPr>
      <w:rPr>
        <w:rFonts w:hint="default"/>
        <w:lang w:val="ru-RU" w:eastAsia="en-US" w:bidi="ar-SA"/>
      </w:rPr>
    </w:lvl>
    <w:lvl w:ilvl="8" w:tplc="738EA1EA">
      <w:numFmt w:val="bullet"/>
      <w:lvlText w:val="•"/>
      <w:lvlJc w:val="left"/>
      <w:pPr>
        <w:ind w:left="8715" w:hanging="785"/>
      </w:pPr>
      <w:rPr>
        <w:rFonts w:hint="default"/>
        <w:lang w:val="ru-RU" w:eastAsia="en-US" w:bidi="ar-SA"/>
      </w:rPr>
    </w:lvl>
  </w:abstractNum>
  <w:abstractNum w:abstractNumId="41" w15:restartNumberingAfterBreak="0">
    <w:nsid w:val="55100FF2"/>
    <w:multiLevelType w:val="hybridMultilevel"/>
    <w:tmpl w:val="DE2279B0"/>
    <w:lvl w:ilvl="0" w:tplc="B730421C">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B7AE34C4">
      <w:numFmt w:val="bullet"/>
      <w:lvlText w:val="•"/>
      <w:lvlJc w:val="left"/>
      <w:pPr>
        <w:ind w:left="1416" w:hanging="324"/>
      </w:pPr>
      <w:rPr>
        <w:rFonts w:hint="default"/>
        <w:lang w:val="ru-RU" w:eastAsia="en-US" w:bidi="ar-SA"/>
      </w:rPr>
    </w:lvl>
    <w:lvl w:ilvl="2" w:tplc="9FD675D0">
      <w:numFmt w:val="bullet"/>
      <w:lvlText w:val="•"/>
      <w:lvlJc w:val="left"/>
      <w:pPr>
        <w:ind w:left="2392" w:hanging="324"/>
      </w:pPr>
      <w:rPr>
        <w:rFonts w:hint="default"/>
        <w:lang w:val="ru-RU" w:eastAsia="en-US" w:bidi="ar-SA"/>
      </w:rPr>
    </w:lvl>
    <w:lvl w:ilvl="3" w:tplc="4A0CFE1A">
      <w:numFmt w:val="bullet"/>
      <w:lvlText w:val="•"/>
      <w:lvlJc w:val="left"/>
      <w:pPr>
        <w:ind w:left="3368" w:hanging="324"/>
      </w:pPr>
      <w:rPr>
        <w:rFonts w:hint="default"/>
        <w:lang w:val="ru-RU" w:eastAsia="en-US" w:bidi="ar-SA"/>
      </w:rPr>
    </w:lvl>
    <w:lvl w:ilvl="4" w:tplc="D00288AE">
      <w:numFmt w:val="bullet"/>
      <w:lvlText w:val="•"/>
      <w:lvlJc w:val="left"/>
      <w:pPr>
        <w:ind w:left="4344" w:hanging="324"/>
      </w:pPr>
      <w:rPr>
        <w:rFonts w:hint="default"/>
        <w:lang w:val="ru-RU" w:eastAsia="en-US" w:bidi="ar-SA"/>
      </w:rPr>
    </w:lvl>
    <w:lvl w:ilvl="5" w:tplc="19F89184">
      <w:numFmt w:val="bullet"/>
      <w:lvlText w:val="•"/>
      <w:lvlJc w:val="left"/>
      <w:pPr>
        <w:ind w:left="5320" w:hanging="324"/>
      </w:pPr>
      <w:rPr>
        <w:rFonts w:hint="default"/>
        <w:lang w:val="ru-RU" w:eastAsia="en-US" w:bidi="ar-SA"/>
      </w:rPr>
    </w:lvl>
    <w:lvl w:ilvl="6" w:tplc="F16EC8E4">
      <w:numFmt w:val="bullet"/>
      <w:lvlText w:val="•"/>
      <w:lvlJc w:val="left"/>
      <w:pPr>
        <w:ind w:left="6296" w:hanging="324"/>
      </w:pPr>
      <w:rPr>
        <w:rFonts w:hint="default"/>
        <w:lang w:val="ru-RU" w:eastAsia="en-US" w:bidi="ar-SA"/>
      </w:rPr>
    </w:lvl>
    <w:lvl w:ilvl="7" w:tplc="4BCAD54E">
      <w:numFmt w:val="bullet"/>
      <w:lvlText w:val="•"/>
      <w:lvlJc w:val="left"/>
      <w:pPr>
        <w:ind w:left="7272" w:hanging="324"/>
      </w:pPr>
      <w:rPr>
        <w:rFonts w:hint="default"/>
        <w:lang w:val="ru-RU" w:eastAsia="en-US" w:bidi="ar-SA"/>
      </w:rPr>
    </w:lvl>
    <w:lvl w:ilvl="8" w:tplc="C9323DBE">
      <w:numFmt w:val="bullet"/>
      <w:lvlText w:val="•"/>
      <w:lvlJc w:val="left"/>
      <w:pPr>
        <w:ind w:left="8248" w:hanging="324"/>
      </w:pPr>
      <w:rPr>
        <w:rFonts w:hint="default"/>
        <w:lang w:val="ru-RU" w:eastAsia="en-US" w:bidi="ar-SA"/>
      </w:rPr>
    </w:lvl>
  </w:abstractNum>
  <w:abstractNum w:abstractNumId="42" w15:restartNumberingAfterBreak="0">
    <w:nsid w:val="56327826"/>
    <w:multiLevelType w:val="hybridMultilevel"/>
    <w:tmpl w:val="595EC8BA"/>
    <w:lvl w:ilvl="0" w:tplc="43CE9D1E">
      <w:start w:val="1"/>
      <w:numFmt w:val="decimal"/>
      <w:lvlText w:val="%1)"/>
      <w:lvlJc w:val="left"/>
      <w:pPr>
        <w:ind w:left="112" w:hanging="365"/>
        <w:jc w:val="left"/>
      </w:pPr>
      <w:rPr>
        <w:rFonts w:ascii="Courier New" w:eastAsia="Courier New" w:hAnsi="Courier New" w:cs="Courier New" w:hint="default"/>
        <w:b w:val="0"/>
        <w:bCs w:val="0"/>
        <w:i w:val="0"/>
        <w:iCs w:val="0"/>
        <w:spacing w:val="0"/>
        <w:sz w:val="18"/>
        <w:szCs w:val="18"/>
        <w:lang w:val="ru-RU" w:eastAsia="en-US" w:bidi="ar-SA"/>
      </w:rPr>
    </w:lvl>
    <w:lvl w:ilvl="1" w:tplc="0C16282E">
      <w:numFmt w:val="bullet"/>
      <w:lvlText w:val="•"/>
      <w:lvlJc w:val="left"/>
      <w:pPr>
        <w:ind w:left="1128" w:hanging="365"/>
      </w:pPr>
      <w:rPr>
        <w:rFonts w:hint="default"/>
        <w:lang w:val="ru-RU" w:eastAsia="en-US" w:bidi="ar-SA"/>
      </w:rPr>
    </w:lvl>
    <w:lvl w:ilvl="2" w:tplc="C9042BFE">
      <w:numFmt w:val="bullet"/>
      <w:lvlText w:val="•"/>
      <w:lvlJc w:val="left"/>
      <w:pPr>
        <w:ind w:left="2136" w:hanging="365"/>
      </w:pPr>
      <w:rPr>
        <w:rFonts w:hint="default"/>
        <w:lang w:val="ru-RU" w:eastAsia="en-US" w:bidi="ar-SA"/>
      </w:rPr>
    </w:lvl>
    <w:lvl w:ilvl="3" w:tplc="3DE28C62">
      <w:numFmt w:val="bullet"/>
      <w:lvlText w:val="•"/>
      <w:lvlJc w:val="left"/>
      <w:pPr>
        <w:ind w:left="3144" w:hanging="365"/>
      </w:pPr>
      <w:rPr>
        <w:rFonts w:hint="default"/>
        <w:lang w:val="ru-RU" w:eastAsia="en-US" w:bidi="ar-SA"/>
      </w:rPr>
    </w:lvl>
    <w:lvl w:ilvl="4" w:tplc="2D8A74D0">
      <w:numFmt w:val="bullet"/>
      <w:lvlText w:val="•"/>
      <w:lvlJc w:val="left"/>
      <w:pPr>
        <w:ind w:left="4152" w:hanging="365"/>
      </w:pPr>
      <w:rPr>
        <w:rFonts w:hint="default"/>
        <w:lang w:val="ru-RU" w:eastAsia="en-US" w:bidi="ar-SA"/>
      </w:rPr>
    </w:lvl>
    <w:lvl w:ilvl="5" w:tplc="B1B620C6">
      <w:numFmt w:val="bullet"/>
      <w:lvlText w:val="•"/>
      <w:lvlJc w:val="left"/>
      <w:pPr>
        <w:ind w:left="5160" w:hanging="365"/>
      </w:pPr>
      <w:rPr>
        <w:rFonts w:hint="default"/>
        <w:lang w:val="ru-RU" w:eastAsia="en-US" w:bidi="ar-SA"/>
      </w:rPr>
    </w:lvl>
    <w:lvl w:ilvl="6" w:tplc="9D647656">
      <w:numFmt w:val="bullet"/>
      <w:lvlText w:val="•"/>
      <w:lvlJc w:val="left"/>
      <w:pPr>
        <w:ind w:left="6168" w:hanging="365"/>
      </w:pPr>
      <w:rPr>
        <w:rFonts w:hint="default"/>
        <w:lang w:val="ru-RU" w:eastAsia="en-US" w:bidi="ar-SA"/>
      </w:rPr>
    </w:lvl>
    <w:lvl w:ilvl="7" w:tplc="1BF2720A">
      <w:numFmt w:val="bullet"/>
      <w:lvlText w:val="•"/>
      <w:lvlJc w:val="left"/>
      <w:pPr>
        <w:ind w:left="7176" w:hanging="365"/>
      </w:pPr>
      <w:rPr>
        <w:rFonts w:hint="default"/>
        <w:lang w:val="ru-RU" w:eastAsia="en-US" w:bidi="ar-SA"/>
      </w:rPr>
    </w:lvl>
    <w:lvl w:ilvl="8" w:tplc="5B56541E">
      <w:numFmt w:val="bullet"/>
      <w:lvlText w:val="•"/>
      <w:lvlJc w:val="left"/>
      <w:pPr>
        <w:ind w:left="8184" w:hanging="365"/>
      </w:pPr>
      <w:rPr>
        <w:rFonts w:hint="default"/>
        <w:lang w:val="ru-RU" w:eastAsia="en-US" w:bidi="ar-SA"/>
      </w:rPr>
    </w:lvl>
  </w:abstractNum>
  <w:abstractNum w:abstractNumId="43" w15:restartNumberingAfterBreak="0">
    <w:nsid w:val="56717DA5"/>
    <w:multiLevelType w:val="hybridMultilevel"/>
    <w:tmpl w:val="F3AA5320"/>
    <w:lvl w:ilvl="0" w:tplc="803A9846">
      <w:start w:val="1"/>
      <w:numFmt w:val="decimal"/>
      <w:lvlText w:val="%1)"/>
      <w:lvlJc w:val="left"/>
      <w:pPr>
        <w:ind w:left="112" w:hanging="384"/>
        <w:jc w:val="left"/>
      </w:pPr>
      <w:rPr>
        <w:rFonts w:ascii="Courier New" w:eastAsia="Courier New" w:hAnsi="Courier New" w:cs="Courier New" w:hint="default"/>
        <w:b w:val="0"/>
        <w:bCs w:val="0"/>
        <w:i w:val="0"/>
        <w:iCs w:val="0"/>
        <w:spacing w:val="0"/>
        <w:sz w:val="18"/>
        <w:szCs w:val="18"/>
        <w:lang w:val="ru-RU" w:eastAsia="en-US" w:bidi="ar-SA"/>
      </w:rPr>
    </w:lvl>
    <w:lvl w:ilvl="1" w:tplc="2D903FF0">
      <w:numFmt w:val="bullet"/>
      <w:lvlText w:val="•"/>
      <w:lvlJc w:val="left"/>
      <w:pPr>
        <w:ind w:left="1128" w:hanging="384"/>
      </w:pPr>
      <w:rPr>
        <w:rFonts w:hint="default"/>
        <w:lang w:val="ru-RU" w:eastAsia="en-US" w:bidi="ar-SA"/>
      </w:rPr>
    </w:lvl>
    <w:lvl w:ilvl="2" w:tplc="65586124">
      <w:numFmt w:val="bullet"/>
      <w:lvlText w:val="•"/>
      <w:lvlJc w:val="left"/>
      <w:pPr>
        <w:ind w:left="2136" w:hanging="384"/>
      </w:pPr>
      <w:rPr>
        <w:rFonts w:hint="default"/>
        <w:lang w:val="ru-RU" w:eastAsia="en-US" w:bidi="ar-SA"/>
      </w:rPr>
    </w:lvl>
    <w:lvl w:ilvl="3" w:tplc="27A07166">
      <w:numFmt w:val="bullet"/>
      <w:lvlText w:val="•"/>
      <w:lvlJc w:val="left"/>
      <w:pPr>
        <w:ind w:left="3144" w:hanging="384"/>
      </w:pPr>
      <w:rPr>
        <w:rFonts w:hint="default"/>
        <w:lang w:val="ru-RU" w:eastAsia="en-US" w:bidi="ar-SA"/>
      </w:rPr>
    </w:lvl>
    <w:lvl w:ilvl="4" w:tplc="E990E364">
      <w:numFmt w:val="bullet"/>
      <w:lvlText w:val="•"/>
      <w:lvlJc w:val="left"/>
      <w:pPr>
        <w:ind w:left="4152" w:hanging="384"/>
      </w:pPr>
      <w:rPr>
        <w:rFonts w:hint="default"/>
        <w:lang w:val="ru-RU" w:eastAsia="en-US" w:bidi="ar-SA"/>
      </w:rPr>
    </w:lvl>
    <w:lvl w:ilvl="5" w:tplc="1CCC2D30">
      <w:numFmt w:val="bullet"/>
      <w:lvlText w:val="•"/>
      <w:lvlJc w:val="left"/>
      <w:pPr>
        <w:ind w:left="5160" w:hanging="384"/>
      </w:pPr>
      <w:rPr>
        <w:rFonts w:hint="default"/>
        <w:lang w:val="ru-RU" w:eastAsia="en-US" w:bidi="ar-SA"/>
      </w:rPr>
    </w:lvl>
    <w:lvl w:ilvl="6" w:tplc="EB62B51A">
      <w:numFmt w:val="bullet"/>
      <w:lvlText w:val="•"/>
      <w:lvlJc w:val="left"/>
      <w:pPr>
        <w:ind w:left="6168" w:hanging="384"/>
      </w:pPr>
      <w:rPr>
        <w:rFonts w:hint="default"/>
        <w:lang w:val="ru-RU" w:eastAsia="en-US" w:bidi="ar-SA"/>
      </w:rPr>
    </w:lvl>
    <w:lvl w:ilvl="7" w:tplc="1DD6F72E">
      <w:numFmt w:val="bullet"/>
      <w:lvlText w:val="•"/>
      <w:lvlJc w:val="left"/>
      <w:pPr>
        <w:ind w:left="7176" w:hanging="384"/>
      </w:pPr>
      <w:rPr>
        <w:rFonts w:hint="default"/>
        <w:lang w:val="ru-RU" w:eastAsia="en-US" w:bidi="ar-SA"/>
      </w:rPr>
    </w:lvl>
    <w:lvl w:ilvl="8" w:tplc="3DF44ABC">
      <w:numFmt w:val="bullet"/>
      <w:lvlText w:val="•"/>
      <w:lvlJc w:val="left"/>
      <w:pPr>
        <w:ind w:left="8184" w:hanging="384"/>
      </w:pPr>
      <w:rPr>
        <w:rFonts w:hint="default"/>
        <w:lang w:val="ru-RU" w:eastAsia="en-US" w:bidi="ar-SA"/>
      </w:rPr>
    </w:lvl>
  </w:abstractNum>
  <w:abstractNum w:abstractNumId="44" w15:restartNumberingAfterBreak="0">
    <w:nsid w:val="56A9630D"/>
    <w:multiLevelType w:val="hybridMultilevel"/>
    <w:tmpl w:val="59D6C2AC"/>
    <w:lvl w:ilvl="0" w:tplc="D340DE84">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12D840BA">
      <w:numFmt w:val="bullet"/>
      <w:lvlText w:val="•"/>
      <w:lvlJc w:val="left"/>
      <w:pPr>
        <w:ind w:left="1416" w:hanging="324"/>
      </w:pPr>
      <w:rPr>
        <w:rFonts w:hint="default"/>
        <w:lang w:val="ru-RU" w:eastAsia="en-US" w:bidi="ar-SA"/>
      </w:rPr>
    </w:lvl>
    <w:lvl w:ilvl="2" w:tplc="7C6CCC96">
      <w:numFmt w:val="bullet"/>
      <w:lvlText w:val="•"/>
      <w:lvlJc w:val="left"/>
      <w:pPr>
        <w:ind w:left="2392" w:hanging="324"/>
      </w:pPr>
      <w:rPr>
        <w:rFonts w:hint="default"/>
        <w:lang w:val="ru-RU" w:eastAsia="en-US" w:bidi="ar-SA"/>
      </w:rPr>
    </w:lvl>
    <w:lvl w:ilvl="3" w:tplc="52B6A3D8">
      <w:numFmt w:val="bullet"/>
      <w:lvlText w:val="•"/>
      <w:lvlJc w:val="left"/>
      <w:pPr>
        <w:ind w:left="3368" w:hanging="324"/>
      </w:pPr>
      <w:rPr>
        <w:rFonts w:hint="default"/>
        <w:lang w:val="ru-RU" w:eastAsia="en-US" w:bidi="ar-SA"/>
      </w:rPr>
    </w:lvl>
    <w:lvl w:ilvl="4" w:tplc="292CC0D8">
      <w:numFmt w:val="bullet"/>
      <w:lvlText w:val="•"/>
      <w:lvlJc w:val="left"/>
      <w:pPr>
        <w:ind w:left="4344" w:hanging="324"/>
      </w:pPr>
      <w:rPr>
        <w:rFonts w:hint="default"/>
        <w:lang w:val="ru-RU" w:eastAsia="en-US" w:bidi="ar-SA"/>
      </w:rPr>
    </w:lvl>
    <w:lvl w:ilvl="5" w:tplc="9048C688">
      <w:numFmt w:val="bullet"/>
      <w:lvlText w:val="•"/>
      <w:lvlJc w:val="left"/>
      <w:pPr>
        <w:ind w:left="5320" w:hanging="324"/>
      </w:pPr>
      <w:rPr>
        <w:rFonts w:hint="default"/>
        <w:lang w:val="ru-RU" w:eastAsia="en-US" w:bidi="ar-SA"/>
      </w:rPr>
    </w:lvl>
    <w:lvl w:ilvl="6" w:tplc="FC06234E">
      <w:numFmt w:val="bullet"/>
      <w:lvlText w:val="•"/>
      <w:lvlJc w:val="left"/>
      <w:pPr>
        <w:ind w:left="6296" w:hanging="324"/>
      </w:pPr>
      <w:rPr>
        <w:rFonts w:hint="default"/>
        <w:lang w:val="ru-RU" w:eastAsia="en-US" w:bidi="ar-SA"/>
      </w:rPr>
    </w:lvl>
    <w:lvl w:ilvl="7" w:tplc="CD1A0AE4">
      <w:numFmt w:val="bullet"/>
      <w:lvlText w:val="•"/>
      <w:lvlJc w:val="left"/>
      <w:pPr>
        <w:ind w:left="7272" w:hanging="324"/>
      </w:pPr>
      <w:rPr>
        <w:rFonts w:hint="default"/>
        <w:lang w:val="ru-RU" w:eastAsia="en-US" w:bidi="ar-SA"/>
      </w:rPr>
    </w:lvl>
    <w:lvl w:ilvl="8" w:tplc="21DC7136">
      <w:numFmt w:val="bullet"/>
      <w:lvlText w:val="•"/>
      <w:lvlJc w:val="left"/>
      <w:pPr>
        <w:ind w:left="8248" w:hanging="324"/>
      </w:pPr>
      <w:rPr>
        <w:rFonts w:hint="default"/>
        <w:lang w:val="ru-RU" w:eastAsia="en-US" w:bidi="ar-SA"/>
      </w:rPr>
    </w:lvl>
  </w:abstractNum>
  <w:abstractNum w:abstractNumId="45" w15:restartNumberingAfterBreak="0">
    <w:nsid w:val="57CD11E0"/>
    <w:multiLevelType w:val="hybridMultilevel"/>
    <w:tmpl w:val="C3AC44E0"/>
    <w:lvl w:ilvl="0" w:tplc="D180B2FE">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58E6F2AA">
      <w:numFmt w:val="bullet"/>
      <w:lvlText w:val="•"/>
      <w:lvlJc w:val="left"/>
      <w:pPr>
        <w:ind w:left="1416" w:hanging="324"/>
      </w:pPr>
      <w:rPr>
        <w:rFonts w:hint="default"/>
        <w:lang w:val="ru-RU" w:eastAsia="en-US" w:bidi="ar-SA"/>
      </w:rPr>
    </w:lvl>
    <w:lvl w:ilvl="2" w:tplc="0658D068">
      <w:numFmt w:val="bullet"/>
      <w:lvlText w:val="•"/>
      <w:lvlJc w:val="left"/>
      <w:pPr>
        <w:ind w:left="2392" w:hanging="324"/>
      </w:pPr>
      <w:rPr>
        <w:rFonts w:hint="default"/>
        <w:lang w:val="ru-RU" w:eastAsia="en-US" w:bidi="ar-SA"/>
      </w:rPr>
    </w:lvl>
    <w:lvl w:ilvl="3" w:tplc="CBD8D876">
      <w:numFmt w:val="bullet"/>
      <w:lvlText w:val="•"/>
      <w:lvlJc w:val="left"/>
      <w:pPr>
        <w:ind w:left="3368" w:hanging="324"/>
      </w:pPr>
      <w:rPr>
        <w:rFonts w:hint="default"/>
        <w:lang w:val="ru-RU" w:eastAsia="en-US" w:bidi="ar-SA"/>
      </w:rPr>
    </w:lvl>
    <w:lvl w:ilvl="4" w:tplc="D7A8F4D8">
      <w:numFmt w:val="bullet"/>
      <w:lvlText w:val="•"/>
      <w:lvlJc w:val="left"/>
      <w:pPr>
        <w:ind w:left="4344" w:hanging="324"/>
      </w:pPr>
      <w:rPr>
        <w:rFonts w:hint="default"/>
        <w:lang w:val="ru-RU" w:eastAsia="en-US" w:bidi="ar-SA"/>
      </w:rPr>
    </w:lvl>
    <w:lvl w:ilvl="5" w:tplc="CB423DEA">
      <w:numFmt w:val="bullet"/>
      <w:lvlText w:val="•"/>
      <w:lvlJc w:val="left"/>
      <w:pPr>
        <w:ind w:left="5320" w:hanging="324"/>
      </w:pPr>
      <w:rPr>
        <w:rFonts w:hint="default"/>
        <w:lang w:val="ru-RU" w:eastAsia="en-US" w:bidi="ar-SA"/>
      </w:rPr>
    </w:lvl>
    <w:lvl w:ilvl="6" w:tplc="C12C2DA8">
      <w:numFmt w:val="bullet"/>
      <w:lvlText w:val="•"/>
      <w:lvlJc w:val="left"/>
      <w:pPr>
        <w:ind w:left="6296" w:hanging="324"/>
      </w:pPr>
      <w:rPr>
        <w:rFonts w:hint="default"/>
        <w:lang w:val="ru-RU" w:eastAsia="en-US" w:bidi="ar-SA"/>
      </w:rPr>
    </w:lvl>
    <w:lvl w:ilvl="7" w:tplc="D422A820">
      <w:numFmt w:val="bullet"/>
      <w:lvlText w:val="•"/>
      <w:lvlJc w:val="left"/>
      <w:pPr>
        <w:ind w:left="7272" w:hanging="324"/>
      </w:pPr>
      <w:rPr>
        <w:rFonts w:hint="default"/>
        <w:lang w:val="ru-RU" w:eastAsia="en-US" w:bidi="ar-SA"/>
      </w:rPr>
    </w:lvl>
    <w:lvl w:ilvl="8" w:tplc="6DAE36AC">
      <w:numFmt w:val="bullet"/>
      <w:lvlText w:val="•"/>
      <w:lvlJc w:val="left"/>
      <w:pPr>
        <w:ind w:left="8248" w:hanging="324"/>
      </w:pPr>
      <w:rPr>
        <w:rFonts w:hint="default"/>
        <w:lang w:val="ru-RU" w:eastAsia="en-US" w:bidi="ar-SA"/>
      </w:rPr>
    </w:lvl>
  </w:abstractNum>
  <w:abstractNum w:abstractNumId="46" w15:restartNumberingAfterBreak="0">
    <w:nsid w:val="58092B22"/>
    <w:multiLevelType w:val="hybridMultilevel"/>
    <w:tmpl w:val="DA7EA220"/>
    <w:lvl w:ilvl="0" w:tplc="25965046">
      <w:start w:val="1"/>
      <w:numFmt w:val="decimal"/>
      <w:lvlText w:val="%1)"/>
      <w:lvlJc w:val="left"/>
      <w:pPr>
        <w:ind w:left="112" w:hanging="344"/>
        <w:jc w:val="left"/>
      </w:pPr>
      <w:rPr>
        <w:rFonts w:ascii="Courier New" w:eastAsia="Courier New" w:hAnsi="Courier New" w:cs="Courier New" w:hint="default"/>
        <w:b w:val="0"/>
        <w:bCs w:val="0"/>
        <w:i w:val="0"/>
        <w:iCs w:val="0"/>
        <w:spacing w:val="0"/>
        <w:sz w:val="18"/>
        <w:szCs w:val="18"/>
        <w:lang w:val="ru-RU" w:eastAsia="en-US" w:bidi="ar-SA"/>
      </w:rPr>
    </w:lvl>
    <w:lvl w:ilvl="1" w:tplc="107A82F6">
      <w:numFmt w:val="bullet"/>
      <w:lvlText w:val="•"/>
      <w:lvlJc w:val="left"/>
      <w:pPr>
        <w:ind w:left="1128" w:hanging="344"/>
      </w:pPr>
      <w:rPr>
        <w:rFonts w:hint="default"/>
        <w:lang w:val="ru-RU" w:eastAsia="en-US" w:bidi="ar-SA"/>
      </w:rPr>
    </w:lvl>
    <w:lvl w:ilvl="2" w:tplc="8EE8EC3A">
      <w:numFmt w:val="bullet"/>
      <w:lvlText w:val="•"/>
      <w:lvlJc w:val="left"/>
      <w:pPr>
        <w:ind w:left="2136" w:hanging="344"/>
      </w:pPr>
      <w:rPr>
        <w:rFonts w:hint="default"/>
        <w:lang w:val="ru-RU" w:eastAsia="en-US" w:bidi="ar-SA"/>
      </w:rPr>
    </w:lvl>
    <w:lvl w:ilvl="3" w:tplc="F852E63E">
      <w:numFmt w:val="bullet"/>
      <w:lvlText w:val="•"/>
      <w:lvlJc w:val="left"/>
      <w:pPr>
        <w:ind w:left="3144" w:hanging="344"/>
      </w:pPr>
      <w:rPr>
        <w:rFonts w:hint="default"/>
        <w:lang w:val="ru-RU" w:eastAsia="en-US" w:bidi="ar-SA"/>
      </w:rPr>
    </w:lvl>
    <w:lvl w:ilvl="4" w:tplc="7FFA0DC4">
      <w:numFmt w:val="bullet"/>
      <w:lvlText w:val="•"/>
      <w:lvlJc w:val="left"/>
      <w:pPr>
        <w:ind w:left="4152" w:hanging="344"/>
      </w:pPr>
      <w:rPr>
        <w:rFonts w:hint="default"/>
        <w:lang w:val="ru-RU" w:eastAsia="en-US" w:bidi="ar-SA"/>
      </w:rPr>
    </w:lvl>
    <w:lvl w:ilvl="5" w:tplc="9B78B268">
      <w:numFmt w:val="bullet"/>
      <w:lvlText w:val="•"/>
      <w:lvlJc w:val="left"/>
      <w:pPr>
        <w:ind w:left="5160" w:hanging="344"/>
      </w:pPr>
      <w:rPr>
        <w:rFonts w:hint="default"/>
        <w:lang w:val="ru-RU" w:eastAsia="en-US" w:bidi="ar-SA"/>
      </w:rPr>
    </w:lvl>
    <w:lvl w:ilvl="6" w:tplc="D2FE0438">
      <w:numFmt w:val="bullet"/>
      <w:lvlText w:val="•"/>
      <w:lvlJc w:val="left"/>
      <w:pPr>
        <w:ind w:left="6168" w:hanging="344"/>
      </w:pPr>
      <w:rPr>
        <w:rFonts w:hint="default"/>
        <w:lang w:val="ru-RU" w:eastAsia="en-US" w:bidi="ar-SA"/>
      </w:rPr>
    </w:lvl>
    <w:lvl w:ilvl="7" w:tplc="45A89F44">
      <w:numFmt w:val="bullet"/>
      <w:lvlText w:val="•"/>
      <w:lvlJc w:val="left"/>
      <w:pPr>
        <w:ind w:left="7176" w:hanging="344"/>
      </w:pPr>
      <w:rPr>
        <w:rFonts w:hint="default"/>
        <w:lang w:val="ru-RU" w:eastAsia="en-US" w:bidi="ar-SA"/>
      </w:rPr>
    </w:lvl>
    <w:lvl w:ilvl="8" w:tplc="6F824A7C">
      <w:numFmt w:val="bullet"/>
      <w:lvlText w:val="•"/>
      <w:lvlJc w:val="left"/>
      <w:pPr>
        <w:ind w:left="8184" w:hanging="344"/>
      </w:pPr>
      <w:rPr>
        <w:rFonts w:hint="default"/>
        <w:lang w:val="ru-RU" w:eastAsia="en-US" w:bidi="ar-SA"/>
      </w:rPr>
    </w:lvl>
  </w:abstractNum>
  <w:abstractNum w:abstractNumId="47" w15:restartNumberingAfterBreak="0">
    <w:nsid w:val="5AF66B8A"/>
    <w:multiLevelType w:val="hybridMultilevel"/>
    <w:tmpl w:val="2B2CC2CA"/>
    <w:lvl w:ilvl="0" w:tplc="70968AC8">
      <w:start w:val="2"/>
      <w:numFmt w:val="decimal"/>
      <w:lvlText w:val="%1"/>
      <w:lvlJc w:val="left"/>
      <w:pPr>
        <w:ind w:left="652" w:hanging="540"/>
        <w:jc w:val="left"/>
      </w:pPr>
      <w:rPr>
        <w:rFonts w:hint="default"/>
        <w:lang w:val="ru-RU" w:eastAsia="en-US" w:bidi="ar-SA"/>
      </w:rPr>
    </w:lvl>
    <w:lvl w:ilvl="1" w:tplc="A968738A">
      <w:numFmt w:val="none"/>
      <w:lvlText w:val=""/>
      <w:lvlJc w:val="left"/>
      <w:pPr>
        <w:tabs>
          <w:tab w:val="num" w:pos="360"/>
        </w:tabs>
      </w:pPr>
    </w:lvl>
    <w:lvl w:ilvl="2" w:tplc="F786589A">
      <w:numFmt w:val="bullet"/>
      <w:lvlText w:val="•"/>
      <w:lvlJc w:val="left"/>
      <w:pPr>
        <w:ind w:left="2568" w:hanging="540"/>
      </w:pPr>
      <w:rPr>
        <w:rFonts w:hint="default"/>
        <w:lang w:val="ru-RU" w:eastAsia="en-US" w:bidi="ar-SA"/>
      </w:rPr>
    </w:lvl>
    <w:lvl w:ilvl="3" w:tplc="87820156">
      <w:numFmt w:val="bullet"/>
      <w:lvlText w:val="•"/>
      <w:lvlJc w:val="left"/>
      <w:pPr>
        <w:ind w:left="3522" w:hanging="540"/>
      </w:pPr>
      <w:rPr>
        <w:rFonts w:hint="default"/>
        <w:lang w:val="ru-RU" w:eastAsia="en-US" w:bidi="ar-SA"/>
      </w:rPr>
    </w:lvl>
    <w:lvl w:ilvl="4" w:tplc="887455B0">
      <w:numFmt w:val="bullet"/>
      <w:lvlText w:val="•"/>
      <w:lvlJc w:val="left"/>
      <w:pPr>
        <w:ind w:left="4476" w:hanging="540"/>
      </w:pPr>
      <w:rPr>
        <w:rFonts w:hint="default"/>
        <w:lang w:val="ru-RU" w:eastAsia="en-US" w:bidi="ar-SA"/>
      </w:rPr>
    </w:lvl>
    <w:lvl w:ilvl="5" w:tplc="A3CE8A72">
      <w:numFmt w:val="bullet"/>
      <w:lvlText w:val="•"/>
      <w:lvlJc w:val="left"/>
      <w:pPr>
        <w:ind w:left="5430" w:hanging="540"/>
      </w:pPr>
      <w:rPr>
        <w:rFonts w:hint="default"/>
        <w:lang w:val="ru-RU" w:eastAsia="en-US" w:bidi="ar-SA"/>
      </w:rPr>
    </w:lvl>
    <w:lvl w:ilvl="6" w:tplc="9DBA8572">
      <w:numFmt w:val="bullet"/>
      <w:lvlText w:val="•"/>
      <w:lvlJc w:val="left"/>
      <w:pPr>
        <w:ind w:left="6384" w:hanging="540"/>
      </w:pPr>
      <w:rPr>
        <w:rFonts w:hint="default"/>
        <w:lang w:val="ru-RU" w:eastAsia="en-US" w:bidi="ar-SA"/>
      </w:rPr>
    </w:lvl>
    <w:lvl w:ilvl="7" w:tplc="00EC9E40">
      <w:numFmt w:val="bullet"/>
      <w:lvlText w:val="•"/>
      <w:lvlJc w:val="left"/>
      <w:pPr>
        <w:ind w:left="7338" w:hanging="540"/>
      </w:pPr>
      <w:rPr>
        <w:rFonts w:hint="default"/>
        <w:lang w:val="ru-RU" w:eastAsia="en-US" w:bidi="ar-SA"/>
      </w:rPr>
    </w:lvl>
    <w:lvl w:ilvl="8" w:tplc="6DCA3E68">
      <w:numFmt w:val="bullet"/>
      <w:lvlText w:val="•"/>
      <w:lvlJc w:val="left"/>
      <w:pPr>
        <w:ind w:left="8292" w:hanging="540"/>
      </w:pPr>
      <w:rPr>
        <w:rFonts w:hint="default"/>
        <w:lang w:val="ru-RU" w:eastAsia="en-US" w:bidi="ar-SA"/>
      </w:rPr>
    </w:lvl>
  </w:abstractNum>
  <w:abstractNum w:abstractNumId="48" w15:restartNumberingAfterBreak="0">
    <w:nsid w:val="5AFF38A4"/>
    <w:multiLevelType w:val="hybridMultilevel"/>
    <w:tmpl w:val="45287690"/>
    <w:lvl w:ilvl="0" w:tplc="F65256D6">
      <w:start w:val="1"/>
      <w:numFmt w:val="decimal"/>
      <w:lvlText w:val="%1)"/>
      <w:lvlJc w:val="left"/>
      <w:pPr>
        <w:ind w:left="112" w:hanging="363"/>
        <w:jc w:val="left"/>
      </w:pPr>
      <w:rPr>
        <w:rFonts w:ascii="Courier New" w:eastAsia="Courier New" w:hAnsi="Courier New" w:cs="Courier New" w:hint="default"/>
        <w:b w:val="0"/>
        <w:bCs w:val="0"/>
        <w:i w:val="0"/>
        <w:iCs w:val="0"/>
        <w:spacing w:val="0"/>
        <w:sz w:val="18"/>
        <w:szCs w:val="18"/>
        <w:lang w:val="ru-RU" w:eastAsia="en-US" w:bidi="ar-SA"/>
      </w:rPr>
    </w:lvl>
    <w:lvl w:ilvl="1" w:tplc="D3D88FEE">
      <w:numFmt w:val="bullet"/>
      <w:lvlText w:val="•"/>
      <w:lvlJc w:val="left"/>
      <w:pPr>
        <w:ind w:left="1128" w:hanging="363"/>
      </w:pPr>
      <w:rPr>
        <w:rFonts w:hint="default"/>
        <w:lang w:val="ru-RU" w:eastAsia="en-US" w:bidi="ar-SA"/>
      </w:rPr>
    </w:lvl>
    <w:lvl w:ilvl="2" w:tplc="16E83F60">
      <w:numFmt w:val="bullet"/>
      <w:lvlText w:val="•"/>
      <w:lvlJc w:val="left"/>
      <w:pPr>
        <w:ind w:left="2136" w:hanging="363"/>
      </w:pPr>
      <w:rPr>
        <w:rFonts w:hint="default"/>
        <w:lang w:val="ru-RU" w:eastAsia="en-US" w:bidi="ar-SA"/>
      </w:rPr>
    </w:lvl>
    <w:lvl w:ilvl="3" w:tplc="D6F88392">
      <w:numFmt w:val="bullet"/>
      <w:lvlText w:val="•"/>
      <w:lvlJc w:val="left"/>
      <w:pPr>
        <w:ind w:left="3144" w:hanging="363"/>
      </w:pPr>
      <w:rPr>
        <w:rFonts w:hint="default"/>
        <w:lang w:val="ru-RU" w:eastAsia="en-US" w:bidi="ar-SA"/>
      </w:rPr>
    </w:lvl>
    <w:lvl w:ilvl="4" w:tplc="E124D112">
      <w:numFmt w:val="bullet"/>
      <w:lvlText w:val="•"/>
      <w:lvlJc w:val="left"/>
      <w:pPr>
        <w:ind w:left="4152" w:hanging="363"/>
      </w:pPr>
      <w:rPr>
        <w:rFonts w:hint="default"/>
        <w:lang w:val="ru-RU" w:eastAsia="en-US" w:bidi="ar-SA"/>
      </w:rPr>
    </w:lvl>
    <w:lvl w:ilvl="5" w:tplc="29B69E42">
      <w:numFmt w:val="bullet"/>
      <w:lvlText w:val="•"/>
      <w:lvlJc w:val="left"/>
      <w:pPr>
        <w:ind w:left="5160" w:hanging="363"/>
      </w:pPr>
      <w:rPr>
        <w:rFonts w:hint="default"/>
        <w:lang w:val="ru-RU" w:eastAsia="en-US" w:bidi="ar-SA"/>
      </w:rPr>
    </w:lvl>
    <w:lvl w:ilvl="6" w:tplc="BDC27012">
      <w:numFmt w:val="bullet"/>
      <w:lvlText w:val="•"/>
      <w:lvlJc w:val="left"/>
      <w:pPr>
        <w:ind w:left="6168" w:hanging="363"/>
      </w:pPr>
      <w:rPr>
        <w:rFonts w:hint="default"/>
        <w:lang w:val="ru-RU" w:eastAsia="en-US" w:bidi="ar-SA"/>
      </w:rPr>
    </w:lvl>
    <w:lvl w:ilvl="7" w:tplc="D4CE690C">
      <w:numFmt w:val="bullet"/>
      <w:lvlText w:val="•"/>
      <w:lvlJc w:val="left"/>
      <w:pPr>
        <w:ind w:left="7176" w:hanging="363"/>
      </w:pPr>
      <w:rPr>
        <w:rFonts w:hint="default"/>
        <w:lang w:val="ru-RU" w:eastAsia="en-US" w:bidi="ar-SA"/>
      </w:rPr>
    </w:lvl>
    <w:lvl w:ilvl="8" w:tplc="47BEAC6C">
      <w:numFmt w:val="bullet"/>
      <w:lvlText w:val="•"/>
      <w:lvlJc w:val="left"/>
      <w:pPr>
        <w:ind w:left="8184" w:hanging="363"/>
      </w:pPr>
      <w:rPr>
        <w:rFonts w:hint="default"/>
        <w:lang w:val="ru-RU" w:eastAsia="en-US" w:bidi="ar-SA"/>
      </w:rPr>
    </w:lvl>
  </w:abstractNum>
  <w:abstractNum w:abstractNumId="49" w15:restartNumberingAfterBreak="0">
    <w:nsid w:val="5D2A4FB6"/>
    <w:multiLevelType w:val="hybridMultilevel"/>
    <w:tmpl w:val="A1B4F950"/>
    <w:lvl w:ilvl="0" w:tplc="154A1034">
      <w:start w:val="1"/>
      <w:numFmt w:val="decimal"/>
      <w:lvlText w:val="%1)"/>
      <w:lvlJc w:val="left"/>
      <w:pPr>
        <w:ind w:left="112" w:hanging="340"/>
        <w:jc w:val="left"/>
      </w:pPr>
      <w:rPr>
        <w:rFonts w:ascii="Courier New" w:eastAsia="Courier New" w:hAnsi="Courier New" w:cs="Courier New" w:hint="default"/>
        <w:b w:val="0"/>
        <w:bCs w:val="0"/>
        <w:i w:val="0"/>
        <w:iCs w:val="0"/>
        <w:spacing w:val="0"/>
        <w:sz w:val="18"/>
        <w:szCs w:val="18"/>
        <w:lang w:val="ru-RU" w:eastAsia="en-US" w:bidi="ar-SA"/>
      </w:rPr>
    </w:lvl>
    <w:lvl w:ilvl="1" w:tplc="0BC28F06">
      <w:numFmt w:val="bullet"/>
      <w:lvlText w:val="•"/>
      <w:lvlJc w:val="left"/>
      <w:pPr>
        <w:ind w:left="1128" w:hanging="340"/>
      </w:pPr>
      <w:rPr>
        <w:rFonts w:hint="default"/>
        <w:lang w:val="ru-RU" w:eastAsia="en-US" w:bidi="ar-SA"/>
      </w:rPr>
    </w:lvl>
    <w:lvl w:ilvl="2" w:tplc="6ADE28E4">
      <w:numFmt w:val="bullet"/>
      <w:lvlText w:val="•"/>
      <w:lvlJc w:val="left"/>
      <w:pPr>
        <w:ind w:left="2136" w:hanging="340"/>
      </w:pPr>
      <w:rPr>
        <w:rFonts w:hint="default"/>
        <w:lang w:val="ru-RU" w:eastAsia="en-US" w:bidi="ar-SA"/>
      </w:rPr>
    </w:lvl>
    <w:lvl w:ilvl="3" w:tplc="1AEE81B4">
      <w:numFmt w:val="bullet"/>
      <w:lvlText w:val="•"/>
      <w:lvlJc w:val="left"/>
      <w:pPr>
        <w:ind w:left="3144" w:hanging="340"/>
      </w:pPr>
      <w:rPr>
        <w:rFonts w:hint="default"/>
        <w:lang w:val="ru-RU" w:eastAsia="en-US" w:bidi="ar-SA"/>
      </w:rPr>
    </w:lvl>
    <w:lvl w:ilvl="4" w:tplc="4A6EAC22">
      <w:numFmt w:val="bullet"/>
      <w:lvlText w:val="•"/>
      <w:lvlJc w:val="left"/>
      <w:pPr>
        <w:ind w:left="4152" w:hanging="340"/>
      </w:pPr>
      <w:rPr>
        <w:rFonts w:hint="default"/>
        <w:lang w:val="ru-RU" w:eastAsia="en-US" w:bidi="ar-SA"/>
      </w:rPr>
    </w:lvl>
    <w:lvl w:ilvl="5" w:tplc="046A8DF0">
      <w:numFmt w:val="bullet"/>
      <w:lvlText w:val="•"/>
      <w:lvlJc w:val="left"/>
      <w:pPr>
        <w:ind w:left="5160" w:hanging="340"/>
      </w:pPr>
      <w:rPr>
        <w:rFonts w:hint="default"/>
        <w:lang w:val="ru-RU" w:eastAsia="en-US" w:bidi="ar-SA"/>
      </w:rPr>
    </w:lvl>
    <w:lvl w:ilvl="6" w:tplc="DD1652F8">
      <w:numFmt w:val="bullet"/>
      <w:lvlText w:val="•"/>
      <w:lvlJc w:val="left"/>
      <w:pPr>
        <w:ind w:left="6168" w:hanging="340"/>
      </w:pPr>
      <w:rPr>
        <w:rFonts w:hint="default"/>
        <w:lang w:val="ru-RU" w:eastAsia="en-US" w:bidi="ar-SA"/>
      </w:rPr>
    </w:lvl>
    <w:lvl w:ilvl="7" w:tplc="79B21FD6">
      <w:numFmt w:val="bullet"/>
      <w:lvlText w:val="•"/>
      <w:lvlJc w:val="left"/>
      <w:pPr>
        <w:ind w:left="7176" w:hanging="340"/>
      </w:pPr>
      <w:rPr>
        <w:rFonts w:hint="default"/>
        <w:lang w:val="ru-RU" w:eastAsia="en-US" w:bidi="ar-SA"/>
      </w:rPr>
    </w:lvl>
    <w:lvl w:ilvl="8" w:tplc="C56418E4">
      <w:numFmt w:val="bullet"/>
      <w:lvlText w:val="•"/>
      <w:lvlJc w:val="left"/>
      <w:pPr>
        <w:ind w:left="8184" w:hanging="340"/>
      </w:pPr>
      <w:rPr>
        <w:rFonts w:hint="default"/>
        <w:lang w:val="ru-RU" w:eastAsia="en-US" w:bidi="ar-SA"/>
      </w:rPr>
    </w:lvl>
  </w:abstractNum>
  <w:abstractNum w:abstractNumId="50" w15:restartNumberingAfterBreak="0">
    <w:nsid w:val="5F7902FB"/>
    <w:multiLevelType w:val="hybridMultilevel"/>
    <w:tmpl w:val="1F348556"/>
    <w:lvl w:ilvl="0" w:tplc="DC44BF5C">
      <w:start w:val="1"/>
      <w:numFmt w:val="decimal"/>
      <w:lvlText w:val="%1)"/>
      <w:lvlJc w:val="left"/>
      <w:pPr>
        <w:ind w:left="112" w:hanging="334"/>
        <w:jc w:val="left"/>
      </w:pPr>
      <w:rPr>
        <w:rFonts w:ascii="Courier New" w:eastAsia="Courier New" w:hAnsi="Courier New" w:cs="Courier New" w:hint="default"/>
        <w:b w:val="0"/>
        <w:bCs w:val="0"/>
        <w:i w:val="0"/>
        <w:iCs w:val="0"/>
        <w:spacing w:val="0"/>
        <w:sz w:val="18"/>
        <w:szCs w:val="18"/>
        <w:lang w:val="ru-RU" w:eastAsia="en-US" w:bidi="ar-SA"/>
      </w:rPr>
    </w:lvl>
    <w:lvl w:ilvl="1" w:tplc="D24C6B60">
      <w:numFmt w:val="bullet"/>
      <w:lvlText w:val="•"/>
      <w:lvlJc w:val="left"/>
      <w:pPr>
        <w:ind w:left="1128" w:hanging="334"/>
      </w:pPr>
      <w:rPr>
        <w:rFonts w:hint="default"/>
        <w:lang w:val="ru-RU" w:eastAsia="en-US" w:bidi="ar-SA"/>
      </w:rPr>
    </w:lvl>
    <w:lvl w:ilvl="2" w:tplc="D78E1980">
      <w:numFmt w:val="bullet"/>
      <w:lvlText w:val="•"/>
      <w:lvlJc w:val="left"/>
      <w:pPr>
        <w:ind w:left="2136" w:hanging="334"/>
      </w:pPr>
      <w:rPr>
        <w:rFonts w:hint="default"/>
        <w:lang w:val="ru-RU" w:eastAsia="en-US" w:bidi="ar-SA"/>
      </w:rPr>
    </w:lvl>
    <w:lvl w:ilvl="3" w:tplc="8438DE16">
      <w:numFmt w:val="bullet"/>
      <w:lvlText w:val="•"/>
      <w:lvlJc w:val="left"/>
      <w:pPr>
        <w:ind w:left="3144" w:hanging="334"/>
      </w:pPr>
      <w:rPr>
        <w:rFonts w:hint="default"/>
        <w:lang w:val="ru-RU" w:eastAsia="en-US" w:bidi="ar-SA"/>
      </w:rPr>
    </w:lvl>
    <w:lvl w:ilvl="4" w:tplc="83A86422">
      <w:numFmt w:val="bullet"/>
      <w:lvlText w:val="•"/>
      <w:lvlJc w:val="left"/>
      <w:pPr>
        <w:ind w:left="4152" w:hanging="334"/>
      </w:pPr>
      <w:rPr>
        <w:rFonts w:hint="default"/>
        <w:lang w:val="ru-RU" w:eastAsia="en-US" w:bidi="ar-SA"/>
      </w:rPr>
    </w:lvl>
    <w:lvl w:ilvl="5" w:tplc="07383BD0">
      <w:numFmt w:val="bullet"/>
      <w:lvlText w:val="•"/>
      <w:lvlJc w:val="left"/>
      <w:pPr>
        <w:ind w:left="5160" w:hanging="334"/>
      </w:pPr>
      <w:rPr>
        <w:rFonts w:hint="default"/>
        <w:lang w:val="ru-RU" w:eastAsia="en-US" w:bidi="ar-SA"/>
      </w:rPr>
    </w:lvl>
    <w:lvl w:ilvl="6" w:tplc="24D41E12">
      <w:numFmt w:val="bullet"/>
      <w:lvlText w:val="•"/>
      <w:lvlJc w:val="left"/>
      <w:pPr>
        <w:ind w:left="6168" w:hanging="334"/>
      </w:pPr>
      <w:rPr>
        <w:rFonts w:hint="default"/>
        <w:lang w:val="ru-RU" w:eastAsia="en-US" w:bidi="ar-SA"/>
      </w:rPr>
    </w:lvl>
    <w:lvl w:ilvl="7" w:tplc="087A8D4C">
      <w:numFmt w:val="bullet"/>
      <w:lvlText w:val="•"/>
      <w:lvlJc w:val="left"/>
      <w:pPr>
        <w:ind w:left="7176" w:hanging="334"/>
      </w:pPr>
      <w:rPr>
        <w:rFonts w:hint="default"/>
        <w:lang w:val="ru-RU" w:eastAsia="en-US" w:bidi="ar-SA"/>
      </w:rPr>
    </w:lvl>
    <w:lvl w:ilvl="8" w:tplc="FE6E7102">
      <w:numFmt w:val="bullet"/>
      <w:lvlText w:val="•"/>
      <w:lvlJc w:val="left"/>
      <w:pPr>
        <w:ind w:left="8184" w:hanging="334"/>
      </w:pPr>
      <w:rPr>
        <w:rFonts w:hint="default"/>
        <w:lang w:val="ru-RU" w:eastAsia="en-US" w:bidi="ar-SA"/>
      </w:rPr>
    </w:lvl>
  </w:abstractNum>
  <w:abstractNum w:abstractNumId="51" w15:restartNumberingAfterBreak="0">
    <w:nsid w:val="5FEE737F"/>
    <w:multiLevelType w:val="hybridMultilevel"/>
    <w:tmpl w:val="2FF06C72"/>
    <w:lvl w:ilvl="0" w:tplc="D0C0E34A">
      <w:start w:val="1"/>
      <w:numFmt w:val="decimal"/>
      <w:lvlText w:val="%1)"/>
      <w:lvlJc w:val="left"/>
      <w:pPr>
        <w:ind w:left="112" w:hanging="324"/>
        <w:jc w:val="left"/>
      </w:pPr>
      <w:rPr>
        <w:rFonts w:ascii="Courier New" w:eastAsia="Courier New" w:hAnsi="Courier New" w:cs="Courier New" w:hint="default"/>
        <w:b w:val="0"/>
        <w:bCs w:val="0"/>
        <w:i w:val="0"/>
        <w:iCs w:val="0"/>
        <w:spacing w:val="-1"/>
        <w:sz w:val="18"/>
        <w:szCs w:val="18"/>
        <w:lang w:val="ru-RU" w:eastAsia="en-US" w:bidi="ar-SA"/>
      </w:rPr>
    </w:lvl>
    <w:lvl w:ilvl="1" w:tplc="2702C482">
      <w:numFmt w:val="bullet"/>
      <w:lvlText w:val="•"/>
      <w:lvlJc w:val="left"/>
      <w:pPr>
        <w:ind w:left="1128" w:hanging="324"/>
      </w:pPr>
      <w:rPr>
        <w:rFonts w:hint="default"/>
        <w:lang w:val="ru-RU" w:eastAsia="en-US" w:bidi="ar-SA"/>
      </w:rPr>
    </w:lvl>
    <w:lvl w:ilvl="2" w:tplc="310CE9EE">
      <w:numFmt w:val="bullet"/>
      <w:lvlText w:val="•"/>
      <w:lvlJc w:val="left"/>
      <w:pPr>
        <w:ind w:left="2136" w:hanging="324"/>
      </w:pPr>
      <w:rPr>
        <w:rFonts w:hint="default"/>
        <w:lang w:val="ru-RU" w:eastAsia="en-US" w:bidi="ar-SA"/>
      </w:rPr>
    </w:lvl>
    <w:lvl w:ilvl="3" w:tplc="E8F6CB0E">
      <w:numFmt w:val="bullet"/>
      <w:lvlText w:val="•"/>
      <w:lvlJc w:val="left"/>
      <w:pPr>
        <w:ind w:left="3144" w:hanging="324"/>
      </w:pPr>
      <w:rPr>
        <w:rFonts w:hint="default"/>
        <w:lang w:val="ru-RU" w:eastAsia="en-US" w:bidi="ar-SA"/>
      </w:rPr>
    </w:lvl>
    <w:lvl w:ilvl="4" w:tplc="8BF0F0CE">
      <w:numFmt w:val="bullet"/>
      <w:lvlText w:val="•"/>
      <w:lvlJc w:val="left"/>
      <w:pPr>
        <w:ind w:left="4152" w:hanging="324"/>
      </w:pPr>
      <w:rPr>
        <w:rFonts w:hint="default"/>
        <w:lang w:val="ru-RU" w:eastAsia="en-US" w:bidi="ar-SA"/>
      </w:rPr>
    </w:lvl>
    <w:lvl w:ilvl="5" w:tplc="B43E1E8C">
      <w:numFmt w:val="bullet"/>
      <w:lvlText w:val="•"/>
      <w:lvlJc w:val="left"/>
      <w:pPr>
        <w:ind w:left="5160" w:hanging="324"/>
      </w:pPr>
      <w:rPr>
        <w:rFonts w:hint="default"/>
        <w:lang w:val="ru-RU" w:eastAsia="en-US" w:bidi="ar-SA"/>
      </w:rPr>
    </w:lvl>
    <w:lvl w:ilvl="6" w:tplc="54B4FBF4">
      <w:numFmt w:val="bullet"/>
      <w:lvlText w:val="•"/>
      <w:lvlJc w:val="left"/>
      <w:pPr>
        <w:ind w:left="6168" w:hanging="324"/>
      </w:pPr>
      <w:rPr>
        <w:rFonts w:hint="default"/>
        <w:lang w:val="ru-RU" w:eastAsia="en-US" w:bidi="ar-SA"/>
      </w:rPr>
    </w:lvl>
    <w:lvl w:ilvl="7" w:tplc="5AC232E0">
      <w:numFmt w:val="bullet"/>
      <w:lvlText w:val="•"/>
      <w:lvlJc w:val="left"/>
      <w:pPr>
        <w:ind w:left="7176" w:hanging="324"/>
      </w:pPr>
      <w:rPr>
        <w:rFonts w:hint="default"/>
        <w:lang w:val="ru-RU" w:eastAsia="en-US" w:bidi="ar-SA"/>
      </w:rPr>
    </w:lvl>
    <w:lvl w:ilvl="8" w:tplc="32E0475A">
      <w:numFmt w:val="bullet"/>
      <w:lvlText w:val="•"/>
      <w:lvlJc w:val="left"/>
      <w:pPr>
        <w:ind w:left="8184" w:hanging="324"/>
      </w:pPr>
      <w:rPr>
        <w:rFonts w:hint="default"/>
        <w:lang w:val="ru-RU" w:eastAsia="en-US" w:bidi="ar-SA"/>
      </w:rPr>
    </w:lvl>
  </w:abstractNum>
  <w:abstractNum w:abstractNumId="52" w15:restartNumberingAfterBreak="0">
    <w:nsid w:val="68F24DA5"/>
    <w:multiLevelType w:val="hybridMultilevel"/>
    <w:tmpl w:val="0D0E12D2"/>
    <w:lvl w:ilvl="0" w:tplc="886E8236">
      <w:start w:val="1"/>
      <w:numFmt w:val="decimal"/>
      <w:lvlText w:val="%1)"/>
      <w:lvlJc w:val="left"/>
      <w:pPr>
        <w:ind w:left="112" w:hanging="363"/>
        <w:jc w:val="left"/>
      </w:pPr>
      <w:rPr>
        <w:rFonts w:ascii="Courier New" w:eastAsia="Courier New" w:hAnsi="Courier New" w:cs="Courier New" w:hint="default"/>
        <w:b w:val="0"/>
        <w:bCs w:val="0"/>
        <w:i w:val="0"/>
        <w:iCs w:val="0"/>
        <w:spacing w:val="0"/>
        <w:sz w:val="18"/>
        <w:szCs w:val="18"/>
        <w:lang w:val="ru-RU" w:eastAsia="en-US" w:bidi="ar-SA"/>
      </w:rPr>
    </w:lvl>
    <w:lvl w:ilvl="1" w:tplc="E39C8E6E">
      <w:numFmt w:val="bullet"/>
      <w:lvlText w:val="•"/>
      <w:lvlJc w:val="left"/>
      <w:pPr>
        <w:ind w:left="1128" w:hanging="363"/>
      </w:pPr>
      <w:rPr>
        <w:rFonts w:hint="default"/>
        <w:lang w:val="ru-RU" w:eastAsia="en-US" w:bidi="ar-SA"/>
      </w:rPr>
    </w:lvl>
    <w:lvl w:ilvl="2" w:tplc="9982A390">
      <w:numFmt w:val="bullet"/>
      <w:lvlText w:val="•"/>
      <w:lvlJc w:val="left"/>
      <w:pPr>
        <w:ind w:left="2136" w:hanging="363"/>
      </w:pPr>
      <w:rPr>
        <w:rFonts w:hint="default"/>
        <w:lang w:val="ru-RU" w:eastAsia="en-US" w:bidi="ar-SA"/>
      </w:rPr>
    </w:lvl>
    <w:lvl w:ilvl="3" w:tplc="4F3ABD66">
      <w:numFmt w:val="bullet"/>
      <w:lvlText w:val="•"/>
      <w:lvlJc w:val="left"/>
      <w:pPr>
        <w:ind w:left="3144" w:hanging="363"/>
      </w:pPr>
      <w:rPr>
        <w:rFonts w:hint="default"/>
        <w:lang w:val="ru-RU" w:eastAsia="en-US" w:bidi="ar-SA"/>
      </w:rPr>
    </w:lvl>
    <w:lvl w:ilvl="4" w:tplc="A7448DBC">
      <w:numFmt w:val="bullet"/>
      <w:lvlText w:val="•"/>
      <w:lvlJc w:val="left"/>
      <w:pPr>
        <w:ind w:left="4152" w:hanging="363"/>
      </w:pPr>
      <w:rPr>
        <w:rFonts w:hint="default"/>
        <w:lang w:val="ru-RU" w:eastAsia="en-US" w:bidi="ar-SA"/>
      </w:rPr>
    </w:lvl>
    <w:lvl w:ilvl="5" w:tplc="055AC81E">
      <w:numFmt w:val="bullet"/>
      <w:lvlText w:val="•"/>
      <w:lvlJc w:val="left"/>
      <w:pPr>
        <w:ind w:left="5160" w:hanging="363"/>
      </w:pPr>
      <w:rPr>
        <w:rFonts w:hint="default"/>
        <w:lang w:val="ru-RU" w:eastAsia="en-US" w:bidi="ar-SA"/>
      </w:rPr>
    </w:lvl>
    <w:lvl w:ilvl="6" w:tplc="C6AA0032">
      <w:numFmt w:val="bullet"/>
      <w:lvlText w:val="•"/>
      <w:lvlJc w:val="left"/>
      <w:pPr>
        <w:ind w:left="6168" w:hanging="363"/>
      </w:pPr>
      <w:rPr>
        <w:rFonts w:hint="default"/>
        <w:lang w:val="ru-RU" w:eastAsia="en-US" w:bidi="ar-SA"/>
      </w:rPr>
    </w:lvl>
    <w:lvl w:ilvl="7" w:tplc="D340C5E0">
      <w:numFmt w:val="bullet"/>
      <w:lvlText w:val="•"/>
      <w:lvlJc w:val="left"/>
      <w:pPr>
        <w:ind w:left="7176" w:hanging="363"/>
      </w:pPr>
      <w:rPr>
        <w:rFonts w:hint="default"/>
        <w:lang w:val="ru-RU" w:eastAsia="en-US" w:bidi="ar-SA"/>
      </w:rPr>
    </w:lvl>
    <w:lvl w:ilvl="8" w:tplc="C088CF80">
      <w:numFmt w:val="bullet"/>
      <w:lvlText w:val="•"/>
      <w:lvlJc w:val="left"/>
      <w:pPr>
        <w:ind w:left="8184" w:hanging="363"/>
      </w:pPr>
      <w:rPr>
        <w:rFonts w:hint="default"/>
        <w:lang w:val="ru-RU" w:eastAsia="en-US" w:bidi="ar-SA"/>
      </w:rPr>
    </w:lvl>
  </w:abstractNum>
  <w:abstractNum w:abstractNumId="53" w15:restartNumberingAfterBreak="0">
    <w:nsid w:val="6C1E094B"/>
    <w:multiLevelType w:val="hybridMultilevel"/>
    <w:tmpl w:val="87F2BFB8"/>
    <w:lvl w:ilvl="0" w:tplc="AF5291C0">
      <w:start w:val="1"/>
      <w:numFmt w:val="decimal"/>
      <w:lvlText w:val="%1)"/>
      <w:lvlJc w:val="left"/>
      <w:pPr>
        <w:ind w:left="112" w:hanging="324"/>
        <w:jc w:val="left"/>
      </w:pPr>
      <w:rPr>
        <w:rFonts w:ascii="Courier New" w:eastAsia="Courier New" w:hAnsi="Courier New" w:cs="Courier New" w:hint="default"/>
        <w:b w:val="0"/>
        <w:bCs w:val="0"/>
        <w:i w:val="0"/>
        <w:iCs w:val="0"/>
        <w:spacing w:val="-1"/>
        <w:sz w:val="18"/>
        <w:szCs w:val="18"/>
        <w:lang w:val="ru-RU" w:eastAsia="en-US" w:bidi="ar-SA"/>
      </w:rPr>
    </w:lvl>
    <w:lvl w:ilvl="1" w:tplc="DC624DB8">
      <w:numFmt w:val="bullet"/>
      <w:lvlText w:val="•"/>
      <w:lvlJc w:val="left"/>
      <w:pPr>
        <w:ind w:left="1128" w:hanging="324"/>
      </w:pPr>
      <w:rPr>
        <w:rFonts w:hint="default"/>
        <w:lang w:val="ru-RU" w:eastAsia="en-US" w:bidi="ar-SA"/>
      </w:rPr>
    </w:lvl>
    <w:lvl w:ilvl="2" w:tplc="1AC690AC">
      <w:numFmt w:val="bullet"/>
      <w:lvlText w:val="•"/>
      <w:lvlJc w:val="left"/>
      <w:pPr>
        <w:ind w:left="2136" w:hanging="324"/>
      </w:pPr>
      <w:rPr>
        <w:rFonts w:hint="default"/>
        <w:lang w:val="ru-RU" w:eastAsia="en-US" w:bidi="ar-SA"/>
      </w:rPr>
    </w:lvl>
    <w:lvl w:ilvl="3" w:tplc="A740ED28">
      <w:numFmt w:val="bullet"/>
      <w:lvlText w:val="•"/>
      <w:lvlJc w:val="left"/>
      <w:pPr>
        <w:ind w:left="3144" w:hanging="324"/>
      </w:pPr>
      <w:rPr>
        <w:rFonts w:hint="default"/>
        <w:lang w:val="ru-RU" w:eastAsia="en-US" w:bidi="ar-SA"/>
      </w:rPr>
    </w:lvl>
    <w:lvl w:ilvl="4" w:tplc="9EEA111A">
      <w:numFmt w:val="bullet"/>
      <w:lvlText w:val="•"/>
      <w:lvlJc w:val="left"/>
      <w:pPr>
        <w:ind w:left="4152" w:hanging="324"/>
      </w:pPr>
      <w:rPr>
        <w:rFonts w:hint="default"/>
        <w:lang w:val="ru-RU" w:eastAsia="en-US" w:bidi="ar-SA"/>
      </w:rPr>
    </w:lvl>
    <w:lvl w:ilvl="5" w:tplc="50DED0AE">
      <w:numFmt w:val="bullet"/>
      <w:lvlText w:val="•"/>
      <w:lvlJc w:val="left"/>
      <w:pPr>
        <w:ind w:left="5160" w:hanging="324"/>
      </w:pPr>
      <w:rPr>
        <w:rFonts w:hint="default"/>
        <w:lang w:val="ru-RU" w:eastAsia="en-US" w:bidi="ar-SA"/>
      </w:rPr>
    </w:lvl>
    <w:lvl w:ilvl="6" w:tplc="24788226">
      <w:numFmt w:val="bullet"/>
      <w:lvlText w:val="•"/>
      <w:lvlJc w:val="left"/>
      <w:pPr>
        <w:ind w:left="6168" w:hanging="324"/>
      </w:pPr>
      <w:rPr>
        <w:rFonts w:hint="default"/>
        <w:lang w:val="ru-RU" w:eastAsia="en-US" w:bidi="ar-SA"/>
      </w:rPr>
    </w:lvl>
    <w:lvl w:ilvl="7" w:tplc="72AE0368">
      <w:numFmt w:val="bullet"/>
      <w:lvlText w:val="•"/>
      <w:lvlJc w:val="left"/>
      <w:pPr>
        <w:ind w:left="7176" w:hanging="324"/>
      </w:pPr>
      <w:rPr>
        <w:rFonts w:hint="default"/>
        <w:lang w:val="ru-RU" w:eastAsia="en-US" w:bidi="ar-SA"/>
      </w:rPr>
    </w:lvl>
    <w:lvl w:ilvl="8" w:tplc="FF4CC84C">
      <w:numFmt w:val="bullet"/>
      <w:lvlText w:val="•"/>
      <w:lvlJc w:val="left"/>
      <w:pPr>
        <w:ind w:left="8184" w:hanging="324"/>
      </w:pPr>
      <w:rPr>
        <w:rFonts w:hint="default"/>
        <w:lang w:val="ru-RU" w:eastAsia="en-US" w:bidi="ar-SA"/>
      </w:rPr>
    </w:lvl>
  </w:abstractNum>
  <w:abstractNum w:abstractNumId="54" w15:restartNumberingAfterBreak="0">
    <w:nsid w:val="6C955522"/>
    <w:multiLevelType w:val="hybridMultilevel"/>
    <w:tmpl w:val="6688E1B6"/>
    <w:lvl w:ilvl="0" w:tplc="A61C2AC0">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8FF2D88E">
      <w:numFmt w:val="bullet"/>
      <w:lvlText w:val="•"/>
      <w:lvlJc w:val="left"/>
      <w:pPr>
        <w:ind w:left="1416" w:hanging="324"/>
      </w:pPr>
      <w:rPr>
        <w:rFonts w:hint="default"/>
        <w:lang w:val="ru-RU" w:eastAsia="en-US" w:bidi="ar-SA"/>
      </w:rPr>
    </w:lvl>
    <w:lvl w:ilvl="2" w:tplc="6D5A8CA6">
      <w:numFmt w:val="bullet"/>
      <w:lvlText w:val="•"/>
      <w:lvlJc w:val="left"/>
      <w:pPr>
        <w:ind w:left="2392" w:hanging="324"/>
      </w:pPr>
      <w:rPr>
        <w:rFonts w:hint="default"/>
        <w:lang w:val="ru-RU" w:eastAsia="en-US" w:bidi="ar-SA"/>
      </w:rPr>
    </w:lvl>
    <w:lvl w:ilvl="3" w:tplc="3BF459E4">
      <w:numFmt w:val="bullet"/>
      <w:lvlText w:val="•"/>
      <w:lvlJc w:val="left"/>
      <w:pPr>
        <w:ind w:left="3368" w:hanging="324"/>
      </w:pPr>
      <w:rPr>
        <w:rFonts w:hint="default"/>
        <w:lang w:val="ru-RU" w:eastAsia="en-US" w:bidi="ar-SA"/>
      </w:rPr>
    </w:lvl>
    <w:lvl w:ilvl="4" w:tplc="FB5477FE">
      <w:numFmt w:val="bullet"/>
      <w:lvlText w:val="•"/>
      <w:lvlJc w:val="left"/>
      <w:pPr>
        <w:ind w:left="4344" w:hanging="324"/>
      </w:pPr>
      <w:rPr>
        <w:rFonts w:hint="default"/>
        <w:lang w:val="ru-RU" w:eastAsia="en-US" w:bidi="ar-SA"/>
      </w:rPr>
    </w:lvl>
    <w:lvl w:ilvl="5" w:tplc="DB666D7A">
      <w:numFmt w:val="bullet"/>
      <w:lvlText w:val="•"/>
      <w:lvlJc w:val="left"/>
      <w:pPr>
        <w:ind w:left="5320" w:hanging="324"/>
      </w:pPr>
      <w:rPr>
        <w:rFonts w:hint="default"/>
        <w:lang w:val="ru-RU" w:eastAsia="en-US" w:bidi="ar-SA"/>
      </w:rPr>
    </w:lvl>
    <w:lvl w:ilvl="6" w:tplc="56AC8336">
      <w:numFmt w:val="bullet"/>
      <w:lvlText w:val="•"/>
      <w:lvlJc w:val="left"/>
      <w:pPr>
        <w:ind w:left="6296" w:hanging="324"/>
      </w:pPr>
      <w:rPr>
        <w:rFonts w:hint="default"/>
        <w:lang w:val="ru-RU" w:eastAsia="en-US" w:bidi="ar-SA"/>
      </w:rPr>
    </w:lvl>
    <w:lvl w:ilvl="7" w:tplc="23B40A70">
      <w:numFmt w:val="bullet"/>
      <w:lvlText w:val="•"/>
      <w:lvlJc w:val="left"/>
      <w:pPr>
        <w:ind w:left="7272" w:hanging="324"/>
      </w:pPr>
      <w:rPr>
        <w:rFonts w:hint="default"/>
        <w:lang w:val="ru-RU" w:eastAsia="en-US" w:bidi="ar-SA"/>
      </w:rPr>
    </w:lvl>
    <w:lvl w:ilvl="8" w:tplc="A6EC3208">
      <w:numFmt w:val="bullet"/>
      <w:lvlText w:val="•"/>
      <w:lvlJc w:val="left"/>
      <w:pPr>
        <w:ind w:left="8248" w:hanging="324"/>
      </w:pPr>
      <w:rPr>
        <w:rFonts w:hint="default"/>
        <w:lang w:val="ru-RU" w:eastAsia="en-US" w:bidi="ar-SA"/>
      </w:rPr>
    </w:lvl>
  </w:abstractNum>
  <w:abstractNum w:abstractNumId="55" w15:restartNumberingAfterBreak="0">
    <w:nsid w:val="71F63BB8"/>
    <w:multiLevelType w:val="hybridMultilevel"/>
    <w:tmpl w:val="69DEEA36"/>
    <w:lvl w:ilvl="0" w:tplc="A8E83D76">
      <w:start w:val="1"/>
      <w:numFmt w:val="decimal"/>
      <w:lvlText w:val="%1)"/>
      <w:lvlJc w:val="left"/>
      <w:pPr>
        <w:ind w:left="112" w:hanging="387"/>
        <w:jc w:val="left"/>
      </w:pPr>
      <w:rPr>
        <w:rFonts w:ascii="Courier New" w:eastAsia="Courier New" w:hAnsi="Courier New" w:cs="Courier New" w:hint="default"/>
        <w:b w:val="0"/>
        <w:bCs w:val="0"/>
        <w:i w:val="0"/>
        <w:iCs w:val="0"/>
        <w:spacing w:val="0"/>
        <w:sz w:val="18"/>
        <w:szCs w:val="18"/>
        <w:lang w:val="ru-RU" w:eastAsia="en-US" w:bidi="ar-SA"/>
      </w:rPr>
    </w:lvl>
    <w:lvl w:ilvl="1" w:tplc="602CFDA2">
      <w:numFmt w:val="bullet"/>
      <w:lvlText w:val="•"/>
      <w:lvlJc w:val="left"/>
      <w:pPr>
        <w:ind w:left="1128" w:hanging="387"/>
      </w:pPr>
      <w:rPr>
        <w:rFonts w:hint="default"/>
        <w:lang w:val="ru-RU" w:eastAsia="en-US" w:bidi="ar-SA"/>
      </w:rPr>
    </w:lvl>
    <w:lvl w:ilvl="2" w:tplc="EE2A67B2">
      <w:numFmt w:val="bullet"/>
      <w:lvlText w:val="•"/>
      <w:lvlJc w:val="left"/>
      <w:pPr>
        <w:ind w:left="2136" w:hanging="387"/>
      </w:pPr>
      <w:rPr>
        <w:rFonts w:hint="default"/>
        <w:lang w:val="ru-RU" w:eastAsia="en-US" w:bidi="ar-SA"/>
      </w:rPr>
    </w:lvl>
    <w:lvl w:ilvl="3" w:tplc="992CC920">
      <w:numFmt w:val="bullet"/>
      <w:lvlText w:val="•"/>
      <w:lvlJc w:val="left"/>
      <w:pPr>
        <w:ind w:left="3144" w:hanging="387"/>
      </w:pPr>
      <w:rPr>
        <w:rFonts w:hint="default"/>
        <w:lang w:val="ru-RU" w:eastAsia="en-US" w:bidi="ar-SA"/>
      </w:rPr>
    </w:lvl>
    <w:lvl w:ilvl="4" w:tplc="5440B2B4">
      <w:numFmt w:val="bullet"/>
      <w:lvlText w:val="•"/>
      <w:lvlJc w:val="left"/>
      <w:pPr>
        <w:ind w:left="4152" w:hanging="387"/>
      </w:pPr>
      <w:rPr>
        <w:rFonts w:hint="default"/>
        <w:lang w:val="ru-RU" w:eastAsia="en-US" w:bidi="ar-SA"/>
      </w:rPr>
    </w:lvl>
    <w:lvl w:ilvl="5" w:tplc="2F8431AA">
      <w:numFmt w:val="bullet"/>
      <w:lvlText w:val="•"/>
      <w:lvlJc w:val="left"/>
      <w:pPr>
        <w:ind w:left="5160" w:hanging="387"/>
      </w:pPr>
      <w:rPr>
        <w:rFonts w:hint="default"/>
        <w:lang w:val="ru-RU" w:eastAsia="en-US" w:bidi="ar-SA"/>
      </w:rPr>
    </w:lvl>
    <w:lvl w:ilvl="6" w:tplc="9EFC92B6">
      <w:numFmt w:val="bullet"/>
      <w:lvlText w:val="•"/>
      <w:lvlJc w:val="left"/>
      <w:pPr>
        <w:ind w:left="6168" w:hanging="387"/>
      </w:pPr>
      <w:rPr>
        <w:rFonts w:hint="default"/>
        <w:lang w:val="ru-RU" w:eastAsia="en-US" w:bidi="ar-SA"/>
      </w:rPr>
    </w:lvl>
    <w:lvl w:ilvl="7" w:tplc="FE64F93C">
      <w:numFmt w:val="bullet"/>
      <w:lvlText w:val="•"/>
      <w:lvlJc w:val="left"/>
      <w:pPr>
        <w:ind w:left="7176" w:hanging="387"/>
      </w:pPr>
      <w:rPr>
        <w:rFonts w:hint="default"/>
        <w:lang w:val="ru-RU" w:eastAsia="en-US" w:bidi="ar-SA"/>
      </w:rPr>
    </w:lvl>
    <w:lvl w:ilvl="8" w:tplc="188CFB86">
      <w:numFmt w:val="bullet"/>
      <w:lvlText w:val="•"/>
      <w:lvlJc w:val="left"/>
      <w:pPr>
        <w:ind w:left="8184" w:hanging="387"/>
      </w:pPr>
      <w:rPr>
        <w:rFonts w:hint="default"/>
        <w:lang w:val="ru-RU" w:eastAsia="en-US" w:bidi="ar-SA"/>
      </w:rPr>
    </w:lvl>
  </w:abstractNum>
  <w:abstractNum w:abstractNumId="56" w15:restartNumberingAfterBreak="0">
    <w:nsid w:val="73FE1D47"/>
    <w:multiLevelType w:val="hybridMultilevel"/>
    <w:tmpl w:val="DF1CF3F8"/>
    <w:lvl w:ilvl="0" w:tplc="1F985690">
      <w:start w:val="1"/>
      <w:numFmt w:val="decimal"/>
      <w:lvlText w:val="%1)"/>
      <w:lvlJc w:val="left"/>
      <w:pPr>
        <w:ind w:left="112" w:hanging="339"/>
        <w:jc w:val="left"/>
      </w:pPr>
      <w:rPr>
        <w:rFonts w:ascii="Courier New" w:eastAsia="Courier New" w:hAnsi="Courier New" w:cs="Courier New" w:hint="default"/>
        <w:b w:val="0"/>
        <w:bCs w:val="0"/>
        <w:i w:val="0"/>
        <w:iCs w:val="0"/>
        <w:spacing w:val="0"/>
        <w:sz w:val="18"/>
        <w:szCs w:val="18"/>
        <w:lang w:val="ru-RU" w:eastAsia="en-US" w:bidi="ar-SA"/>
      </w:rPr>
    </w:lvl>
    <w:lvl w:ilvl="1" w:tplc="45B47FD0">
      <w:numFmt w:val="bullet"/>
      <w:lvlText w:val="•"/>
      <w:lvlJc w:val="left"/>
      <w:pPr>
        <w:ind w:left="1128" w:hanging="339"/>
      </w:pPr>
      <w:rPr>
        <w:rFonts w:hint="default"/>
        <w:lang w:val="ru-RU" w:eastAsia="en-US" w:bidi="ar-SA"/>
      </w:rPr>
    </w:lvl>
    <w:lvl w:ilvl="2" w:tplc="C82E1B30">
      <w:numFmt w:val="bullet"/>
      <w:lvlText w:val="•"/>
      <w:lvlJc w:val="left"/>
      <w:pPr>
        <w:ind w:left="2136" w:hanging="339"/>
      </w:pPr>
      <w:rPr>
        <w:rFonts w:hint="default"/>
        <w:lang w:val="ru-RU" w:eastAsia="en-US" w:bidi="ar-SA"/>
      </w:rPr>
    </w:lvl>
    <w:lvl w:ilvl="3" w:tplc="58EEF5B8">
      <w:numFmt w:val="bullet"/>
      <w:lvlText w:val="•"/>
      <w:lvlJc w:val="left"/>
      <w:pPr>
        <w:ind w:left="3144" w:hanging="339"/>
      </w:pPr>
      <w:rPr>
        <w:rFonts w:hint="default"/>
        <w:lang w:val="ru-RU" w:eastAsia="en-US" w:bidi="ar-SA"/>
      </w:rPr>
    </w:lvl>
    <w:lvl w:ilvl="4" w:tplc="503C8B0A">
      <w:numFmt w:val="bullet"/>
      <w:lvlText w:val="•"/>
      <w:lvlJc w:val="left"/>
      <w:pPr>
        <w:ind w:left="4152" w:hanging="339"/>
      </w:pPr>
      <w:rPr>
        <w:rFonts w:hint="default"/>
        <w:lang w:val="ru-RU" w:eastAsia="en-US" w:bidi="ar-SA"/>
      </w:rPr>
    </w:lvl>
    <w:lvl w:ilvl="5" w:tplc="94EEF3FE">
      <w:numFmt w:val="bullet"/>
      <w:lvlText w:val="•"/>
      <w:lvlJc w:val="left"/>
      <w:pPr>
        <w:ind w:left="5160" w:hanging="339"/>
      </w:pPr>
      <w:rPr>
        <w:rFonts w:hint="default"/>
        <w:lang w:val="ru-RU" w:eastAsia="en-US" w:bidi="ar-SA"/>
      </w:rPr>
    </w:lvl>
    <w:lvl w:ilvl="6" w:tplc="15361DBA">
      <w:numFmt w:val="bullet"/>
      <w:lvlText w:val="•"/>
      <w:lvlJc w:val="left"/>
      <w:pPr>
        <w:ind w:left="6168" w:hanging="339"/>
      </w:pPr>
      <w:rPr>
        <w:rFonts w:hint="default"/>
        <w:lang w:val="ru-RU" w:eastAsia="en-US" w:bidi="ar-SA"/>
      </w:rPr>
    </w:lvl>
    <w:lvl w:ilvl="7" w:tplc="C8D8A428">
      <w:numFmt w:val="bullet"/>
      <w:lvlText w:val="•"/>
      <w:lvlJc w:val="left"/>
      <w:pPr>
        <w:ind w:left="7176" w:hanging="339"/>
      </w:pPr>
      <w:rPr>
        <w:rFonts w:hint="default"/>
        <w:lang w:val="ru-RU" w:eastAsia="en-US" w:bidi="ar-SA"/>
      </w:rPr>
    </w:lvl>
    <w:lvl w:ilvl="8" w:tplc="1430E090">
      <w:numFmt w:val="bullet"/>
      <w:lvlText w:val="•"/>
      <w:lvlJc w:val="left"/>
      <w:pPr>
        <w:ind w:left="8184" w:hanging="339"/>
      </w:pPr>
      <w:rPr>
        <w:rFonts w:hint="default"/>
        <w:lang w:val="ru-RU" w:eastAsia="en-US" w:bidi="ar-SA"/>
      </w:rPr>
    </w:lvl>
  </w:abstractNum>
  <w:abstractNum w:abstractNumId="57" w15:restartNumberingAfterBreak="0">
    <w:nsid w:val="74955888"/>
    <w:multiLevelType w:val="hybridMultilevel"/>
    <w:tmpl w:val="4C663280"/>
    <w:lvl w:ilvl="0" w:tplc="DC564F62">
      <w:start w:val="1"/>
      <w:numFmt w:val="decimal"/>
      <w:lvlText w:val="%1)"/>
      <w:lvlJc w:val="left"/>
      <w:pPr>
        <w:ind w:left="112" w:hanging="329"/>
        <w:jc w:val="left"/>
      </w:pPr>
      <w:rPr>
        <w:rFonts w:ascii="Courier New" w:eastAsia="Courier New" w:hAnsi="Courier New" w:cs="Courier New" w:hint="default"/>
        <w:b w:val="0"/>
        <w:bCs w:val="0"/>
        <w:i w:val="0"/>
        <w:iCs w:val="0"/>
        <w:spacing w:val="0"/>
        <w:sz w:val="18"/>
        <w:szCs w:val="18"/>
        <w:lang w:val="ru-RU" w:eastAsia="en-US" w:bidi="ar-SA"/>
      </w:rPr>
    </w:lvl>
    <w:lvl w:ilvl="1" w:tplc="D59A0044">
      <w:numFmt w:val="bullet"/>
      <w:lvlText w:val="•"/>
      <w:lvlJc w:val="left"/>
      <w:pPr>
        <w:ind w:left="1128" w:hanging="329"/>
      </w:pPr>
      <w:rPr>
        <w:rFonts w:hint="default"/>
        <w:lang w:val="ru-RU" w:eastAsia="en-US" w:bidi="ar-SA"/>
      </w:rPr>
    </w:lvl>
    <w:lvl w:ilvl="2" w:tplc="91F02F88">
      <w:numFmt w:val="bullet"/>
      <w:lvlText w:val="•"/>
      <w:lvlJc w:val="left"/>
      <w:pPr>
        <w:ind w:left="2136" w:hanging="329"/>
      </w:pPr>
      <w:rPr>
        <w:rFonts w:hint="default"/>
        <w:lang w:val="ru-RU" w:eastAsia="en-US" w:bidi="ar-SA"/>
      </w:rPr>
    </w:lvl>
    <w:lvl w:ilvl="3" w:tplc="F54E6FB8">
      <w:numFmt w:val="bullet"/>
      <w:lvlText w:val="•"/>
      <w:lvlJc w:val="left"/>
      <w:pPr>
        <w:ind w:left="3144" w:hanging="329"/>
      </w:pPr>
      <w:rPr>
        <w:rFonts w:hint="default"/>
        <w:lang w:val="ru-RU" w:eastAsia="en-US" w:bidi="ar-SA"/>
      </w:rPr>
    </w:lvl>
    <w:lvl w:ilvl="4" w:tplc="71B49FF0">
      <w:numFmt w:val="bullet"/>
      <w:lvlText w:val="•"/>
      <w:lvlJc w:val="left"/>
      <w:pPr>
        <w:ind w:left="4152" w:hanging="329"/>
      </w:pPr>
      <w:rPr>
        <w:rFonts w:hint="default"/>
        <w:lang w:val="ru-RU" w:eastAsia="en-US" w:bidi="ar-SA"/>
      </w:rPr>
    </w:lvl>
    <w:lvl w:ilvl="5" w:tplc="469A0C92">
      <w:numFmt w:val="bullet"/>
      <w:lvlText w:val="•"/>
      <w:lvlJc w:val="left"/>
      <w:pPr>
        <w:ind w:left="5160" w:hanging="329"/>
      </w:pPr>
      <w:rPr>
        <w:rFonts w:hint="default"/>
        <w:lang w:val="ru-RU" w:eastAsia="en-US" w:bidi="ar-SA"/>
      </w:rPr>
    </w:lvl>
    <w:lvl w:ilvl="6" w:tplc="A62A32D6">
      <w:numFmt w:val="bullet"/>
      <w:lvlText w:val="•"/>
      <w:lvlJc w:val="left"/>
      <w:pPr>
        <w:ind w:left="6168" w:hanging="329"/>
      </w:pPr>
      <w:rPr>
        <w:rFonts w:hint="default"/>
        <w:lang w:val="ru-RU" w:eastAsia="en-US" w:bidi="ar-SA"/>
      </w:rPr>
    </w:lvl>
    <w:lvl w:ilvl="7" w:tplc="9080FD76">
      <w:numFmt w:val="bullet"/>
      <w:lvlText w:val="•"/>
      <w:lvlJc w:val="left"/>
      <w:pPr>
        <w:ind w:left="7176" w:hanging="329"/>
      </w:pPr>
      <w:rPr>
        <w:rFonts w:hint="default"/>
        <w:lang w:val="ru-RU" w:eastAsia="en-US" w:bidi="ar-SA"/>
      </w:rPr>
    </w:lvl>
    <w:lvl w:ilvl="8" w:tplc="3AC4C69A">
      <w:numFmt w:val="bullet"/>
      <w:lvlText w:val="•"/>
      <w:lvlJc w:val="left"/>
      <w:pPr>
        <w:ind w:left="8184" w:hanging="329"/>
      </w:pPr>
      <w:rPr>
        <w:rFonts w:hint="default"/>
        <w:lang w:val="ru-RU" w:eastAsia="en-US" w:bidi="ar-SA"/>
      </w:rPr>
    </w:lvl>
  </w:abstractNum>
  <w:abstractNum w:abstractNumId="58" w15:restartNumberingAfterBreak="0">
    <w:nsid w:val="761D775D"/>
    <w:multiLevelType w:val="hybridMultilevel"/>
    <w:tmpl w:val="F9C82328"/>
    <w:lvl w:ilvl="0" w:tplc="3DA8D5F4">
      <w:start w:val="1"/>
      <w:numFmt w:val="decimal"/>
      <w:lvlText w:val="%1)"/>
      <w:lvlJc w:val="left"/>
      <w:pPr>
        <w:ind w:left="112" w:hanging="334"/>
        <w:jc w:val="left"/>
      </w:pPr>
      <w:rPr>
        <w:rFonts w:ascii="Courier New" w:eastAsia="Courier New" w:hAnsi="Courier New" w:cs="Courier New" w:hint="default"/>
        <w:b w:val="0"/>
        <w:bCs w:val="0"/>
        <w:i w:val="0"/>
        <w:iCs w:val="0"/>
        <w:spacing w:val="0"/>
        <w:sz w:val="18"/>
        <w:szCs w:val="18"/>
        <w:lang w:val="ru-RU" w:eastAsia="en-US" w:bidi="ar-SA"/>
      </w:rPr>
    </w:lvl>
    <w:lvl w:ilvl="1" w:tplc="85E63396">
      <w:numFmt w:val="bullet"/>
      <w:lvlText w:val="•"/>
      <w:lvlJc w:val="left"/>
      <w:pPr>
        <w:ind w:left="1128" w:hanging="334"/>
      </w:pPr>
      <w:rPr>
        <w:rFonts w:hint="default"/>
        <w:lang w:val="ru-RU" w:eastAsia="en-US" w:bidi="ar-SA"/>
      </w:rPr>
    </w:lvl>
    <w:lvl w:ilvl="2" w:tplc="828822BC">
      <w:numFmt w:val="bullet"/>
      <w:lvlText w:val="•"/>
      <w:lvlJc w:val="left"/>
      <w:pPr>
        <w:ind w:left="2136" w:hanging="334"/>
      </w:pPr>
      <w:rPr>
        <w:rFonts w:hint="default"/>
        <w:lang w:val="ru-RU" w:eastAsia="en-US" w:bidi="ar-SA"/>
      </w:rPr>
    </w:lvl>
    <w:lvl w:ilvl="3" w:tplc="DC1EFF0C">
      <w:numFmt w:val="bullet"/>
      <w:lvlText w:val="•"/>
      <w:lvlJc w:val="left"/>
      <w:pPr>
        <w:ind w:left="3144" w:hanging="334"/>
      </w:pPr>
      <w:rPr>
        <w:rFonts w:hint="default"/>
        <w:lang w:val="ru-RU" w:eastAsia="en-US" w:bidi="ar-SA"/>
      </w:rPr>
    </w:lvl>
    <w:lvl w:ilvl="4" w:tplc="F866079A">
      <w:numFmt w:val="bullet"/>
      <w:lvlText w:val="•"/>
      <w:lvlJc w:val="left"/>
      <w:pPr>
        <w:ind w:left="4152" w:hanging="334"/>
      </w:pPr>
      <w:rPr>
        <w:rFonts w:hint="default"/>
        <w:lang w:val="ru-RU" w:eastAsia="en-US" w:bidi="ar-SA"/>
      </w:rPr>
    </w:lvl>
    <w:lvl w:ilvl="5" w:tplc="083E8BFA">
      <w:numFmt w:val="bullet"/>
      <w:lvlText w:val="•"/>
      <w:lvlJc w:val="left"/>
      <w:pPr>
        <w:ind w:left="5160" w:hanging="334"/>
      </w:pPr>
      <w:rPr>
        <w:rFonts w:hint="default"/>
        <w:lang w:val="ru-RU" w:eastAsia="en-US" w:bidi="ar-SA"/>
      </w:rPr>
    </w:lvl>
    <w:lvl w:ilvl="6" w:tplc="81DC520C">
      <w:numFmt w:val="bullet"/>
      <w:lvlText w:val="•"/>
      <w:lvlJc w:val="left"/>
      <w:pPr>
        <w:ind w:left="6168" w:hanging="334"/>
      </w:pPr>
      <w:rPr>
        <w:rFonts w:hint="default"/>
        <w:lang w:val="ru-RU" w:eastAsia="en-US" w:bidi="ar-SA"/>
      </w:rPr>
    </w:lvl>
    <w:lvl w:ilvl="7" w:tplc="F7ECD410">
      <w:numFmt w:val="bullet"/>
      <w:lvlText w:val="•"/>
      <w:lvlJc w:val="left"/>
      <w:pPr>
        <w:ind w:left="7176" w:hanging="334"/>
      </w:pPr>
      <w:rPr>
        <w:rFonts w:hint="default"/>
        <w:lang w:val="ru-RU" w:eastAsia="en-US" w:bidi="ar-SA"/>
      </w:rPr>
    </w:lvl>
    <w:lvl w:ilvl="8" w:tplc="F86E1E56">
      <w:numFmt w:val="bullet"/>
      <w:lvlText w:val="•"/>
      <w:lvlJc w:val="left"/>
      <w:pPr>
        <w:ind w:left="8184" w:hanging="334"/>
      </w:pPr>
      <w:rPr>
        <w:rFonts w:hint="default"/>
        <w:lang w:val="ru-RU" w:eastAsia="en-US" w:bidi="ar-SA"/>
      </w:rPr>
    </w:lvl>
  </w:abstractNum>
  <w:abstractNum w:abstractNumId="59" w15:restartNumberingAfterBreak="0">
    <w:nsid w:val="764A38CE"/>
    <w:multiLevelType w:val="hybridMultilevel"/>
    <w:tmpl w:val="D3ACEC32"/>
    <w:lvl w:ilvl="0" w:tplc="02304C18">
      <w:start w:val="1"/>
      <w:numFmt w:val="decimal"/>
      <w:lvlText w:val="%1)"/>
      <w:lvlJc w:val="left"/>
      <w:pPr>
        <w:ind w:left="436" w:hanging="324"/>
        <w:jc w:val="left"/>
      </w:pPr>
      <w:rPr>
        <w:rFonts w:ascii="Courier New" w:eastAsia="Courier New" w:hAnsi="Courier New" w:cs="Courier New" w:hint="default"/>
        <w:b w:val="0"/>
        <w:bCs w:val="0"/>
        <w:i w:val="0"/>
        <w:iCs w:val="0"/>
        <w:spacing w:val="-1"/>
        <w:sz w:val="18"/>
        <w:szCs w:val="18"/>
        <w:lang w:val="ru-RU" w:eastAsia="en-US" w:bidi="ar-SA"/>
      </w:rPr>
    </w:lvl>
    <w:lvl w:ilvl="1" w:tplc="CBE22DF2">
      <w:numFmt w:val="bullet"/>
      <w:lvlText w:val="•"/>
      <w:lvlJc w:val="left"/>
      <w:pPr>
        <w:ind w:left="1416" w:hanging="324"/>
      </w:pPr>
      <w:rPr>
        <w:rFonts w:hint="default"/>
        <w:lang w:val="ru-RU" w:eastAsia="en-US" w:bidi="ar-SA"/>
      </w:rPr>
    </w:lvl>
    <w:lvl w:ilvl="2" w:tplc="0AB04A42">
      <w:numFmt w:val="bullet"/>
      <w:lvlText w:val="•"/>
      <w:lvlJc w:val="left"/>
      <w:pPr>
        <w:ind w:left="2392" w:hanging="324"/>
      </w:pPr>
      <w:rPr>
        <w:rFonts w:hint="default"/>
        <w:lang w:val="ru-RU" w:eastAsia="en-US" w:bidi="ar-SA"/>
      </w:rPr>
    </w:lvl>
    <w:lvl w:ilvl="3" w:tplc="40008E2C">
      <w:numFmt w:val="bullet"/>
      <w:lvlText w:val="•"/>
      <w:lvlJc w:val="left"/>
      <w:pPr>
        <w:ind w:left="3368" w:hanging="324"/>
      </w:pPr>
      <w:rPr>
        <w:rFonts w:hint="default"/>
        <w:lang w:val="ru-RU" w:eastAsia="en-US" w:bidi="ar-SA"/>
      </w:rPr>
    </w:lvl>
    <w:lvl w:ilvl="4" w:tplc="BBC61224">
      <w:numFmt w:val="bullet"/>
      <w:lvlText w:val="•"/>
      <w:lvlJc w:val="left"/>
      <w:pPr>
        <w:ind w:left="4344" w:hanging="324"/>
      </w:pPr>
      <w:rPr>
        <w:rFonts w:hint="default"/>
        <w:lang w:val="ru-RU" w:eastAsia="en-US" w:bidi="ar-SA"/>
      </w:rPr>
    </w:lvl>
    <w:lvl w:ilvl="5" w:tplc="34A872D6">
      <w:numFmt w:val="bullet"/>
      <w:lvlText w:val="•"/>
      <w:lvlJc w:val="left"/>
      <w:pPr>
        <w:ind w:left="5320" w:hanging="324"/>
      </w:pPr>
      <w:rPr>
        <w:rFonts w:hint="default"/>
        <w:lang w:val="ru-RU" w:eastAsia="en-US" w:bidi="ar-SA"/>
      </w:rPr>
    </w:lvl>
    <w:lvl w:ilvl="6" w:tplc="EFD2F484">
      <w:numFmt w:val="bullet"/>
      <w:lvlText w:val="•"/>
      <w:lvlJc w:val="left"/>
      <w:pPr>
        <w:ind w:left="6296" w:hanging="324"/>
      </w:pPr>
      <w:rPr>
        <w:rFonts w:hint="default"/>
        <w:lang w:val="ru-RU" w:eastAsia="en-US" w:bidi="ar-SA"/>
      </w:rPr>
    </w:lvl>
    <w:lvl w:ilvl="7" w:tplc="2E3ABF26">
      <w:numFmt w:val="bullet"/>
      <w:lvlText w:val="•"/>
      <w:lvlJc w:val="left"/>
      <w:pPr>
        <w:ind w:left="7272" w:hanging="324"/>
      </w:pPr>
      <w:rPr>
        <w:rFonts w:hint="default"/>
        <w:lang w:val="ru-RU" w:eastAsia="en-US" w:bidi="ar-SA"/>
      </w:rPr>
    </w:lvl>
    <w:lvl w:ilvl="8" w:tplc="879279F0">
      <w:numFmt w:val="bullet"/>
      <w:lvlText w:val="•"/>
      <w:lvlJc w:val="left"/>
      <w:pPr>
        <w:ind w:left="8248" w:hanging="324"/>
      </w:pPr>
      <w:rPr>
        <w:rFonts w:hint="default"/>
        <w:lang w:val="ru-RU" w:eastAsia="en-US" w:bidi="ar-SA"/>
      </w:rPr>
    </w:lvl>
  </w:abstractNum>
  <w:abstractNum w:abstractNumId="60" w15:restartNumberingAfterBreak="0">
    <w:nsid w:val="794C3872"/>
    <w:multiLevelType w:val="hybridMultilevel"/>
    <w:tmpl w:val="46A495E2"/>
    <w:lvl w:ilvl="0" w:tplc="97145BE6">
      <w:start w:val="1"/>
      <w:numFmt w:val="decimal"/>
      <w:lvlText w:val="%1)"/>
      <w:lvlJc w:val="left"/>
      <w:pPr>
        <w:ind w:left="112" w:hanging="339"/>
        <w:jc w:val="left"/>
      </w:pPr>
      <w:rPr>
        <w:rFonts w:ascii="Courier New" w:eastAsia="Courier New" w:hAnsi="Courier New" w:cs="Courier New" w:hint="default"/>
        <w:b w:val="0"/>
        <w:bCs w:val="0"/>
        <w:i w:val="0"/>
        <w:iCs w:val="0"/>
        <w:spacing w:val="0"/>
        <w:sz w:val="18"/>
        <w:szCs w:val="18"/>
        <w:lang w:val="ru-RU" w:eastAsia="en-US" w:bidi="ar-SA"/>
      </w:rPr>
    </w:lvl>
    <w:lvl w:ilvl="1" w:tplc="DAE8969A">
      <w:numFmt w:val="bullet"/>
      <w:lvlText w:val="•"/>
      <w:lvlJc w:val="left"/>
      <w:pPr>
        <w:ind w:left="1128" w:hanging="339"/>
      </w:pPr>
      <w:rPr>
        <w:rFonts w:hint="default"/>
        <w:lang w:val="ru-RU" w:eastAsia="en-US" w:bidi="ar-SA"/>
      </w:rPr>
    </w:lvl>
    <w:lvl w:ilvl="2" w:tplc="FB6643D2">
      <w:numFmt w:val="bullet"/>
      <w:lvlText w:val="•"/>
      <w:lvlJc w:val="left"/>
      <w:pPr>
        <w:ind w:left="2136" w:hanging="339"/>
      </w:pPr>
      <w:rPr>
        <w:rFonts w:hint="default"/>
        <w:lang w:val="ru-RU" w:eastAsia="en-US" w:bidi="ar-SA"/>
      </w:rPr>
    </w:lvl>
    <w:lvl w:ilvl="3" w:tplc="1AC8E31A">
      <w:numFmt w:val="bullet"/>
      <w:lvlText w:val="•"/>
      <w:lvlJc w:val="left"/>
      <w:pPr>
        <w:ind w:left="3144" w:hanging="339"/>
      </w:pPr>
      <w:rPr>
        <w:rFonts w:hint="default"/>
        <w:lang w:val="ru-RU" w:eastAsia="en-US" w:bidi="ar-SA"/>
      </w:rPr>
    </w:lvl>
    <w:lvl w:ilvl="4" w:tplc="201ADA54">
      <w:numFmt w:val="bullet"/>
      <w:lvlText w:val="•"/>
      <w:lvlJc w:val="left"/>
      <w:pPr>
        <w:ind w:left="4152" w:hanging="339"/>
      </w:pPr>
      <w:rPr>
        <w:rFonts w:hint="default"/>
        <w:lang w:val="ru-RU" w:eastAsia="en-US" w:bidi="ar-SA"/>
      </w:rPr>
    </w:lvl>
    <w:lvl w:ilvl="5" w:tplc="40B6DF14">
      <w:numFmt w:val="bullet"/>
      <w:lvlText w:val="•"/>
      <w:lvlJc w:val="left"/>
      <w:pPr>
        <w:ind w:left="5160" w:hanging="339"/>
      </w:pPr>
      <w:rPr>
        <w:rFonts w:hint="default"/>
        <w:lang w:val="ru-RU" w:eastAsia="en-US" w:bidi="ar-SA"/>
      </w:rPr>
    </w:lvl>
    <w:lvl w:ilvl="6" w:tplc="9ACE7A92">
      <w:numFmt w:val="bullet"/>
      <w:lvlText w:val="•"/>
      <w:lvlJc w:val="left"/>
      <w:pPr>
        <w:ind w:left="6168" w:hanging="339"/>
      </w:pPr>
      <w:rPr>
        <w:rFonts w:hint="default"/>
        <w:lang w:val="ru-RU" w:eastAsia="en-US" w:bidi="ar-SA"/>
      </w:rPr>
    </w:lvl>
    <w:lvl w:ilvl="7" w:tplc="96E09BF4">
      <w:numFmt w:val="bullet"/>
      <w:lvlText w:val="•"/>
      <w:lvlJc w:val="left"/>
      <w:pPr>
        <w:ind w:left="7176" w:hanging="339"/>
      </w:pPr>
      <w:rPr>
        <w:rFonts w:hint="default"/>
        <w:lang w:val="ru-RU" w:eastAsia="en-US" w:bidi="ar-SA"/>
      </w:rPr>
    </w:lvl>
    <w:lvl w:ilvl="8" w:tplc="7AB03894">
      <w:numFmt w:val="bullet"/>
      <w:lvlText w:val="•"/>
      <w:lvlJc w:val="left"/>
      <w:pPr>
        <w:ind w:left="8184" w:hanging="339"/>
      </w:pPr>
      <w:rPr>
        <w:rFonts w:hint="default"/>
        <w:lang w:val="ru-RU" w:eastAsia="en-US" w:bidi="ar-SA"/>
      </w:rPr>
    </w:lvl>
  </w:abstractNum>
  <w:abstractNum w:abstractNumId="61" w15:restartNumberingAfterBreak="0">
    <w:nsid w:val="798B1FBC"/>
    <w:multiLevelType w:val="hybridMultilevel"/>
    <w:tmpl w:val="96827C4A"/>
    <w:lvl w:ilvl="0" w:tplc="7E786064">
      <w:start w:val="3"/>
      <w:numFmt w:val="decimal"/>
      <w:lvlText w:val="%1"/>
      <w:lvlJc w:val="left"/>
      <w:pPr>
        <w:ind w:left="652" w:hanging="540"/>
        <w:jc w:val="left"/>
      </w:pPr>
      <w:rPr>
        <w:rFonts w:hint="default"/>
        <w:lang w:val="ru-RU" w:eastAsia="en-US" w:bidi="ar-SA"/>
      </w:rPr>
    </w:lvl>
    <w:lvl w:ilvl="1" w:tplc="33943220">
      <w:numFmt w:val="none"/>
      <w:lvlText w:val=""/>
      <w:lvlJc w:val="left"/>
      <w:pPr>
        <w:tabs>
          <w:tab w:val="num" w:pos="360"/>
        </w:tabs>
      </w:pPr>
    </w:lvl>
    <w:lvl w:ilvl="2" w:tplc="6DD4EFFA">
      <w:numFmt w:val="bullet"/>
      <w:lvlText w:val="•"/>
      <w:lvlJc w:val="left"/>
      <w:pPr>
        <w:ind w:left="2568" w:hanging="540"/>
      </w:pPr>
      <w:rPr>
        <w:rFonts w:hint="default"/>
        <w:lang w:val="ru-RU" w:eastAsia="en-US" w:bidi="ar-SA"/>
      </w:rPr>
    </w:lvl>
    <w:lvl w:ilvl="3" w:tplc="11AEAC78">
      <w:numFmt w:val="bullet"/>
      <w:lvlText w:val="•"/>
      <w:lvlJc w:val="left"/>
      <w:pPr>
        <w:ind w:left="3522" w:hanging="540"/>
      </w:pPr>
      <w:rPr>
        <w:rFonts w:hint="default"/>
        <w:lang w:val="ru-RU" w:eastAsia="en-US" w:bidi="ar-SA"/>
      </w:rPr>
    </w:lvl>
    <w:lvl w:ilvl="4" w:tplc="0D9C57E0">
      <w:numFmt w:val="bullet"/>
      <w:lvlText w:val="•"/>
      <w:lvlJc w:val="left"/>
      <w:pPr>
        <w:ind w:left="4476" w:hanging="540"/>
      </w:pPr>
      <w:rPr>
        <w:rFonts w:hint="default"/>
        <w:lang w:val="ru-RU" w:eastAsia="en-US" w:bidi="ar-SA"/>
      </w:rPr>
    </w:lvl>
    <w:lvl w:ilvl="5" w:tplc="C3369DE4">
      <w:numFmt w:val="bullet"/>
      <w:lvlText w:val="•"/>
      <w:lvlJc w:val="left"/>
      <w:pPr>
        <w:ind w:left="5430" w:hanging="540"/>
      </w:pPr>
      <w:rPr>
        <w:rFonts w:hint="default"/>
        <w:lang w:val="ru-RU" w:eastAsia="en-US" w:bidi="ar-SA"/>
      </w:rPr>
    </w:lvl>
    <w:lvl w:ilvl="6" w:tplc="C8E6A55E">
      <w:numFmt w:val="bullet"/>
      <w:lvlText w:val="•"/>
      <w:lvlJc w:val="left"/>
      <w:pPr>
        <w:ind w:left="6384" w:hanging="540"/>
      </w:pPr>
      <w:rPr>
        <w:rFonts w:hint="default"/>
        <w:lang w:val="ru-RU" w:eastAsia="en-US" w:bidi="ar-SA"/>
      </w:rPr>
    </w:lvl>
    <w:lvl w:ilvl="7" w:tplc="89A046E4">
      <w:numFmt w:val="bullet"/>
      <w:lvlText w:val="•"/>
      <w:lvlJc w:val="left"/>
      <w:pPr>
        <w:ind w:left="7338" w:hanging="540"/>
      </w:pPr>
      <w:rPr>
        <w:rFonts w:hint="default"/>
        <w:lang w:val="ru-RU" w:eastAsia="en-US" w:bidi="ar-SA"/>
      </w:rPr>
    </w:lvl>
    <w:lvl w:ilvl="8" w:tplc="FAB20542">
      <w:numFmt w:val="bullet"/>
      <w:lvlText w:val="•"/>
      <w:lvlJc w:val="left"/>
      <w:pPr>
        <w:ind w:left="8292" w:hanging="540"/>
      </w:pPr>
      <w:rPr>
        <w:rFonts w:hint="default"/>
        <w:lang w:val="ru-RU" w:eastAsia="en-US" w:bidi="ar-SA"/>
      </w:rPr>
    </w:lvl>
  </w:abstractNum>
  <w:abstractNum w:abstractNumId="62" w15:restartNumberingAfterBreak="0">
    <w:nsid w:val="7B2E6493"/>
    <w:multiLevelType w:val="hybridMultilevel"/>
    <w:tmpl w:val="31281FAE"/>
    <w:lvl w:ilvl="0" w:tplc="9730A76E">
      <w:start w:val="1"/>
      <w:numFmt w:val="decimal"/>
      <w:lvlText w:val="%1)"/>
      <w:lvlJc w:val="left"/>
      <w:pPr>
        <w:ind w:left="112" w:hanging="364"/>
        <w:jc w:val="left"/>
      </w:pPr>
      <w:rPr>
        <w:rFonts w:ascii="Courier New" w:eastAsia="Courier New" w:hAnsi="Courier New" w:cs="Courier New" w:hint="default"/>
        <w:b w:val="0"/>
        <w:bCs w:val="0"/>
        <w:i w:val="0"/>
        <w:iCs w:val="0"/>
        <w:spacing w:val="0"/>
        <w:sz w:val="18"/>
        <w:szCs w:val="18"/>
        <w:lang w:val="ru-RU" w:eastAsia="en-US" w:bidi="ar-SA"/>
      </w:rPr>
    </w:lvl>
    <w:lvl w:ilvl="1" w:tplc="AA5E6DC8">
      <w:numFmt w:val="bullet"/>
      <w:lvlText w:val="•"/>
      <w:lvlJc w:val="left"/>
      <w:pPr>
        <w:ind w:left="1128" w:hanging="364"/>
      </w:pPr>
      <w:rPr>
        <w:rFonts w:hint="default"/>
        <w:lang w:val="ru-RU" w:eastAsia="en-US" w:bidi="ar-SA"/>
      </w:rPr>
    </w:lvl>
    <w:lvl w:ilvl="2" w:tplc="008A09CE">
      <w:numFmt w:val="bullet"/>
      <w:lvlText w:val="•"/>
      <w:lvlJc w:val="left"/>
      <w:pPr>
        <w:ind w:left="2136" w:hanging="364"/>
      </w:pPr>
      <w:rPr>
        <w:rFonts w:hint="default"/>
        <w:lang w:val="ru-RU" w:eastAsia="en-US" w:bidi="ar-SA"/>
      </w:rPr>
    </w:lvl>
    <w:lvl w:ilvl="3" w:tplc="A566BB3E">
      <w:numFmt w:val="bullet"/>
      <w:lvlText w:val="•"/>
      <w:lvlJc w:val="left"/>
      <w:pPr>
        <w:ind w:left="3144" w:hanging="364"/>
      </w:pPr>
      <w:rPr>
        <w:rFonts w:hint="default"/>
        <w:lang w:val="ru-RU" w:eastAsia="en-US" w:bidi="ar-SA"/>
      </w:rPr>
    </w:lvl>
    <w:lvl w:ilvl="4" w:tplc="C354DF10">
      <w:numFmt w:val="bullet"/>
      <w:lvlText w:val="•"/>
      <w:lvlJc w:val="left"/>
      <w:pPr>
        <w:ind w:left="4152" w:hanging="364"/>
      </w:pPr>
      <w:rPr>
        <w:rFonts w:hint="default"/>
        <w:lang w:val="ru-RU" w:eastAsia="en-US" w:bidi="ar-SA"/>
      </w:rPr>
    </w:lvl>
    <w:lvl w:ilvl="5" w:tplc="0576EC40">
      <w:numFmt w:val="bullet"/>
      <w:lvlText w:val="•"/>
      <w:lvlJc w:val="left"/>
      <w:pPr>
        <w:ind w:left="5160" w:hanging="364"/>
      </w:pPr>
      <w:rPr>
        <w:rFonts w:hint="default"/>
        <w:lang w:val="ru-RU" w:eastAsia="en-US" w:bidi="ar-SA"/>
      </w:rPr>
    </w:lvl>
    <w:lvl w:ilvl="6" w:tplc="DDF235A8">
      <w:numFmt w:val="bullet"/>
      <w:lvlText w:val="•"/>
      <w:lvlJc w:val="left"/>
      <w:pPr>
        <w:ind w:left="6168" w:hanging="364"/>
      </w:pPr>
      <w:rPr>
        <w:rFonts w:hint="default"/>
        <w:lang w:val="ru-RU" w:eastAsia="en-US" w:bidi="ar-SA"/>
      </w:rPr>
    </w:lvl>
    <w:lvl w:ilvl="7" w:tplc="D7AA39FC">
      <w:numFmt w:val="bullet"/>
      <w:lvlText w:val="•"/>
      <w:lvlJc w:val="left"/>
      <w:pPr>
        <w:ind w:left="7176" w:hanging="364"/>
      </w:pPr>
      <w:rPr>
        <w:rFonts w:hint="default"/>
        <w:lang w:val="ru-RU" w:eastAsia="en-US" w:bidi="ar-SA"/>
      </w:rPr>
    </w:lvl>
    <w:lvl w:ilvl="8" w:tplc="0A8CEED0">
      <w:numFmt w:val="bullet"/>
      <w:lvlText w:val="•"/>
      <w:lvlJc w:val="left"/>
      <w:pPr>
        <w:ind w:left="8184" w:hanging="364"/>
      </w:pPr>
      <w:rPr>
        <w:rFonts w:hint="default"/>
        <w:lang w:val="ru-RU" w:eastAsia="en-US" w:bidi="ar-SA"/>
      </w:rPr>
    </w:lvl>
  </w:abstractNum>
  <w:abstractNum w:abstractNumId="63" w15:restartNumberingAfterBreak="0">
    <w:nsid w:val="7B9720C9"/>
    <w:multiLevelType w:val="hybridMultilevel"/>
    <w:tmpl w:val="ED6CCE90"/>
    <w:lvl w:ilvl="0" w:tplc="04F2FFBC">
      <w:start w:val="1"/>
      <w:numFmt w:val="decimal"/>
      <w:lvlText w:val="%1)"/>
      <w:lvlJc w:val="left"/>
      <w:pPr>
        <w:ind w:left="112" w:hanging="367"/>
        <w:jc w:val="left"/>
      </w:pPr>
      <w:rPr>
        <w:rFonts w:ascii="Courier New" w:eastAsia="Courier New" w:hAnsi="Courier New" w:cs="Courier New" w:hint="default"/>
        <w:b w:val="0"/>
        <w:bCs w:val="0"/>
        <w:i w:val="0"/>
        <w:iCs w:val="0"/>
        <w:spacing w:val="0"/>
        <w:sz w:val="18"/>
        <w:szCs w:val="18"/>
        <w:lang w:val="ru-RU" w:eastAsia="en-US" w:bidi="ar-SA"/>
      </w:rPr>
    </w:lvl>
    <w:lvl w:ilvl="1" w:tplc="5A48ED66">
      <w:numFmt w:val="bullet"/>
      <w:lvlText w:val="•"/>
      <w:lvlJc w:val="left"/>
      <w:pPr>
        <w:ind w:left="1128" w:hanging="367"/>
      </w:pPr>
      <w:rPr>
        <w:rFonts w:hint="default"/>
        <w:lang w:val="ru-RU" w:eastAsia="en-US" w:bidi="ar-SA"/>
      </w:rPr>
    </w:lvl>
    <w:lvl w:ilvl="2" w:tplc="F2EABA2A">
      <w:numFmt w:val="bullet"/>
      <w:lvlText w:val="•"/>
      <w:lvlJc w:val="left"/>
      <w:pPr>
        <w:ind w:left="2136" w:hanging="367"/>
      </w:pPr>
      <w:rPr>
        <w:rFonts w:hint="default"/>
        <w:lang w:val="ru-RU" w:eastAsia="en-US" w:bidi="ar-SA"/>
      </w:rPr>
    </w:lvl>
    <w:lvl w:ilvl="3" w:tplc="749CF758">
      <w:numFmt w:val="bullet"/>
      <w:lvlText w:val="•"/>
      <w:lvlJc w:val="left"/>
      <w:pPr>
        <w:ind w:left="3144" w:hanging="367"/>
      </w:pPr>
      <w:rPr>
        <w:rFonts w:hint="default"/>
        <w:lang w:val="ru-RU" w:eastAsia="en-US" w:bidi="ar-SA"/>
      </w:rPr>
    </w:lvl>
    <w:lvl w:ilvl="4" w:tplc="726E56D2">
      <w:numFmt w:val="bullet"/>
      <w:lvlText w:val="•"/>
      <w:lvlJc w:val="left"/>
      <w:pPr>
        <w:ind w:left="4152" w:hanging="367"/>
      </w:pPr>
      <w:rPr>
        <w:rFonts w:hint="default"/>
        <w:lang w:val="ru-RU" w:eastAsia="en-US" w:bidi="ar-SA"/>
      </w:rPr>
    </w:lvl>
    <w:lvl w:ilvl="5" w:tplc="14C078F0">
      <w:numFmt w:val="bullet"/>
      <w:lvlText w:val="•"/>
      <w:lvlJc w:val="left"/>
      <w:pPr>
        <w:ind w:left="5160" w:hanging="367"/>
      </w:pPr>
      <w:rPr>
        <w:rFonts w:hint="default"/>
        <w:lang w:val="ru-RU" w:eastAsia="en-US" w:bidi="ar-SA"/>
      </w:rPr>
    </w:lvl>
    <w:lvl w:ilvl="6" w:tplc="FBE405D2">
      <w:numFmt w:val="bullet"/>
      <w:lvlText w:val="•"/>
      <w:lvlJc w:val="left"/>
      <w:pPr>
        <w:ind w:left="6168" w:hanging="367"/>
      </w:pPr>
      <w:rPr>
        <w:rFonts w:hint="default"/>
        <w:lang w:val="ru-RU" w:eastAsia="en-US" w:bidi="ar-SA"/>
      </w:rPr>
    </w:lvl>
    <w:lvl w:ilvl="7" w:tplc="ADC4BEE4">
      <w:numFmt w:val="bullet"/>
      <w:lvlText w:val="•"/>
      <w:lvlJc w:val="left"/>
      <w:pPr>
        <w:ind w:left="7176" w:hanging="367"/>
      </w:pPr>
      <w:rPr>
        <w:rFonts w:hint="default"/>
        <w:lang w:val="ru-RU" w:eastAsia="en-US" w:bidi="ar-SA"/>
      </w:rPr>
    </w:lvl>
    <w:lvl w:ilvl="8" w:tplc="DD34ABD4">
      <w:numFmt w:val="bullet"/>
      <w:lvlText w:val="•"/>
      <w:lvlJc w:val="left"/>
      <w:pPr>
        <w:ind w:left="8184" w:hanging="367"/>
      </w:pPr>
      <w:rPr>
        <w:rFonts w:hint="default"/>
        <w:lang w:val="ru-RU" w:eastAsia="en-US" w:bidi="ar-SA"/>
      </w:rPr>
    </w:lvl>
  </w:abstractNum>
  <w:abstractNum w:abstractNumId="64" w15:restartNumberingAfterBreak="0">
    <w:nsid w:val="7C023BF6"/>
    <w:multiLevelType w:val="hybridMultilevel"/>
    <w:tmpl w:val="F3CEEAEE"/>
    <w:lvl w:ilvl="0" w:tplc="41688C52">
      <w:start w:val="1"/>
      <w:numFmt w:val="decimal"/>
      <w:lvlText w:val="%1)"/>
      <w:lvlJc w:val="left"/>
      <w:pPr>
        <w:ind w:left="112" w:hanging="334"/>
        <w:jc w:val="left"/>
      </w:pPr>
      <w:rPr>
        <w:rFonts w:ascii="Courier New" w:eastAsia="Courier New" w:hAnsi="Courier New" w:cs="Courier New" w:hint="default"/>
        <w:b w:val="0"/>
        <w:bCs w:val="0"/>
        <w:i w:val="0"/>
        <w:iCs w:val="0"/>
        <w:spacing w:val="0"/>
        <w:sz w:val="18"/>
        <w:szCs w:val="18"/>
        <w:lang w:val="ru-RU" w:eastAsia="en-US" w:bidi="ar-SA"/>
      </w:rPr>
    </w:lvl>
    <w:lvl w:ilvl="1" w:tplc="BA76B9C2">
      <w:numFmt w:val="bullet"/>
      <w:lvlText w:val="•"/>
      <w:lvlJc w:val="left"/>
      <w:pPr>
        <w:ind w:left="1128" w:hanging="334"/>
      </w:pPr>
      <w:rPr>
        <w:rFonts w:hint="default"/>
        <w:lang w:val="ru-RU" w:eastAsia="en-US" w:bidi="ar-SA"/>
      </w:rPr>
    </w:lvl>
    <w:lvl w:ilvl="2" w:tplc="CF0CA83C">
      <w:numFmt w:val="bullet"/>
      <w:lvlText w:val="•"/>
      <w:lvlJc w:val="left"/>
      <w:pPr>
        <w:ind w:left="2136" w:hanging="334"/>
      </w:pPr>
      <w:rPr>
        <w:rFonts w:hint="default"/>
        <w:lang w:val="ru-RU" w:eastAsia="en-US" w:bidi="ar-SA"/>
      </w:rPr>
    </w:lvl>
    <w:lvl w:ilvl="3" w:tplc="9A02B9C2">
      <w:numFmt w:val="bullet"/>
      <w:lvlText w:val="•"/>
      <w:lvlJc w:val="left"/>
      <w:pPr>
        <w:ind w:left="3144" w:hanging="334"/>
      </w:pPr>
      <w:rPr>
        <w:rFonts w:hint="default"/>
        <w:lang w:val="ru-RU" w:eastAsia="en-US" w:bidi="ar-SA"/>
      </w:rPr>
    </w:lvl>
    <w:lvl w:ilvl="4" w:tplc="E4F41400">
      <w:numFmt w:val="bullet"/>
      <w:lvlText w:val="•"/>
      <w:lvlJc w:val="left"/>
      <w:pPr>
        <w:ind w:left="4152" w:hanging="334"/>
      </w:pPr>
      <w:rPr>
        <w:rFonts w:hint="default"/>
        <w:lang w:val="ru-RU" w:eastAsia="en-US" w:bidi="ar-SA"/>
      </w:rPr>
    </w:lvl>
    <w:lvl w:ilvl="5" w:tplc="BE600AAE">
      <w:numFmt w:val="bullet"/>
      <w:lvlText w:val="•"/>
      <w:lvlJc w:val="left"/>
      <w:pPr>
        <w:ind w:left="5160" w:hanging="334"/>
      </w:pPr>
      <w:rPr>
        <w:rFonts w:hint="default"/>
        <w:lang w:val="ru-RU" w:eastAsia="en-US" w:bidi="ar-SA"/>
      </w:rPr>
    </w:lvl>
    <w:lvl w:ilvl="6" w:tplc="2250AE14">
      <w:numFmt w:val="bullet"/>
      <w:lvlText w:val="•"/>
      <w:lvlJc w:val="left"/>
      <w:pPr>
        <w:ind w:left="6168" w:hanging="334"/>
      </w:pPr>
      <w:rPr>
        <w:rFonts w:hint="default"/>
        <w:lang w:val="ru-RU" w:eastAsia="en-US" w:bidi="ar-SA"/>
      </w:rPr>
    </w:lvl>
    <w:lvl w:ilvl="7" w:tplc="E748649E">
      <w:numFmt w:val="bullet"/>
      <w:lvlText w:val="•"/>
      <w:lvlJc w:val="left"/>
      <w:pPr>
        <w:ind w:left="7176" w:hanging="334"/>
      </w:pPr>
      <w:rPr>
        <w:rFonts w:hint="default"/>
        <w:lang w:val="ru-RU" w:eastAsia="en-US" w:bidi="ar-SA"/>
      </w:rPr>
    </w:lvl>
    <w:lvl w:ilvl="8" w:tplc="A0AEA3B2">
      <w:numFmt w:val="bullet"/>
      <w:lvlText w:val="•"/>
      <w:lvlJc w:val="left"/>
      <w:pPr>
        <w:ind w:left="8184" w:hanging="334"/>
      </w:pPr>
      <w:rPr>
        <w:rFonts w:hint="default"/>
        <w:lang w:val="ru-RU" w:eastAsia="en-US" w:bidi="ar-SA"/>
      </w:rPr>
    </w:lvl>
  </w:abstractNum>
  <w:num w:numId="1">
    <w:abstractNumId w:val="18"/>
  </w:num>
  <w:num w:numId="2">
    <w:abstractNumId w:val="50"/>
  </w:num>
  <w:num w:numId="3">
    <w:abstractNumId w:val="63"/>
  </w:num>
  <w:num w:numId="4">
    <w:abstractNumId w:val="28"/>
  </w:num>
  <w:num w:numId="5">
    <w:abstractNumId w:val="33"/>
  </w:num>
  <w:num w:numId="6">
    <w:abstractNumId w:val="56"/>
  </w:num>
  <w:num w:numId="7">
    <w:abstractNumId w:val="42"/>
  </w:num>
  <w:num w:numId="8">
    <w:abstractNumId w:val="36"/>
  </w:num>
  <w:num w:numId="9">
    <w:abstractNumId w:val="29"/>
  </w:num>
  <w:num w:numId="10">
    <w:abstractNumId w:val="9"/>
  </w:num>
  <w:num w:numId="11">
    <w:abstractNumId w:val="8"/>
  </w:num>
  <w:num w:numId="12">
    <w:abstractNumId w:val="3"/>
  </w:num>
  <w:num w:numId="13">
    <w:abstractNumId w:val="10"/>
  </w:num>
  <w:num w:numId="14">
    <w:abstractNumId w:val="0"/>
  </w:num>
  <w:num w:numId="15">
    <w:abstractNumId w:val="32"/>
  </w:num>
  <w:num w:numId="16">
    <w:abstractNumId w:val="25"/>
  </w:num>
  <w:num w:numId="17">
    <w:abstractNumId w:val="58"/>
  </w:num>
  <w:num w:numId="18">
    <w:abstractNumId w:val="6"/>
  </w:num>
  <w:num w:numId="19">
    <w:abstractNumId w:val="41"/>
  </w:num>
  <w:num w:numId="20">
    <w:abstractNumId w:val="12"/>
  </w:num>
  <w:num w:numId="21">
    <w:abstractNumId w:val="54"/>
  </w:num>
  <w:num w:numId="22">
    <w:abstractNumId w:val="53"/>
  </w:num>
  <w:num w:numId="23">
    <w:abstractNumId w:val="44"/>
  </w:num>
  <w:num w:numId="24">
    <w:abstractNumId w:val="51"/>
  </w:num>
  <w:num w:numId="25">
    <w:abstractNumId w:val="39"/>
  </w:num>
  <w:num w:numId="26">
    <w:abstractNumId w:val="37"/>
  </w:num>
  <w:num w:numId="27">
    <w:abstractNumId w:val="48"/>
  </w:num>
  <w:num w:numId="28">
    <w:abstractNumId w:val="11"/>
  </w:num>
  <w:num w:numId="29">
    <w:abstractNumId w:val="27"/>
  </w:num>
  <w:num w:numId="30">
    <w:abstractNumId w:val="34"/>
  </w:num>
  <w:num w:numId="31">
    <w:abstractNumId w:val="13"/>
  </w:num>
  <w:num w:numId="32">
    <w:abstractNumId w:val="35"/>
  </w:num>
  <w:num w:numId="33">
    <w:abstractNumId w:val="52"/>
  </w:num>
  <w:num w:numId="34">
    <w:abstractNumId w:val="64"/>
  </w:num>
  <w:num w:numId="35">
    <w:abstractNumId w:val="30"/>
  </w:num>
  <w:num w:numId="36">
    <w:abstractNumId w:val="4"/>
  </w:num>
  <w:num w:numId="37">
    <w:abstractNumId w:val="1"/>
  </w:num>
  <w:num w:numId="38">
    <w:abstractNumId w:val="21"/>
  </w:num>
  <w:num w:numId="39">
    <w:abstractNumId w:val="23"/>
  </w:num>
  <w:num w:numId="40">
    <w:abstractNumId w:val="43"/>
  </w:num>
  <w:num w:numId="41">
    <w:abstractNumId w:val="26"/>
  </w:num>
  <w:num w:numId="42">
    <w:abstractNumId w:val="17"/>
  </w:num>
  <w:num w:numId="43">
    <w:abstractNumId w:val="46"/>
  </w:num>
  <w:num w:numId="44">
    <w:abstractNumId w:val="62"/>
  </w:num>
  <w:num w:numId="45">
    <w:abstractNumId w:val="20"/>
  </w:num>
  <w:num w:numId="46">
    <w:abstractNumId w:val="24"/>
  </w:num>
  <w:num w:numId="47">
    <w:abstractNumId w:val="60"/>
  </w:num>
  <w:num w:numId="48">
    <w:abstractNumId w:val="57"/>
  </w:num>
  <w:num w:numId="49">
    <w:abstractNumId w:val="49"/>
  </w:num>
  <w:num w:numId="50">
    <w:abstractNumId w:val="15"/>
  </w:num>
  <w:num w:numId="51">
    <w:abstractNumId w:val="45"/>
  </w:num>
  <w:num w:numId="52">
    <w:abstractNumId w:val="55"/>
  </w:num>
  <w:num w:numId="53">
    <w:abstractNumId w:val="59"/>
  </w:num>
  <w:num w:numId="54">
    <w:abstractNumId w:val="31"/>
  </w:num>
  <w:num w:numId="55">
    <w:abstractNumId w:val="2"/>
  </w:num>
  <w:num w:numId="56">
    <w:abstractNumId w:val="19"/>
  </w:num>
  <w:num w:numId="57">
    <w:abstractNumId w:val="14"/>
  </w:num>
  <w:num w:numId="58">
    <w:abstractNumId w:val="38"/>
  </w:num>
  <w:num w:numId="59">
    <w:abstractNumId w:val="40"/>
  </w:num>
  <w:num w:numId="60">
    <w:abstractNumId w:val="5"/>
  </w:num>
  <w:num w:numId="61">
    <w:abstractNumId w:val="7"/>
  </w:num>
  <w:num w:numId="62">
    <w:abstractNumId w:val="22"/>
  </w:num>
  <w:num w:numId="63">
    <w:abstractNumId w:val="61"/>
  </w:num>
  <w:num w:numId="64">
    <w:abstractNumId w:val="47"/>
  </w:num>
  <w:num w:numId="6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51E4F"/>
    <w:rsid w:val="00142737"/>
    <w:rsid w:val="00151E4F"/>
    <w:rsid w:val="003C7CE6"/>
    <w:rsid w:val="003E0A4E"/>
    <w:rsid w:val="004437BA"/>
    <w:rsid w:val="00544033"/>
    <w:rsid w:val="005E14E8"/>
    <w:rsid w:val="00696B06"/>
    <w:rsid w:val="006C3B01"/>
    <w:rsid w:val="00752CAE"/>
    <w:rsid w:val="007A6165"/>
    <w:rsid w:val="00865B2E"/>
    <w:rsid w:val="0095296A"/>
    <w:rsid w:val="00BF7A9A"/>
    <w:rsid w:val="00D145A8"/>
    <w:rsid w:val="00D678D2"/>
    <w:rsid w:val="00D743B5"/>
    <w:rsid w:val="00DD0439"/>
    <w:rsid w:val="00ED2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92E683F-E7B2-488F-88DB-C26D96AB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1E4F"/>
    <w:rPr>
      <w:rFonts w:ascii="Courier New" w:eastAsia="Courier New" w:hAnsi="Courier New" w:cs="Courier New"/>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
    <w:uiPriority w:val="9"/>
    <w:rsid w:val="00151E4F"/>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151E4F"/>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151E4F"/>
    <w:rPr>
      <w:rFonts w:ascii="Arial" w:eastAsia="Arial" w:hAnsi="Arial" w:cs="Arial"/>
      <w:sz w:val="34"/>
    </w:rPr>
  </w:style>
  <w:style w:type="paragraph" w:customStyle="1" w:styleId="31">
    <w:name w:val="Заголовок 31"/>
    <w:basedOn w:val="a"/>
    <w:next w:val="a"/>
    <w:link w:val="Heading3Char"/>
    <w:uiPriority w:val="9"/>
    <w:unhideWhenUsed/>
    <w:qFormat/>
    <w:rsid w:val="00151E4F"/>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151E4F"/>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151E4F"/>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151E4F"/>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151E4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151E4F"/>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151E4F"/>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151E4F"/>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151E4F"/>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151E4F"/>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151E4F"/>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151E4F"/>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151E4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151E4F"/>
    <w:rPr>
      <w:rFonts w:ascii="Arial" w:eastAsia="Arial" w:hAnsi="Arial" w:cs="Arial"/>
      <w:i/>
      <w:iCs/>
      <w:sz w:val="21"/>
      <w:szCs w:val="21"/>
    </w:rPr>
  </w:style>
  <w:style w:type="paragraph" w:styleId="a3">
    <w:name w:val="No Spacing"/>
    <w:uiPriority w:val="1"/>
    <w:qFormat/>
    <w:rsid w:val="00151E4F"/>
  </w:style>
  <w:style w:type="paragraph" w:styleId="a4">
    <w:name w:val="Title"/>
    <w:basedOn w:val="a"/>
    <w:next w:val="a"/>
    <w:link w:val="a5"/>
    <w:uiPriority w:val="10"/>
    <w:qFormat/>
    <w:rsid w:val="00151E4F"/>
    <w:pPr>
      <w:spacing w:before="300" w:after="200"/>
      <w:contextualSpacing/>
    </w:pPr>
    <w:rPr>
      <w:sz w:val="48"/>
      <w:szCs w:val="48"/>
    </w:rPr>
  </w:style>
  <w:style w:type="character" w:customStyle="1" w:styleId="a5">
    <w:name w:val="Название Знак"/>
    <w:basedOn w:val="a0"/>
    <w:link w:val="a4"/>
    <w:uiPriority w:val="10"/>
    <w:rsid w:val="00151E4F"/>
    <w:rPr>
      <w:sz w:val="48"/>
      <w:szCs w:val="48"/>
    </w:rPr>
  </w:style>
  <w:style w:type="paragraph" w:styleId="a6">
    <w:name w:val="Subtitle"/>
    <w:basedOn w:val="a"/>
    <w:next w:val="a"/>
    <w:link w:val="a7"/>
    <w:uiPriority w:val="11"/>
    <w:qFormat/>
    <w:rsid w:val="00151E4F"/>
    <w:pPr>
      <w:spacing w:before="200" w:after="200"/>
    </w:pPr>
    <w:rPr>
      <w:sz w:val="24"/>
      <w:szCs w:val="24"/>
    </w:rPr>
  </w:style>
  <w:style w:type="character" w:customStyle="1" w:styleId="a7">
    <w:name w:val="Подзаголовок Знак"/>
    <w:basedOn w:val="a0"/>
    <w:link w:val="a6"/>
    <w:uiPriority w:val="11"/>
    <w:rsid w:val="00151E4F"/>
    <w:rPr>
      <w:sz w:val="24"/>
      <w:szCs w:val="24"/>
    </w:rPr>
  </w:style>
  <w:style w:type="paragraph" w:styleId="2">
    <w:name w:val="Quote"/>
    <w:basedOn w:val="a"/>
    <w:next w:val="a"/>
    <w:link w:val="20"/>
    <w:uiPriority w:val="29"/>
    <w:qFormat/>
    <w:rsid w:val="00151E4F"/>
    <w:pPr>
      <w:ind w:left="720" w:right="720"/>
    </w:pPr>
    <w:rPr>
      <w:i/>
    </w:rPr>
  </w:style>
  <w:style w:type="character" w:customStyle="1" w:styleId="20">
    <w:name w:val="Цитата 2 Знак"/>
    <w:link w:val="2"/>
    <w:uiPriority w:val="29"/>
    <w:rsid w:val="00151E4F"/>
    <w:rPr>
      <w:i/>
    </w:rPr>
  </w:style>
  <w:style w:type="paragraph" w:styleId="a8">
    <w:name w:val="Intense Quote"/>
    <w:basedOn w:val="a"/>
    <w:next w:val="a"/>
    <w:link w:val="a9"/>
    <w:uiPriority w:val="30"/>
    <w:qFormat/>
    <w:rsid w:val="00151E4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51E4F"/>
    <w:rPr>
      <w:i/>
    </w:rPr>
  </w:style>
  <w:style w:type="paragraph" w:customStyle="1" w:styleId="1">
    <w:name w:val="Верхний колонтитул1"/>
    <w:basedOn w:val="a"/>
    <w:link w:val="HeaderChar"/>
    <w:uiPriority w:val="99"/>
    <w:unhideWhenUsed/>
    <w:rsid w:val="00151E4F"/>
    <w:pPr>
      <w:tabs>
        <w:tab w:val="center" w:pos="7143"/>
        <w:tab w:val="right" w:pos="14287"/>
      </w:tabs>
    </w:pPr>
  </w:style>
  <w:style w:type="character" w:customStyle="1" w:styleId="HeaderChar">
    <w:name w:val="Header Char"/>
    <w:basedOn w:val="a0"/>
    <w:link w:val="1"/>
    <w:uiPriority w:val="99"/>
    <w:rsid w:val="00151E4F"/>
  </w:style>
  <w:style w:type="paragraph" w:customStyle="1" w:styleId="10">
    <w:name w:val="Нижний колонтитул1"/>
    <w:basedOn w:val="a"/>
    <w:link w:val="CaptionChar"/>
    <w:uiPriority w:val="99"/>
    <w:unhideWhenUsed/>
    <w:rsid w:val="00151E4F"/>
    <w:pPr>
      <w:tabs>
        <w:tab w:val="center" w:pos="7143"/>
        <w:tab w:val="right" w:pos="14287"/>
      </w:tabs>
    </w:pPr>
  </w:style>
  <w:style w:type="character" w:customStyle="1" w:styleId="FooterChar">
    <w:name w:val="Footer Char"/>
    <w:basedOn w:val="a0"/>
    <w:uiPriority w:val="99"/>
    <w:rsid w:val="00151E4F"/>
  </w:style>
  <w:style w:type="paragraph" w:customStyle="1" w:styleId="12">
    <w:name w:val="Название объекта1"/>
    <w:basedOn w:val="a"/>
    <w:next w:val="a"/>
    <w:uiPriority w:val="35"/>
    <w:semiHidden/>
    <w:unhideWhenUsed/>
    <w:qFormat/>
    <w:rsid w:val="00151E4F"/>
    <w:pPr>
      <w:spacing w:line="276" w:lineRule="auto"/>
    </w:pPr>
    <w:rPr>
      <w:b/>
      <w:bCs/>
      <w:color w:val="4F81BD" w:themeColor="accent1"/>
      <w:sz w:val="18"/>
      <w:szCs w:val="18"/>
    </w:rPr>
  </w:style>
  <w:style w:type="character" w:customStyle="1" w:styleId="CaptionChar">
    <w:name w:val="Caption Char"/>
    <w:link w:val="10"/>
    <w:uiPriority w:val="99"/>
    <w:rsid w:val="00151E4F"/>
  </w:style>
  <w:style w:type="table" w:styleId="aa">
    <w:name w:val="Table Grid"/>
    <w:basedOn w:val="a1"/>
    <w:uiPriority w:val="59"/>
    <w:rsid w:val="00151E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151E4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151E4F"/>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151E4F"/>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51E4F"/>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151E4F"/>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51E4F"/>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51E4F"/>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51E4F"/>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51E4F"/>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51E4F"/>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51E4F"/>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51E4F"/>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51E4F"/>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51E4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51E4F"/>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51E4F"/>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51E4F"/>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51E4F"/>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51E4F"/>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51E4F"/>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51E4F"/>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51E4F"/>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51E4F"/>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51E4F"/>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51E4F"/>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51E4F"/>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51E4F"/>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51E4F"/>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51E4F"/>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51E4F"/>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51E4F"/>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51E4F"/>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51E4F"/>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51E4F"/>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51E4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51E4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51E4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51E4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51E4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51E4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51E4F"/>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51E4F"/>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51E4F"/>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51E4F"/>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51E4F"/>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51E4F"/>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51E4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51E4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51E4F"/>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51E4F"/>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51E4F"/>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51E4F"/>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51E4F"/>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51E4F"/>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51E4F"/>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51E4F"/>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51E4F"/>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51E4F"/>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51E4F"/>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51E4F"/>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51E4F"/>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51E4F"/>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51E4F"/>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51E4F"/>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51E4F"/>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51E4F"/>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51E4F"/>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51E4F"/>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51E4F"/>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51E4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51E4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51E4F"/>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51E4F"/>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51E4F"/>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51E4F"/>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51E4F"/>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51E4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51E4F"/>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51E4F"/>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51E4F"/>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51E4F"/>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51E4F"/>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51E4F"/>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51E4F"/>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51E4F"/>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51E4F"/>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51E4F"/>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51E4F"/>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51E4F"/>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51E4F"/>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51E4F"/>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51E4F"/>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51E4F"/>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51E4F"/>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51E4F"/>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51E4F"/>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51E4F"/>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51E4F"/>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51E4F"/>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51E4F"/>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51E4F"/>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51E4F"/>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51E4F"/>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51E4F"/>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51E4F"/>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51E4F"/>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51E4F"/>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51E4F"/>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51E4F"/>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51E4F"/>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51E4F"/>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51E4F"/>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51E4F"/>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51E4F"/>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51E4F"/>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51E4F"/>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51E4F"/>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51E4F"/>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51E4F"/>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51E4F"/>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51E4F"/>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51E4F"/>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51E4F"/>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51E4F"/>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51E4F"/>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151E4F"/>
    <w:rPr>
      <w:color w:val="0000FF" w:themeColor="hyperlink"/>
      <w:u w:val="single"/>
    </w:rPr>
  </w:style>
  <w:style w:type="paragraph" w:styleId="ac">
    <w:name w:val="footnote text"/>
    <w:basedOn w:val="a"/>
    <w:link w:val="ad"/>
    <w:uiPriority w:val="99"/>
    <w:semiHidden/>
    <w:unhideWhenUsed/>
    <w:rsid w:val="00151E4F"/>
    <w:pPr>
      <w:spacing w:after="40"/>
    </w:pPr>
    <w:rPr>
      <w:sz w:val="18"/>
    </w:rPr>
  </w:style>
  <w:style w:type="character" w:customStyle="1" w:styleId="ad">
    <w:name w:val="Текст сноски Знак"/>
    <w:link w:val="ac"/>
    <w:uiPriority w:val="99"/>
    <w:rsid w:val="00151E4F"/>
    <w:rPr>
      <w:sz w:val="18"/>
    </w:rPr>
  </w:style>
  <w:style w:type="character" w:styleId="ae">
    <w:name w:val="footnote reference"/>
    <w:basedOn w:val="a0"/>
    <w:uiPriority w:val="99"/>
    <w:unhideWhenUsed/>
    <w:rsid w:val="00151E4F"/>
    <w:rPr>
      <w:vertAlign w:val="superscript"/>
    </w:rPr>
  </w:style>
  <w:style w:type="paragraph" w:styleId="af">
    <w:name w:val="endnote text"/>
    <w:basedOn w:val="a"/>
    <w:link w:val="af0"/>
    <w:uiPriority w:val="99"/>
    <w:semiHidden/>
    <w:unhideWhenUsed/>
    <w:rsid w:val="00151E4F"/>
    <w:rPr>
      <w:sz w:val="20"/>
    </w:rPr>
  </w:style>
  <w:style w:type="character" w:customStyle="1" w:styleId="af0">
    <w:name w:val="Текст концевой сноски Знак"/>
    <w:link w:val="af"/>
    <w:uiPriority w:val="99"/>
    <w:rsid w:val="00151E4F"/>
    <w:rPr>
      <w:sz w:val="20"/>
    </w:rPr>
  </w:style>
  <w:style w:type="character" w:styleId="af1">
    <w:name w:val="endnote reference"/>
    <w:basedOn w:val="a0"/>
    <w:uiPriority w:val="99"/>
    <w:semiHidden/>
    <w:unhideWhenUsed/>
    <w:rsid w:val="00151E4F"/>
    <w:rPr>
      <w:vertAlign w:val="superscript"/>
    </w:rPr>
  </w:style>
  <w:style w:type="paragraph" w:styleId="13">
    <w:name w:val="toc 1"/>
    <w:basedOn w:val="a"/>
    <w:next w:val="a"/>
    <w:uiPriority w:val="39"/>
    <w:unhideWhenUsed/>
    <w:rsid w:val="00151E4F"/>
    <w:pPr>
      <w:spacing w:after="57"/>
    </w:pPr>
  </w:style>
  <w:style w:type="paragraph" w:styleId="22">
    <w:name w:val="toc 2"/>
    <w:basedOn w:val="a"/>
    <w:next w:val="a"/>
    <w:uiPriority w:val="39"/>
    <w:unhideWhenUsed/>
    <w:rsid w:val="00151E4F"/>
    <w:pPr>
      <w:spacing w:after="57"/>
      <w:ind w:left="283"/>
    </w:pPr>
  </w:style>
  <w:style w:type="paragraph" w:styleId="3">
    <w:name w:val="toc 3"/>
    <w:basedOn w:val="a"/>
    <w:next w:val="a"/>
    <w:uiPriority w:val="39"/>
    <w:unhideWhenUsed/>
    <w:rsid w:val="00151E4F"/>
    <w:pPr>
      <w:spacing w:after="57"/>
      <w:ind w:left="567"/>
    </w:pPr>
  </w:style>
  <w:style w:type="paragraph" w:styleId="4">
    <w:name w:val="toc 4"/>
    <w:basedOn w:val="a"/>
    <w:next w:val="a"/>
    <w:uiPriority w:val="39"/>
    <w:unhideWhenUsed/>
    <w:rsid w:val="00151E4F"/>
    <w:pPr>
      <w:spacing w:after="57"/>
      <w:ind w:left="850"/>
    </w:pPr>
  </w:style>
  <w:style w:type="paragraph" w:styleId="5">
    <w:name w:val="toc 5"/>
    <w:basedOn w:val="a"/>
    <w:next w:val="a"/>
    <w:uiPriority w:val="39"/>
    <w:unhideWhenUsed/>
    <w:rsid w:val="00151E4F"/>
    <w:pPr>
      <w:spacing w:after="57"/>
      <w:ind w:left="1134"/>
    </w:pPr>
  </w:style>
  <w:style w:type="paragraph" w:styleId="6">
    <w:name w:val="toc 6"/>
    <w:basedOn w:val="a"/>
    <w:next w:val="a"/>
    <w:uiPriority w:val="39"/>
    <w:unhideWhenUsed/>
    <w:rsid w:val="00151E4F"/>
    <w:pPr>
      <w:spacing w:after="57"/>
      <w:ind w:left="1417"/>
    </w:pPr>
  </w:style>
  <w:style w:type="paragraph" w:styleId="7">
    <w:name w:val="toc 7"/>
    <w:basedOn w:val="a"/>
    <w:next w:val="a"/>
    <w:uiPriority w:val="39"/>
    <w:unhideWhenUsed/>
    <w:rsid w:val="00151E4F"/>
    <w:pPr>
      <w:spacing w:after="57"/>
      <w:ind w:left="1701"/>
    </w:pPr>
  </w:style>
  <w:style w:type="paragraph" w:styleId="8">
    <w:name w:val="toc 8"/>
    <w:basedOn w:val="a"/>
    <w:next w:val="a"/>
    <w:uiPriority w:val="39"/>
    <w:unhideWhenUsed/>
    <w:rsid w:val="00151E4F"/>
    <w:pPr>
      <w:spacing w:after="57"/>
      <w:ind w:left="1984"/>
    </w:pPr>
  </w:style>
  <w:style w:type="paragraph" w:styleId="9">
    <w:name w:val="toc 9"/>
    <w:basedOn w:val="a"/>
    <w:next w:val="a"/>
    <w:uiPriority w:val="39"/>
    <w:unhideWhenUsed/>
    <w:rsid w:val="00151E4F"/>
    <w:pPr>
      <w:spacing w:after="57"/>
      <w:ind w:left="2268"/>
    </w:pPr>
  </w:style>
  <w:style w:type="paragraph" w:styleId="af2">
    <w:name w:val="TOC Heading"/>
    <w:uiPriority w:val="39"/>
    <w:unhideWhenUsed/>
    <w:rsid w:val="00151E4F"/>
  </w:style>
  <w:style w:type="paragraph" w:styleId="af3">
    <w:name w:val="table of figures"/>
    <w:basedOn w:val="a"/>
    <w:next w:val="a"/>
    <w:uiPriority w:val="99"/>
    <w:unhideWhenUsed/>
    <w:rsid w:val="00151E4F"/>
  </w:style>
  <w:style w:type="table" w:customStyle="1" w:styleId="TableNormal">
    <w:name w:val="Table Normal"/>
    <w:uiPriority w:val="2"/>
    <w:semiHidden/>
    <w:unhideWhenUsed/>
    <w:qFormat/>
    <w:rsid w:val="00151E4F"/>
    <w:tblPr>
      <w:tblInd w:w="0" w:type="dxa"/>
      <w:tblCellMar>
        <w:top w:w="0" w:type="dxa"/>
        <w:left w:w="0" w:type="dxa"/>
        <w:bottom w:w="0" w:type="dxa"/>
        <w:right w:w="0" w:type="dxa"/>
      </w:tblCellMar>
    </w:tblPr>
  </w:style>
  <w:style w:type="paragraph" w:styleId="af4">
    <w:name w:val="Body Text"/>
    <w:basedOn w:val="a"/>
    <w:uiPriority w:val="1"/>
    <w:qFormat/>
    <w:rsid w:val="00151E4F"/>
    <w:pPr>
      <w:spacing w:before="32"/>
      <w:ind w:left="112"/>
      <w:jc w:val="both"/>
    </w:pPr>
    <w:rPr>
      <w:sz w:val="18"/>
      <w:szCs w:val="18"/>
    </w:rPr>
  </w:style>
  <w:style w:type="paragraph" w:customStyle="1" w:styleId="11">
    <w:name w:val="Заголовок 11"/>
    <w:basedOn w:val="a"/>
    <w:link w:val="Heading1Char"/>
    <w:uiPriority w:val="1"/>
    <w:qFormat/>
    <w:rsid w:val="00151E4F"/>
    <w:pPr>
      <w:ind w:right="54"/>
      <w:jc w:val="center"/>
      <w:outlineLvl w:val="1"/>
    </w:pPr>
    <w:rPr>
      <w:b/>
      <w:bCs/>
      <w:sz w:val="18"/>
      <w:szCs w:val="18"/>
    </w:rPr>
  </w:style>
  <w:style w:type="paragraph" w:styleId="af5">
    <w:name w:val="List Paragraph"/>
    <w:basedOn w:val="a"/>
    <w:uiPriority w:val="1"/>
    <w:qFormat/>
    <w:rsid w:val="00151E4F"/>
    <w:pPr>
      <w:spacing w:before="32"/>
      <w:ind w:left="112"/>
      <w:jc w:val="both"/>
    </w:pPr>
  </w:style>
  <w:style w:type="paragraph" w:customStyle="1" w:styleId="TableParagraph">
    <w:name w:val="Table Paragraph"/>
    <w:basedOn w:val="a"/>
    <w:uiPriority w:val="1"/>
    <w:qFormat/>
    <w:rsid w:val="00151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0D9F52866BE292409E4432C2BC63C1AA" ma:contentTypeVersion="49" ma:contentTypeDescription="Создание документа." ma:contentTypeScope="" ma:versionID="4c9af4d5799359b9f40b213ec90958cc">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67F38-B4D5-40FB-B492-EA8A6ABB5015}"/>
</file>

<file path=customXml/itemProps2.xml><?xml version="1.0" encoding="utf-8"?>
<ds:datastoreItem xmlns:ds="http://schemas.openxmlformats.org/officeDocument/2006/customXml" ds:itemID="{2BD4D9A5-0556-4A27-91DD-313692C82A63}"/>
</file>

<file path=customXml/itemProps3.xml><?xml version="1.0" encoding="utf-8"?>
<ds:datastoreItem xmlns:ds="http://schemas.openxmlformats.org/officeDocument/2006/customXml" ds:itemID="{42C688F5-54CB-45A4-9E36-A2F09D765830}"/>
</file>

<file path=customXml/itemProps4.xml><?xml version="1.0" encoding="utf-8"?>
<ds:datastoreItem xmlns:ds="http://schemas.openxmlformats.org/officeDocument/2006/customXml" ds:itemID="{EC1E7E02-0D14-43FA-833A-78B449EEB40C}"/>
</file>

<file path=docProps/app.xml><?xml version="1.0" encoding="utf-8"?>
<Properties xmlns="http://schemas.openxmlformats.org/officeDocument/2006/extended-properties" xmlns:vt="http://schemas.openxmlformats.org/officeDocument/2006/docPropsVTypes">
  <Template>Normal</Template>
  <TotalTime>26</TotalTime>
  <Pages>1</Pages>
  <Words>52374</Words>
  <Characters>298535</Characters>
  <Application>Microsoft Office Word</Application>
  <DocSecurity>0</DocSecurity>
  <Lines>2487</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Спорт</dc:creator>
  <cp:lastModifiedBy>Admin</cp:lastModifiedBy>
  <cp:revision>9</cp:revision>
  <dcterms:created xsi:type="dcterms:W3CDTF">2025-04-23T08:30:00Z</dcterms:created>
  <dcterms:modified xsi:type="dcterms:W3CDTF">2025-04-23T12:42:00Z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LastSaved">
    <vt:filetime>2025-02-14T00:00:00Z</vt:filetime>
  </property>
  <property fmtid="{D5CDD505-2E9C-101B-9397-08002B2CF9AE}" pid="4" name="Producer">
    <vt:lpwstr>3-Heights(TM) PDF Security Shell 4.8.25.2 (http://www.pdf-tools.com)</vt:lpwstr>
  </property>
  <property fmtid="{D5CDD505-2E9C-101B-9397-08002B2CF9AE}" pid="5" name="ContentTypeId">
    <vt:lpwstr>0x0101000D9F52866BE292409E4432C2BC63C1AA</vt:lpwstr>
  </property>
</Properties>
</file>