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28" w:rsidRPr="00F60228" w:rsidRDefault="00F60228" w:rsidP="00F6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228">
        <w:rPr>
          <w:rFonts w:ascii="Times New Roman" w:eastAsia="Times New Roman" w:hAnsi="Times New Roman" w:cs="Times New Roman"/>
          <w:noProof/>
          <w:color w:val="095197"/>
          <w:sz w:val="24"/>
          <w:szCs w:val="24"/>
          <w:lang w:eastAsia="ru-RU"/>
        </w:rPr>
        <w:drawing>
          <wp:inline distT="0" distB="0" distL="0" distR="0" wp14:anchorId="620B2F5E" wp14:editId="622526CD">
            <wp:extent cx="152400" cy="152400"/>
            <wp:effectExtent l="0" t="0" r="0" b="0"/>
            <wp:docPr id="5" name="Рисунок 5" descr="Добавить в Одноклассники">
              <a:hlinkClick xmlns:a="http://schemas.openxmlformats.org/drawingml/2006/main" r:id="rId5" tgtFrame="&quot;_blank&quot;" tooltip="&quot;Добавить в Однокласс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обавить в Одноклассники">
                      <a:hlinkClick r:id="rId5" tgtFrame="&quot;_blank&quot;" tooltip="&quot;Добавить в Однокласс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28" w:rsidRPr="00F60228" w:rsidRDefault="00F60228" w:rsidP="00F602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history="1">
        <w:r w:rsidRPr="00F60228">
          <w:rPr>
            <w:rFonts w:ascii="Times New Roman" w:eastAsia="Times New Roman" w:hAnsi="Times New Roman" w:cs="Times New Roman"/>
            <w:color w:val="BD1019"/>
            <w:sz w:val="28"/>
            <w:szCs w:val="28"/>
            <w:u w:val="single"/>
            <w:lang w:eastAsia="ru-RU"/>
          </w:rPr>
          <w:t>Правила поведения на дороге</w:t>
        </w:r>
      </w:hyperlink>
    </w:p>
    <w:p w:rsidR="00F60228" w:rsidRPr="00F60228" w:rsidRDefault="00F60228" w:rsidP="00F6022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2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55FE70D" wp14:editId="0B2FB0E6">
            <wp:extent cx="1943100" cy="963778"/>
            <wp:effectExtent l="0" t="0" r="0" b="8255"/>
            <wp:docPr id="8" name="Рисунок 8" descr="http://www.sch2-uzda.by/images/ychenikam/novosti/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ch2-uzda.by/images/ychenikam/novosti/deti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44" cy="96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28" w:rsidRPr="00F60228" w:rsidRDefault="00F60228" w:rsidP="00F60228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безопасного поведения на дороге: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следует только по тротуару, пешеходной или велосипедной дорожке, а если нет - по обочине. В случае их отсутствия можно двигаться по краю проезжей части дороги навстречу движению транспортных средств.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есть светофор дорогу надо переходить только на зеленый сигнал светофора.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перелезать через ограждения.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дорога широкая, и ты не успел перейти, переждать можно на "островке безопасности".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рядом есть взрослые, попросите у них помочь вам перейти дорогу.</w:t>
      </w:r>
    </w:p>
    <w:p w:rsidR="00F60228" w:rsidRPr="00F60228" w:rsidRDefault="00F60228" w:rsidP="00F602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F60228" w:rsidRPr="00F60228" w:rsidRDefault="00F60228" w:rsidP="00F602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проведения в транспорте общественного пользования:</w:t>
      </w:r>
    </w:p>
    <w:p w:rsidR="00F60228" w:rsidRPr="00F60228" w:rsidRDefault="00F60228" w:rsidP="00F602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городскому транспорту общественного пользования относятся автобус, троллейбус, трамвай, метро и такси.</w:t>
      </w:r>
    </w:p>
    <w:p w:rsidR="00F60228" w:rsidRPr="00F60228" w:rsidRDefault="00F60228" w:rsidP="00F602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Пассажиры не должны отвлекать водителей во время движения. Ждать автобус или троллейбус надо на специальной посадочной площадке или на тротуаре.</w:t>
      </w:r>
    </w:p>
    <w:p w:rsidR="00F60228" w:rsidRPr="00F60228" w:rsidRDefault="00F60228" w:rsidP="00F602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Входить и выходить из автобуса и троллейбуса разрешено после полной остановки.</w:t>
      </w:r>
    </w:p>
    <w:p w:rsidR="00F60228" w:rsidRPr="00F60228" w:rsidRDefault="00F60228" w:rsidP="00F602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Пассажиру запрещается:</w:t>
      </w:r>
    </w:p>
    <w:p w:rsidR="00F60228" w:rsidRPr="00F60228" w:rsidRDefault="00F60228" w:rsidP="00F602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F60228" w:rsidRPr="00F60228" w:rsidRDefault="00F60228" w:rsidP="00F602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Выйдя из автобуса или троллейбуса,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F60228" w:rsidRPr="00F60228" w:rsidRDefault="00F60228" w:rsidP="00F602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салон заходят пожилые пассажиры, школьники должны уступить им место.</w:t>
      </w:r>
      <w:bookmarkStart w:id="0" w:name="_GoBack"/>
      <w:bookmarkEnd w:id="0"/>
    </w:p>
    <w:sectPr w:rsidR="00F60228" w:rsidRPr="00F60228" w:rsidSect="00F602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1A7"/>
    <w:multiLevelType w:val="multilevel"/>
    <w:tmpl w:val="D1347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F42E9"/>
    <w:multiLevelType w:val="multilevel"/>
    <w:tmpl w:val="50B0C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B5DA8"/>
    <w:multiLevelType w:val="hybridMultilevel"/>
    <w:tmpl w:val="73C2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6A25"/>
    <w:multiLevelType w:val="multilevel"/>
    <w:tmpl w:val="D32CC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76B63"/>
    <w:multiLevelType w:val="multilevel"/>
    <w:tmpl w:val="EDB4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95"/>
    <w:rsid w:val="0002516A"/>
    <w:rsid w:val="000E364B"/>
    <w:rsid w:val="00491ED9"/>
    <w:rsid w:val="007A630B"/>
    <w:rsid w:val="0088203A"/>
    <w:rsid w:val="00955432"/>
    <w:rsid w:val="009E4C85"/>
    <w:rsid w:val="00A935B2"/>
    <w:rsid w:val="00AC6A95"/>
    <w:rsid w:val="00B835CD"/>
    <w:rsid w:val="00C058B0"/>
    <w:rsid w:val="00C54F8A"/>
    <w:rsid w:val="00E5694D"/>
    <w:rsid w:val="00EB0376"/>
    <w:rsid w:val="00F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BC6D-7A39-498C-ABE7-4AC8082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ch2-uzda.by/index.php/uchenika/287-pravila-povedeniya-na-dorog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://www.odnoklassniki.ru/dk?st.cmd=addShare&amp;st._surl=http://www.sch2-uzda.by/index.php/uchenika/287-pravila-povedeniya-na-doroge&amp;title=%D0%9F%D1%80%D0%B0%D0%B2%D0%B8%D0%BB%D0%B0%20%D0%BF%D0%BE%D0%B2%D0%B5%D0%B4%D0%B5%D0%BD%D0%B8%D1%8F%20%D0%BD%D0%B0%20%D0%B4%D0%BE%D1%80%D0%BE%D0%B3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AWJJH2MPE6E2-1236560780-236</_dlc_DocId>
    <_dlc_DocIdUrl xmlns="4a252ca3-5a62-4c1c-90a6-29f4710e47f8">
      <Url>http://edu-sps.koiro.local/Sharya/shool4/441/_layouts/15/DocIdRedir.aspx?ID=AWJJH2MPE6E2-1236560780-236</Url>
      <Description>AWJJH2MPE6E2-1236560780-236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80666FEEAF1D4BAA83925CF9FC925D" ma:contentTypeVersion="49" ma:contentTypeDescription="Создание документа." ma:contentTypeScope="" ma:versionID="946da688d190d80e0222ebbd0bf29b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9C6CF-8AE2-4E41-8CEB-48B1DE15AD5D}"/>
</file>

<file path=customXml/itemProps2.xml><?xml version="1.0" encoding="utf-8"?>
<ds:datastoreItem xmlns:ds="http://schemas.openxmlformats.org/officeDocument/2006/customXml" ds:itemID="{70F06C0D-3264-47E9-B0FB-96849C95D7FF}"/>
</file>

<file path=customXml/itemProps3.xml><?xml version="1.0" encoding="utf-8"?>
<ds:datastoreItem xmlns:ds="http://schemas.openxmlformats.org/officeDocument/2006/customXml" ds:itemID="{458D047E-0E1D-4330-8729-B44E31849E74}"/>
</file>

<file path=customXml/itemProps4.xml><?xml version="1.0" encoding="utf-8"?>
<ds:datastoreItem xmlns:ds="http://schemas.openxmlformats.org/officeDocument/2006/customXml" ds:itemID="{F91880B0-C6CC-4E3A-9260-590FF3E86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2015-04-17T10:45:00Z</cp:lastPrinted>
  <dcterms:created xsi:type="dcterms:W3CDTF">2015-06-02T09:26:00Z</dcterms:created>
  <dcterms:modified xsi:type="dcterms:W3CDTF">2015-06-02T09:26:00Z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0x0101008280666FEEAF1D4BAA83925CF9FC925D</vt:lpwstr>
  </property>
  <property fmtid="{D5CDD505-2E9C-101B-9397-08002B2CF9AE}" pid="3" name="_dlc_DocIdItemGuid">
    <vt:lpwstr>170107b4-e0e2-463d-829e-fb09113a7ffe</vt:lpwstr>
  </property>
</Properties>
</file>