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29" w:rsidRDefault="00732C29" w:rsidP="00732C29">
      <w:pPr>
        <w:spacing w:before="100" w:beforeAutospacing="1" w:after="100" w:afterAutospacing="1" w:line="240" w:lineRule="auto"/>
        <w:rPr>
          <w:rFonts w:ascii="Tahoma" w:eastAsia="Times New Roman" w:hAnsi="Tahoma" w:cs="Tahoma"/>
          <w:b/>
          <w:bCs/>
          <w:color w:val="333333"/>
          <w:sz w:val="19"/>
          <w:szCs w:val="19"/>
          <w:lang w:eastAsia="ru-RU"/>
        </w:rPr>
      </w:pPr>
    </w:p>
    <w:p w:rsidR="00732C29" w:rsidRPr="000B2F71" w:rsidRDefault="00732C29" w:rsidP="00732C29">
      <w:pPr>
        <w:rPr>
          <w:rFonts w:ascii="Times New Roman" w:hAnsi="Times New Roman" w:cs="Times New Roman"/>
          <w:sz w:val="20"/>
          <w:szCs w:val="20"/>
        </w:rPr>
      </w:pPr>
      <w:bookmarkStart w:id="0" w:name="i4"/>
      <w:r w:rsidRPr="000B2F71">
        <w:rPr>
          <w:rFonts w:ascii="Times New Roman" w:hAnsi="Times New Roman" w:cs="Times New Roman"/>
          <w:sz w:val="20"/>
          <w:szCs w:val="20"/>
        </w:rPr>
        <w:t>СОГЛАСОВАНО:</w:t>
      </w:r>
      <w:r w:rsidRPr="000B2F71">
        <w:rPr>
          <w:rFonts w:ascii="Times New Roman" w:hAnsi="Times New Roman" w:cs="Times New Roman"/>
          <w:sz w:val="20"/>
          <w:szCs w:val="20"/>
        </w:rPr>
        <w:tab/>
      </w:r>
      <w:r w:rsidRPr="000B2F71">
        <w:rPr>
          <w:rFonts w:ascii="Times New Roman" w:hAnsi="Times New Roman" w:cs="Times New Roman"/>
          <w:sz w:val="20"/>
          <w:szCs w:val="20"/>
        </w:rPr>
        <w:tab/>
      </w:r>
      <w:r w:rsidRPr="000B2F71">
        <w:rPr>
          <w:rFonts w:ascii="Times New Roman" w:hAnsi="Times New Roman" w:cs="Times New Roman"/>
          <w:sz w:val="20"/>
          <w:szCs w:val="20"/>
        </w:rPr>
        <w:tab/>
      </w:r>
      <w:r w:rsidRPr="000B2F71">
        <w:rPr>
          <w:rFonts w:ascii="Times New Roman" w:hAnsi="Times New Roman" w:cs="Times New Roman"/>
          <w:sz w:val="20"/>
          <w:szCs w:val="20"/>
        </w:rPr>
        <w:tab/>
        <w:t xml:space="preserve">                                                 УТВЕРЖДАЮ:</w:t>
      </w:r>
    </w:p>
    <w:p w:rsidR="00732C29" w:rsidRPr="000B2F71" w:rsidRDefault="00732C29" w:rsidP="00732C29">
      <w:pPr>
        <w:rPr>
          <w:rFonts w:ascii="Times New Roman" w:hAnsi="Times New Roman" w:cs="Times New Roman"/>
          <w:sz w:val="20"/>
          <w:szCs w:val="20"/>
        </w:rPr>
      </w:pPr>
      <w:r w:rsidRPr="000B2F71">
        <w:rPr>
          <w:rFonts w:ascii="Times New Roman" w:hAnsi="Times New Roman" w:cs="Times New Roman"/>
          <w:sz w:val="20"/>
          <w:szCs w:val="20"/>
        </w:rPr>
        <w:t>Председатель ПК</w:t>
      </w:r>
      <w:r w:rsidRPr="000B2F71">
        <w:rPr>
          <w:rFonts w:ascii="Times New Roman" w:hAnsi="Times New Roman" w:cs="Times New Roman"/>
          <w:sz w:val="20"/>
          <w:szCs w:val="20"/>
        </w:rPr>
        <w:tab/>
      </w:r>
      <w:r w:rsidRPr="000B2F71">
        <w:rPr>
          <w:rFonts w:ascii="Times New Roman" w:hAnsi="Times New Roman" w:cs="Times New Roman"/>
          <w:sz w:val="20"/>
          <w:szCs w:val="20"/>
        </w:rPr>
        <w:tab/>
      </w:r>
      <w:r w:rsidRPr="000B2F71">
        <w:rPr>
          <w:rFonts w:ascii="Times New Roman" w:hAnsi="Times New Roman" w:cs="Times New Roman"/>
          <w:sz w:val="20"/>
          <w:szCs w:val="20"/>
        </w:rPr>
        <w:tab/>
      </w:r>
      <w:r w:rsidRPr="000B2F71">
        <w:rPr>
          <w:rFonts w:ascii="Times New Roman" w:hAnsi="Times New Roman" w:cs="Times New Roman"/>
          <w:sz w:val="20"/>
          <w:szCs w:val="20"/>
        </w:rPr>
        <w:tab/>
      </w:r>
      <w:r w:rsidRPr="000B2F71">
        <w:rPr>
          <w:rFonts w:ascii="Times New Roman" w:hAnsi="Times New Roman" w:cs="Times New Roman"/>
          <w:sz w:val="20"/>
          <w:szCs w:val="20"/>
        </w:rPr>
        <w:tab/>
      </w:r>
      <w:r w:rsidRPr="000B2F71">
        <w:rPr>
          <w:rFonts w:ascii="Times New Roman" w:hAnsi="Times New Roman" w:cs="Times New Roman"/>
          <w:sz w:val="20"/>
          <w:szCs w:val="20"/>
        </w:rPr>
        <w:tab/>
      </w:r>
      <w:r w:rsidRPr="000B2F71">
        <w:rPr>
          <w:rFonts w:ascii="Times New Roman" w:hAnsi="Times New Roman" w:cs="Times New Roman"/>
          <w:sz w:val="20"/>
          <w:szCs w:val="20"/>
        </w:rPr>
        <w:tab/>
        <w:t>Директор МОУ СОШ № 21</w:t>
      </w:r>
    </w:p>
    <w:p w:rsidR="00732C29" w:rsidRPr="000B2F71" w:rsidRDefault="00732C29" w:rsidP="00732C29">
      <w:pPr>
        <w:rPr>
          <w:rFonts w:ascii="Times New Roman" w:hAnsi="Times New Roman" w:cs="Times New Roman"/>
          <w:sz w:val="20"/>
          <w:szCs w:val="20"/>
        </w:rPr>
      </w:pPr>
      <w:r w:rsidRPr="000B2F71">
        <w:rPr>
          <w:rFonts w:ascii="Times New Roman" w:hAnsi="Times New Roman" w:cs="Times New Roman"/>
          <w:sz w:val="20"/>
          <w:szCs w:val="20"/>
        </w:rPr>
        <w:t>_____________   И.Н.Шумилов</w:t>
      </w:r>
      <w:r>
        <w:rPr>
          <w:rFonts w:ascii="Times New Roman" w:hAnsi="Times New Roman" w:cs="Times New Roman"/>
          <w:sz w:val="20"/>
          <w:szCs w:val="20"/>
        </w:rPr>
        <w:t>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___________ </w:t>
      </w:r>
      <w:proofErr w:type="spellStart"/>
      <w:r>
        <w:rPr>
          <w:rFonts w:ascii="Times New Roman" w:hAnsi="Times New Roman" w:cs="Times New Roman"/>
          <w:sz w:val="20"/>
          <w:szCs w:val="20"/>
        </w:rPr>
        <w:t>З.А.Атаханова</w:t>
      </w:r>
      <w:proofErr w:type="spellEnd"/>
    </w:p>
    <w:p w:rsidR="003036BD" w:rsidRDefault="003036BD" w:rsidP="003036BD">
      <w:r>
        <w:t xml:space="preserve">«3 » сентября  2013  г. </w:t>
      </w:r>
      <w:r>
        <w:rPr>
          <w:sz w:val="20"/>
          <w:szCs w:val="20"/>
        </w:rPr>
        <w:t xml:space="preserve">                                                                                                 </w:t>
      </w:r>
      <w:r>
        <w:t>«3 » сентября  2013  г.</w:t>
      </w:r>
    </w:p>
    <w:p w:rsidR="003036BD" w:rsidRDefault="003036BD" w:rsidP="003036BD">
      <w:pPr>
        <w:rPr>
          <w:sz w:val="20"/>
          <w:szCs w:val="20"/>
        </w:rPr>
      </w:pPr>
      <w:r>
        <w:t xml:space="preserve">                                                                                                                  Приказ №245 от «3 » сентября  2013  г.</w:t>
      </w:r>
    </w:p>
    <w:p w:rsidR="003036BD" w:rsidRDefault="003036BD" w:rsidP="003036B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732C29" w:rsidRDefault="00732C29" w:rsidP="00732C2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732C29" w:rsidRPr="000B2F71" w:rsidRDefault="00732C29" w:rsidP="00732C2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224">
        <w:rPr>
          <w:rFonts w:ascii="Times New Roman" w:hAnsi="Times New Roman" w:cs="Times New Roman"/>
          <w:b/>
          <w:sz w:val="32"/>
          <w:szCs w:val="32"/>
        </w:rPr>
        <w:t>Инструкция</w:t>
      </w:r>
      <w:bookmarkStart w:id="1" w:name="i6"/>
    </w:p>
    <w:p w:rsidR="00732C29" w:rsidRDefault="00732C29" w:rsidP="00732C29">
      <w:pPr>
        <w:spacing w:after="0" w:line="240" w:lineRule="auto"/>
        <w:jc w:val="center"/>
        <w:rPr>
          <w:rFonts w:ascii="Times New Roman" w:hAnsi="Times New Roman" w:cs="Times New Roman"/>
          <w:b/>
          <w:sz w:val="32"/>
          <w:szCs w:val="32"/>
        </w:rPr>
      </w:pPr>
      <w:r w:rsidRPr="00B82224">
        <w:rPr>
          <w:rFonts w:ascii="Times New Roman" w:hAnsi="Times New Roman" w:cs="Times New Roman"/>
          <w:b/>
          <w:sz w:val="32"/>
          <w:szCs w:val="32"/>
        </w:rPr>
        <w:t>о мерах пожарной безопасности</w:t>
      </w:r>
    </w:p>
    <w:bookmarkEnd w:id="1"/>
    <w:p w:rsidR="00732C29" w:rsidRDefault="00732C29" w:rsidP="00732C29">
      <w:pPr>
        <w:widowControl w:val="0"/>
        <w:autoSpaceDE w:val="0"/>
        <w:autoSpaceDN w:val="0"/>
        <w:adjustRightInd w:val="0"/>
        <w:jc w:val="center"/>
        <w:rPr>
          <w:rFonts w:ascii="Times New Roman" w:hAnsi="Times New Roman" w:cs="Times New Roman"/>
          <w:b/>
          <w:sz w:val="32"/>
          <w:szCs w:val="32"/>
        </w:rPr>
      </w:pPr>
      <w:r>
        <w:rPr>
          <w:rFonts w:ascii="Times New Roman" w:hAnsi="Times New Roman" w:cs="Times New Roman"/>
          <w:b/>
          <w:sz w:val="32"/>
          <w:szCs w:val="32"/>
        </w:rPr>
        <w:t>для учащихся</w:t>
      </w:r>
    </w:p>
    <w:p w:rsidR="00732C29" w:rsidRPr="000B2F71" w:rsidRDefault="003036BD" w:rsidP="00732C29">
      <w:pPr>
        <w:widowControl w:val="0"/>
        <w:autoSpaceDE w:val="0"/>
        <w:autoSpaceDN w:val="0"/>
        <w:adjustRightInd w:val="0"/>
        <w:jc w:val="center"/>
        <w:rPr>
          <w:b/>
          <w:szCs w:val="20"/>
        </w:rPr>
      </w:pPr>
      <w:r>
        <w:rPr>
          <w:rFonts w:ascii="Times New Roman" w:hAnsi="Times New Roman" w:cs="Times New Roman"/>
          <w:b/>
          <w:sz w:val="24"/>
          <w:szCs w:val="24"/>
        </w:rPr>
        <w:t>ТБ-158-ош</w:t>
      </w:r>
    </w:p>
    <w:p w:rsidR="00732C29" w:rsidRPr="00732C29" w:rsidRDefault="00732C29" w:rsidP="003B424B">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hAnsi="Times New Roman" w:cs="Times New Roman"/>
          <w:sz w:val="24"/>
          <w:szCs w:val="24"/>
        </w:rPr>
        <w:t xml:space="preserve">В соответствии </w:t>
      </w:r>
      <w:r w:rsidRPr="003B424B">
        <w:rPr>
          <w:rFonts w:ascii="Times New Roman" w:eastAsia="Times New Roman" w:hAnsi="Times New Roman" w:cs="Times New Roman"/>
          <w:color w:val="555555"/>
          <w:sz w:val="24"/>
          <w:szCs w:val="24"/>
          <w:lang w:eastAsia="ru-RU"/>
        </w:rPr>
        <w:t xml:space="preserve">с требованиями Правил противопожарного режима в Российской Федерации, утвержденных постановлением Правительства РФ от 25.04.2012 № 390 "О противопожарном режиме", Правил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 утвержденных приказом </w:t>
      </w:r>
      <w:proofErr w:type="spellStart"/>
      <w:r w:rsidRPr="003B424B">
        <w:rPr>
          <w:rFonts w:ascii="Times New Roman" w:eastAsia="Times New Roman" w:hAnsi="Times New Roman" w:cs="Times New Roman"/>
          <w:color w:val="555555"/>
          <w:sz w:val="24"/>
          <w:szCs w:val="24"/>
          <w:lang w:eastAsia="ru-RU"/>
        </w:rPr>
        <w:t>Гособразования</w:t>
      </w:r>
      <w:proofErr w:type="spellEnd"/>
      <w:r w:rsidRPr="003B424B">
        <w:rPr>
          <w:rFonts w:ascii="Times New Roman" w:eastAsia="Times New Roman" w:hAnsi="Times New Roman" w:cs="Times New Roman"/>
          <w:color w:val="555555"/>
          <w:sz w:val="24"/>
          <w:szCs w:val="24"/>
          <w:lang w:eastAsia="ru-RU"/>
        </w:rPr>
        <w:t xml:space="preserve"> СССР от 04.07.1989 № 541, норм Федерального закона от 22.07.2008 № 123-ФЗ "Технический регламент о требованиях пожарной безопасности</w:t>
      </w:r>
      <w:proofErr w:type="gramStart"/>
      <w:r w:rsidRPr="003B424B">
        <w:rPr>
          <w:rFonts w:ascii="Times New Roman" w:eastAsia="Times New Roman" w:hAnsi="Times New Roman" w:cs="Times New Roman"/>
          <w:color w:val="555555"/>
          <w:sz w:val="24"/>
          <w:szCs w:val="24"/>
          <w:lang w:eastAsia="ru-RU"/>
        </w:rPr>
        <w:t>"</w:t>
      </w:r>
      <w:bookmarkEnd w:id="0"/>
      <w:r w:rsidRPr="003B424B">
        <w:rPr>
          <w:rFonts w:ascii="Times New Roman" w:hAnsi="Times New Roman" w:cs="Times New Roman"/>
          <w:sz w:val="24"/>
          <w:szCs w:val="24"/>
        </w:rPr>
        <w:t>у</w:t>
      </w:r>
      <w:proofErr w:type="gramEnd"/>
      <w:r w:rsidRPr="003B424B">
        <w:rPr>
          <w:rFonts w:ascii="Times New Roman" w:hAnsi="Times New Roman" w:cs="Times New Roman"/>
          <w:sz w:val="24"/>
          <w:szCs w:val="24"/>
        </w:rPr>
        <w:t xml:space="preserve">чащиеся и обслуживающий персонал </w:t>
      </w:r>
      <w:proofErr w:type="gramStart"/>
      <w:r w:rsidRPr="003B424B">
        <w:rPr>
          <w:rFonts w:ascii="Times New Roman" w:hAnsi="Times New Roman" w:cs="Times New Roman"/>
          <w:sz w:val="24"/>
          <w:szCs w:val="24"/>
        </w:rPr>
        <w:t>обязаны</w:t>
      </w:r>
      <w:proofErr w:type="gramEnd"/>
      <w:r w:rsidRPr="003B424B">
        <w:rPr>
          <w:rFonts w:ascii="Times New Roman" w:hAnsi="Times New Roman" w:cs="Times New Roman"/>
          <w:sz w:val="24"/>
          <w:szCs w:val="24"/>
        </w:rPr>
        <w:t xml:space="preserve"> знать и строго выполнять правила пожарной безопасности, а в случае возникновения пожара принимать все зависящие от них меры к эвакуации детей, материальных ценностей и тушению пожара.</w:t>
      </w:r>
      <w:r w:rsidRPr="003B424B">
        <w:rPr>
          <w:rFonts w:ascii="Times New Roman" w:hAnsi="Times New Roman" w:cs="Times New Roman"/>
          <w:sz w:val="24"/>
          <w:szCs w:val="24"/>
        </w:rPr>
        <w:br/>
      </w:r>
      <w:r w:rsidRPr="003B424B">
        <w:rPr>
          <w:rFonts w:ascii="Times New Roman" w:eastAsia="Times New Roman" w:hAnsi="Times New Roman" w:cs="Times New Roman"/>
          <w:b/>
          <w:bCs/>
          <w:color w:val="333333"/>
          <w:sz w:val="24"/>
          <w:szCs w:val="24"/>
          <w:lang w:eastAsia="ru-RU"/>
        </w:rPr>
        <w:t>1.</w:t>
      </w:r>
      <w:r w:rsidRPr="00732C29">
        <w:rPr>
          <w:rFonts w:ascii="Times New Roman" w:eastAsia="Times New Roman" w:hAnsi="Times New Roman" w:cs="Times New Roman"/>
          <w:b/>
          <w:bCs/>
          <w:color w:val="333333"/>
          <w:sz w:val="24"/>
          <w:szCs w:val="24"/>
          <w:lang w:eastAsia="ru-RU"/>
        </w:rPr>
        <w:t xml:space="preserve">Общие требования безопасности: </w:t>
      </w:r>
    </w:p>
    <w:p w:rsidR="00732C29" w:rsidRPr="003B424B" w:rsidRDefault="00732C29" w:rsidP="003B424B">
      <w:pPr>
        <w:pStyle w:val="a4"/>
        <w:numPr>
          <w:ilvl w:val="1"/>
          <w:numId w:val="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При проведении занятий и в свободное время учащиеся должны знать и соблюдать</w:t>
      </w:r>
    </w:p>
    <w:p w:rsidR="00732C29" w:rsidRPr="003B424B" w:rsidRDefault="00732C29" w:rsidP="003B424B">
      <w:pPr>
        <w:pStyle w:val="a4"/>
        <w:spacing w:before="100" w:beforeAutospacing="1" w:after="100" w:afterAutospacing="1" w:line="240" w:lineRule="auto"/>
        <w:ind w:left="390"/>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требования пожарной безопасности установленные «Правилами пожарной безопасности в              Российской Федерации» и настоящей инструкцией разработанной на их основании.</w:t>
      </w:r>
    </w:p>
    <w:p w:rsidR="00732C29" w:rsidRPr="00732C29" w:rsidRDefault="00732C29"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1.2 </w:t>
      </w:r>
      <w:r w:rsidRPr="00732C29">
        <w:rPr>
          <w:rFonts w:ascii="Times New Roman" w:eastAsia="Times New Roman" w:hAnsi="Times New Roman" w:cs="Times New Roman"/>
          <w:color w:val="333333"/>
          <w:sz w:val="24"/>
          <w:szCs w:val="24"/>
          <w:lang w:eastAsia="ru-RU"/>
        </w:rPr>
        <w:t xml:space="preserve">Старшеклассники обязаны знать места расположения первичных средств пожаротушения и </w:t>
      </w:r>
      <w:r w:rsidRPr="003B424B">
        <w:rPr>
          <w:rFonts w:ascii="Times New Roman" w:eastAsia="Times New Roman" w:hAnsi="Times New Roman" w:cs="Times New Roman"/>
          <w:color w:val="333333"/>
          <w:sz w:val="24"/>
          <w:szCs w:val="24"/>
          <w:lang w:eastAsia="ru-RU"/>
        </w:rPr>
        <w:t xml:space="preserve">     </w:t>
      </w:r>
      <w:r w:rsidRPr="00732C29">
        <w:rPr>
          <w:rFonts w:ascii="Times New Roman" w:eastAsia="Times New Roman" w:hAnsi="Times New Roman" w:cs="Times New Roman"/>
          <w:color w:val="333333"/>
          <w:sz w:val="24"/>
          <w:szCs w:val="24"/>
          <w:lang w:eastAsia="ru-RU"/>
        </w:rPr>
        <w:t xml:space="preserve">правила пользования ими. </w:t>
      </w:r>
    </w:p>
    <w:p w:rsidR="00732C29" w:rsidRPr="00732C29" w:rsidRDefault="00732C29"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1.3 </w:t>
      </w:r>
      <w:r w:rsidRPr="00732C29">
        <w:rPr>
          <w:rFonts w:ascii="Times New Roman" w:eastAsia="Times New Roman" w:hAnsi="Times New Roman" w:cs="Times New Roman"/>
          <w:color w:val="333333"/>
          <w:sz w:val="24"/>
          <w:szCs w:val="24"/>
          <w:lang w:eastAsia="ru-RU"/>
        </w:rPr>
        <w:t xml:space="preserve">Учащиеся обязаны знать план и способы эвакуации (выхода из здания) на случай возникновения пожара, утвержденный руководителем учреждения. </w:t>
      </w:r>
    </w:p>
    <w:p w:rsidR="00732C29" w:rsidRPr="00732C29" w:rsidRDefault="00732C29"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1.4</w:t>
      </w:r>
      <w:proofErr w:type="gramStart"/>
      <w:r w:rsidRPr="003B424B">
        <w:rPr>
          <w:rFonts w:ascii="Times New Roman" w:eastAsia="Times New Roman" w:hAnsi="Times New Roman" w:cs="Times New Roman"/>
          <w:color w:val="333333"/>
          <w:sz w:val="24"/>
          <w:szCs w:val="24"/>
          <w:lang w:eastAsia="ru-RU"/>
        </w:rPr>
        <w:t xml:space="preserve"> </w:t>
      </w:r>
      <w:r w:rsidRPr="00732C29">
        <w:rPr>
          <w:rFonts w:ascii="Times New Roman" w:eastAsia="Times New Roman" w:hAnsi="Times New Roman" w:cs="Times New Roman"/>
          <w:color w:val="333333"/>
          <w:sz w:val="24"/>
          <w:szCs w:val="24"/>
          <w:lang w:eastAsia="ru-RU"/>
        </w:rPr>
        <w:t>П</w:t>
      </w:r>
      <w:proofErr w:type="gramEnd"/>
      <w:r w:rsidRPr="00732C29">
        <w:rPr>
          <w:rFonts w:ascii="Times New Roman" w:eastAsia="Times New Roman" w:hAnsi="Times New Roman" w:cs="Times New Roman"/>
          <w:color w:val="333333"/>
          <w:sz w:val="24"/>
          <w:szCs w:val="24"/>
          <w:lang w:eastAsia="ru-RU"/>
        </w:rPr>
        <w:t xml:space="preserve">ри возникновении возгорания или при запахе дыма немедленно сообщить об этом преподавателю или работнику учреждения. </w:t>
      </w:r>
    </w:p>
    <w:p w:rsidR="003B424B" w:rsidRDefault="00732C29"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1.5</w:t>
      </w:r>
      <w:r w:rsidRPr="00732C29">
        <w:rPr>
          <w:rFonts w:ascii="Times New Roman" w:eastAsia="Times New Roman" w:hAnsi="Times New Roman" w:cs="Times New Roman"/>
          <w:color w:val="333333"/>
          <w:sz w:val="24"/>
          <w:szCs w:val="24"/>
          <w:lang w:eastAsia="ru-RU"/>
        </w:rPr>
        <w:t xml:space="preserve">Учащиеся обязаны сообщить преподавателю или работнику учреждения о любых пожароопасных ситуациях. </w:t>
      </w:r>
    </w:p>
    <w:p w:rsidR="00732C29" w:rsidRPr="00732C29" w:rsidRDefault="00732C29"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b/>
          <w:bCs/>
          <w:color w:val="333333"/>
          <w:sz w:val="24"/>
          <w:szCs w:val="24"/>
          <w:lang w:eastAsia="ru-RU"/>
        </w:rPr>
        <w:t>2.</w:t>
      </w:r>
      <w:r w:rsidRPr="00732C29">
        <w:rPr>
          <w:rFonts w:ascii="Times New Roman" w:eastAsia="Times New Roman" w:hAnsi="Times New Roman" w:cs="Times New Roman"/>
          <w:b/>
          <w:bCs/>
          <w:color w:val="333333"/>
          <w:sz w:val="24"/>
          <w:szCs w:val="24"/>
          <w:lang w:eastAsia="ru-RU"/>
        </w:rPr>
        <w:t xml:space="preserve">Запрещается: </w:t>
      </w:r>
    </w:p>
    <w:p w:rsidR="00732C29" w:rsidRPr="00732C29" w:rsidRDefault="003B424B"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lastRenderedPageBreak/>
        <w:t>2.1</w:t>
      </w:r>
      <w:proofErr w:type="gramStart"/>
      <w:r w:rsidRPr="003B424B">
        <w:rPr>
          <w:rFonts w:ascii="Times New Roman" w:eastAsia="Times New Roman" w:hAnsi="Times New Roman" w:cs="Times New Roman"/>
          <w:color w:val="333333"/>
          <w:sz w:val="24"/>
          <w:szCs w:val="24"/>
          <w:lang w:eastAsia="ru-RU"/>
        </w:rPr>
        <w:t xml:space="preserve"> </w:t>
      </w:r>
      <w:r w:rsidR="00732C29" w:rsidRPr="00732C29">
        <w:rPr>
          <w:rFonts w:ascii="Times New Roman" w:eastAsia="Times New Roman" w:hAnsi="Times New Roman" w:cs="Times New Roman"/>
          <w:color w:val="333333"/>
          <w:sz w:val="24"/>
          <w:szCs w:val="24"/>
          <w:lang w:eastAsia="ru-RU"/>
        </w:rPr>
        <w:t>П</w:t>
      </w:r>
      <w:proofErr w:type="gramEnd"/>
      <w:r w:rsidR="00732C29" w:rsidRPr="00732C29">
        <w:rPr>
          <w:rFonts w:ascii="Times New Roman" w:eastAsia="Times New Roman" w:hAnsi="Times New Roman" w:cs="Times New Roman"/>
          <w:color w:val="333333"/>
          <w:sz w:val="24"/>
          <w:szCs w:val="24"/>
          <w:lang w:eastAsia="ru-RU"/>
        </w:rPr>
        <w:t xml:space="preserve">риносить и пользоваться в учреждении легковоспламеняющимися, взрывоопасными, горючими материалами. </w:t>
      </w:r>
    </w:p>
    <w:p w:rsidR="00732C29" w:rsidRPr="00732C29" w:rsidRDefault="003B424B"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2.2. </w:t>
      </w:r>
      <w:r w:rsidR="00732C29" w:rsidRPr="00732C29">
        <w:rPr>
          <w:rFonts w:ascii="Times New Roman" w:eastAsia="Times New Roman" w:hAnsi="Times New Roman" w:cs="Times New Roman"/>
          <w:color w:val="333333"/>
          <w:sz w:val="24"/>
          <w:szCs w:val="24"/>
          <w:lang w:eastAsia="ru-RU"/>
        </w:rPr>
        <w:t xml:space="preserve">Оставлять без присмотра включенные в сеть электроприборы. </w:t>
      </w:r>
    </w:p>
    <w:p w:rsidR="00732C29" w:rsidRPr="00732C29" w:rsidRDefault="003B424B"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2.3. </w:t>
      </w:r>
      <w:r w:rsidR="00732C29" w:rsidRPr="00732C29">
        <w:rPr>
          <w:rFonts w:ascii="Times New Roman" w:eastAsia="Times New Roman" w:hAnsi="Times New Roman" w:cs="Times New Roman"/>
          <w:color w:val="333333"/>
          <w:sz w:val="24"/>
          <w:szCs w:val="24"/>
          <w:lang w:eastAsia="ru-RU"/>
        </w:rPr>
        <w:t xml:space="preserve">Разводить костры на территории учреждения. </w:t>
      </w:r>
    </w:p>
    <w:p w:rsidR="00732C29" w:rsidRPr="00732C29" w:rsidRDefault="003B424B"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2.4. </w:t>
      </w:r>
      <w:r w:rsidR="00732C29" w:rsidRPr="00732C29">
        <w:rPr>
          <w:rFonts w:ascii="Times New Roman" w:eastAsia="Times New Roman" w:hAnsi="Times New Roman" w:cs="Times New Roman"/>
          <w:color w:val="333333"/>
          <w:sz w:val="24"/>
          <w:szCs w:val="24"/>
          <w:lang w:eastAsia="ru-RU"/>
        </w:rPr>
        <w:t xml:space="preserve">Использовать пиротехнические средства. </w:t>
      </w:r>
    </w:p>
    <w:p w:rsidR="00732C29" w:rsidRPr="003B424B" w:rsidRDefault="003B424B" w:rsidP="003B424B">
      <w:pPr>
        <w:spacing w:before="100" w:beforeAutospacing="1" w:after="100" w:afterAutospacing="1" w:line="240" w:lineRule="auto"/>
        <w:ind w:left="795"/>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2.5</w:t>
      </w:r>
      <w:proofErr w:type="gramStart"/>
      <w:r w:rsidRPr="003B424B">
        <w:rPr>
          <w:rFonts w:ascii="Times New Roman" w:eastAsia="Times New Roman" w:hAnsi="Times New Roman" w:cs="Times New Roman"/>
          <w:color w:val="333333"/>
          <w:sz w:val="24"/>
          <w:szCs w:val="24"/>
          <w:lang w:eastAsia="ru-RU"/>
        </w:rPr>
        <w:t xml:space="preserve"> </w:t>
      </w:r>
      <w:r w:rsidR="00732C29" w:rsidRPr="00732C29">
        <w:rPr>
          <w:rFonts w:ascii="Times New Roman" w:eastAsia="Times New Roman" w:hAnsi="Times New Roman" w:cs="Times New Roman"/>
          <w:color w:val="333333"/>
          <w:sz w:val="24"/>
          <w:szCs w:val="24"/>
          <w:lang w:eastAsia="ru-RU"/>
        </w:rPr>
        <w:t>К</w:t>
      </w:r>
      <w:proofErr w:type="gramEnd"/>
      <w:r w:rsidR="00732C29" w:rsidRPr="00732C29">
        <w:rPr>
          <w:rFonts w:ascii="Times New Roman" w:eastAsia="Times New Roman" w:hAnsi="Times New Roman" w:cs="Times New Roman"/>
          <w:color w:val="333333"/>
          <w:sz w:val="24"/>
          <w:szCs w:val="24"/>
          <w:lang w:eastAsia="ru-RU"/>
        </w:rPr>
        <w:t xml:space="preserve">урить на территории учреждения. </w:t>
      </w:r>
    </w:p>
    <w:p w:rsidR="003B424B" w:rsidRPr="003B424B" w:rsidRDefault="003B424B" w:rsidP="003B424B">
      <w:pPr>
        <w:spacing w:before="100" w:beforeAutospacing="1" w:after="100" w:afterAutospacing="1" w:line="240" w:lineRule="auto"/>
        <w:ind w:left="-135"/>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color w:val="6A6868"/>
          <w:sz w:val="24"/>
          <w:szCs w:val="24"/>
          <w:lang w:eastAsia="ru-RU"/>
        </w:rPr>
        <w:t xml:space="preserve">           </w:t>
      </w:r>
      <w:r w:rsidR="003036BD">
        <w:rPr>
          <w:rFonts w:ascii="Times New Roman" w:eastAsia="Times New Roman" w:hAnsi="Times New Roman" w:cs="Times New Roman"/>
          <w:color w:val="6A6868"/>
          <w:sz w:val="24"/>
          <w:szCs w:val="24"/>
          <w:lang w:eastAsia="ru-RU"/>
        </w:rPr>
        <w:t xml:space="preserve">  2.6</w:t>
      </w:r>
      <w:r w:rsidRPr="003B424B">
        <w:rPr>
          <w:rFonts w:ascii="Times New Roman" w:eastAsia="Times New Roman" w:hAnsi="Times New Roman" w:cs="Times New Roman"/>
          <w:color w:val="6A6868"/>
          <w:sz w:val="24"/>
          <w:szCs w:val="24"/>
          <w:lang w:eastAsia="ru-RU"/>
        </w:rPr>
        <w:t xml:space="preserve">. 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 </w:t>
      </w:r>
    </w:p>
    <w:p w:rsidR="003B424B" w:rsidRPr="003B424B" w:rsidRDefault="003B424B" w:rsidP="00C07238">
      <w:pPr>
        <w:spacing w:before="100" w:beforeAutospacing="1" w:after="100" w:afterAutospacing="1" w:line="240" w:lineRule="auto"/>
        <w:ind w:left="-135"/>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color w:val="6A6868"/>
          <w:sz w:val="24"/>
          <w:szCs w:val="24"/>
          <w:lang w:eastAsia="ru-RU"/>
        </w:rPr>
        <w:t xml:space="preserve">         </w:t>
      </w:r>
      <w:r w:rsidR="003036BD">
        <w:rPr>
          <w:rFonts w:ascii="Times New Roman" w:eastAsia="Times New Roman" w:hAnsi="Times New Roman" w:cs="Times New Roman"/>
          <w:color w:val="6A6868"/>
          <w:sz w:val="24"/>
          <w:szCs w:val="24"/>
          <w:lang w:eastAsia="ru-RU"/>
        </w:rPr>
        <w:t xml:space="preserve">  2.7</w:t>
      </w:r>
      <w:r w:rsidRPr="003B424B">
        <w:rPr>
          <w:rFonts w:ascii="Times New Roman" w:eastAsia="Times New Roman" w:hAnsi="Times New Roman" w:cs="Times New Roman"/>
          <w:color w:val="6A6868"/>
          <w:sz w:val="24"/>
          <w:szCs w:val="24"/>
          <w:lang w:eastAsia="ru-RU"/>
        </w:rPr>
        <w:t xml:space="preserve">. Прятаться во время пожара (под диван, в шкаф): от огня и дыма спрятаться невозможно </w:t>
      </w:r>
    </w:p>
    <w:p w:rsidR="003B424B" w:rsidRPr="003B424B" w:rsidRDefault="003B424B" w:rsidP="003B424B">
      <w:p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color w:val="6A6868"/>
          <w:sz w:val="24"/>
          <w:szCs w:val="24"/>
          <w:lang w:eastAsia="ru-RU"/>
        </w:rPr>
        <w:t xml:space="preserve">      </w:t>
      </w:r>
      <w:r w:rsidR="003036BD">
        <w:rPr>
          <w:rFonts w:ascii="Times New Roman" w:eastAsia="Times New Roman" w:hAnsi="Times New Roman" w:cs="Times New Roman"/>
          <w:color w:val="6A6868"/>
          <w:sz w:val="24"/>
          <w:szCs w:val="24"/>
          <w:lang w:eastAsia="ru-RU"/>
        </w:rPr>
        <w:t xml:space="preserve">  2.8</w:t>
      </w:r>
      <w:r w:rsidRPr="003B424B">
        <w:rPr>
          <w:rFonts w:ascii="Times New Roman" w:eastAsia="Times New Roman" w:hAnsi="Times New Roman" w:cs="Times New Roman"/>
          <w:color w:val="6A6868"/>
          <w:sz w:val="24"/>
          <w:szCs w:val="24"/>
          <w:lang w:eastAsia="ru-RU"/>
        </w:rPr>
        <w:t xml:space="preserve">.  Бороться с огнем самостоятельно, не вызывая пожарных. </w:t>
      </w:r>
    </w:p>
    <w:p w:rsidR="00732C29" w:rsidRPr="00732C29" w:rsidRDefault="003B424B" w:rsidP="003B424B">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b/>
          <w:bCs/>
          <w:color w:val="333333"/>
          <w:sz w:val="24"/>
          <w:szCs w:val="24"/>
          <w:lang w:eastAsia="ru-RU"/>
        </w:rPr>
        <w:t xml:space="preserve">3.  </w:t>
      </w:r>
      <w:r w:rsidR="00732C29" w:rsidRPr="00732C29">
        <w:rPr>
          <w:rFonts w:ascii="Times New Roman" w:eastAsia="Times New Roman" w:hAnsi="Times New Roman" w:cs="Times New Roman"/>
          <w:b/>
          <w:bCs/>
          <w:color w:val="333333"/>
          <w:sz w:val="24"/>
          <w:szCs w:val="24"/>
          <w:lang w:eastAsia="ru-RU"/>
        </w:rPr>
        <w:t xml:space="preserve">Действия учащихся в случае возникновения пожара: </w:t>
      </w:r>
    </w:p>
    <w:p w:rsidR="003B424B" w:rsidRPr="003B424B" w:rsidRDefault="003B424B" w:rsidP="003B424B">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      3.1</w:t>
      </w:r>
      <w:proofErr w:type="gramStart"/>
      <w:r w:rsidRPr="003B424B">
        <w:rPr>
          <w:rFonts w:ascii="Times New Roman" w:eastAsia="Times New Roman" w:hAnsi="Times New Roman" w:cs="Times New Roman"/>
          <w:color w:val="333333"/>
          <w:sz w:val="24"/>
          <w:szCs w:val="24"/>
          <w:lang w:eastAsia="ru-RU"/>
        </w:rPr>
        <w:t xml:space="preserve"> </w:t>
      </w:r>
      <w:r w:rsidR="00732C29" w:rsidRPr="00732C29">
        <w:rPr>
          <w:rFonts w:ascii="Times New Roman" w:eastAsia="Times New Roman" w:hAnsi="Times New Roman" w:cs="Times New Roman"/>
          <w:color w:val="333333"/>
          <w:sz w:val="24"/>
          <w:szCs w:val="24"/>
          <w:lang w:eastAsia="ru-RU"/>
        </w:rPr>
        <w:t>П</w:t>
      </w:r>
      <w:proofErr w:type="gramEnd"/>
      <w:r w:rsidR="00732C29" w:rsidRPr="00732C29">
        <w:rPr>
          <w:rFonts w:ascii="Times New Roman" w:eastAsia="Times New Roman" w:hAnsi="Times New Roman" w:cs="Times New Roman"/>
          <w:color w:val="333333"/>
          <w:sz w:val="24"/>
          <w:szCs w:val="24"/>
          <w:lang w:eastAsia="ru-RU"/>
        </w:rPr>
        <w:t xml:space="preserve">ри возникновении пожара (вид открытого пламени, запах гари, задымление) немедленно сообщить работнику учреждения. </w:t>
      </w:r>
    </w:p>
    <w:p w:rsidR="00732C29" w:rsidRPr="00732C29" w:rsidRDefault="003B424B" w:rsidP="003B424B">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      3.2. </w:t>
      </w:r>
      <w:r w:rsidR="00732C29" w:rsidRPr="00732C29">
        <w:rPr>
          <w:rFonts w:ascii="Times New Roman" w:eastAsia="Times New Roman" w:hAnsi="Times New Roman" w:cs="Times New Roman"/>
          <w:color w:val="333333"/>
          <w:sz w:val="24"/>
          <w:szCs w:val="24"/>
          <w:lang w:eastAsia="ru-RU"/>
        </w:rPr>
        <w:t xml:space="preserve">При опасности пожара находится возле учителя. Строго выполнять его распоряжения. </w:t>
      </w:r>
    </w:p>
    <w:p w:rsidR="00732C29" w:rsidRPr="00732C29" w:rsidRDefault="003B424B" w:rsidP="003B424B">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      3.3. </w:t>
      </w:r>
      <w:r w:rsidR="00732C29" w:rsidRPr="00732C29">
        <w:rPr>
          <w:rFonts w:ascii="Times New Roman" w:eastAsia="Times New Roman" w:hAnsi="Times New Roman" w:cs="Times New Roman"/>
          <w:color w:val="333333"/>
          <w:sz w:val="24"/>
          <w:szCs w:val="24"/>
          <w:lang w:eastAsia="ru-RU"/>
        </w:rPr>
        <w:t xml:space="preserve">Не поддаваться панике. Внимательно слушать оповещение по учреждению и действовать согласно указаниям работников учебного заведения. </w:t>
      </w:r>
    </w:p>
    <w:p w:rsidR="00732C29" w:rsidRPr="00732C29" w:rsidRDefault="003B424B" w:rsidP="003B424B">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      3.4. </w:t>
      </w:r>
      <w:r w:rsidR="00732C29" w:rsidRPr="00732C29">
        <w:rPr>
          <w:rFonts w:ascii="Times New Roman" w:eastAsia="Times New Roman" w:hAnsi="Times New Roman" w:cs="Times New Roman"/>
          <w:color w:val="333333"/>
          <w:sz w:val="24"/>
          <w:szCs w:val="24"/>
          <w:lang w:eastAsia="ru-RU"/>
        </w:rPr>
        <w:t>По</w:t>
      </w:r>
      <w:r w:rsidR="00732C29" w:rsidRPr="003B424B">
        <w:rPr>
          <w:rFonts w:ascii="Times New Roman" w:eastAsia="Times New Roman" w:hAnsi="Times New Roman" w:cs="Times New Roman"/>
          <w:color w:val="333333"/>
          <w:sz w:val="24"/>
          <w:szCs w:val="24"/>
          <w:lang w:eastAsia="ru-RU"/>
        </w:rPr>
        <w:t xml:space="preserve"> команде учителя </w:t>
      </w:r>
      <w:r w:rsidR="00732C29" w:rsidRPr="00732C29">
        <w:rPr>
          <w:rFonts w:ascii="Times New Roman" w:eastAsia="Times New Roman" w:hAnsi="Times New Roman" w:cs="Times New Roman"/>
          <w:color w:val="333333"/>
          <w:sz w:val="24"/>
          <w:szCs w:val="24"/>
          <w:lang w:eastAsia="ru-RU"/>
        </w:rPr>
        <w:t xml:space="preserve"> учреждения эвакуироваться из здания в соответствии с определенным порядком. При этом не бежать, не мешать своим товарищам, помогать малышам и одноклассникам. </w:t>
      </w:r>
    </w:p>
    <w:p w:rsidR="00732C29" w:rsidRPr="00732C29" w:rsidRDefault="003B424B" w:rsidP="003B424B">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      3.5. </w:t>
      </w:r>
      <w:r w:rsidR="00732C29" w:rsidRPr="00732C29">
        <w:rPr>
          <w:rFonts w:ascii="Times New Roman" w:eastAsia="Times New Roman" w:hAnsi="Times New Roman" w:cs="Times New Roman"/>
          <w:color w:val="333333"/>
          <w:sz w:val="24"/>
          <w:szCs w:val="24"/>
          <w:lang w:eastAsia="ru-RU"/>
        </w:rPr>
        <w:t>При выходе из здания находиться в месте, ука</w:t>
      </w:r>
      <w:r w:rsidR="00732C29" w:rsidRPr="003B424B">
        <w:rPr>
          <w:rFonts w:ascii="Times New Roman" w:eastAsia="Times New Roman" w:hAnsi="Times New Roman" w:cs="Times New Roman"/>
          <w:color w:val="333333"/>
          <w:sz w:val="24"/>
          <w:szCs w:val="24"/>
          <w:lang w:eastAsia="ru-RU"/>
        </w:rPr>
        <w:t xml:space="preserve">занном учителем </w:t>
      </w:r>
      <w:r w:rsidR="00732C29" w:rsidRPr="00732C29">
        <w:rPr>
          <w:rFonts w:ascii="Times New Roman" w:eastAsia="Times New Roman" w:hAnsi="Times New Roman" w:cs="Times New Roman"/>
          <w:color w:val="333333"/>
          <w:sz w:val="24"/>
          <w:szCs w:val="24"/>
          <w:lang w:eastAsia="ru-RU"/>
        </w:rPr>
        <w:t xml:space="preserve">. </w:t>
      </w:r>
    </w:p>
    <w:p w:rsidR="00732C29" w:rsidRPr="00732C29" w:rsidRDefault="003B424B" w:rsidP="003B424B">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      3.6. </w:t>
      </w:r>
      <w:r w:rsidR="00732C29" w:rsidRPr="00732C29">
        <w:rPr>
          <w:rFonts w:ascii="Times New Roman" w:eastAsia="Times New Roman" w:hAnsi="Times New Roman" w:cs="Times New Roman"/>
          <w:color w:val="333333"/>
          <w:sz w:val="24"/>
          <w:szCs w:val="24"/>
          <w:lang w:eastAsia="ru-RU"/>
        </w:rPr>
        <w:t xml:space="preserve">Внимание!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 </w:t>
      </w:r>
    </w:p>
    <w:p w:rsidR="00732C29" w:rsidRPr="00732C29" w:rsidRDefault="003B424B" w:rsidP="003B424B">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B424B">
        <w:rPr>
          <w:rFonts w:ascii="Times New Roman" w:eastAsia="Times New Roman" w:hAnsi="Times New Roman" w:cs="Times New Roman"/>
          <w:color w:val="333333"/>
          <w:sz w:val="24"/>
          <w:szCs w:val="24"/>
          <w:lang w:eastAsia="ru-RU"/>
        </w:rPr>
        <w:t xml:space="preserve">       3.7. </w:t>
      </w:r>
      <w:r w:rsidR="00732C29" w:rsidRPr="00732C29">
        <w:rPr>
          <w:rFonts w:ascii="Times New Roman" w:eastAsia="Times New Roman" w:hAnsi="Times New Roman" w:cs="Times New Roman"/>
          <w:color w:val="333333"/>
          <w:sz w:val="24"/>
          <w:szCs w:val="24"/>
          <w:lang w:eastAsia="ru-RU"/>
        </w:rPr>
        <w:t xml:space="preserve">Обо всех причиненных травмах (раны, порезы, ушибы, ожоги и т.д.) учащиеся и их одноклассники обязаны немедленно сообщить работникам образовательного учреждения. </w:t>
      </w:r>
    </w:p>
    <w:p w:rsidR="00732C29" w:rsidRPr="003B424B" w:rsidRDefault="003B424B" w:rsidP="003B424B">
      <w:pPr>
        <w:spacing w:after="0" w:line="240" w:lineRule="auto"/>
        <w:jc w:val="both"/>
        <w:outlineLvl w:val="1"/>
        <w:rPr>
          <w:rFonts w:ascii="Times New Roman" w:eastAsia="Times New Roman" w:hAnsi="Times New Roman" w:cs="Times New Roman"/>
          <w:b/>
          <w:bCs/>
          <w:sz w:val="24"/>
          <w:szCs w:val="24"/>
          <w:lang w:eastAsia="ru-RU"/>
        </w:rPr>
      </w:pPr>
      <w:r w:rsidRPr="003B424B">
        <w:rPr>
          <w:rFonts w:ascii="Times New Roman" w:eastAsia="Times New Roman" w:hAnsi="Times New Roman" w:cs="Times New Roman"/>
          <w:b/>
          <w:bCs/>
          <w:sz w:val="24"/>
          <w:szCs w:val="24"/>
          <w:lang w:eastAsia="ru-RU"/>
        </w:rPr>
        <w:t xml:space="preserve"> 4. </w:t>
      </w:r>
      <w:r w:rsidR="00732C29" w:rsidRPr="003B424B">
        <w:rPr>
          <w:rFonts w:ascii="Times New Roman" w:eastAsia="Times New Roman" w:hAnsi="Times New Roman" w:cs="Times New Roman"/>
          <w:b/>
          <w:bCs/>
          <w:sz w:val="24"/>
          <w:szCs w:val="24"/>
          <w:lang w:eastAsia="ru-RU"/>
        </w:rPr>
        <w:t>Что делать во время пожара?</w:t>
      </w:r>
    </w:p>
    <w:p w:rsidR="00732C29" w:rsidRPr="003B424B" w:rsidRDefault="00732C29" w:rsidP="003B424B">
      <w:pPr>
        <w:spacing w:after="0" w:line="240" w:lineRule="auto"/>
        <w:jc w:val="both"/>
        <w:outlineLvl w:val="2"/>
        <w:rPr>
          <w:rFonts w:ascii="Times New Roman" w:eastAsia="Times New Roman" w:hAnsi="Times New Roman" w:cs="Times New Roman"/>
          <w:b/>
          <w:bCs/>
          <w:color w:val="999999"/>
          <w:sz w:val="24"/>
          <w:szCs w:val="24"/>
          <w:lang w:eastAsia="ru-RU"/>
        </w:rPr>
      </w:pPr>
      <w:r w:rsidRPr="003B424B">
        <w:rPr>
          <w:rFonts w:ascii="Times New Roman" w:eastAsia="Times New Roman" w:hAnsi="Times New Roman" w:cs="Times New Roman"/>
          <w:b/>
          <w:bCs/>
          <w:color w:val="999999"/>
          <w:sz w:val="24"/>
          <w:szCs w:val="24"/>
          <w:lang w:eastAsia="ru-RU"/>
        </w:rPr>
        <w:t>Пожар в квартире</w:t>
      </w:r>
    </w:p>
    <w:p w:rsidR="00732C29" w:rsidRPr="003B424B" w:rsidRDefault="00732C29" w:rsidP="003B424B">
      <w:pPr>
        <w:spacing w:after="0" w:line="240" w:lineRule="auto"/>
        <w:ind w:firstLine="300"/>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color w:val="6A6868"/>
          <w:sz w:val="24"/>
          <w:szCs w:val="24"/>
          <w:lang w:eastAsia="ru-RU"/>
        </w:rPr>
        <w:t xml:space="preserve">Пожары в жилом секторе - самые многочисленные. При пожаре в квартире надо: </w:t>
      </w:r>
    </w:p>
    <w:p w:rsidR="00732C29" w:rsidRPr="003B424B" w:rsidRDefault="00732C29" w:rsidP="003B424B">
      <w:pPr>
        <w:numPr>
          <w:ilvl w:val="0"/>
          <w:numId w:val="4"/>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Если пожар начался из-за электроприбора или горит проводка</w:t>
      </w:r>
      <w:r w:rsidRPr="003B424B">
        <w:rPr>
          <w:rFonts w:ascii="Times New Roman" w:eastAsia="Times New Roman" w:hAnsi="Times New Roman" w:cs="Times New Roman"/>
          <w:color w:val="6A6868"/>
          <w:sz w:val="24"/>
          <w:szCs w:val="24"/>
          <w:lang w:eastAsia="ru-RU"/>
        </w:rPr>
        <w:t xml:space="preserve">, отключите электроэнергию. Тушить горящий прибор лучше не водой, а накрыв его одеялом. </w:t>
      </w:r>
      <w:r w:rsidRPr="003B424B">
        <w:rPr>
          <w:rFonts w:ascii="Times New Roman" w:eastAsia="Times New Roman" w:hAnsi="Times New Roman" w:cs="Times New Roman"/>
          <w:color w:val="6A6868"/>
          <w:sz w:val="24"/>
          <w:szCs w:val="24"/>
          <w:lang w:eastAsia="ru-RU"/>
        </w:rPr>
        <w:lastRenderedPageBreak/>
        <w:t xml:space="preserve">ОСТОРОЖНО! Телевизор может взорваться, поэтому </w:t>
      </w:r>
      <w:proofErr w:type="gramStart"/>
      <w:r w:rsidRPr="003B424B">
        <w:rPr>
          <w:rFonts w:ascii="Times New Roman" w:eastAsia="Times New Roman" w:hAnsi="Times New Roman" w:cs="Times New Roman"/>
          <w:color w:val="6A6868"/>
          <w:sz w:val="24"/>
          <w:szCs w:val="24"/>
          <w:lang w:eastAsia="ru-RU"/>
        </w:rPr>
        <w:t>находиться</w:t>
      </w:r>
      <w:proofErr w:type="gramEnd"/>
      <w:r w:rsidRPr="003B424B">
        <w:rPr>
          <w:rFonts w:ascii="Times New Roman" w:eastAsia="Times New Roman" w:hAnsi="Times New Roman" w:cs="Times New Roman"/>
          <w:color w:val="6A6868"/>
          <w:sz w:val="24"/>
          <w:szCs w:val="24"/>
          <w:lang w:eastAsia="ru-RU"/>
        </w:rPr>
        <w:t xml:space="preserve"> слишком близко от него не стоит. </w:t>
      </w:r>
    </w:p>
    <w:p w:rsidR="00732C29" w:rsidRPr="003B424B" w:rsidRDefault="00732C29" w:rsidP="003B424B">
      <w:pPr>
        <w:numPr>
          <w:ilvl w:val="0"/>
          <w:numId w:val="4"/>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Если от плиты загорелась кухонная утварь, шторы или полотенца</w:t>
      </w:r>
      <w:r w:rsidRPr="003B424B">
        <w:rPr>
          <w:rFonts w:ascii="Times New Roman" w:eastAsia="Times New Roman" w:hAnsi="Times New Roman" w:cs="Times New Roman"/>
          <w:color w:val="6A6868"/>
          <w:sz w:val="24"/>
          <w:szCs w:val="24"/>
          <w:lang w:eastAsia="ru-RU"/>
        </w:rPr>
        <w:t xml:space="preserve">, тушите огонь тряпками, обернув руки мокрым полотенцем. Небольшое возгорание на кухне можно ликвидировать с помощью крупы, соли или стирального порошка. </w:t>
      </w:r>
    </w:p>
    <w:p w:rsidR="00732C29" w:rsidRPr="003B424B" w:rsidRDefault="00732C29" w:rsidP="003B424B">
      <w:pPr>
        <w:numPr>
          <w:ilvl w:val="0"/>
          <w:numId w:val="4"/>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 xml:space="preserve">Звоните пожарным </w:t>
      </w:r>
      <w:proofErr w:type="gramStart"/>
      <w:r w:rsidRPr="003B424B">
        <w:rPr>
          <w:rFonts w:ascii="Times New Roman" w:eastAsia="Times New Roman" w:hAnsi="Times New Roman" w:cs="Times New Roman"/>
          <w:b/>
          <w:bCs/>
          <w:color w:val="6A6868"/>
          <w:sz w:val="24"/>
          <w:szCs w:val="24"/>
          <w:lang w:eastAsia="ru-RU"/>
        </w:rPr>
        <w:t>по</w:t>
      </w:r>
      <w:proofErr w:type="gramEnd"/>
      <w:r w:rsidRPr="003B424B">
        <w:rPr>
          <w:rFonts w:ascii="Times New Roman" w:eastAsia="Times New Roman" w:hAnsi="Times New Roman" w:cs="Times New Roman"/>
          <w:b/>
          <w:bCs/>
          <w:color w:val="6A6868"/>
          <w:sz w:val="24"/>
          <w:szCs w:val="24"/>
          <w:lang w:eastAsia="ru-RU"/>
        </w:rPr>
        <w:t xml:space="preserve"> тел. 01.</w:t>
      </w:r>
      <w:r w:rsidRPr="003B424B">
        <w:rPr>
          <w:rFonts w:ascii="Times New Roman" w:eastAsia="Times New Roman" w:hAnsi="Times New Roman" w:cs="Times New Roman"/>
          <w:color w:val="6A6868"/>
          <w:sz w:val="24"/>
          <w:szCs w:val="24"/>
          <w:lang w:eastAsia="ru-RU"/>
        </w:rPr>
        <w:t xml:space="preserve"> Сообщите адрес, причину вызова и наиболее короткую дорогу к вашему дому. </w:t>
      </w:r>
    </w:p>
    <w:p w:rsidR="00732C29" w:rsidRPr="003B424B" w:rsidRDefault="00732C29" w:rsidP="003B424B">
      <w:pPr>
        <w:numPr>
          <w:ilvl w:val="0"/>
          <w:numId w:val="4"/>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Срочно покиньте горящее помещение.</w:t>
      </w:r>
      <w:r w:rsidRPr="003B424B">
        <w:rPr>
          <w:rFonts w:ascii="Times New Roman" w:eastAsia="Times New Roman" w:hAnsi="Times New Roman" w:cs="Times New Roman"/>
          <w:color w:val="6A6868"/>
          <w:sz w:val="24"/>
          <w:szCs w:val="24"/>
          <w:lang w:eastAsia="ru-RU"/>
        </w:rPr>
        <w:t xml:space="preserve">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балкон (если дверь плотно закрыта). </w:t>
      </w:r>
    </w:p>
    <w:p w:rsidR="00732C29" w:rsidRPr="003B424B" w:rsidRDefault="00732C29" w:rsidP="003B424B">
      <w:pPr>
        <w:spacing w:after="0" w:line="240" w:lineRule="auto"/>
        <w:jc w:val="both"/>
        <w:outlineLvl w:val="2"/>
        <w:rPr>
          <w:rFonts w:ascii="Times New Roman" w:eastAsia="Times New Roman" w:hAnsi="Times New Roman" w:cs="Times New Roman"/>
          <w:b/>
          <w:bCs/>
          <w:color w:val="999999"/>
          <w:sz w:val="24"/>
          <w:szCs w:val="24"/>
          <w:lang w:eastAsia="ru-RU"/>
        </w:rPr>
      </w:pPr>
      <w:r w:rsidRPr="003B424B">
        <w:rPr>
          <w:rFonts w:ascii="Times New Roman" w:eastAsia="Times New Roman" w:hAnsi="Times New Roman" w:cs="Times New Roman"/>
          <w:b/>
          <w:bCs/>
          <w:color w:val="999999"/>
          <w:sz w:val="24"/>
          <w:szCs w:val="24"/>
          <w:lang w:eastAsia="ru-RU"/>
        </w:rPr>
        <w:t>Горит машина</w:t>
      </w:r>
    </w:p>
    <w:p w:rsidR="00732C29" w:rsidRPr="003B424B" w:rsidRDefault="00732C29" w:rsidP="003B424B">
      <w:pPr>
        <w:spacing w:after="0" w:line="240" w:lineRule="auto"/>
        <w:ind w:firstLine="300"/>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color w:val="6A6868"/>
          <w:sz w:val="24"/>
          <w:szCs w:val="24"/>
          <w:lang w:eastAsia="ru-RU"/>
        </w:rPr>
        <w:t>Автолюбители могут стать погорельцами в нескольких случаях: если загорелось разлитое под автомашиной топливо, загорелся мотор, пожар возник в салоне, автомобиль вспыхнул в результате ДТП.</w:t>
      </w:r>
    </w:p>
    <w:p w:rsidR="00732C29" w:rsidRPr="003B424B" w:rsidRDefault="00732C29" w:rsidP="003B424B">
      <w:pPr>
        <w:spacing w:after="0" w:line="240" w:lineRule="auto"/>
        <w:ind w:firstLine="300"/>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color w:val="6A6868"/>
          <w:sz w:val="24"/>
          <w:szCs w:val="24"/>
          <w:lang w:eastAsia="ru-RU"/>
        </w:rPr>
        <w:t xml:space="preserve">При возникновении огня нужно: </w:t>
      </w:r>
    </w:p>
    <w:p w:rsidR="00732C29" w:rsidRPr="003B424B" w:rsidRDefault="00732C29" w:rsidP="003B424B">
      <w:pPr>
        <w:numPr>
          <w:ilvl w:val="0"/>
          <w:numId w:val="5"/>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Применить автомобильный огнетушитель.</w:t>
      </w:r>
      <w:r w:rsidRPr="003B424B">
        <w:rPr>
          <w:rFonts w:ascii="Times New Roman" w:eastAsia="Times New Roman" w:hAnsi="Times New Roman" w:cs="Times New Roman"/>
          <w:color w:val="6A6868"/>
          <w:sz w:val="24"/>
          <w:szCs w:val="24"/>
          <w:lang w:eastAsia="ru-RU"/>
        </w:rPr>
        <w:t xml:space="preserve">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Лучше открывать капот на расстоянии, используя палку или монтировку. Пену из огнетушителя нужно направлять в сам очаг возгорания. </w:t>
      </w:r>
    </w:p>
    <w:p w:rsidR="00732C29" w:rsidRPr="003B424B" w:rsidRDefault="00732C29" w:rsidP="003B424B">
      <w:pPr>
        <w:numPr>
          <w:ilvl w:val="0"/>
          <w:numId w:val="5"/>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Если это не помогло</w:t>
      </w:r>
      <w:r w:rsidRPr="003B424B">
        <w:rPr>
          <w:rFonts w:ascii="Times New Roman" w:eastAsia="Times New Roman" w:hAnsi="Times New Roman" w:cs="Times New Roman"/>
          <w:color w:val="6A6868"/>
          <w:sz w:val="24"/>
          <w:szCs w:val="24"/>
          <w:lang w:eastAsia="ru-RU"/>
        </w:rPr>
        <w:t xml:space="preserve">, накройте машину брезентом, сбейте пламя, забросайте его песком, землей, залейте водой. </w:t>
      </w:r>
    </w:p>
    <w:p w:rsidR="00732C29" w:rsidRPr="003B424B" w:rsidRDefault="00732C29" w:rsidP="003B424B">
      <w:pPr>
        <w:numPr>
          <w:ilvl w:val="0"/>
          <w:numId w:val="5"/>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ОСТОРОЖНО!</w:t>
      </w:r>
      <w:r w:rsidRPr="003B424B">
        <w:rPr>
          <w:rFonts w:ascii="Times New Roman" w:eastAsia="Times New Roman" w:hAnsi="Times New Roman" w:cs="Times New Roman"/>
          <w:color w:val="6A6868"/>
          <w:sz w:val="24"/>
          <w:szCs w:val="24"/>
          <w:lang w:eastAsia="ru-RU"/>
        </w:rPr>
        <w:t xml:space="preserve"> 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 </w:t>
      </w:r>
    </w:p>
    <w:p w:rsidR="00732C29" w:rsidRPr="003B424B" w:rsidRDefault="00732C29" w:rsidP="003B424B">
      <w:pPr>
        <w:numPr>
          <w:ilvl w:val="0"/>
          <w:numId w:val="5"/>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Если горит чужой автомобиль, а в его салоне находится человек</w:t>
      </w:r>
      <w:r w:rsidRPr="003B424B">
        <w:rPr>
          <w:rFonts w:ascii="Times New Roman" w:eastAsia="Times New Roman" w:hAnsi="Times New Roman" w:cs="Times New Roman"/>
          <w:color w:val="6A6868"/>
          <w:sz w:val="24"/>
          <w:szCs w:val="24"/>
          <w:lang w:eastAsia="ru-RU"/>
        </w:rPr>
        <w:t xml:space="preserve"> (двери заклинило или водитель без сознания), срочно взломайте двери машины, выбейте стекла - нужно немедленно вызволить пострадавшего из огненной ловушки! </w:t>
      </w:r>
    </w:p>
    <w:p w:rsidR="00732C29" w:rsidRPr="003B424B" w:rsidRDefault="00732C29" w:rsidP="003B424B">
      <w:pPr>
        <w:numPr>
          <w:ilvl w:val="0"/>
          <w:numId w:val="5"/>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Если рядом с горящей машиной находятся другие автомобили</w:t>
      </w:r>
      <w:r w:rsidRPr="003B424B">
        <w:rPr>
          <w:rFonts w:ascii="Times New Roman" w:eastAsia="Times New Roman" w:hAnsi="Times New Roman" w:cs="Times New Roman"/>
          <w:color w:val="6A6868"/>
          <w:sz w:val="24"/>
          <w:szCs w:val="24"/>
          <w:lang w:eastAsia="ru-RU"/>
        </w:rPr>
        <w:t xml:space="preserve">, поливайте их водой до приезда пожарных, чтобы пламя не перекинулось на них. </w:t>
      </w:r>
    </w:p>
    <w:p w:rsidR="00732C29" w:rsidRPr="003B424B" w:rsidRDefault="00732C29" w:rsidP="003B424B">
      <w:pPr>
        <w:spacing w:after="0" w:line="240" w:lineRule="auto"/>
        <w:jc w:val="both"/>
        <w:outlineLvl w:val="2"/>
        <w:rPr>
          <w:rFonts w:ascii="Times New Roman" w:eastAsia="Times New Roman" w:hAnsi="Times New Roman" w:cs="Times New Roman"/>
          <w:b/>
          <w:bCs/>
          <w:color w:val="999999"/>
          <w:sz w:val="24"/>
          <w:szCs w:val="24"/>
          <w:lang w:eastAsia="ru-RU"/>
        </w:rPr>
      </w:pPr>
      <w:r w:rsidRPr="003B424B">
        <w:rPr>
          <w:rFonts w:ascii="Times New Roman" w:eastAsia="Times New Roman" w:hAnsi="Times New Roman" w:cs="Times New Roman"/>
          <w:b/>
          <w:bCs/>
          <w:color w:val="999999"/>
          <w:sz w:val="24"/>
          <w:szCs w:val="24"/>
          <w:lang w:eastAsia="ru-RU"/>
        </w:rPr>
        <w:t>Горит человек</w:t>
      </w:r>
    </w:p>
    <w:p w:rsidR="00732C29" w:rsidRPr="003B424B" w:rsidRDefault="00732C29" w:rsidP="003B424B">
      <w:pPr>
        <w:spacing w:after="0" w:line="240" w:lineRule="auto"/>
        <w:ind w:firstLine="300"/>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color w:val="6A6868"/>
          <w:sz w:val="24"/>
          <w:szCs w:val="24"/>
          <w:lang w:eastAsia="ru-RU"/>
        </w:rPr>
        <w:t xml:space="preserve">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w:t>
      </w:r>
      <w:r w:rsidRPr="003B424B">
        <w:rPr>
          <w:rFonts w:ascii="Times New Roman" w:eastAsia="Times New Roman" w:hAnsi="Times New Roman" w:cs="Times New Roman"/>
          <w:b/>
          <w:bCs/>
          <w:color w:val="6A6868"/>
          <w:sz w:val="24"/>
          <w:szCs w:val="24"/>
          <w:lang w:eastAsia="ru-RU"/>
        </w:rPr>
        <w:t>Нужно помочь ему:</w:t>
      </w:r>
      <w:r w:rsidRPr="003B424B">
        <w:rPr>
          <w:rFonts w:ascii="Times New Roman" w:eastAsia="Times New Roman" w:hAnsi="Times New Roman" w:cs="Times New Roman"/>
          <w:color w:val="6A6868"/>
          <w:sz w:val="24"/>
          <w:szCs w:val="24"/>
          <w:lang w:eastAsia="ru-RU"/>
        </w:rPr>
        <w:t xml:space="preserve"> </w:t>
      </w:r>
    </w:p>
    <w:p w:rsidR="00732C29" w:rsidRPr="003B424B" w:rsidRDefault="00732C29" w:rsidP="003B424B">
      <w:pPr>
        <w:numPr>
          <w:ilvl w:val="0"/>
          <w:numId w:val="6"/>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Повалите его на землю, сбейте пламя.</w:t>
      </w:r>
      <w:r w:rsidRPr="003B424B">
        <w:rPr>
          <w:rFonts w:ascii="Times New Roman" w:eastAsia="Times New Roman" w:hAnsi="Times New Roman" w:cs="Times New Roman"/>
          <w:color w:val="6A6868"/>
          <w:sz w:val="24"/>
          <w:szCs w:val="24"/>
          <w:lang w:eastAsia="ru-RU"/>
        </w:rPr>
        <w:t xml:space="preserve">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 </w:t>
      </w:r>
    </w:p>
    <w:p w:rsidR="00732C29" w:rsidRPr="003B424B" w:rsidRDefault="00732C29" w:rsidP="003B424B">
      <w:pPr>
        <w:numPr>
          <w:ilvl w:val="0"/>
          <w:numId w:val="6"/>
        </w:numPr>
        <w:spacing w:before="100" w:beforeAutospacing="1" w:after="100" w:afterAutospacing="1" w:line="240" w:lineRule="auto"/>
        <w:jc w:val="both"/>
        <w:rPr>
          <w:rFonts w:ascii="Times New Roman" w:eastAsia="Times New Roman" w:hAnsi="Times New Roman" w:cs="Times New Roman"/>
          <w:color w:val="6A6868"/>
          <w:sz w:val="24"/>
          <w:szCs w:val="24"/>
          <w:lang w:eastAsia="ru-RU"/>
        </w:rPr>
      </w:pPr>
      <w:r w:rsidRPr="003B424B">
        <w:rPr>
          <w:rFonts w:ascii="Times New Roman" w:eastAsia="Times New Roman" w:hAnsi="Times New Roman" w:cs="Times New Roman"/>
          <w:b/>
          <w:bCs/>
          <w:color w:val="6A6868"/>
          <w:sz w:val="24"/>
          <w:szCs w:val="24"/>
          <w:lang w:eastAsia="ru-RU"/>
        </w:rPr>
        <w:t>После этого немедленно освободите пострадавшего от тлеющей одежды!</w:t>
      </w:r>
      <w:r w:rsidRPr="003B424B">
        <w:rPr>
          <w:rFonts w:ascii="Times New Roman" w:eastAsia="Times New Roman" w:hAnsi="Times New Roman" w:cs="Times New Roman"/>
          <w:color w:val="6A6868"/>
          <w:sz w:val="24"/>
          <w:szCs w:val="24"/>
          <w:lang w:eastAsia="ru-RU"/>
        </w:rPr>
        <w:t xml:space="preserve"> Не мажьте ожоги, просто наложите сухую марлевую повязку и вызовите "скорую". </w:t>
      </w:r>
    </w:p>
    <w:p w:rsidR="004D0652" w:rsidRPr="003B424B" w:rsidRDefault="004D0652" w:rsidP="003B424B">
      <w:pPr>
        <w:jc w:val="both"/>
        <w:rPr>
          <w:rFonts w:ascii="Times New Roman" w:hAnsi="Times New Roman" w:cs="Times New Roman"/>
          <w:sz w:val="24"/>
          <w:szCs w:val="24"/>
        </w:rPr>
      </w:pPr>
    </w:p>
    <w:sectPr w:rsidR="004D0652" w:rsidRPr="003B424B" w:rsidSect="004D0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610"/>
    <w:multiLevelType w:val="multilevel"/>
    <w:tmpl w:val="2F5C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B048A"/>
    <w:multiLevelType w:val="multilevel"/>
    <w:tmpl w:val="AB021D28"/>
    <w:lvl w:ilvl="0">
      <w:start w:val="2"/>
      <w:numFmt w:val="decimal"/>
      <w:lvlText w:val="%1."/>
      <w:lvlJc w:val="left"/>
      <w:pPr>
        <w:ind w:left="510" w:hanging="510"/>
      </w:pPr>
      <w:rPr>
        <w:rFonts w:hint="default"/>
      </w:rPr>
    </w:lvl>
    <w:lvl w:ilvl="1">
      <w:start w:val="10"/>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3960" w:hanging="2160"/>
      </w:pPr>
      <w:rPr>
        <w:rFonts w:hint="default"/>
      </w:rPr>
    </w:lvl>
  </w:abstractNum>
  <w:abstractNum w:abstractNumId="2">
    <w:nsid w:val="098310C6"/>
    <w:multiLevelType w:val="multilevel"/>
    <w:tmpl w:val="643AA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B3D02"/>
    <w:multiLevelType w:val="multilevel"/>
    <w:tmpl w:val="531A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A56E5C"/>
    <w:multiLevelType w:val="multilevel"/>
    <w:tmpl w:val="FFDAF3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22541F71"/>
    <w:multiLevelType w:val="multilevel"/>
    <w:tmpl w:val="CC96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A7A75"/>
    <w:multiLevelType w:val="multilevel"/>
    <w:tmpl w:val="7274634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7">
    <w:nsid w:val="605E44D7"/>
    <w:multiLevelType w:val="multilevel"/>
    <w:tmpl w:val="822AF2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D225D2E"/>
    <w:multiLevelType w:val="multilevel"/>
    <w:tmpl w:val="F6E8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8"/>
  </w:num>
  <w:num w:numId="5">
    <w:abstractNumId w:val="5"/>
  </w:num>
  <w:num w:numId="6">
    <w:abstractNumId w:val="0"/>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32C29"/>
    <w:rsid w:val="003036BD"/>
    <w:rsid w:val="003B424B"/>
    <w:rsid w:val="004D0652"/>
    <w:rsid w:val="00732C29"/>
    <w:rsid w:val="007A58F5"/>
    <w:rsid w:val="00B6147F"/>
    <w:rsid w:val="00C07238"/>
    <w:rsid w:val="00EA0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2C29"/>
    <w:pPr>
      <w:ind w:left="720"/>
      <w:contextualSpacing/>
    </w:pPr>
  </w:style>
</w:styles>
</file>

<file path=word/webSettings.xml><?xml version="1.0" encoding="utf-8"?>
<w:webSettings xmlns:r="http://schemas.openxmlformats.org/officeDocument/2006/relationships" xmlns:w="http://schemas.openxmlformats.org/wordprocessingml/2006/main">
  <w:divs>
    <w:div w:id="192229007">
      <w:bodyDiv w:val="1"/>
      <w:marLeft w:val="75"/>
      <w:marRight w:val="7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AWJJH2MPE6E2-1909464067-25</_dlc_DocId>
    <_dlc_DocIdUrl xmlns="4a252ca3-5a62-4c1c-90a6-29f4710e47f8">
      <Url>http://edu-sps.koiro.local/Sharya/shool21/_layouts/15/DocIdRedir.aspx?ID=AWJJH2MPE6E2-1909464067-25</Url>
      <Description>AWJJH2MPE6E2-1909464067-25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AA5D1A634D7E42A69A0A75B46F0DD0" ma:contentTypeVersion="49" ma:contentTypeDescription="Создание документа." ma:contentTypeScope="" ma:versionID="870db8f4ed5a0d2d22a83ab994cc87f8">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ECCDB77-4DFB-4CD0-9A03-B3F3F4F106BB}"/>
</file>

<file path=customXml/itemProps2.xml><?xml version="1.0" encoding="utf-8"?>
<ds:datastoreItem xmlns:ds="http://schemas.openxmlformats.org/officeDocument/2006/customXml" ds:itemID="{7EED36DD-7CF6-4BEC-A4A6-AD1BFE714977}"/>
</file>

<file path=customXml/itemProps3.xml><?xml version="1.0" encoding="utf-8"?>
<ds:datastoreItem xmlns:ds="http://schemas.openxmlformats.org/officeDocument/2006/customXml" ds:itemID="{CC695C1F-4276-4DDD-80E2-9A1B3E64C252}"/>
</file>

<file path=customXml/itemProps4.xml><?xml version="1.0" encoding="utf-8"?>
<ds:datastoreItem xmlns:ds="http://schemas.openxmlformats.org/officeDocument/2006/customXml" ds:itemID="{5771CC7E-4A77-4077-85A0-6D1C61C0DA09}"/>
</file>

<file path=docProps/app.xml><?xml version="1.0" encoding="utf-8"?>
<Properties xmlns="http://schemas.openxmlformats.org/officeDocument/2006/extended-properties" xmlns:vt="http://schemas.openxmlformats.org/officeDocument/2006/docPropsVTypes">
  <Template>Normal</Template>
  <TotalTime>27</TotalTime>
  <Pages>3</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2013-10-30T05:25:00Z</cp:lastPrinted>
  <dcterms:created xsi:type="dcterms:W3CDTF">2013-10-23T11:42:00Z</dcterms:created>
  <dcterms:modified xsi:type="dcterms:W3CDTF">2013-10-30T05:25:00Z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0x010100BAAA5D1A634D7E42A69A0A75B46F0DD0</vt:lpwstr>
  </property>
  <property fmtid="{D5CDD505-2E9C-101B-9397-08002B2CF9AE}" pid="3" name="_dlc_DocIdItemGuid">
    <vt:lpwstr>7c026723-b879-4910-a33e-4a9aa8f131a5</vt:lpwstr>
  </property>
</Properties>
</file>