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69" w:rsidRDefault="00396069" w:rsidP="00396069">
      <w:pPr>
        <w:spacing w:after="0" w:line="240" w:lineRule="auto"/>
        <w:rPr>
          <w:rFonts w:ascii="Arial" w:eastAsia="Times New Roman" w:hAnsi="Arial" w:cs="Arial"/>
          <w:b/>
          <w:bCs/>
          <w:color w:val="39B778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396069" w:rsidRDefault="00396069" w:rsidP="003960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9B778"/>
          <w:sz w:val="24"/>
          <w:szCs w:val="24"/>
          <w:u w:val="single"/>
          <w:lang w:eastAsia="ru-RU"/>
        </w:rPr>
      </w:pPr>
    </w:p>
    <w:p w:rsidR="00396069" w:rsidRPr="00396069" w:rsidRDefault="00396069" w:rsidP="0039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b/>
          <w:bCs/>
          <w:color w:val="39B778"/>
          <w:sz w:val="24"/>
          <w:szCs w:val="24"/>
          <w:u w:val="single"/>
          <w:lang w:eastAsia="ru-RU"/>
        </w:rPr>
        <w:t>Уважаемые родители, эта информация для Вас!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Многие родители порой не знают, как справиться с той или иной сложной жизненной ситуацией, связанной с воспитанием ребенка. Не знают, к кому обратиться за помощью и поддержкой. Хорошо, когда в семье есть взаимопонимание и можно поделиться своими переживаниями с близкими людьми. Но бывают такие ситуации, в которых ваши родные и близкие не могут Вам помочь, или те, о которых не хочется, чтобы кто-либо из них знал. </w:t>
      </w:r>
      <w:r w:rsidRPr="0039606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У Вас есть возможность позвонить по телефону и рассказать о своих переживаниях, чувствах, проблемах. </w:t>
      </w:r>
      <w:r w:rsidRPr="0039606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Специалисты, работающие на анонимной, бесплатной круглосуточной телефонной линии «Детского Телефона Доверия» (ДТД), выслушают и окажут профессиональную помощь и поддержку. </w:t>
      </w:r>
      <w:r w:rsidRPr="00396069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396069" w:rsidRDefault="00396069" w:rsidP="0039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b/>
          <w:bCs/>
          <w:color w:val="39B778"/>
          <w:sz w:val="24"/>
          <w:szCs w:val="24"/>
          <w:u w:val="single"/>
          <w:lang w:eastAsia="ru-RU"/>
        </w:rPr>
        <w:t>«ДЕТСКИЙ ТЕЛЕФОН ДОВЕРИЯ»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Default="00396069" w:rsidP="0039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069" w:rsidRDefault="00396069" w:rsidP="0039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069" w:rsidRDefault="00396069" w:rsidP="0039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069" w:rsidRPr="00396069" w:rsidRDefault="00396069" w:rsidP="0039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960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8-800-2000-122</w:t>
      </w:r>
    </w:p>
    <w:p w:rsidR="00396069" w:rsidRPr="00396069" w:rsidRDefault="00396069" w:rsidP="0039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96069" w:rsidRPr="00396069" w:rsidRDefault="00396069" w:rsidP="0039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960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8(4942) 34-06-35</w:t>
      </w:r>
    </w:p>
    <w:p w:rsidR="00396069" w:rsidRDefault="00396069" w:rsidP="003960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96069">
        <w:rPr>
          <w:rFonts w:ascii="Arial" w:eastAsia="Times New Roman" w:hAnsi="Arial" w:cs="Arial"/>
          <w:b/>
          <w:sz w:val="40"/>
          <w:szCs w:val="40"/>
          <w:lang w:eastAsia="ru-RU"/>
        </w:rPr>
        <w:br/>
      </w:r>
    </w:p>
    <w:p w:rsidR="00396069" w:rsidRPr="00396069" w:rsidRDefault="00396069" w:rsidP="0039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Принципы работы службы «Детский телефон доверия»: </w:t>
      </w:r>
    </w:p>
    <w:p w:rsidR="00396069" w:rsidRPr="00396069" w:rsidRDefault="00396069" w:rsidP="00396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u w:val="single"/>
          <w:lang w:eastAsia="ru-RU"/>
        </w:rPr>
        <w:t>Конфиденциальность</w:t>
      </w:r>
      <w:r w:rsidRPr="00396069">
        <w:rPr>
          <w:rFonts w:ascii="Arial" w:eastAsia="Times New Roman" w:hAnsi="Arial" w:cs="Arial"/>
          <w:sz w:val="20"/>
          <w:szCs w:val="20"/>
          <w:lang w:eastAsia="ru-RU"/>
        </w:rPr>
        <w:t>: ни абонент, ни консультант не обязаны называть себя, сообщать свои личные данные; у консультанта есть псевдоним, абонент может назваться любым именем или вообще не сообщать его, телефонный номер абонента не фиксируется; содержание беседы не записывается и не передается другим людям.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u w:val="single"/>
          <w:lang w:eastAsia="ru-RU"/>
        </w:rPr>
        <w:t>Толерантность</w:t>
      </w:r>
      <w:r w:rsidRPr="00396069">
        <w:rPr>
          <w:rFonts w:ascii="Arial" w:eastAsia="Times New Roman" w:hAnsi="Arial" w:cs="Arial"/>
          <w:sz w:val="20"/>
          <w:szCs w:val="20"/>
          <w:lang w:eastAsia="ru-RU"/>
        </w:rPr>
        <w:t>: уважение к каждому позвонившему как к личности.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Профессиональная помощь</w:t>
      </w:r>
      <w:r w:rsidRPr="00396069">
        <w:rPr>
          <w:rFonts w:ascii="Arial" w:eastAsia="Times New Roman" w:hAnsi="Arial" w:cs="Arial"/>
          <w:sz w:val="20"/>
          <w:szCs w:val="20"/>
          <w:lang w:eastAsia="ru-RU"/>
        </w:rPr>
        <w:t>: консультантом является человек, имеющий опыт работы, прошедший специальную подготовку.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9606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Службе работают специалисты разного профиля:</w:t>
      </w:r>
      <w:r w:rsidRPr="0039606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практические психологи,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клинические психологи,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социальные педагоги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«Детский телефон доверия» нужен для того, чтобы:</w:t>
      </w:r>
      <w:r w:rsidRPr="0039606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помогать снижать внутреннее напряжение людей, развивать их способность понимать свое состояние и управлять им;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 xml:space="preserve">поддерживать детей и родителей в разрешении внутрисемейных и личностных проблем; </w:t>
      </w:r>
    </w:p>
    <w:p w:rsidR="00396069" w:rsidRPr="00396069" w:rsidRDefault="00396069" w:rsidP="00396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оказывать помощь в разрешении следующих трудностей: конфликты в семье и школе, учебные и личные проблемы и т.д.;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069" w:rsidRDefault="00396069" w:rsidP="003960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9B778"/>
          <w:sz w:val="20"/>
          <w:szCs w:val="20"/>
          <w:lang w:eastAsia="ru-RU"/>
        </w:rPr>
      </w:pPr>
    </w:p>
    <w:p w:rsidR="00396069" w:rsidRDefault="00396069" w:rsidP="003960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9B778"/>
          <w:sz w:val="20"/>
          <w:szCs w:val="20"/>
          <w:lang w:eastAsia="ru-RU"/>
        </w:rPr>
      </w:pPr>
    </w:p>
    <w:p w:rsidR="00396069" w:rsidRPr="00396069" w:rsidRDefault="00396069" w:rsidP="0039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b/>
          <w:bCs/>
          <w:color w:val="39B778"/>
          <w:sz w:val="20"/>
          <w:szCs w:val="20"/>
          <w:lang w:eastAsia="ru-RU"/>
        </w:rPr>
        <w:lastRenderedPageBreak/>
        <w:t>Мы постараемся ответить на некоторые вопросы, которые у Вас могут возникнуть до обращения на Телефон доверия.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069" w:rsidRPr="00396069" w:rsidRDefault="00396069" w:rsidP="0039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b/>
          <w:bCs/>
          <w:color w:val="39B778"/>
          <w:sz w:val="20"/>
          <w:szCs w:val="20"/>
          <w:lang w:eastAsia="ru-RU"/>
        </w:rPr>
        <w:t>У вас нет четкого представления о профессии психолог?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Так кто же такой психолог? Чем занимаются психологи и как они могут помочь? </w:t>
      </w:r>
      <w:r w:rsidRPr="00396069">
        <w:rPr>
          <w:rFonts w:ascii="Arial" w:eastAsia="Times New Roman" w:hAnsi="Arial" w:cs="Arial"/>
          <w:sz w:val="20"/>
          <w:szCs w:val="20"/>
          <w:lang w:eastAsia="ru-RU"/>
        </w:rPr>
        <w:br/>
        <w:t>Психолог – это специали</w:t>
      </w:r>
      <w:proofErr w:type="gramStart"/>
      <w:r w:rsidRPr="00396069">
        <w:rPr>
          <w:rFonts w:ascii="Arial" w:eastAsia="Times New Roman" w:hAnsi="Arial" w:cs="Arial"/>
          <w:sz w:val="20"/>
          <w:szCs w:val="20"/>
          <w:lang w:eastAsia="ru-RU"/>
        </w:rPr>
        <w:t>ст в сф</w:t>
      </w:r>
      <w:proofErr w:type="gramEnd"/>
      <w:r w:rsidRPr="00396069">
        <w:rPr>
          <w:rFonts w:ascii="Arial" w:eastAsia="Times New Roman" w:hAnsi="Arial" w:cs="Arial"/>
          <w:sz w:val="20"/>
          <w:szCs w:val="20"/>
          <w:lang w:eastAsia="ru-RU"/>
        </w:rPr>
        <w:t xml:space="preserve">ере практической, прикладной психологии (например, юридической, педагогической, медицинской психологии), главная задача которого – оказывать людям своевременную психологическую помощь, облегчать их душевные страдания. </w:t>
      </w:r>
      <w:r w:rsidRPr="0039606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Часто на бытовом уровне люди психологию путают с психиатрией. </w:t>
      </w:r>
      <w:proofErr w:type="gramStart"/>
      <w:r w:rsidRPr="00396069">
        <w:rPr>
          <w:rFonts w:ascii="Arial" w:eastAsia="Times New Roman" w:hAnsi="Arial" w:cs="Arial"/>
          <w:sz w:val="20"/>
          <w:szCs w:val="20"/>
          <w:lang w:eastAsia="ru-RU"/>
        </w:rPr>
        <w:t xml:space="preserve">Наука психиатрия занимается изучением различных душевных, психических, явно выраженных заболеваний – безумия, паранойи, шизофрении и др. </w:t>
      </w:r>
      <w:r w:rsidRPr="00396069">
        <w:rPr>
          <w:rFonts w:ascii="Arial" w:eastAsia="Times New Roman" w:hAnsi="Arial" w:cs="Arial"/>
          <w:sz w:val="20"/>
          <w:szCs w:val="20"/>
          <w:lang w:eastAsia="ru-RU"/>
        </w:rPr>
        <w:br/>
        <w:t>Главное отличие психолога от психиатра заключается в том, что психиатр имеет дело с различными нарушениями, отклонениями от нормальной работы психики и занимается их лечением, а психолог помогает нормальному человеку со здоровой психикой определиться в различных проблемных житейских ситуациях, дает ответы на вопросы, как быть и</w:t>
      </w:r>
      <w:proofErr w:type="gramEnd"/>
      <w:r w:rsidRPr="00396069">
        <w:rPr>
          <w:rFonts w:ascii="Arial" w:eastAsia="Times New Roman" w:hAnsi="Arial" w:cs="Arial"/>
          <w:sz w:val="20"/>
          <w:szCs w:val="20"/>
          <w:lang w:eastAsia="ru-RU"/>
        </w:rPr>
        <w:t xml:space="preserve"> что делать дальше. </w:t>
      </w:r>
    </w:p>
    <w:p w:rsidR="00396069" w:rsidRPr="00396069" w:rsidRDefault="00396069" w:rsidP="0039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b/>
          <w:bCs/>
          <w:color w:val="39B778"/>
          <w:sz w:val="20"/>
          <w:szCs w:val="20"/>
          <w:lang w:eastAsia="ru-RU"/>
        </w:rPr>
        <w:t>Вы не знаете, по каким проблемам консультируют психологи «Детского телефона доверия»?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Существует достаточно большой спектр вопросов, с которыми обращаются к психологу-консультанту по телефону. Вот некоторые из них: </w:t>
      </w:r>
    </w:p>
    <w:p w:rsidR="00396069" w:rsidRPr="00396069" w:rsidRDefault="00396069" w:rsidP="00396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этапы и особенности индивидуального психического развития в детском возрасте;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детские страхи;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травма и потеря: процесс переживания и психологическая помощь;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проблемы зависимостей (алкогольной, наркотической, игровой и др.);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проблемы в семейных отношениях;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сложности, возникающие в процессе обучения ребенка, в образовательном процессе;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нарушение прав ребенка (в том числе в случае насилия по отношению к ребенку);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консультации о специфике работы образовательных, медицинских, с</w:t>
      </w:r>
      <w:r>
        <w:rPr>
          <w:rFonts w:ascii="Arial" w:eastAsia="Times New Roman" w:hAnsi="Arial" w:cs="Arial"/>
          <w:sz w:val="20"/>
          <w:szCs w:val="20"/>
          <w:lang w:eastAsia="ru-RU"/>
        </w:rPr>
        <w:t>оциальных учреждениях г. Шарьи</w:t>
      </w:r>
    </w:p>
    <w:p w:rsidR="00396069" w:rsidRPr="00396069" w:rsidRDefault="00396069" w:rsidP="0039606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b/>
          <w:bCs/>
          <w:color w:val="39B778"/>
          <w:sz w:val="20"/>
          <w:szCs w:val="20"/>
          <w:lang w:eastAsia="ru-RU"/>
        </w:rPr>
        <w:t>Вы считаете, что самостоятельно разберетесь со своей проблемой?</w:t>
      </w:r>
      <w:r w:rsidRPr="0039606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96069" w:rsidRPr="00396069" w:rsidRDefault="00396069" w:rsidP="003960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 xml:space="preserve">Справиться самому конечно можно, но как? На сколько, Вы владеете знаниями по оказанию самопомощи, выходу из той или иной ситуации. Насколько адекватно в тревожном эмоциональном состоянии, таком как гнев, обида, вина, ревность, страх, стыд, отчаяние, Вы самостоятельно сможете оценить сложившуюся ситуацию? </w:t>
      </w:r>
      <w:r w:rsidRPr="0039606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Психолог на Телефоне доверия, Вас выслушает, и вместе с Вами поможет разобрать трудную для Вас ситуацию, рассмотреть ее с разных сторон, найти выходы решения Вашей проблемы. </w:t>
      </w:r>
    </w:p>
    <w:p w:rsidR="00396069" w:rsidRPr="00396069" w:rsidRDefault="00396069" w:rsidP="0039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b/>
          <w:bCs/>
          <w:color w:val="39B778"/>
          <w:sz w:val="20"/>
          <w:szCs w:val="20"/>
          <w:lang w:eastAsia="ru-RU"/>
        </w:rPr>
        <w:t>Чем реально может помощь психолог на «Детском телефоне доверия»?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069" w:rsidRPr="00396069" w:rsidRDefault="00396069" w:rsidP="0039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Когда не знаете как себя вести в тех или иных ситуациях, связанных с воспитанием Вашего ребенка.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Когда произошел конфликт с ребенком, и в связи с этим тревога не покидает Вас.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Ваш ребенок замкнулся в себе и не хочет общаться.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Дети Вас не понимают, не знаете как себя с ними вести и заслужить их уважение и понимание.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Вы хотите оградить ребенка от плохой компании.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Ребенок отказывается ходить в детское учебное заведение.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Ваш ребенок часто бывает неорганизованным, у него плохая успеваемость.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По тем или иным проблемам в школе, где учится Ваш ребенок, у Вас возникают сложности с взаимодействием с учителями, администрацией.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У вас есть опасения по поводу того, что Ваш ребенок употребляет наркотики (курит, употребляет алкоголь).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Критическая жизненная ситуация.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Как помочь ребенку выбрать профессию.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069" w:rsidRPr="00396069" w:rsidRDefault="00396069" w:rsidP="00396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69">
        <w:rPr>
          <w:rFonts w:ascii="Arial" w:eastAsia="Times New Roman" w:hAnsi="Arial" w:cs="Arial"/>
          <w:sz w:val="20"/>
          <w:szCs w:val="20"/>
          <w:lang w:eastAsia="ru-RU"/>
        </w:rPr>
        <w:t>Вам необходима информация о психологических службах и организациях города, оказывающих помощь родителям и детям.</w:t>
      </w:r>
      <w:r w:rsidRPr="0039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83C" w:rsidRDefault="00E4783C"/>
    <w:sectPr w:rsidR="00E4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5DD6"/>
    <w:multiLevelType w:val="multilevel"/>
    <w:tmpl w:val="333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A7D0B"/>
    <w:multiLevelType w:val="multilevel"/>
    <w:tmpl w:val="C400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E24E6"/>
    <w:multiLevelType w:val="multilevel"/>
    <w:tmpl w:val="A284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411DCB"/>
    <w:multiLevelType w:val="multilevel"/>
    <w:tmpl w:val="78E2E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1A1D41"/>
    <w:multiLevelType w:val="multilevel"/>
    <w:tmpl w:val="04A8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26"/>
    <w:rsid w:val="00396069"/>
    <w:rsid w:val="00E4783C"/>
    <w:rsid w:val="00E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AWJJH2MPE6E2-848277581-1</_dlc_DocId>
    <_dlc_DocIdUrl xmlns="4a252ca3-5a62-4c1c-90a6-29f4710e47f8">
      <Url>http://xn--44-6kcadhwnl3cfdx.xn--p1ai/Sharya/shool21/_layouts/15/DocIdRedir.aspx?ID=AWJJH2MPE6E2-848277581-1</Url>
      <Description>AWJJH2MPE6E2-848277581-1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7BDF0E0675874495505AB50EEA7FC6" ma:contentTypeVersion="49" ma:contentTypeDescription="Создание документа." ma:contentTypeScope="" ma:versionID="58fca30fe365a98273b5e7fe3a84f5c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96799-C3D6-457C-B6FA-382CD3C9E749}"/>
</file>

<file path=customXml/itemProps2.xml><?xml version="1.0" encoding="utf-8"?>
<ds:datastoreItem xmlns:ds="http://schemas.openxmlformats.org/officeDocument/2006/customXml" ds:itemID="{38FD0237-E35C-4D84-A56D-18C5D745EB42}"/>
</file>

<file path=customXml/itemProps3.xml><?xml version="1.0" encoding="utf-8"?>
<ds:datastoreItem xmlns:ds="http://schemas.openxmlformats.org/officeDocument/2006/customXml" ds:itemID="{765D3200-71A5-4CD0-AFEB-827692CA4080}"/>
</file>

<file path=customXml/itemProps4.xml><?xml version="1.0" encoding="utf-8"?>
<ds:datastoreItem xmlns:ds="http://schemas.openxmlformats.org/officeDocument/2006/customXml" ds:itemID="{05199073-EC3F-447B-A739-C7AEA1F6B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2012-09-17T10:18:00Z</dcterms:created>
  <dcterms:modified xsi:type="dcterms:W3CDTF">2012-09-17T10:27:00Z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0x010100247BDF0E0675874495505AB50EEA7FC6</vt:lpwstr>
  </property>
  <property fmtid="{D5CDD505-2E9C-101B-9397-08002B2CF9AE}" pid="4" name="_dlc_DocIdItemGuid">
    <vt:lpwstr>346e636c-5b83-4f06-86bf-3e69f3d5e28c</vt:lpwstr>
  </property>
</Properties>
</file>