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CD" w:rsidRPr="00DF79CD" w:rsidRDefault="00DF79CD" w:rsidP="00DF79CD">
      <w:pPr>
        <w:spacing w:after="136" w:line="240" w:lineRule="auto"/>
        <w:jc w:val="right"/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</w:pPr>
      <w:r w:rsidRPr="00DF79CD"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>Утверждаю</w:t>
      </w:r>
      <w:r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>:</w:t>
      </w:r>
      <w:r w:rsidRPr="00DF79CD"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 xml:space="preserve">                           </w:t>
      </w:r>
    </w:p>
    <w:p w:rsidR="00DF79CD" w:rsidRPr="00DF79CD" w:rsidRDefault="00DF79CD" w:rsidP="00DF79CD">
      <w:pPr>
        <w:spacing w:after="136" w:line="240" w:lineRule="auto"/>
        <w:jc w:val="right"/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</w:pPr>
      <w:r w:rsidRPr="00DF79CD"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>Директор МБОУ СОШ №21</w:t>
      </w:r>
    </w:p>
    <w:p w:rsidR="00DF79CD" w:rsidRPr="00DF79CD" w:rsidRDefault="00DF79CD" w:rsidP="00DF79CD">
      <w:pPr>
        <w:spacing w:after="136" w:line="240" w:lineRule="auto"/>
        <w:jc w:val="right"/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</w:pPr>
      <w:r w:rsidRPr="00DF79CD"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 xml:space="preserve">З.А. </w:t>
      </w:r>
      <w:proofErr w:type="spellStart"/>
      <w:r w:rsidRPr="00DF79CD">
        <w:rPr>
          <w:rFonts w:ascii="Verdana" w:eastAsia="Times New Roman" w:hAnsi="Verdana" w:cs="Times New Roman"/>
          <w:b/>
          <w:bCs/>
          <w:color w:val="008000"/>
          <w:sz w:val="14"/>
          <w:szCs w:val="24"/>
          <w:lang w:eastAsia="ru-RU"/>
        </w:rPr>
        <w:t>Атаханова</w:t>
      </w:r>
      <w:proofErr w:type="spellEnd"/>
    </w:p>
    <w:p w:rsidR="002F5AA6" w:rsidRPr="00DF79CD" w:rsidRDefault="00DF79CD" w:rsidP="00DF79CD">
      <w:pPr>
        <w:spacing w:after="136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b/>
          <w:bCs/>
          <w:color w:val="008000"/>
          <w:szCs w:val="24"/>
          <w:lang w:eastAsia="ru-RU"/>
        </w:rPr>
        <w:t>ТАБЕЛЬ</w:t>
      </w:r>
      <w:r w:rsidRPr="00DF79CD">
        <w:rPr>
          <w:rFonts w:ascii="Verdana" w:eastAsia="Times New Roman" w:hAnsi="Verdana" w:cs="Times New Roman"/>
          <w:b/>
          <w:bCs/>
          <w:color w:val="008000"/>
          <w:szCs w:val="24"/>
          <w:lang w:eastAsia="ru-RU"/>
        </w:rPr>
        <w:br/>
        <w:t xml:space="preserve">пожарного </w:t>
      </w:r>
      <w:r w:rsidR="002F5AA6" w:rsidRPr="00DF79CD">
        <w:rPr>
          <w:rFonts w:ascii="Verdana" w:eastAsia="Times New Roman" w:hAnsi="Verdana" w:cs="Times New Roman"/>
          <w:b/>
          <w:bCs/>
          <w:color w:val="008000"/>
          <w:szCs w:val="24"/>
          <w:lang w:eastAsia="ru-RU"/>
        </w:rPr>
        <w:t xml:space="preserve"> расчета при тушении пожара</w:t>
      </w:r>
    </w:p>
    <w:p w:rsidR="00DF79CD" w:rsidRPr="00DF79CD" w:rsidRDefault="002F5AA6" w:rsidP="002F5AA6">
      <w:p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 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</w:r>
      <w:proofErr w:type="gramStart"/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Командир пожарного боевого расчета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  </w:t>
      </w:r>
      <w:proofErr w:type="spellStart"/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Хрушкова</w:t>
      </w:r>
      <w:proofErr w:type="spellEnd"/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 xml:space="preserve"> Е.Б.</w:t>
      </w:r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br/>
        <w:t> </w:t>
      </w:r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br/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 Сообщает или дублирует сообщение о пожаре по телефону 01: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адрес объекта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место возникновения пожара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свою фамилию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В зависимости от обстановки ставит задачи членам пожарного расчета на эвакуацию людей и тушение пожара, занимается эвакуацией людей из опасной зоны и руководит тушением пожара, прекращает все работы в здании, следит за безопасностью работающих на пожаре бойцов</w:t>
      </w:r>
      <w:proofErr w:type="gramEnd"/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, сообщает о пожаре директору школы, организует встречу по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жарных подразделений города.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1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заместитель директора по ВР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-  работает с огнетушителем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действует по указанию командира боевого расчета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в зависимости от обстановки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2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заместитель директора по УВР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-  работает с огнетушителем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действует по указан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ия командира боевого расчета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3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заместитель директора по ИКТ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-  встречает подразделения пожарной охраны, докладывает об обстановке и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сопровождает к месту пожара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4 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заместитель директора по начальной школе</w:t>
      </w:r>
    </w:p>
    <w:p w:rsidR="002F5AA6" w:rsidRPr="00DF79CD" w:rsidRDefault="002F5AA6" w:rsidP="002F5AA6">
      <w:p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-  работает с огнетушителем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действует по указания командира боево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го расчета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5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ответственный за технику безопасности в ОУ</w:t>
      </w:r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br/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 -  работает с огнетушителем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действует по указан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ия командира боевого расчета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 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Боец № 6</w:t>
      </w:r>
      <w:r w:rsidR="00DF79CD"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преподаватель ОБЖ</w:t>
      </w:r>
      <w:r w:rsidR="00DF79CD"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br/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-  работает с огнетушителем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-  действует по указания командира боевого расчета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</w:t>
      </w:r>
    </w:p>
    <w:p w:rsidR="00DF79CD" w:rsidRPr="00DF79CD" w:rsidRDefault="002F5AA6" w:rsidP="002F5AA6">
      <w:p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 </w:t>
      </w:r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 xml:space="preserve">ПРИМЕЧАНИЯ: </w:t>
      </w:r>
    </w:p>
    <w:p w:rsidR="002F5AA6" w:rsidRPr="00DF79CD" w:rsidRDefault="002F5AA6" w:rsidP="002F5AA6">
      <w:p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    Каждый гражданин при обнаружении пожара или признаков горения (задымления, запаха гари, повышения температуры) ОБЯЗАН: </w:t>
      </w:r>
    </w:p>
    <w:p w:rsidR="00DF79CD" w:rsidRPr="00DF79CD" w:rsidRDefault="002F5AA6" w:rsidP="00DF79CD">
      <w:pPr>
        <w:pStyle w:val="a3"/>
        <w:numPr>
          <w:ilvl w:val="0"/>
          <w:numId w:val="1"/>
        </w:num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Немедленно сообщить об этом по телефону </w:t>
      </w:r>
      <w:r w:rsidRPr="00DF79CD">
        <w:rPr>
          <w:rFonts w:ascii="Verdana" w:eastAsia="Times New Roman" w:hAnsi="Verdana" w:cs="Times New Roman"/>
          <w:b/>
          <w:color w:val="333333"/>
          <w:sz w:val="18"/>
          <w:szCs w:val="20"/>
          <w:lang w:eastAsia="ru-RU"/>
        </w:rPr>
        <w:t>«01»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 в пожарную охрану (при этом необходимо назвать адрес объекта, место возникновения пожара, а так же сообщить свою фамилию). </w:t>
      </w:r>
    </w:p>
    <w:p w:rsidR="00DF79CD" w:rsidRPr="00DF79CD" w:rsidRDefault="00DF79CD" w:rsidP="00DF79CD">
      <w:pPr>
        <w:pStyle w:val="a3"/>
        <w:numPr>
          <w:ilvl w:val="0"/>
          <w:numId w:val="1"/>
        </w:num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Известить директора школы о возникновении пожара</w:t>
      </w:r>
    </w:p>
    <w:p w:rsidR="002F5AA6" w:rsidRPr="00DF79CD" w:rsidRDefault="002F5AA6" w:rsidP="00DF79CD">
      <w:pPr>
        <w:pStyle w:val="a3"/>
        <w:numPr>
          <w:ilvl w:val="0"/>
          <w:numId w:val="1"/>
        </w:num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 xml:space="preserve">Принять по возможности меры по эвакуации людей, тушению пожаров и сохранности материальных ценностей. </w:t>
      </w: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br/>
        <w:t> </w:t>
      </w:r>
    </w:p>
    <w:p w:rsidR="002F5AA6" w:rsidRPr="00DF79CD" w:rsidRDefault="002F5AA6" w:rsidP="002F5AA6">
      <w:pPr>
        <w:spacing w:after="136" w:line="240" w:lineRule="auto"/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</w:pPr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 xml:space="preserve">  </w:t>
      </w:r>
      <w:proofErr w:type="gramStart"/>
      <w:r w:rsidRPr="00DF79CD">
        <w:rPr>
          <w:rFonts w:ascii="Verdana" w:eastAsia="Times New Roman" w:hAnsi="Verdana" w:cs="Times New Roman"/>
          <w:color w:val="333333"/>
          <w:sz w:val="18"/>
          <w:szCs w:val="20"/>
          <w:lang w:eastAsia="ru-RU"/>
        </w:rPr>
        <w:t>Ответственный за ПБ                       Г.П. Малышева</w:t>
      </w:r>
      <w:proofErr w:type="gramEnd"/>
    </w:p>
    <w:p w:rsidR="004D0652" w:rsidRPr="00DF79CD" w:rsidRDefault="004D0652">
      <w:pPr>
        <w:rPr>
          <w:sz w:val="20"/>
        </w:rPr>
      </w:pPr>
    </w:p>
    <w:sectPr w:rsidR="004D0652" w:rsidRPr="00DF79CD" w:rsidSect="004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819"/>
    <w:multiLevelType w:val="hybridMultilevel"/>
    <w:tmpl w:val="D948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AA6"/>
    <w:rsid w:val="002F5AA6"/>
    <w:rsid w:val="004D0652"/>
    <w:rsid w:val="00DF79CD"/>
    <w:rsid w:val="00E0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AWJJH2MPE6E2-2025173301-7</_dlc_DocId>
    <_dlc_DocIdUrl xmlns="4a252ca3-5a62-4c1c-90a6-29f4710e47f8">
      <Url>http://edu-sps.koiro.local/Sharya/shool21/_layouts/15/DocIdRedir.aspx?ID=AWJJH2MPE6E2-2025173301-7</Url>
      <Description>AWJJH2MPE6E2-2025173301-7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3F5A04AB4EE4A807E06DF43AD023C" ma:contentTypeVersion="49" ma:contentTypeDescription="Создание документа." ma:contentTypeScope="" ma:versionID="495d3b0aeaf9ab82076cadbcc31008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906F1E-D92B-4BF1-986E-4EB407996BF1}"/>
</file>

<file path=customXml/itemProps2.xml><?xml version="1.0" encoding="utf-8"?>
<ds:datastoreItem xmlns:ds="http://schemas.openxmlformats.org/officeDocument/2006/customXml" ds:itemID="{7CFDC804-D171-442A-B2B5-D9739D91F18E}"/>
</file>

<file path=customXml/itemProps3.xml><?xml version="1.0" encoding="utf-8"?>
<ds:datastoreItem xmlns:ds="http://schemas.openxmlformats.org/officeDocument/2006/customXml" ds:itemID="{23C077C0-C8F8-46D9-AB47-D13882F15441}"/>
</file>

<file path=customXml/itemProps4.xml><?xml version="1.0" encoding="utf-8"?>
<ds:datastoreItem xmlns:ds="http://schemas.openxmlformats.org/officeDocument/2006/customXml" ds:itemID="{47513192-2225-4EC7-AED8-F3416F555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2012-12-18T07:42:00Z</dcterms:created>
  <dcterms:modified xsi:type="dcterms:W3CDTF">2012-12-18T08:00:00Z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0x0101005C73F5A04AB4EE4A807E06DF43AD023C</vt:lpwstr>
  </property>
  <property fmtid="{D5CDD505-2E9C-101B-9397-08002B2CF9AE}" pid="4" name="_dlc_DocIdItemGuid">
    <vt:lpwstr>1d2c63a6-b0fc-4535-8228-497eba5d89d8</vt:lpwstr>
  </property>
</Properties>
</file>