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7" w:rsidRPr="004B76F7" w:rsidRDefault="00EB1B77" w:rsidP="004B76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</w:t>
      </w:r>
    </w:p>
    <w:p w:rsidR="00EB1B77" w:rsidRDefault="00EB1B77" w:rsidP="004B76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положений по МОУ СОШ №6</w:t>
      </w:r>
    </w:p>
    <w:p w:rsidR="00EB1B77" w:rsidRPr="00243318" w:rsidRDefault="00EB1B77" w:rsidP="004B76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EB1B77" w:rsidRPr="00E34E21" w:rsidRDefault="00EB1B77" w:rsidP="004B7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Структурные подразделения школы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педагогическом совете.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методическом совете.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017ED"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z w:val="28"/>
          <w:szCs w:val="28"/>
        </w:rPr>
        <w:t>ние о порядке выборов членов УС.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общешкольной родительской конференции.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017ED">
        <w:rPr>
          <w:rFonts w:ascii="Times New Roman" w:hAnsi="Times New Roman" w:cs="Times New Roman"/>
          <w:sz w:val="28"/>
          <w:szCs w:val="28"/>
        </w:rPr>
        <w:t>Положение о совещании при директоре.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017ED">
        <w:rPr>
          <w:rFonts w:ascii="Times New Roman" w:hAnsi="Times New Roman" w:cs="Times New Roman"/>
          <w:sz w:val="28"/>
          <w:szCs w:val="28"/>
        </w:rPr>
        <w:t>Положение о Совете по вве</w:t>
      </w:r>
      <w:r>
        <w:rPr>
          <w:rFonts w:ascii="Times New Roman" w:hAnsi="Times New Roman" w:cs="Times New Roman"/>
          <w:sz w:val="28"/>
          <w:szCs w:val="28"/>
        </w:rPr>
        <w:t xml:space="preserve">дению ФГОС общего образования. 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017ED">
        <w:rPr>
          <w:rFonts w:ascii="Times New Roman" w:hAnsi="Times New Roman" w:cs="Times New Roman"/>
          <w:sz w:val="28"/>
          <w:szCs w:val="28"/>
        </w:rPr>
        <w:t>Положение о Центре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77" w:rsidRPr="000017ED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0017ED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0017ED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0017E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017E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медико-</w:t>
      </w:r>
      <w:r w:rsidRPr="000017ED">
        <w:rPr>
          <w:rFonts w:ascii="Times New Roman" w:hAnsi="Times New Roman" w:cs="Times New Roman"/>
          <w:sz w:val="28"/>
          <w:szCs w:val="28"/>
        </w:rPr>
        <w:t>педагогическом консилиуме (</w:t>
      </w:r>
      <w:proofErr w:type="spellStart"/>
      <w:r w:rsidRPr="000017E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017ED">
        <w:rPr>
          <w:rFonts w:ascii="Times New Roman" w:hAnsi="Times New Roman" w:cs="Times New Roman"/>
          <w:sz w:val="28"/>
          <w:szCs w:val="28"/>
        </w:rPr>
        <w:t>).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B77" w:rsidRPr="00243318" w:rsidRDefault="00EB1B77" w:rsidP="00E34E2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1B77" w:rsidRPr="00E34E21" w:rsidRDefault="00EB1B77" w:rsidP="00E34E2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 воспитательный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процесс</w:t>
      </w:r>
    </w:p>
    <w:p w:rsidR="00EB1B77" w:rsidRDefault="00243318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="00EB1B77">
        <w:rPr>
          <w:rFonts w:ascii="Times New Roman" w:hAnsi="Times New Roman" w:cs="Times New Roman"/>
          <w:sz w:val="28"/>
          <w:szCs w:val="28"/>
        </w:rPr>
        <w:t>етодическом</w:t>
      </w:r>
      <w:proofErr w:type="gramEnd"/>
      <w:r w:rsidR="00EB1B77">
        <w:rPr>
          <w:rFonts w:ascii="Times New Roman" w:hAnsi="Times New Roman" w:cs="Times New Roman"/>
          <w:sz w:val="28"/>
          <w:szCs w:val="28"/>
        </w:rPr>
        <w:t xml:space="preserve"> комплекте (УМК).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приёма граждан в первые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приёме учащихся в 10 класс.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 о комиссии по комплектованию профильных классов.</w:t>
      </w:r>
    </w:p>
    <w:p w:rsidR="00EB1B77" w:rsidRPr="006F6EF5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формы получения образования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экстернате.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 об индивидуальном обучении детей на дому реализующей образовательные программы.</w:t>
      </w:r>
      <w:proofErr w:type="gramEnd"/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получении семейного образования.</w:t>
      </w:r>
    </w:p>
    <w:p w:rsidR="00EB1B77" w:rsidRPr="00AA7282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классах коррекционно-развивающего обучения на первой ступени обучения.</w:t>
      </w:r>
    </w:p>
    <w:p w:rsidR="00EB1B77" w:rsidRDefault="00EB1B77" w:rsidP="00E34E21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подготовке учащихся к систематическому обучению «Филиппок»</w:t>
      </w:r>
    </w:p>
    <w:p w:rsidR="00EB1B77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внеурочной деятельности в классах, работающих в условиях ФГОС.</w:t>
      </w:r>
    </w:p>
    <w:p w:rsidR="00EB1B77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группе продлённого дня.</w:t>
      </w:r>
    </w:p>
    <w:p w:rsidR="00EB1B77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контроле, учёте и оценке результата обучения.</w:t>
      </w:r>
    </w:p>
    <w:p w:rsidR="00EB1B77" w:rsidRDefault="00EB1B77" w:rsidP="00E34E21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внутренней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1B77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тематическом контроле ЗУН.</w:t>
      </w:r>
    </w:p>
    <w:p w:rsidR="00EB1B77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промежуточной аттестации учащихся.</w:t>
      </w:r>
    </w:p>
    <w:p w:rsidR="00EB1B77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условном переводе учащихся.</w:t>
      </w:r>
    </w:p>
    <w:p w:rsidR="00EB1B77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распорядка во время проведения промежуточной итоговой аттестации.</w:t>
      </w:r>
    </w:p>
    <w:p w:rsidR="00EB1B77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экспертизы, утверждения и хранения экзаменационного материала при организации промежуточной (5-8,10 класс) аттестации.</w:t>
      </w:r>
    </w:p>
    <w:p w:rsidR="00EB1B77" w:rsidRPr="00AA7282" w:rsidRDefault="00EB1B77" w:rsidP="00AA728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классному руководителю и дежурному учителю на период подготовки и проведения промежуточной аттестации.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конфликтной комиссии по вопросам разрешения споров между участниками образовательного процесса.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элективных курсах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факультативах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 о ведении тетрадей и проверке их учителями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ведении дневника</w:t>
      </w:r>
    </w:p>
    <w:p w:rsidR="00EB1B77" w:rsidRDefault="00EB1B77" w:rsidP="00E82476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ведении классного журнала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оказани</w:t>
      </w:r>
      <w:r w:rsidR="00243318">
        <w:rPr>
          <w:rFonts w:ascii="Times New Roman" w:hAnsi="Times New Roman" w:cs="Times New Roman"/>
          <w:sz w:val="28"/>
          <w:szCs w:val="28"/>
        </w:rPr>
        <w:t>и платных образовательных услуг</w:t>
      </w:r>
    </w:p>
    <w:p w:rsidR="00243318" w:rsidRDefault="00243318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мониторинге в МОУ СОШ №6</w:t>
      </w:r>
    </w:p>
    <w:p w:rsidR="00EB1B77" w:rsidRPr="00243318" w:rsidRDefault="00EB1B77" w:rsidP="00E82476">
      <w:pPr>
        <w:pStyle w:val="a3"/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EB1B77" w:rsidRPr="00E82476" w:rsidRDefault="00EB1B77" w:rsidP="00E8247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деятельность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проектной деятельности.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экспериментальной деятельности.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экспериментальной деятельности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постоянно- действующем семинаре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рабочей программе по предмету и учебно-тематическом планировании.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методической работе в школе.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авторских учебных программ.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творческой группе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проектной группе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методическом объединении учителей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функциональных обязанностях учителей МО</w:t>
      </w:r>
    </w:p>
    <w:p w:rsidR="00EB1B77" w:rsidRDefault="00EB1B77" w:rsidP="00E82476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классном руководителе.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учащихся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научном обществе учащихся.</w:t>
      </w:r>
    </w:p>
    <w:p w:rsidR="00EB1B77" w:rsidRPr="00243318" w:rsidRDefault="00EB1B77" w:rsidP="007731A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1B77" w:rsidRPr="007731A8" w:rsidRDefault="00EB1B77" w:rsidP="007731A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31A8">
        <w:rPr>
          <w:rFonts w:ascii="Times New Roman" w:hAnsi="Times New Roman" w:cs="Times New Roman"/>
          <w:b/>
          <w:bCs/>
          <w:sz w:val="28"/>
          <w:szCs w:val="28"/>
        </w:rPr>
        <w:t>Огранизационная</w:t>
      </w:r>
      <w:proofErr w:type="spellEnd"/>
      <w:r w:rsidRPr="007731A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</w:p>
    <w:p w:rsidR="00EB1B77" w:rsidRPr="00B53C92" w:rsidRDefault="00EB1B77" w:rsidP="00B53C92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постановке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учащихся школы.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правилах поведения учащихся.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 поощрениях и взысканиях учащихся.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положение о порядке создания, обновления и использования учебного фонда библиотечного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пришкольном лагере</w:t>
      </w:r>
    </w:p>
    <w:p w:rsidR="00EB1B77" w:rsidRDefault="00EB1B77" w:rsidP="00E82476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летней трудовой практ</w:t>
      </w:r>
      <w:r w:rsidR="002621D3">
        <w:rPr>
          <w:rFonts w:ascii="Times New Roman" w:hAnsi="Times New Roman" w:cs="Times New Roman"/>
          <w:sz w:val="28"/>
          <w:szCs w:val="28"/>
        </w:rPr>
        <w:t>ики учащихся.</w:t>
      </w:r>
    </w:p>
    <w:p w:rsidR="002621D3" w:rsidRDefault="002621D3" w:rsidP="00E82476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добровольной пожарной дружине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школьных предметных олимпиадах.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интеллектуальном марафоне.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школьном конкурсе «Ученик года»</w:t>
      </w:r>
    </w:p>
    <w:p w:rsidR="00EB1B77" w:rsidRDefault="00EB1B77" w:rsidP="006F6EF5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школьной газете «Школьный калейдоскоп»</w:t>
      </w:r>
    </w:p>
    <w:p w:rsidR="00EB1B77" w:rsidRDefault="00EB1B77" w:rsidP="00B46269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награждении учащихся и педагогов школы денежными премиями «Успех».</w:t>
      </w:r>
    </w:p>
    <w:p w:rsidR="00EB1B77" w:rsidRDefault="00EB1B77" w:rsidP="00B46269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премии Александра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B77" w:rsidRDefault="00EB1B77" w:rsidP="00B46269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электронной Книге почёта учащихся и классных коллективов.</w:t>
      </w:r>
    </w:p>
    <w:p w:rsidR="00EB1B77" w:rsidRDefault="00EB1B77" w:rsidP="00B46269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книге «Славы школы».</w:t>
      </w:r>
    </w:p>
    <w:p w:rsidR="002621D3" w:rsidRDefault="002621D3" w:rsidP="00B46269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дежурного учителя</w:t>
      </w:r>
    </w:p>
    <w:p w:rsidR="002621D3" w:rsidRDefault="002621D3" w:rsidP="00B46269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дежурного учащихся</w:t>
      </w:r>
    </w:p>
    <w:p w:rsidR="002621D3" w:rsidRDefault="002621D3" w:rsidP="00B46269">
      <w:pPr>
        <w:pStyle w:val="a3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дежурного администратора</w:t>
      </w:r>
    </w:p>
    <w:p w:rsidR="00EB1B77" w:rsidRPr="00B46269" w:rsidRDefault="00EB1B77" w:rsidP="00B46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1B77" w:rsidRPr="00B46269" w:rsidSect="00E8247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B0F2B"/>
    <w:multiLevelType w:val="hybridMultilevel"/>
    <w:tmpl w:val="27C6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6F7"/>
    <w:rsid w:val="000017ED"/>
    <w:rsid w:val="0004396E"/>
    <w:rsid w:val="001A6692"/>
    <w:rsid w:val="00243318"/>
    <w:rsid w:val="002621D3"/>
    <w:rsid w:val="002849B4"/>
    <w:rsid w:val="002C6F42"/>
    <w:rsid w:val="003442AB"/>
    <w:rsid w:val="004B76F7"/>
    <w:rsid w:val="004D6B28"/>
    <w:rsid w:val="00583511"/>
    <w:rsid w:val="00584FC4"/>
    <w:rsid w:val="005B0541"/>
    <w:rsid w:val="005D3023"/>
    <w:rsid w:val="006905A8"/>
    <w:rsid w:val="006F6EF5"/>
    <w:rsid w:val="007224C0"/>
    <w:rsid w:val="00734654"/>
    <w:rsid w:val="007731A8"/>
    <w:rsid w:val="00781ADF"/>
    <w:rsid w:val="007E26E5"/>
    <w:rsid w:val="00967173"/>
    <w:rsid w:val="00A3324C"/>
    <w:rsid w:val="00AA7282"/>
    <w:rsid w:val="00B46269"/>
    <w:rsid w:val="00B53C92"/>
    <w:rsid w:val="00DD72AE"/>
    <w:rsid w:val="00E34E21"/>
    <w:rsid w:val="00E82476"/>
    <w:rsid w:val="00EB1B77"/>
    <w:rsid w:val="00EB3725"/>
    <w:rsid w:val="00ED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6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AWJJH2MPE6E2-1984695950-1</_dlc_DocId>
    <_dlc_DocIdUrl xmlns="4a252ca3-5a62-4c1c-90a6-29f4710e47f8">
      <Url>http://edu-sps.koiro.local/Sharya/msh6/msh6-old/kgn/_layouts/15/DocIdRedir.aspx?ID=AWJJH2MPE6E2-1984695950-1</Url>
      <Description>AWJJH2MPE6E2-1984695950-1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504CFED01454E9714EE73848EF434" ma:contentTypeVersion="49" ma:contentTypeDescription="Создание документа." ma:contentTypeScope="" ma:versionID="481af3e205c93e6b0ccdf013adaddee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7A145B4-1E35-4DC6-8945-A6DE5D348CFA}"/>
</file>

<file path=customXml/itemProps2.xml><?xml version="1.0" encoding="utf-8"?>
<ds:datastoreItem xmlns:ds="http://schemas.openxmlformats.org/officeDocument/2006/customXml" ds:itemID="{930FEE35-CB17-4831-8D8E-56DC183AE69B}"/>
</file>

<file path=customXml/itemProps3.xml><?xml version="1.0" encoding="utf-8"?>
<ds:datastoreItem xmlns:ds="http://schemas.openxmlformats.org/officeDocument/2006/customXml" ds:itemID="{B1CDE098-4B29-4FD9-9D9D-067209153C2F}"/>
</file>

<file path=customXml/itemProps4.xml><?xml version="1.0" encoding="utf-8"?>
<ds:datastoreItem xmlns:ds="http://schemas.openxmlformats.org/officeDocument/2006/customXml" ds:itemID="{4D988410-33D8-4844-B711-4212E5714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17</cp:revision>
  <cp:lastPrinted>2012-02-12T15:08:00Z</cp:lastPrinted>
  <dcterms:created xsi:type="dcterms:W3CDTF">2012-02-07T10:09:00Z</dcterms:created>
  <dcterms:modified xsi:type="dcterms:W3CDTF">2012-02-12T15:08:00Z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0x0101006EC504CFED01454E9714EE73848EF434</vt:lpwstr>
  </property>
  <property fmtid="{D5CDD505-2E9C-101B-9397-08002B2CF9AE}" pid="4" name="_dlc_DocIdItemGuid">
    <vt:lpwstr>e3744bd9-ffda-4491-8534-446f6f72c2c0</vt:lpwstr>
  </property>
</Properties>
</file>