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9" w:rsidRPr="006A0C59" w:rsidRDefault="00444256" w:rsidP="006A0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6A0C59" w:rsidRPr="006A0C59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B1E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43540">
        <w:rPr>
          <w:rFonts w:ascii="Times New Roman" w:hAnsi="Times New Roman" w:cs="Times New Roman"/>
          <w:b/>
          <w:sz w:val="24"/>
          <w:szCs w:val="24"/>
        </w:rPr>
        <w:t>7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ЗАСЕДАНИЯ РАБОЧЕЙ ГРУППЫ ПО МЕЖВЕДОМ</w:t>
      </w:r>
      <w:r w:rsidR="004C0120" w:rsidRPr="00CF1ED2">
        <w:rPr>
          <w:rFonts w:ascii="Times New Roman" w:hAnsi="Times New Roman" w:cs="Times New Roman"/>
          <w:sz w:val="20"/>
          <w:szCs w:val="20"/>
          <w:u w:val="single"/>
        </w:rPr>
        <w:t>С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ТВЕННОМУ ВЗАИМОДЕЙСТВИЮ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ПРОФЕССИОНАЛЬН</w:t>
      </w:r>
      <w:r>
        <w:rPr>
          <w:rFonts w:ascii="Times New Roman" w:hAnsi="Times New Roman" w:cs="Times New Roman"/>
          <w:sz w:val="20"/>
          <w:szCs w:val="20"/>
          <w:u w:val="single"/>
        </w:rPr>
        <w:t>Ы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МИ ОБРАЗОВАТЕЛЬНЫМИ ОРГАНИЗАЦИЯМИ В ЧАСТИ ИСПОЛЬЗОВАНИЯ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ИХ ПОТЕНЦИАЛА ДЛЯ СОЦИАЛЬНО-ЭКО</w:t>
      </w:r>
      <w:r>
        <w:rPr>
          <w:rFonts w:ascii="Times New Roman" w:hAnsi="Times New Roman" w:cs="Times New Roman"/>
          <w:sz w:val="20"/>
          <w:szCs w:val="20"/>
          <w:u w:val="single"/>
        </w:rPr>
        <w:t>НОМИЧЕСКОГО РАЗВИТИЯ МУНИЦИПАЛЬ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Н</w:t>
      </w:r>
      <w:r>
        <w:rPr>
          <w:rFonts w:ascii="Times New Roman" w:hAnsi="Times New Roman" w:cs="Times New Roman"/>
          <w:sz w:val="20"/>
          <w:szCs w:val="20"/>
          <w:u w:val="single"/>
        </w:rPr>
        <w:t>ОГО ОБРАЗОВАНИЯ ГОРОДСКОЙ ОКРУГ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ГОРОД ШАРЬЯ И РЕАЛИЗАЦИИ МЕРОПРИЯТИЙ</w:t>
      </w:r>
    </w:p>
    <w:p w:rsidR="00376BD9" w:rsidRPr="00CF1ED2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«ДОРОЖНОЙ КАРТЫ</w:t>
      </w:r>
      <w:r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НА ТЕРРИТОРИИ ГОРОДСКОГО ОКРУГА ГОРОД ШАРЬЯ</w:t>
      </w:r>
    </w:p>
    <w:p w:rsidR="00CF1ED2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CF1ED2" w:rsidRDefault="00CF1ED2" w:rsidP="00CF1E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E6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Шарья</w:t>
      </w:r>
      <w:r w:rsidRPr="001E6B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F668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1E6B9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E57D2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B1E2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681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57D2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F66814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F1ED2" w:rsidRPr="00CF1ED2" w:rsidRDefault="00787BCC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</w:t>
      </w:r>
      <w:r w:rsidR="00CF1ED2" w:rsidRPr="00CF1ED2">
        <w:rPr>
          <w:rFonts w:ascii="Times New Roman" w:hAnsi="Times New Roman" w:cs="Times New Roman"/>
          <w:sz w:val="24"/>
          <w:szCs w:val="24"/>
        </w:rPr>
        <w:t>ВОВАЛ</w:t>
      </w:r>
    </w:p>
    <w:p w:rsidR="00787BCC" w:rsidRDefault="006A0C59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ЗАМЕСТИТЕЛ</w:t>
      </w:r>
      <w:r w:rsidR="00CF1ED2" w:rsidRPr="00CF1ED2">
        <w:rPr>
          <w:rFonts w:ascii="Times New Roman" w:hAnsi="Times New Roman" w:cs="Times New Roman"/>
          <w:sz w:val="24"/>
          <w:szCs w:val="24"/>
        </w:rPr>
        <w:t>Ь</w:t>
      </w:r>
      <w:r w:rsidRPr="00CF1ED2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ГОРОД ШАРЬЯ</w:t>
      </w:r>
    </w:p>
    <w:p w:rsidR="006A0C59" w:rsidRPr="00CF1ED2" w:rsidRDefault="006A0C59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ПО СОЦИАЛЬНО – КУЛЬТУРНОЙ СФЕРЕ</w:t>
      </w:r>
    </w:p>
    <w:p w:rsidR="00CF1ED2" w:rsidRPr="006A0C59" w:rsidRDefault="00CF1ED2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С.Э. ШУРЫГИНА</w:t>
      </w:r>
    </w:p>
    <w:p w:rsidR="006A0C59" w:rsidRDefault="006A0C59" w:rsidP="00292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C59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998"/>
        <w:gridCol w:w="8316"/>
      </w:tblGrid>
      <w:tr w:rsidR="006A0C59" w:rsidRPr="006A0C59" w:rsidTr="00F66814">
        <w:tc>
          <w:tcPr>
            <w:tcW w:w="1998" w:type="dxa"/>
            <w:shd w:val="clear" w:color="auto" w:fill="auto"/>
          </w:tcPr>
          <w:p w:rsidR="006A0C59" w:rsidRPr="006A0C59" w:rsidRDefault="00CF1ED2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Л.Д</w:t>
            </w:r>
            <w:r w:rsidR="0000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6" w:type="dxa"/>
            <w:shd w:val="clear" w:color="auto" w:fill="auto"/>
          </w:tcPr>
          <w:p w:rsidR="00CF1ED2" w:rsidRPr="006A0C59" w:rsidRDefault="006A0C59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1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005AF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F1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AF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proofErr w:type="gramEnd"/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 город Шарья;</w:t>
            </w:r>
          </w:p>
        </w:tc>
      </w:tr>
      <w:tr w:rsidR="00262297" w:rsidRPr="006A0C59" w:rsidTr="00F66814">
        <w:tc>
          <w:tcPr>
            <w:tcW w:w="1998" w:type="dxa"/>
            <w:shd w:val="clear" w:color="auto" w:fill="auto"/>
          </w:tcPr>
          <w:p w:rsidR="00262297" w:rsidRPr="006A0C59" w:rsidRDefault="00262297" w:rsidP="00BE7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Е.Н.</w:t>
            </w:r>
          </w:p>
        </w:tc>
        <w:tc>
          <w:tcPr>
            <w:tcW w:w="8316" w:type="dxa"/>
            <w:shd w:val="clear" w:color="auto" w:fill="auto"/>
          </w:tcPr>
          <w:p w:rsidR="00262297" w:rsidRPr="006A0C59" w:rsidRDefault="00262297" w:rsidP="00BE7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2297" w:rsidRPr="006A0C59" w:rsidTr="00F66814">
        <w:tc>
          <w:tcPr>
            <w:tcW w:w="1998" w:type="dxa"/>
            <w:shd w:val="clear" w:color="auto" w:fill="auto"/>
          </w:tcPr>
          <w:p w:rsidR="00262297" w:rsidRPr="006A0C59" w:rsidRDefault="00E57D27" w:rsidP="0073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О.В</w:t>
            </w:r>
            <w:r w:rsidR="0026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6" w:type="dxa"/>
            <w:shd w:val="clear" w:color="auto" w:fill="auto"/>
          </w:tcPr>
          <w:p w:rsidR="000218F5" w:rsidRPr="006A0C59" w:rsidRDefault="00262297" w:rsidP="00E5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7D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ОГБПОУ «Шарьинский</w:t>
            </w:r>
            <w:r w:rsidR="00F6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E2F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колледж Костромской области»;</w:t>
            </w:r>
          </w:p>
        </w:tc>
      </w:tr>
      <w:tr w:rsidR="000218F5" w:rsidRPr="006A0C59" w:rsidTr="00F66814">
        <w:tc>
          <w:tcPr>
            <w:tcW w:w="1998" w:type="dxa"/>
            <w:shd w:val="clear" w:color="auto" w:fill="auto"/>
          </w:tcPr>
          <w:p w:rsidR="000218F5" w:rsidRDefault="00EB1E2F" w:rsidP="0002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 С.В</w:t>
            </w:r>
            <w:r w:rsidR="00021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6" w:type="dxa"/>
            <w:shd w:val="clear" w:color="auto" w:fill="auto"/>
          </w:tcPr>
          <w:p w:rsidR="000218F5" w:rsidRDefault="000218F5" w:rsidP="00F2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E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</w:t>
            </w:r>
            <w:r w:rsidR="00F24957">
              <w:rPr>
                <w:rFonts w:ascii="Times New Roman" w:hAnsi="Times New Roman" w:cs="Times New Roman"/>
                <w:sz w:val="24"/>
                <w:szCs w:val="24"/>
              </w:rPr>
              <w:t>й работе ОГБПОУ «Шарьинский аграрный техникум Костромской области»</w:t>
            </w:r>
            <w:r w:rsidR="00F24957"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7D27" w:rsidRPr="006A0C59" w:rsidTr="00F66814">
        <w:tc>
          <w:tcPr>
            <w:tcW w:w="1998" w:type="dxa"/>
            <w:shd w:val="clear" w:color="auto" w:fill="auto"/>
          </w:tcPr>
          <w:p w:rsidR="00E57D27" w:rsidRDefault="00E57D27" w:rsidP="00E5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М.Л.</w:t>
            </w:r>
          </w:p>
        </w:tc>
        <w:tc>
          <w:tcPr>
            <w:tcW w:w="8316" w:type="dxa"/>
            <w:shd w:val="clear" w:color="auto" w:fill="auto"/>
          </w:tcPr>
          <w:p w:rsidR="00E57D27" w:rsidRDefault="00E57D27" w:rsidP="00F2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отделениями «сестринское дело» и «лечебное дело» ОГБОУ «Шарьинский медицинский колледж Костромской области»</w:t>
            </w:r>
          </w:p>
        </w:tc>
      </w:tr>
    </w:tbl>
    <w:p w:rsidR="002928CD" w:rsidRPr="00187373" w:rsidRDefault="002928CD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6A0C59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64D0" w:rsidRPr="00187373" w:rsidRDefault="00B464D0" w:rsidP="00B464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4D0" w:rsidRPr="006A0C59" w:rsidRDefault="00B464D0" w:rsidP="00B464D0">
      <w:pPr>
        <w:pBdr>
          <w:bottom w:val="single" w:sz="12" w:space="1" w:color="auto"/>
        </w:pBd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0C59">
        <w:rPr>
          <w:rFonts w:ascii="Times New Roman" w:hAnsi="Times New Roman" w:cs="Times New Roman"/>
          <w:b/>
          <w:sz w:val="24"/>
          <w:szCs w:val="24"/>
        </w:rPr>
        <w:t>. 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</w:t>
      </w:r>
      <w:r w:rsidRPr="004E5C0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</w:t>
      </w:r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региональной программы развития </w:t>
      </w:r>
      <w:proofErr w:type="spellStart"/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региона на 2018-2025 годы</w:t>
      </w:r>
      <w:r w:rsidRPr="004E5C05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городского округа город Шарья (</w:t>
      </w:r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>распоряжени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Костромской области от 27.08.2018г. </w:t>
      </w:r>
      <w:proofErr w:type="gramStart"/>
      <w:r w:rsidRPr="004E5C05">
        <w:rPr>
          <w:rFonts w:ascii="Times New Roman" w:eastAsia="Times New Roman" w:hAnsi="Times New Roman" w:cs="Times New Roman"/>
          <w:b/>
          <w:sz w:val="24"/>
          <w:szCs w:val="24"/>
        </w:rPr>
        <w:t>№171-ра</w:t>
      </w:r>
      <w:r w:rsidRPr="004E5C0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F66814" w:rsidRDefault="00B464D0" w:rsidP="00F6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C59">
        <w:rPr>
          <w:rFonts w:ascii="Times New Roman" w:hAnsi="Times New Roman" w:cs="Times New Roman"/>
          <w:sz w:val="24"/>
          <w:szCs w:val="24"/>
        </w:rPr>
        <w:t>Доклад:</w:t>
      </w:r>
      <w:r>
        <w:rPr>
          <w:rFonts w:ascii="Times New Roman" w:hAnsi="Times New Roman" w:cs="Times New Roman"/>
          <w:sz w:val="24"/>
          <w:szCs w:val="24"/>
        </w:rPr>
        <w:t xml:space="preserve"> Соколовой Л.Д., </w:t>
      </w:r>
    </w:p>
    <w:p w:rsidR="00B464D0" w:rsidRPr="00D72006" w:rsidRDefault="00B464D0" w:rsidP="00F6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C59">
        <w:rPr>
          <w:rFonts w:ascii="Times New Roman" w:hAnsi="Times New Roman" w:cs="Times New Roman"/>
          <w:sz w:val="24"/>
          <w:szCs w:val="24"/>
        </w:rPr>
        <w:t>содоклад:</w:t>
      </w:r>
      <w:r>
        <w:rPr>
          <w:rFonts w:ascii="Times New Roman" w:hAnsi="Times New Roman" w:cs="Times New Roman"/>
          <w:sz w:val="24"/>
          <w:szCs w:val="24"/>
        </w:rPr>
        <w:t xml:space="preserve"> Шурыгиной С.Э., Белоруковой Е.Н., Горелик С.В., Мелеховой О.В., Рябининой М.Л.</w:t>
      </w:r>
    </w:p>
    <w:p w:rsidR="00B464D0" w:rsidRPr="00D72006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B464D0" w:rsidRPr="0002710B" w:rsidRDefault="00B464D0" w:rsidP="00B4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0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Принять к реализации </w:t>
      </w:r>
      <w:r w:rsidRPr="0002710B">
        <w:rPr>
          <w:rFonts w:ascii="Times New Roman" w:eastAsia="Times New Roman" w:hAnsi="Times New Roman" w:cs="Times New Roman"/>
          <w:sz w:val="24"/>
          <w:szCs w:val="24"/>
        </w:rPr>
        <w:t>региональн</w:t>
      </w:r>
      <w:r w:rsidR="00F66814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2710B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668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2710B"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02710B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710B">
        <w:rPr>
          <w:rFonts w:ascii="Times New Roman" w:eastAsia="Times New Roman" w:hAnsi="Times New Roman" w:cs="Times New Roman"/>
          <w:sz w:val="24"/>
          <w:szCs w:val="24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региона на 2018-2025 годы</w:t>
      </w:r>
      <w:r>
        <w:rPr>
          <w:rFonts w:ascii="Times New Roman" w:hAnsi="Times New Roman" w:cs="Times New Roman"/>
          <w:sz w:val="24"/>
          <w:szCs w:val="24"/>
        </w:rPr>
        <w:t xml:space="preserve"> (далее региональная программа) </w:t>
      </w:r>
      <w:r w:rsidRPr="0002710B">
        <w:rPr>
          <w:rFonts w:ascii="Times New Roman" w:eastAsia="Times New Roman" w:hAnsi="Times New Roman" w:cs="Times New Roman"/>
          <w:sz w:val="24"/>
          <w:szCs w:val="24"/>
        </w:rPr>
        <w:t>посредством реализации:</w:t>
      </w:r>
    </w:p>
    <w:p w:rsidR="00B464D0" w:rsidRPr="0002710B" w:rsidRDefault="001E6B98" w:rsidP="00B4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 xml:space="preserve">Программы развития </w:t>
      </w:r>
      <w:proofErr w:type="spellStart"/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 xml:space="preserve"> работы с обучающими муниципальных образовательных организаций городского округа город Шарья по обеспечению рабочими и инженерными кадрами предприятий Костромской области на 2019-2025 годы, утвержденной приказом управления образования от 28.12.2018г. №</w:t>
      </w:r>
      <w:r w:rsidR="00F6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>721 – отв. за реализацию управление образования;</w:t>
      </w:r>
      <w:proofErr w:type="gramEnd"/>
    </w:p>
    <w:p w:rsidR="00B464D0" w:rsidRPr="0002710B" w:rsidRDefault="001E6B98" w:rsidP="00B4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 xml:space="preserve">Планов мероприятий по реализации региональной программы </w:t>
      </w:r>
      <w:r w:rsidR="00B464D0">
        <w:rPr>
          <w:rFonts w:ascii="Times New Roman" w:eastAsia="Times New Roman" w:hAnsi="Times New Roman" w:cs="Times New Roman"/>
          <w:sz w:val="24"/>
          <w:szCs w:val="24"/>
        </w:rPr>
        <w:t>(раздел 6.</w:t>
      </w:r>
      <w:proofErr w:type="gramEnd"/>
      <w:r w:rsidR="00B46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64D0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B464D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B464D0">
        <w:rPr>
          <w:rFonts w:ascii="Times New Roman" w:eastAsia="Times New Roman" w:hAnsi="Times New Roman" w:cs="Times New Roman"/>
          <w:sz w:val="24"/>
          <w:szCs w:val="24"/>
        </w:rPr>
        <w:t xml:space="preserve"> работы в профессиональных образовательных организациях) </w:t>
      </w:r>
      <w:r w:rsidR="00B464D0" w:rsidRPr="0002710B">
        <w:rPr>
          <w:rFonts w:ascii="Times New Roman" w:eastAsia="Times New Roman" w:hAnsi="Times New Roman" w:cs="Times New Roman"/>
          <w:sz w:val="24"/>
          <w:szCs w:val="24"/>
        </w:rPr>
        <w:t>ОГБПОУ «Шарьинский педагогический колледж Костромской области», ОГБПОУ «Шарьинский политехнический техникум Костромской области», ОГБПОУ «Шарьинский аграрный техникум Костромской области», ОГБОУ «Шарьинский медицинский колледж Костромской области».</w:t>
      </w:r>
      <w:proofErr w:type="gramEnd"/>
    </w:p>
    <w:p w:rsidR="001E6B98" w:rsidRPr="001E6B98" w:rsidRDefault="001E6B98" w:rsidP="00B464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64D0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1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2710B">
        <w:rPr>
          <w:rFonts w:ascii="Times New Roman" w:eastAsia="Times New Roman" w:hAnsi="Times New Roman" w:cs="Times New Roman"/>
          <w:sz w:val="24"/>
          <w:szCs w:val="24"/>
        </w:rPr>
        <w:t>Управлению образования (Махова О.В.) подготовить проект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Шарья о внесении изменений в </w:t>
      </w:r>
      <w:r w:rsidRPr="00B14B5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город Шарья от 29</w:t>
      </w:r>
      <w:r>
        <w:rPr>
          <w:rFonts w:ascii="Times New Roman" w:hAnsi="Times New Roman" w:cs="Times New Roman"/>
          <w:bCs/>
          <w:sz w:val="24"/>
          <w:szCs w:val="24"/>
        </w:rPr>
        <w:t>.06.2018г. №</w:t>
      </w:r>
      <w:r w:rsidRPr="00B14B5B">
        <w:rPr>
          <w:rFonts w:ascii="Times New Roman" w:hAnsi="Times New Roman" w:cs="Times New Roman"/>
          <w:bCs/>
          <w:sz w:val="24"/>
          <w:szCs w:val="24"/>
        </w:rPr>
        <w:t xml:space="preserve">484 «О реализации Муниципального плана  мероприятий («дорожная карта») по взаимодействию с профессиональными образовательными организациями в части использования их потенциала для социально-экономического развития муниципального образования городской округ город Шарья и обеспечения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квалифицированными </w:t>
      </w:r>
      <w:r w:rsidRPr="00B14B5B">
        <w:rPr>
          <w:rFonts w:ascii="Times New Roman" w:hAnsi="Times New Roman" w:cs="Times New Roman"/>
          <w:bCs/>
          <w:sz w:val="24"/>
          <w:szCs w:val="24"/>
        </w:rPr>
        <w:t>кадрами</w:t>
      </w:r>
      <w:proofErr w:type="gramEnd"/>
      <w:r w:rsidRPr="00B14B5B">
        <w:rPr>
          <w:rFonts w:ascii="Times New Roman" w:hAnsi="Times New Roman" w:cs="Times New Roman"/>
          <w:bCs/>
          <w:sz w:val="24"/>
          <w:szCs w:val="24"/>
        </w:rPr>
        <w:t xml:space="preserve"> рабочих и специалистов среднего звена на </w:t>
      </w:r>
      <w:r w:rsidRPr="00B14B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территории городского округа </w:t>
      </w:r>
      <w:r w:rsidRPr="006961A7">
        <w:rPr>
          <w:rFonts w:ascii="Times New Roman" w:hAnsi="Times New Roman" w:cs="Times New Roman"/>
          <w:bCs/>
          <w:sz w:val="24"/>
          <w:szCs w:val="24"/>
        </w:rPr>
        <w:t>город Шарья Костромской области на период до 2025 года»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части расширения обязанностей рабочей группы: «координация реализации региональной программы на территории городского округа город Шарья».</w:t>
      </w:r>
    </w:p>
    <w:p w:rsidR="00B464D0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64D0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D0" w:rsidRPr="00187373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D0" w:rsidRPr="00737A58" w:rsidRDefault="00B464D0" w:rsidP="00B4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08">
        <w:rPr>
          <w:rFonts w:ascii="Times New Roman" w:hAnsi="Times New Roman" w:cs="Times New Roman"/>
          <w:sz w:val="24"/>
          <w:szCs w:val="24"/>
        </w:rPr>
        <w:t>Председатель</w:t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Pr="00D71508">
        <w:rPr>
          <w:rFonts w:ascii="Times New Roman" w:hAnsi="Times New Roman" w:cs="Times New Roman"/>
          <w:sz w:val="24"/>
          <w:szCs w:val="24"/>
        </w:rPr>
        <w:tab/>
      </w:r>
      <w:r w:rsidR="001E6B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1508">
        <w:rPr>
          <w:rFonts w:ascii="Times New Roman" w:hAnsi="Times New Roman" w:cs="Times New Roman"/>
          <w:sz w:val="24"/>
          <w:szCs w:val="24"/>
        </w:rPr>
        <w:t>С.Э. Шурыгина</w:t>
      </w:r>
    </w:p>
    <w:p w:rsidR="006A0C59" w:rsidRPr="00187373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6A0C59" w:rsidRPr="00187373" w:rsidSect="001F518F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C59"/>
    <w:rsid w:val="00005AF4"/>
    <w:rsid w:val="000218F5"/>
    <w:rsid w:val="00106A98"/>
    <w:rsid w:val="0017392F"/>
    <w:rsid w:val="00187373"/>
    <w:rsid w:val="001B53B9"/>
    <w:rsid w:val="001C2AF8"/>
    <w:rsid w:val="001C6044"/>
    <w:rsid w:val="001E6B98"/>
    <w:rsid w:val="001F518F"/>
    <w:rsid w:val="002236DA"/>
    <w:rsid w:val="00244087"/>
    <w:rsid w:val="00262297"/>
    <w:rsid w:val="002928CD"/>
    <w:rsid w:val="002D4E1E"/>
    <w:rsid w:val="00322BEF"/>
    <w:rsid w:val="00376BD9"/>
    <w:rsid w:val="003A691D"/>
    <w:rsid w:val="003B111D"/>
    <w:rsid w:val="00422C79"/>
    <w:rsid w:val="00444256"/>
    <w:rsid w:val="00444817"/>
    <w:rsid w:val="004C0120"/>
    <w:rsid w:val="004D1659"/>
    <w:rsid w:val="00543540"/>
    <w:rsid w:val="005555E9"/>
    <w:rsid w:val="00556CAC"/>
    <w:rsid w:val="00566F5F"/>
    <w:rsid w:val="00605134"/>
    <w:rsid w:val="0067701E"/>
    <w:rsid w:val="00686F61"/>
    <w:rsid w:val="00696FF3"/>
    <w:rsid w:val="006A0C59"/>
    <w:rsid w:val="00737A58"/>
    <w:rsid w:val="00765DD9"/>
    <w:rsid w:val="00787BCC"/>
    <w:rsid w:val="00856AE5"/>
    <w:rsid w:val="0089600B"/>
    <w:rsid w:val="00916178"/>
    <w:rsid w:val="009C6A55"/>
    <w:rsid w:val="009C7F95"/>
    <w:rsid w:val="00AC4395"/>
    <w:rsid w:val="00AF10BC"/>
    <w:rsid w:val="00B37944"/>
    <w:rsid w:val="00B464D0"/>
    <w:rsid w:val="00BB2D6D"/>
    <w:rsid w:val="00CF1ED2"/>
    <w:rsid w:val="00D22F67"/>
    <w:rsid w:val="00D32754"/>
    <w:rsid w:val="00D709B6"/>
    <w:rsid w:val="00D71508"/>
    <w:rsid w:val="00D72006"/>
    <w:rsid w:val="00DD3FE8"/>
    <w:rsid w:val="00E57D27"/>
    <w:rsid w:val="00EB1E2F"/>
    <w:rsid w:val="00ED4B66"/>
    <w:rsid w:val="00F24957"/>
    <w:rsid w:val="00F51B96"/>
    <w:rsid w:val="00F66814"/>
    <w:rsid w:val="00F7414F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0BC"/>
    <w:pPr>
      <w:ind w:left="720"/>
      <w:contextualSpacing/>
    </w:pPr>
  </w:style>
  <w:style w:type="paragraph" w:styleId="a5">
    <w:name w:val="Body Text"/>
    <w:basedOn w:val="a"/>
    <w:link w:val="a6"/>
    <w:rsid w:val="00322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2BE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AWJJH2MPE6E2-559631329-852</_dlc_DocId>
    <_dlc_DocIdUrl xmlns="4a252ca3-5a62-4c1c-90a6-29f4710e47f8">
      <Url>https://xn--44-6kcadhwnl3cfdx.xn--p1ai/Sharya/imc/_layouts/15/DocIdRedir.aspx?ID=AWJJH2MPE6E2-559631329-852</Url>
      <Description>AWJJH2MPE6E2-559631329-852</Description>
    </_dlc_DocIdUrl>
  </documentManagement>
</p:properties>
</file>

<file path=customXml/itemProps1.xml><?xml version="1.0" encoding="utf-8"?>
<ds:datastoreItem xmlns:ds="http://schemas.openxmlformats.org/officeDocument/2006/customXml" ds:itemID="{F5BB7B50-AB92-4F47-A021-CB70AE6E808A}"/>
</file>

<file path=customXml/itemProps2.xml><?xml version="1.0" encoding="utf-8"?>
<ds:datastoreItem xmlns:ds="http://schemas.openxmlformats.org/officeDocument/2006/customXml" ds:itemID="{A3BCED58-EFFF-49D2-98B6-694E53DC6B08}"/>
</file>

<file path=customXml/itemProps3.xml><?xml version="1.0" encoding="utf-8"?>
<ds:datastoreItem xmlns:ds="http://schemas.openxmlformats.org/officeDocument/2006/customXml" ds:itemID="{CE9298F9-375B-465A-B6AE-FA4B34141BAD}"/>
</file>

<file path=customXml/itemProps4.xml><?xml version="1.0" encoding="utf-8"?>
<ds:datastoreItem xmlns:ds="http://schemas.openxmlformats.org/officeDocument/2006/customXml" ds:itemID="{690629D0-0A76-4245-9AA4-F43E186F4C5F}"/>
</file>

<file path=customXml/itemProps5.xml><?xml version="1.0" encoding="utf-8"?>
<ds:datastoreItem xmlns:ds="http://schemas.openxmlformats.org/officeDocument/2006/customXml" ds:itemID="{52E7DE3B-59E2-40EF-8987-9B1A8238C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29</cp:revision>
  <cp:lastPrinted>2018-11-11T07:40:00Z</cp:lastPrinted>
  <dcterms:created xsi:type="dcterms:W3CDTF">2018-03-27T04:43:00Z</dcterms:created>
  <dcterms:modified xsi:type="dcterms:W3CDTF">2019-09-09T12:08:00Z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bb893637-c703-4c05-9226-8a67760ef5aa</vt:lpwstr>
  </property>
</Properties>
</file>