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C51" w:rsidRDefault="008B5C51" w:rsidP="00646171">
      <w:pPr>
        <w:pStyle w:val="a3"/>
        <w:rPr>
          <w:b/>
          <w:sz w:val="48"/>
          <w:szCs w:val="48"/>
          <w:lang w:eastAsia="ru-RU"/>
        </w:rPr>
      </w:pPr>
      <w:r w:rsidRPr="00646171">
        <w:rPr>
          <w:b/>
          <w:sz w:val="48"/>
          <w:szCs w:val="48"/>
          <w:lang w:eastAsia="ru-RU"/>
        </w:rPr>
        <w:t>Дидактическая игра по обучению грамоте</w:t>
      </w:r>
      <w:r w:rsidR="00646171" w:rsidRPr="00646171">
        <w:rPr>
          <w:b/>
          <w:sz w:val="48"/>
          <w:szCs w:val="48"/>
          <w:lang w:eastAsia="ru-RU"/>
        </w:rPr>
        <w:t xml:space="preserve"> 5-6 лет </w:t>
      </w:r>
    </w:p>
    <w:p w:rsidR="00646171" w:rsidRPr="00646171" w:rsidRDefault="00646171" w:rsidP="00646171">
      <w:pPr>
        <w:pStyle w:val="a3"/>
        <w:rPr>
          <w:b/>
          <w:sz w:val="48"/>
          <w:szCs w:val="48"/>
          <w:lang w:eastAsia="ru-RU"/>
        </w:rPr>
      </w:pPr>
    </w:p>
    <w:p w:rsidR="008B5C51" w:rsidRPr="00646171" w:rsidRDefault="008B5C51" w:rsidP="00646171">
      <w:pPr>
        <w:pStyle w:val="a3"/>
        <w:rPr>
          <w:b/>
          <w:i/>
          <w:sz w:val="36"/>
          <w:szCs w:val="36"/>
          <w:lang w:eastAsia="ru-RU"/>
        </w:rPr>
      </w:pPr>
      <w:r w:rsidRPr="00646171">
        <w:rPr>
          <w:b/>
          <w:i/>
          <w:sz w:val="36"/>
          <w:szCs w:val="36"/>
          <w:lang w:eastAsia="ru-RU"/>
        </w:rPr>
        <w:t>"Разноцветные листочки"</w:t>
      </w:r>
    </w:p>
    <w:p w:rsidR="008B5C51" w:rsidRPr="00646171" w:rsidRDefault="008B5C51" w:rsidP="00646171">
      <w:pPr>
        <w:pStyle w:val="a3"/>
        <w:rPr>
          <w:color w:val="000000" w:themeColor="text1"/>
          <w:sz w:val="36"/>
          <w:szCs w:val="36"/>
          <w:lang w:eastAsia="ru-RU"/>
        </w:rPr>
      </w:pPr>
      <w:r w:rsidRPr="00646171">
        <w:rPr>
          <w:color w:val="000000" w:themeColor="text1"/>
          <w:sz w:val="36"/>
          <w:szCs w:val="36"/>
          <w:lang w:eastAsia="ru-RU"/>
        </w:rPr>
        <w:t>Цель: упражнять детей в делении слов на слоги (односложные, двухсложные, трёхсложные и четырёхсложные)</w:t>
      </w:r>
      <w:proofErr w:type="gramStart"/>
      <w:r w:rsidRPr="00646171">
        <w:rPr>
          <w:color w:val="000000" w:themeColor="text1"/>
          <w:sz w:val="36"/>
          <w:szCs w:val="36"/>
          <w:lang w:eastAsia="ru-RU"/>
        </w:rPr>
        <w:t xml:space="preserve"> .</w:t>
      </w:r>
      <w:proofErr w:type="gramEnd"/>
    </w:p>
    <w:p w:rsidR="008B5C51" w:rsidRPr="00646171" w:rsidRDefault="008B5C51" w:rsidP="00646171">
      <w:pPr>
        <w:pStyle w:val="a3"/>
        <w:rPr>
          <w:color w:val="000000" w:themeColor="text1"/>
          <w:sz w:val="36"/>
          <w:szCs w:val="36"/>
          <w:lang w:eastAsia="ru-RU"/>
        </w:rPr>
      </w:pPr>
      <w:r w:rsidRPr="00646171">
        <w:rPr>
          <w:color w:val="000000" w:themeColor="text1"/>
          <w:sz w:val="36"/>
          <w:szCs w:val="36"/>
          <w:lang w:eastAsia="ru-RU"/>
        </w:rPr>
        <w:t>Материал:</w:t>
      </w:r>
    </w:p>
    <w:p w:rsidR="008B5C51" w:rsidRPr="00646171" w:rsidRDefault="008B5C51" w:rsidP="00646171">
      <w:pPr>
        <w:pStyle w:val="a3"/>
        <w:rPr>
          <w:color w:val="000000" w:themeColor="text1"/>
          <w:sz w:val="36"/>
          <w:szCs w:val="36"/>
          <w:lang w:eastAsia="ru-RU"/>
        </w:rPr>
      </w:pPr>
      <w:r w:rsidRPr="00646171">
        <w:rPr>
          <w:color w:val="000000" w:themeColor="text1"/>
          <w:sz w:val="36"/>
          <w:szCs w:val="36"/>
          <w:lang w:eastAsia="ru-RU"/>
        </w:rPr>
        <w:t>1. Карточк</w:t>
      </w:r>
      <w:proofErr w:type="gramStart"/>
      <w:r w:rsidRPr="00646171">
        <w:rPr>
          <w:color w:val="000000" w:themeColor="text1"/>
          <w:sz w:val="36"/>
          <w:szCs w:val="36"/>
          <w:lang w:eastAsia="ru-RU"/>
        </w:rPr>
        <w:t>и-</w:t>
      </w:r>
      <w:proofErr w:type="gramEnd"/>
      <w:r w:rsidRPr="00646171">
        <w:rPr>
          <w:color w:val="000000" w:themeColor="text1"/>
          <w:sz w:val="36"/>
          <w:szCs w:val="36"/>
          <w:lang w:eastAsia="ru-RU"/>
        </w:rPr>
        <w:t xml:space="preserve"> дикие животные: лев, лось, ёж, рысь, волк, тигр, слон, зебра, жираф, лиса, белка, заяц, крокодил, бегемот, медведь, черепаха.</w:t>
      </w:r>
    </w:p>
    <w:p w:rsidR="008B5C51" w:rsidRPr="00646171" w:rsidRDefault="008B5C51" w:rsidP="00646171">
      <w:pPr>
        <w:pStyle w:val="a3"/>
        <w:rPr>
          <w:color w:val="000000" w:themeColor="text1"/>
          <w:sz w:val="36"/>
          <w:szCs w:val="36"/>
          <w:lang w:eastAsia="ru-RU"/>
        </w:rPr>
      </w:pPr>
      <w:r w:rsidRPr="00646171">
        <w:rPr>
          <w:color w:val="000000" w:themeColor="text1"/>
          <w:sz w:val="36"/>
          <w:szCs w:val="36"/>
          <w:lang w:eastAsia="ru-RU"/>
        </w:rPr>
        <w:t>2. Листочки красного, зелёного, жёлтого, синего цвета.</w:t>
      </w:r>
    </w:p>
    <w:p w:rsidR="008B5C51" w:rsidRPr="00646171" w:rsidRDefault="008B5C51" w:rsidP="00646171">
      <w:pPr>
        <w:pStyle w:val="a3"/>
        <w:rPr>
          <w:color w:val="000000" w:themeColor="text1"/>
          <w:sz w:val="36"/>
          <w:szCs w:val="36"/>
          <w:lang w:eastAsia="ru-RU"/>
        </w:rPr>
      </w:pPr>
      <w:r w:rsidRPr="00646171">
        <w:rPr>
          <w:color w:val="000000" w:themeColor="text1"/>
          <w:sz w:val="36"/>
          <w:szCs w:val="36"/>
          <w:lang w:eastAsia="ru-RU"/>
        </w:rPr>
        <w:t>3.Интерактивная доска</w:t>
      </w:r>
    </w:p>
    <w:p w:rsidR="008B5C51" w:rsidRPr="00646171" w:rsidRDefault="008B5C51" w:rsidP="00646171">
      <w:pPr>
        <w:pStyle w:val="a3"/>
        <w:rPr>
          <w:color w:val="000000" w:themeColor="text1"/>
          <w:sz w:val="36"/>
          <w:szCs w:val="36"/>
          <w:lang w:eastAsia="ru-RU"/>
        </w:rPr>
      </w:pPr>
      <w:r w:rsidRPr="00646171">
        <w:rPr>
          <w:color w:val="000000" w:themeColor="text1"/>
          <w:sz w:val="36"/>
          <w:szCs w:val="36"/>
          <w:lang w:eastAsia="ru-RU"/>
        </w:rPr>
        <w:t>Описание игры.</w:t>
      </w:r>
    </w:p>
    <w:p w:rsidR="008B5C51" w:rsidRPr="00646171" w:rsidRDefault="008B5C51" w:rsidP="00646171">
      <w:pPr>
        <w:pStyle w:val="a3"/>
        <w:rPr>
          <w:color w:val="000000" w:themeColor="text1"/>
          <w:sz w:val="36"/>
          <w:szCs w:val="36"/>
          <w:lang w:eastAsia="ru-RU"/>
        </w:rPr>
      </w:pPr>
      <w:r w:rsidRPr="00646171">
        <w:rPr>
          <w:color w:val="000000" w:themeColor="text1"/>
          <w:sz w:val="36"/>
          <w:szCs w:val="36"/>
          <w:lang w:eastAsia="ru-RU"/>
        </w:rPr>
        <w:t>Воспитатель:</w:t>
      </w:r>
    </w:p>
    <w:p w:rsidR="008B5C51" w:rsidRPr="00646171" w:rsidRDefault="008B5C51" w:rsidP="00646171">
      <w:pPr>
        <w:pStyle w:val="a3"/>
        <w:rPr>
          <w:color w:val="000000" w:themeColor="text1"/>
          <w:sz w:val="36"/>
          <w:szCs w:val="36"/>
          <w:lang w:eastAsia="ru-RU"/>
        </w:rPr>
      </w:pPr>
      <w:r w:rsidRPr="00646171">
        <w:rPr>
          <w:color w:val="000000" w:themeColor="text1"/>
          <w:sz w:val="36"/>
          <w:szCs w:val="36"/>
          <w:lang w:eastAsia="ru-RU"/>
        </w:rPr>
        <w:t>-Разделите названия животных и птиц на слоги. Они перепутаны. Слова из одного слога нужно выложить  под зеленым листочком, слова из двух слогов под красным листочком, из трёх слогов под синим  листочком, из четырёх слогов под желтым листочком.</w:t>
      </w:r>
    </w:p>
    <w:p w:rsidR="008B5C51" w:rsidRPr="00646171" w:rsidRDefault="008B5C51" w:rsidP="00646171">
      <w:pPr>
        <w:pStyle w:val="a3"/>
        <w:rPr>
          <w:color w:val="000000" w:themeColor="text1"/>
          <w:sz w:val="36"/>
          <w:szCs w:val="36"/>
          <w:lang w:eastAsia="ru-RU"/>
        </w:rPr>
      </w:pPr>
      <w:r w:rsidRPr="00646171">
        <w:rPr>
          <w:color w:val="000000" w:themeColor="text1"/>
          <w:sz w:val="36"/>
          <w:szCs w:val="36"/>
          <w:lang w:eastAsia="ru-RU"/>
        </w:rPr>
        <w:t>Дети выполняют задания и отвечают:</w:t>
      </w:r>
    </w:p>
    <w:p w:rsidR="008B5C51" w:rsidRPr="00646171" w:rsidRDefault="008B5C51" w:rsidP="00646171">
      <w:pPr>
        <w:pStyle w:val="a3"/>
        <w:rPr>
          <w:color w:val="000000" w:themeColor="text1"/>
          <w:sz w:val="36"/>
          <w:szCs w:val="36"/>
          <w:lang w:eastAsia="ru-RU"/>
        </w:rPr>
      </w:pPr>
      <w:r w:rsidRPr="00646171">
        <w:rPr>
          <w:color w:val="000000" w:themeColor="text1"/>
          <w:sz w:val="36"/>
          <w:szCs w:val="36"/>
          <w:lang w:eastAsia="ru-RU"/>
        </w:rPr>
        <w:t>-В слове тигр один слог.</w:t>
      </w:r>
    </w:p>
    <w:p w:rsidR="008B5C51" w:rsidRPr="00646171" w:rsidRDefault="008B5C51" w:rsidP="00646171">
      <w:pPr>
        <w:pStyle w:val="a3"/>
        <w:rPr>
          <w:color w:val="000000" w:themeColor="text1"/>
          <w:sz w:val="36"/>
          <w:szCs w:val="36"/>
          <w:lang w:eastAsia="ru-RU"/>
        </w:rPr>
      </w:pPr>
      <w:r w:rsidRPr="00646171">
        <w:rPr>
          <w:color w:val="000000" w:themeColor="text1"/>
          <w:sz w:val="36"/>
          <w:szCs w:val="36"/>
          <w:lang w:eastAsia="ru-RU"/>
        </w:rPr>
        <w:t>-В слове жираф два слога.</w:t>
      </w:r>
    </w:p>
    <w:p w:rsidR="008B5C51" w:rsidRPr="00646171" w:rsidRDefault="008B5C51" w:rsidP="00646171">
      <w:pPr>
        <w:pStyle w:val="a3"/>
        <w:rPr>
          <w:color w:val="000000" w:themeColor="text1"/>
          <w:sz w:val="36"/>
          <w:szCs w:val="36"/>
          <w:lang w:eastAsia="ru-RU"/>
        </w:rPr>
      </w:pPr>
      <w:r w:rsidRPr="00646171">
        <w:rPr>
          <w:color w:val="000000" w:themeColor="text1"/>
          <w:sz w:val="36"/>
          <w:szCs w:val="36"/>
          <w:lang w:eastAsia="ru-RU"/>
        </w:rPr>
        <w:t>-В слове бегемот три слога.</w:t>
      </w:r>
    </w:p>
    <w:p w:rsidR="008B5C51" w:rsidRPr="00646171" w:rsidRDefault="008B5C51" w:rsidP="00646171">
      <w:pPr>
        <w:pStyle w:val="a3"/>
        <w:rPr>
          <w:color w:val="000000" w:themeColor="text1"/>
          <w:sz w:val="36"/>
          <w:szCs w:val="36"/>
          <w:lang w:eastAsia="ru-RU"/>
        </w:rPr>
      </w:pPr>
      <w:r w:rsidRPr="00646171">
        <w:rPr>
          <w:color w:val="000000" w:themeColor="text1"/>
          <w:sz w:val="36"/>
          <w:szCs w:val="36"/>
          <w:lang w:eastAsia="ru-RU"/>
        </w:rPr>
        <w:t>- В слове черепаха четыре слога.</w:t>
      </w:r>
    </w:p>
    <w:p w:rsidR="008B5C51" w:rsidRPr="00646171" w:rsidRDefault="008B5C51" w:rsidP="00646171">
      <w:pPr>
        <w:pStyle w:val="a3"/>
        <w:rPr>
          <w:color w:val="000000" w:themeColor="text1"/>
          <w:sz w:val="36"/>
          <w:szCs w:val="36"/>
          <w:lang w:eastAsia="ru-RU"/>
        </w:rPr>
      </w:pPr>
      <w:r w:rsidRPr="00646171">
        <w:rPr>
          <w:color w:val="000000" w:themeColor="text1"/>
          <w:sz w:val="36"/>
          <w:szCs w:val="36"/>
          <w:lang w:eastAsia="ru-RU"/>
        </w:rPr>
        <w:t>В конце игры воспитатель просит детей назвать самые длинные и короткие слова. (Дети объясняют почему.)</w:t>
      </w:r>
    </w:p>
    <w:p w:rsidR="003E3728" w:rsidRPr="00646171" w:rsidRDefault="003E3728" w:rsidP="00646171">
      <w:pPr>
        <w:pStyle w:val="a3"/>
        <w:rPr>
          <w:sz w:val="36"/>
          <w:szCs w:val="36"/>
        </w:rPr>
      </w:pPr>
    </w:p>
    <w:p w:rsidR="008B5C51" w:rsidRPr="00646171" w:rsidRDefault="008B5C51" w:rsidP="00646171">
      <w:pPr>
        <w:pStyle w:val="a3"/>
        <w:rPr>
          <w:sz w:val="36"/>
          <w:szCs w:val="36"/>
        </w:rPr>
      </w:pPr>
    </w:p>
    <w:p w:rsidR="008B5C51" w:rsidRDefault="008B5C51"/>
    <w:p w:rsidR="00646171" w:rsidRDefault="00646171" w:rsidP="008B5C51">
      <w:pPr>
        <w:spacing w:before="225" w:after="225" w:line="360" w:lineRule="auto"/>
        <w:ind w:firstLine="709"/>
        <w:jc w:val="center"/>
        <w:outlineLvl w:val="3"/>
        <w:rPr>
          <w:rFonts w:ascii="Times New Roman" w:eastAsia="Times New Roman" w:hAnsi="Times New Roman" w:cs="Times New Roman"/>
          <w:b/>
          <w:bCs/>
          <w:color w:val="FF0000"/>
          <w:sz w:val="28"/>
          <w:szCs w:val="28"/>
          <w:lang w:eastAsia="ru-RU"/>
        </w:rPr>
      </w:pPr>
    </w:p>
    <w:p w:rsidR="00646171" w:rsidRDefault="00646171" w:rsidP="008B5C51">
      <w:pPr>
        <w:spacing w:before="225" w:after="225" w:line="360" w:lineRule="auto"/>
        <w:ind w:firstLine="709"/>
        <w:jc w:val="center"/>
        <w:outlineLvl w:val="3"/>
        <w:rPr>
          <w:rFonts w:ascii="Times New Roman" w:eastAsia="Times New Roman" w:hAnsi="Times New Roman" w:cs="Times New Roman"/>
          <w:b/>
          <w:bCs/>
          <w:color w:val="FF0000"/>
          <w:sz w:val="28"/>
          <w:szCs w:val="28"/>
          <w:lang w:eastAsia="ru-RU"/>
        </w:rPr>
      </w:pPr>
    </w:p>
    <w:p w:rsidR="00646171" w:rsidRDefault="00646171" w:rsidP="008B5C51">
      <w:pPr>
        <w:spacing w:before="225" w:after="225" w:line="360" w:lineRule="auto"/>
        <w:ind w:firstLine="709"/>
        <w:jc w:val="center"/>
        <w:outlineLvl w:val="3"/>
        <w:rPr>
          <w:rFonts w:ascii="Times New Roman" w:eastAsia="Times New Roman" w:hAnsi="Times New Roman" w:cs="Times New Roman"/>
          <w:b/>
          <w:bCs/>
          <w:color w:val="FF0000"/>
          <w:sz w:val="28"/>
          <w:szCs w:val="28"/>
          <w:lang w:eastAsia="ru-RU"/>
        </w:rPr>
      </w:pPr>
    </w:p>
    <w:p w:rsidR="00646171" w:rsidRDefault="00646171" w:rsidP="008B5C51">
      <w:pPr>
        <w:spacing w:before="225" w:after="225" w:line="360" w:lineRule="auto"/>
        <w:ind w:firstLine="709"/>
        <w:jc w:val="center"/>
        <w:outlineLvl w:val="3"/>
        <w:rPr>
          <w:rFonts w:ascii="Times New Roman" w:eastAsia="Times New Roman" w:hAnsi="Times New Roman" w:cs="Times New Roman"/>
          <w:b/>
          <w:bCs/>
          <w:color w:val="FF0000"/>
          <w:sz w:val="28"/>
          <w:szCs w:val="28"/>
          <w:lang w:eastAsia="ru-RU"/>
        </w:rPr>
      </w:pPr>
    </w:p>
    <w:p w:rsidR="008B5C51" w:rsidRPr="00F8017D" w:rsidRDefault="008B5C51" w:rsidP="008B5C51">
      <w:pPr>
        <w:spacing w:before="225" w:after="225" w:line="360" w:lineRule="auto"/>
        <w:ind w:firstLine="709"/>
        <w:jc w:val="center"/>
        <w:outlineLvl w:val="3"/>
        <w:rPr>
          <w:rFonts w:ascii="Times New Roman" w:eastAsia="Times New Roman" w:hAnsi="Times New Roman" w:cs="Times New Roman"/>
          <w:b/>
          <w:bCs/>
          <w:color w:val="FF0000"/>
          <w:sz w:val="28"/>
          <w:szCs w:val="28"/>
          <w:lang w:eastAsia="ru-RU"/>
        </w:rPr>
      </w:pPr>
      <w:r w:rsidRPr="00F8017D">
        <w:rPr>
          <w:rFonts w:ascii="Times New Roman" w:eastAsia="Times New Roman" w:hAnsi="Times New Roman" w:cs="Times New Roman"/>
          <w:b/>
          <w:bCs/>
          <w:color w:val="FF0000"/>
          <w:sz w:val="28"/>
          <w:szCs w:val="28"/>
          <w:lang w:eastAsia="ru-RU"/>
        </w:rPr>
        <w:lastRenderedPageBreak/>
        <w:t>"Найди слову домик"</w:t>
      </w:r>
    </w:p>
    <w:p w:rsidR="008B5C51" w:rsidRPr="00482D3A" w:rsidRDefault="008B5C51" w:rsidP="008B5C51">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482D3A">
        <w:rPr>
          <w:rFonts w:ascii="Times New Roman" w:eastAsia="Times New Roman" w:hAnsi="Times New Roman" w:cs="Times New Roman"/>
          <w:b/>
          <w:bCs/>
          <w:color w:val="000000" w:themeColor="text1"/>
          <w:sz w:val="28"/>
          <w:szCs w:val="28"/>
          <w:lang w:eastAsia="ru-RU"/>
        </w:rPr>
        <w:t>Цель:</w:t>
      </w:r>
      <w:r w:rsidRPr="00482D3A">
        <w:rPr>
          <w:rFonts w:ascii="Times New Roman" w:eastAsia="Times New Roman" w:hAnsi="Times New Roman" w:cs="Times New Roman"/>
          <w:color w:val="000000" w:themeColor="text1"/>
          <w:sz w:val="28"/>
          <w:szCs w:val="28"/>
          <w:lang w:eastAsia="ru-RU"/>
        </w:rPr>
        <w:t> упражнять детей в умении определять место звука в слове; закреплять умение вычленять и произносить звук слова; упражнять в определении количества бу</w:t>
      </w:r>
      <w:proofErr w:type="gramStart"/>
      <w:r w:rsidRPr="00482D3A">
        <w:rPr>
          <w:rFonts w:ascii="Times New Roman" w:eastAsia="Times New Roman" w:hAnsi="Times New Roman" w:cs="Times New Roman"/>
          <w:color w:val="000000" w:themeColor="text1"/>
          <w:sz w:val="28"/>
          <w:szCs w:val="28"/>
          <w:lang w:eastAsia="ru-RU"/>
        </w:rPr>
        <w:t>кв в сл</w:t>
      </w:r>
      <w:proofErr w:type="gramEnd"/>
      <w:r w:rsidRPr="00482D3A">
        <w:rPr>
          <w:rFonts w:ascii="Times New Roman" w:eastAsia="Times New Roman" w:hAnsi="Times New Roman" w:cs="Times New Roman"/>
          <w:color w:val="000000" w:themeColor="text1"/>
          <w:sz w:val="28"/>
          <w:szCs w:val="28"/>
          <w:lang w:eastAsia="ru-RU"/>
        </w:rPr>
        <w:t>ове; обучать детей чтению.</w:t>
      </w:r>
    </w:p>
    <w:p w:rsidR="008B5C51" w:rsidRPr="00482D3A" w:rsidRDefault="008B5C51" w:rsidP="008B5C51">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482D3A">
        <w:rPr>
          <w:rFonts w:ascii="Times New Roman" w:eastAsia="Times New Roman" w:hAnsi="Times New Roman" w:cs="Times New Roman"/>
          <w:b/>
          <w:bCs/>
          <w:color w:val="000000" w:themeColor="text1"/>
          <w:sz w:val="28"/>
          <w:szCs w:val="28"/>
          <w:lang w:eastAsia="ru-RU"/>
        </w:rPr>
        <w:t>Материал:</w:t>
      </w:r>
    </w:p>
    <w:p w:rsidR="008B5C51" w:rsidRPr="00482D3A" w:rsidRDefault="008B5C51" w:rsidP="008B5C51">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r w:rsidRPr="00482D3A">
        <w:rPr>
          <w:rFonts w:ascii="Times New Roman" w:eastAsia="Times New Roman" w:hAnsi="Times New Roman" w:cs="Times New Roman"/>
          <w:color w:val="000000" w:themeColor="text1"/>
          <w:sz w:val="28"/>
          <w:szCs w:val="28"/>
          <w:lang w:eastAsia="ru-RU"/>
        </w:rPr>
        <w:t>1. Карточки, на которых написаны слова.</w:t>
      </w:r>
    </w:p>
    <w:p w:rsidR="008B5C51" w:rsidRDefault="008B5C51" w:rsidP="008B5C51">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r w:rsidRPr="00482D3A">
        <w:rPr>
          <w:rFonts w:ascii="Times New Roman" w:eastAsia="Times New Roman" w:hAnsi="Times New Roman" w:cs="Times New Roman"/>
          <w:color w:val="000000" w:themeColor="text1"/>
          <w:sz w:val="28"/>
          <w:szCs w:val="28"/>
          <w:lang w:eastAsia="ru-RU"/>
        </w:rPr>
        <w:t>2. Домики.</w:t>
      </w:r>
    </w:p>
    <w:p w:rsidR="008B5C51" w:rsidRPr="00482D3A" w:rsidRDefault="008B5C51" w:rsidP="008B5C51">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3.Интерактивная доска</w:t>
      </w:r>
    </w:p>
    <w:p w:rsidR="008B5C51" w:rsidRPr="00482D3A" w:rsidRDefault="008B5C51" w:rsidP="008B5C51">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482D3A">
        <w:rPr>
          <w:rFonts w:ascii="Times New Roman" w:eastAsia="Times New Roman" w:hAnsi="Times New Roman" w:cs="Times New Roman"/>
          <w:b/>
          <w:bCs/>
          <w:color w:val="000000" w:themeColor="text1"/>
          <w:sz w:val="28"/>
          <w:szCs w:val="28"/>
          <w:lang w:eastAsia="ru-RU"/>
        </w:rPr>
        <w:t>Описание игры.</w:t>
      </w:r>
    </w:p>
    <w:p w:rsidR="008B5C51" w:rsidRPr="00DD1F9E" w:rsidRDefault="008B5C51" w:rsidP="008B5C51">
      <w:pPr>
        <w:shd w:val="clear" w:color="auto" w:fill="FFFFFF"/>
        <w:spacing w:before="225" w:after="225" w:line="360" w:lineRule="auto"/>
        <w:rPr>
          <w:rFonts w:ascii="Times New Roman" w:eastAsia="Times New Roman" w:hAnsi="Times New Roman" w:cs="Times New Roman"/>
          <w:i/>
          <w:color w:val="FF0000"/>
          <w:sz w:val="32"/>
          <w:szCs w:val="32"/>
          <w:lang w:eastAsia="ru-RU"/>
        </w:rPr>
      </w:pPr>
      <w:r>
        <w:rPr>
          <w:rFonts w:ascii="Times New Roman" w:eastAsia="Times New Roman" w:hAnsi="Times New Roman" w:cs="Times New Roman"/>
          <w:color w:val="000000" w:themeColor="text1"/>
          <w:sz w:val="28"/>
          <w:szCs w:val="28"/>
          <w:lang w:eastAsia="ru-RU"/>
        </w:rPr>
        <w:t xml:space="preserve">На экране предлагается три домика.  </w:t>
      </w:r>
      <w:r w:rsidRPr="00C4442D">
        <w:rPr>
          <w:rFonts w:ascii="Times New Roman" w:eastAsia="Times New Roman" w:hAnsi="Times New Roman" w:cs="Times New Roman"/>
          <w:color w:val="000000" w:themeColor="text1"/>
          <w:sz w:val="32"/>
          <w:szCs w:val="32"/>
          <w:lang w:eastAsia="ru-RU"/>
        </w:rPr>
        <w:t>На каждый домик установлена гиперссылка перехода на определенную страницу с заданием</w:t>
      </w:r>
      <w:r>
        <w:rPr>
          <w:rFonts w:ascii="Times New Roman" w:eastAsia="Times New Roman" w:hAnsi="Times New Roman" w:cs="Times New Roman"/>
          <w:color w:val="000000" w:themeColor="text1"/>
          <w:sz w:val="32"/>
          <w:szCs w:val="32"/>
          <w:lang w:eastAsia="ru-RU"/>
        </w:rPr>
        <w:t>. (</w:t>
      </w:r>
      <w:r w:rsidRPr="00DD1F9E">
        <w:rPr>
          <w:rFonts w:ascii="Times New Roman" w:eastAsia="Times New Roman" w:hAnsi="Times New Roman" w:cs="Times New Roman"/>
          <w:i/>
          <w:color w:val="FF0000"/>
          <w:sz w:val="28"/>
          <w:szCs w:val="28"/>
          <w:lang w:eastAsia="ru-RU"/>
        </w:rPr>
        <w:t>наприме</w:t>
      </w:r>
      <w:proofErr w:type="gramStart"/>
      <w:r w:rsidRPr="00DD1F9E">
        <w:rPr>
          <w:rFonts w:ascii="Times New Roman" w:eastAsia="Times New Roman" w:hAnsi="Times New Roman" w:cs="Times New Roman"/>
          <w:i/>
          <w:color w:val="FF0000"/>
          <w:sz w:val="28"/>
          <w:szCs w:val="28"/>
          <w:lang w:eastAsia="ru-RU"/>
        </w:rPr>
        <w:t>р-</w:t>
      </w:r>
      <w:proofErr w:type="gramEnd"/>
      <w:r w:rsidRPr="00DD1F9E">
        <w:rPr>
          <w:rFonts w:ascii="Times New Roman" w:eastAsia="Times New Roman" w:hAnsi="Times New Roman" w:cs="Times New Roman"/>
          <w:i/>
          <w:color w:val="FF0000"/>
          <w:sz w:val="28"/>
          <w:szCs w:val="28"/>
          <w:lang w:eastAsia="ru-RU"/>
        </w:rPr>
        <w:t xml:space="preserve"> нажимаю на первый домик, попадаю на 4-ю страницу, вернуться на страницу выбором домика, если нажать на название игры текста сверху.</w:t>
      </w:r>
    </w:p>
    <w:p w:rsidR="008B5C51" w:rsidRDefault="008B5C51" w:rsidP="008B5C51">
      <w:pPr>
        <w:shd w:val="clear" w:color="auto" w:fill="FFFFFF"/>
        <w:spacing w:before="225" w:after="225" w:line="360" w:lineRule="auto"/>
        <w:rPr>
          <w:rFonts w:ascii="Times New Roman" w:eastAsia="Times New Roman" w:hAnsi="Times New Roman" w:cs="Times New Roman"/>
          <w:i/>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Воспитатель просит прочитать слово, посчитать количество букв в слове и поселить его в домик и только три из предложенных спрячутся за домик</w:t>
      </w:r>
      <w:proofErr w:type="gramStart"/>
      <w:r>
        <w:rPr>
          <w:rFonts w:ascii="Times New Roman" w:eastAsia="Times New Roman" w:hAnsi="Times New Roman" w:cs="Times New Roman"/>
          <w:color w:val="000000" w:themeColor="text1"/>
          <w:sz w:val="28"/>
          <w:szCs w:val="28"/>
          <w:lang w:eastAsia="ru-RU"/>
        </w:rPr>
        <w:t>.</w:t>
      </w:r>
      <w:proofErr w:type="gramEnd"/>
      <w:r>
        <w:rPr>
          <w:rFonts w:ascii="Times New Roman" w:eastAsia="Times New Roman" w:hAnsi="Times New Roman" w:cs="Times New Roman"/>
          <w:color w:val="000000" w:themeColor="text1"/>
          <w:sz w:val="28"/>
          <w:szCs w:val="28"/>
          <w:lang w:eastAsia="ru-RU"/>
        </w:rPr>
        <w:t xml:space="preserve">  (</w:t>
      </w:r>
      <w:r w:rsidRPr="00DD1F9E">
        <w:rPr>
          <w:rFonts w:ascii="Times New Roman" w:eastAsia="Times New Roman" w:hAnsi="Times New Roman" w:cs="Times New Roman"/>
          <w:color w:val="000000" w:themeColor="text1"/>
          <w:sz w:val="36"/>
          <w:szCs w:val="36"/>
          <w:lang w:eastAsia="ru-RU"/>
        </w:rPr>
        <w:t xml:space="preserve"> </w:t>
      </w:r>
      <w:proofErr w:type="gramStart"/>
      <w:r w:rsidRPr="00DD1F9E">
        <w:rPr>
          <w:rFonts w:ascii="Times New Roman" w:eastAsia="Times New Roman" w:hAnsi="Times New Roman" w:cs="Times New Roman"/>
          <w:i/>
          <w:color w:val="000000" w:themeColor="text1"/>
          <w:sz w:val="28"/>
          <w:szCs w:val="28"/>
          <w:lang w:eastAsia="ru-RU"/>
        </w:rPr>
        <w:t>п</w:t>
      </w:r>
      <w:proofErr w:type="gramEnd"/>
      <w:r w:rsidRPr="00DD1F9E">
        <w:rPr>
          <w:rFonts w:ascii="Times New Roman" w:eastAsia="Times New Roman" w:hAnsi="Times New Roman" w:cs="Times New Roman"/>
          <w:i/>
          <w:color w:val="000000" w:themeColor="text1"/>
          <w:sz w:val="28"/>
          <w:szCs w:val="28"/>
          <w:lang w:eastAsia="ru-RU"/>
        </w:rPr>
        <w:t>ринцип следующий: гласный, согласный звук, а не по твердости и мягкости</w:t>
      </w:r>
      <w:r>
        <w:rPr>
          <w:rFonts w:ascii="Times New Roman" w:eastAsia="Times New Roman" w:hAnsi="Times New Roman" w:cs="Times New Roman"/>
          <w:i/>
          <w:color w:val="000000" w:themeColor="text1"/>
          <w:sz w:val="28"/>
          <w:szCs w:val="28"/>
          <w:lang w:eastAsia="ru-RU"/>
        </w:rPr>
        <w:t>)</w:t>
      </w:r>
      <w:r w:rsidRPr="00DD1F9E">
        <w:rPr>
          <w:rFonts w:ascii="Times New Roman" w:eastAsia="Times New Roman" w:hAnsi="Times New Roman" w:cs="Times New Roman"/>
          <w:i/>
          <w:color w:val="000000" w:themeColor="text1"/>
          <w:sz w:val="28"/>
          <w:szCs w:val="28"/>
          <w:lang w:eastAsia="ru-RU"/>
        </w:rPr>
        <w:t>.</w:t>
      </w:r>
    </w:p>
    <w:p w:rsidR="008B5C51" w:rsidRDefault="008B5C51" w:rsidP="008B5C51">
      <w:pPr>
        <w:shd w:val="clear" w:color="auto" w:fill="FFFFFF"/>
        <w:spacing w:before="225" w:after="225" w:line="360" w:lineRule="auto"/>
        <w:rPr>
          <w:rFonts w:ascii="Times New Roman" w:eastAsia="Times New Roman" w:hAnsi="Times New Roman" w:cs="Times New Roman"/>
          <w:i/>
          <w:color w:val="000000" w:themeColor="text1"/>
          <w:sz w:val="28"/>
          <w:szCs w:val="28"/>
          <w:lang w:eastAsia="ru-RU"/>
        </w:rPr>
      </w:pPr>
    </w:p>
    <w:p w:rsidR="008B5C51" w:rsidRDefault="008B5C51" w:rsidP="008B5C51">
      <w:pPr>
        <w:shd w:val="clear" w:color="auto" w:fill="FFFFFF"/>
        <w:spacing w:before="225" w:after="225" w:line="360" w:lineRule="auto"/>
        <w:rPr>
          <w:rFonts w:ascii="Times New Roman" w:eastAsia="Times New Roman" w:hAnsi="Times New Roman" w:cs="Times New Roman"/>
          <w:i/>
          <w:color w:val="000000" w:themeColor="text1"/>
          <w:sz w:val="28"/>
          <w:szCs w:val="28"/>
          <w:lang w:eastAsia="ru-RU"/>
        </w:rPr>
      </w:pPr>
    </w:p>
    <w:p w:rsidR="008B5C51" w:rsidRDefault="008B5C51" w:rsidP="008B5C51">
      <w:pPr>
        <w:shd w:val="clear" w:color="auto" w:fill="FFFFFF"/>
        <w:spacing w:before="225" w:after="225" w:line="360" w:lineRule="auto"/>
        <w:rPr>
          <w:rFonts w:ascii="Times New Roman" w:eastAsia="Times New Roman" w:hAnsi="Times New Roman" w:cs="Times New Roman"/>
          <w:i/>
          <w:color w:val="000000" w:themeColor="text1"/>
          <w:sz w:val="28"/>
          <w:szCs w:val="28"/>
          <w:lang w:eastAsia="ru-RU"/>
        </w:rPr>
      </w:pPr>
    </w:p>
    <w:p w:rsidR="008B5C51" w:rsidRDefault="008B5C51" w:rsidP="008B5C51">
      <w:pPr>
        <w:shd w:val="clear" w:color="auto" w:fill="FFFFFF"/>
        <w:spacing w:before="225" w:after="225" w:line="360" w:lineRule="auto"/>
        <w:rPr>
          <w:rFonts w:ascii="Times New Roman" w:eastAsia="Times New Roman" w:hAnsi="Times New Roman" w:cs="Times New Roman"/>
          <w:i/>
          <w:color w:val="000000" w:themeColor="text1"/>
          <w:sz w:val="28"/>
          <w:szCs w:val="28"/>
          <w:lang w:eastAsia="ru-RU"/>
        </w:rPr>
      </w:pPr>
    </w:p>
    <w:p w:rsidR="008B5C51" w:rsidRDefault="008B5C51" w:rsidP="008B5C51">
      <w:pPr>
        <w:shd w:val="clear" w:color="auto" w:fill="FFFFFF"/>
        <w:spacing w:before="225" w:after="225" w:line="360" w:lineRule="auto"/>
        <w:rPr>
          <w:rFonts w:ascii="Times New Roman" w:eastAsia="Times New Roman" w:hAnsi="Times New Roman" w:cs="Times New Roman"/>
          <w:i/>
          <w:color w:val="000000" w:themeColor="text1"/>
          <w:sz w:val="28"/>
          <w:szCs w:val="28"/>
          <w:lang w:eastAsia="ru-RU"/>
        </w:rPr>
      </w:pPr>
    </w:p>
    <w:p w:rsidR="008B5C51" w:rsidRDefault="008B5C51" w:rsidP="008B5C51">
      <w:pPr>
        <w:shd w:val="clear" w:color="auto" w:fill="FFFFFF"/>
        <w:spacing w:before="225" w:after="225" w:line="360" w:lineRule="auto"/>
        <w:rPr>
          <w:rFonts w:ascii="Times New Roman" w:eastAsia="Times New Roman" w:hAnsi="Times New Roman" w:cs="Times New Roman"/>
          <w:i/>
          <w:color w:val="000000" w:themeColor="text1"/>
          <w:sz w:val="28"/>
          <w:szCs w:val="28"/>
          <w:lang w:eastAsia="ru-RU"/>
        </w:rPr>
      </w:pPr>
    </w:p>
    <w:p w:rsidR="008B5C51" w:rsidRDefault="008B5C51" w:rsidP="008B5C51">
      <w:pPr>
        <w:shd w:val="clear" w:color="auto" w:fill="FFFFFF"/>
        <w:spacing w:before="225" w:after="225" w:line="360" w:lineRule="auto"/>
        <w:rPr>
          <w:rFonts w:ascii="Times New Roman" w:eastAsia="Times New Roman" w:hAnsi="Times New Roman" w:cs="Times New Roman"/>
          <w:i/>
          <w:color w:val="000000" w:themeColor="text1"/>
          <w:sz w:val="28"/>
          <w:szCs w:val="28"/>
          <w:lang w:eastAsia="ru-RU"/>
        </w:rPr>
      </w:pPr>
    </w:p>
    <w:p w:rsidR="008B5C51" w:rsidRDefault="008B5C51" w:rsidP="008B5C51">
      <w:pPr>
        <w:shd w:val="clear" w:color="auto" w:fill="FFFFFF"/>
        <w:spacing w:before="225" w:after="225" w:line="360" w:lineRule="auto"/>
        <w:rPr>
          <w:rFonts w:ascii="Times New Roman" w:eastAsia="Times New Roman" w:hAnsi="Times New Roman" w:cs="Times New Roman"/>
          <w:i/>
          <w:color w:val="000000" w:themeColor="text1"/>
          <w:sz w:val="28"/>
          <w:szCs w:val="28"/>
          <w:lang w:eastAsia="ru-RU"/>
        </w:rPr>
      </w:pPr>
    </w:p>
    <w:p w:rsidR="008B5C51" w:rsidRDefault="008B5C51" w:rsidP="008B5C51">
      <w:pPr>
        <w:pStyle w:val="c0"/>
        <w:spacing w:before="0" w:beforeAutospacing="0" w:after="0" w:afterAutospacing="0" w:line="360" w:lineRule="auto"/>
        <w:ind w:firstLine="709"/>
        <w:jc w:val="center"/>
        <w:rPr>
          <w:rStyle w:val="c1"/>
          <w:b/>
          <w:bCs/>
          <w:color w:val="FF0000"/>
          <w:sz w:val="28"/>
          <w:szCs w:val="28"/>
        </w:rPr>
      </w:pPr>
      <w:proofErr w:type="spellStart"/>
      <w:r w:rsidRPr="00F8017D">
        <w:rPr>
          <w:rStyle w:val="c1"/>
          <w:b/>
          <w:bCs/>
          <w:color w:val="FF0000"/>
          <w:sz w:val="28"/>
          <w:szCs w:val="28"/>
        </w:rPr>
        <w:lastRenderedPageBreak/>
        <w:t>Дид</w:t>
      </w:r>
      <w:proofErr w:type="spellEnd"/>
      <w:r w:rsidRPr="00F8017D">
        <w:rPr>
          <w:rStyle w:val="c1"/>
          <w:b/>
          <w:bCs/>
          <w:color w:val="FF0000"/>
          <w:sz w:val="28"/>
          <w:szCs w:val="28"/>
        </w:rPr>
        <w:t>. игра «Путешествие в страну звуков»</w:t>
      </w:r>
    </w:p>
    <w:p w:rsidR="008B5C51" w:rsidRDefault="008B5C51" w:rsidP="008B5C51">
      <w:pPr>
        <w:pStyle w:val="c0"/>
        <w:spacing w:before="0" w:beforeAutospacing="0" w:after="0" w:afterAutospacing="0" w:line="360" w:lineRule="auto"/>
        <w:ind w:firstLine="709"/>
        <w:jc w:val="center"/>
        <w:rPr>
          <w:rStyle w:val="c1"/>
          <w:b/>
          <w:bCs/>
          <w:color w:val="FF0000"/>
          <w:sz w:val="28"/>
          <w:szCs w:val="28"/>
        </w:rPr>
      </w:pPr>
      <w:r>
        <w:rPr>
          <w:rStyle w:val="c1"/>
          <w:b/>
          <w:bCs/>
          <w:color w:val="FF0000"/>
          <w:sz w:val="28"/>
          <w:szCs w:val="28"/>
        </w:rPr>
        <w:t>1 вариант игры</w:t>
      </w:r>
    </w:p>
    <w:p w:rsidR="008B5C51" w:rsidRPr="00482D3A" w:rsidRDefault="008B5C51" w:rsidP="008B5C51">
      <w:pPr>
        <w:pStyle w:val="c0"/>
        <w:spacing w:before="0" w:beforeAutospacing="0" w:after="0" w:afterAutospacing="0" w:line="360" w:lineRule="auto"/>
        <w:ind w:firstLine="709"/>
        <w:jc w:val="both"/>
        <w:rPr>
          <w:color w:val="000000" w:themeColor="text1"/>
          <w:sz w:val="28"/>
          <w:szCs w:val="28"/>
        </w:rPr>
      </w:pPr>
      <w:r w:rsidRPr="00482D3A">
        <w:rPr>
          <w:rStyle w:val="c3"/>
          <w:color w:val="000000" w:themeColor="text1"/>
          <w:sz w:val="28"/>
          <w:szCs w:val="28"/>
        </w:rPr>
        <w:t> Цель: Развивать фонематический слух.</w:t>
      </w:r>
    </w:p>
    <w:p w:rsidR="008B5C51" w:rsidRDefault="008B5C51" w:rsidP="008B5C51">
      <w:pPr>
        <w:pStyle w:val="c0"/>
        <w:spacing w:before="0" w:beforeAutospacing="0" w:after="0" w:afterAutospacing="0" w:line="360" w:lineRule="auto"/>
        <w:ind w:firstLine="709"/>
        <w:jc w:val="both"/>
        <w:rPr>
          <w:rStyle w:val="c3"/>
          <w:color w:val="000000" w:themeColor="text1"/>
          <w:sz w:val="28"/>
          <w:szCs w:val="28"/>
        </w:rPr>
      </w:pPr>
      <w:r w:rsidRPr="00482D3A">
        <w:rPr>
          <w:rStyle w:val="c3"/>
          <w:color w:val="000000" w:themeColor="text1"/>
          <w:sz w:val="28"/>
          <w:szCs w:val="28"/>
        </w:rPr>
        <w:t> «Прибыл поезд для зверей и птиц. В нем 3</w:t>
      </w:r>
      <w:r>
        <w:rPr>
          <w:rStyle w:val="c3"/>
          <w:color w:val="000000" w:themeColor="text1"/>
          <w:sz w:val="28"/>
          <w:szCs w:val="28"/>
        </w:rPr>
        <w:t xml:space="preserve"> зеленых</w:t>
      </w:r>
      <w:r w:rsidRPr="00482D3A">
        <w:rPr>
          <w:rStyle w:val="c3"/>
          <w:color w:val="000000" w:themeColor="text1"/>
          <w:sz w:val="28"/>
          <w:szCs w:val="28"/>
        </w:rPr>
        <w:t xml:space="preserve"> вагона, Каждое животное может ехать только в определенном вагоне. </w:t>
      </w:r>
      <w:r w:rsidRPr="00C4442D">
        <w:rPr>
          <w:rStyle w:val="c3"/>
          <w:b/>
          <w:color w:val="000000" w:themeColor="text1"/>
          <w:sz w:val="28"/>
          <w:szCs w:val="28"/>
        </w:rPr>
        <w:t>В первом вагоне</w:t>
      </w:r>
      <w:r w:rsidRPr="00482D3A">
        <w:rPr>
          <w:rStyle w:val="c3"/>
          <w:color w:val="000000" w:themeColor="text1"/>
          <w:sz w:val="28"/>
          <w:szCs w:val="28"/>
        </w:rPr>
        <w:t xml:space="preserve"> поедут животные, в названии которых есть звук </w:t>
      </w:r>
      <w:r w:rsidRPr="00C4442D">
        <w:rPr>
          <w:rStyle w:val="c3"/>
          <w:b/>
          <w:color w:val="000000" w:themeColor="text1"/>
          <w:sz w:val="28"/>
          <w:szCs w:val="28"/>
        </w:rPr>
        <w:t>[</w:t>
      </w:r>
      <w:proofErr w:type="gramStart"/>
      <w:r w:rsidRPr="00C4442D">
        <w:rPr>
          <w:rStyle w:val="c3"/>
          <w:b/>
          <w:color w:val="000000" w:themeColor="text1"/>
          <w:sz w:val="28"/>
          <w:szCs w:val="28"/>
        </w:rPr>
        <w:t>т</w:t>
      </w:r>
      <w:proofErr w:type="gramEnd"/>
      <w:r w:rsidRPr="00C4442D">
        <w:rPr>
          <w:rStyle w:val="c3"/>
          <w:b/>
          <w:color w:val="000000" w:themeColor="text1"/>
          <w:sz w:val="28"/>
          <w:szCs w:val="28"/>
        </w:rPr>
        <w:t>].</w:t>
      </w:r>
      <w:r>
        <w:rPr>
          <w:rStyle w:val="c3"/>
          <w:color w:val="000000" w:themeColor="text1"/>
          <w:sz w:val="28"/>
          <w:szCs w:val="28"/>
        </w:rPr>
        <w:t xml:space="preserve"> Во втором вагоне в названии </w:t>
      </w:r>
      <w:proofErr w:type="gramStart"/>
      <w:r>
        <w:rPr>
          <w:rStyle w:val="c3"/>
          <w:color w:val="000000" w:themeColor="text1"/>
          <w:sz w:val="28"/>
          <w:szCs w:val="28"/>
        </w:rPr>
        <w:t>которых</w:t>
      </w:r>
      <w:proofErr w:type="gramEnd"/>
      <w:r>
        <w:rPr>
          <w:rStyle w:val="c3"/>
          <w:color w:val="000000" w:themeColor="text1"/>
          <w:sz w:val="28"/>
          <w:szCs w:val="28"/>
        </w:rPr>
        <w:t xml:space="preserve"> есть звук </w:t>
      </w:r>
      <w:r w:rsidRPr="00C4442D">
        <w:rPr>
          <w:rStyle w:val="c3"/>
          <w:b/>
          <w:color w:val="000000" w:themeColor="text1"/>
          <w:sz w:val="28"/>
          <w:szCs w:val="28"/>
        </w:rPr>
        <w:t>(Р).</w:t>
      </w:r>
      <w:r>
        <w:rPr>
          <w:rStyle w:val="c3"/>
          <w:color w:val="000000" w:themeColor="text1"/>
          <w:sz w:val="28"/>
          <w:szCs w:val="28"/>
        </w:rPr>
        <w:t xml:space="preserve"> В третьем вагоне поедут </w:t>
      </w:r>
      <w:proofErr w:type="gramStart"/>
      <w:r>
        <w:rPr>
          <w:rStyle w:val="c3"/>
          <w:color w:val="000000" w:themeColor="text1"/>
          <w:sz w:val="28"/>
          <w:szCs w:val="28"/>
        </w:rPr>
        <w:t>животные</w:t>
      </w:r>
      <w:proofErr w:type="gramEnd"/>
      <w:r>
        <w:rPr>
          <w:rStyle w:val="c3"/>
          <w:color w:val="000000" w:themeColor="text1"/>
          <w:sz w:val="28"/>
          <w:szCs w:val="28"/>
        </w:rPr>
        <w:t xml:space="preserve"> и птицы в названии которых есть звук </w:t>
      </w:r>
      <w:r w:rsidRPr="00C4442D">
        <w:rPr>
          <w:rStyle w:val="c3"/>
          <w:b/>
          <w:sz w:val="28"/>
          <w:szCs w:val="28"/>
        </w:rPr>
        <w:t>(К)</w:t>
      </w:r>
      <w:r>
        <w:rPr>
          <w:rStyle w:val="c3"/>
          <w:color w:val="000000" w:themeColor="text1"/>
          <w:sz w:val="28"/>
          <w:szCs w:val="28"/>
        </w:rPr>
        <w:t>. Буквы  можно менять, соответственно картинки.</w:t>
      </w:r>
    </w:p>
    <w:p w:rsidR="008B5C51" w:rsidRDefault="008B5C51" w:rsidP="008B5C51">
      <w:pPr>
        <w:pStyle w:val="c0"/>
        <w:spacing w:before="0" w:beforeAutospacing="0" w:after="0" w:afterAutospacing="0" w:line="360" w:lineRule="auto"/>
        <w:ind w:firstLine="709"/>
        <w:jc w:val="both"/>
        <w:rPr>
          <w:rStyle w:val="c3"/>
          <w:color w:val="000000" w:themeColor="text1"/>
          <w:sz w:val="28"/>
          <w:szCs w:val="28"/>
        </w:rPr>
      </w:pPr>
    </w:p>
    <w:p w:rsidR="008B5C51" w:rsidRPr="00482D3A" w:rsidRDefault="008B5C51" w:rsidP="008B5C51">
      <w:pPr>
        <w:pStyle w:val="c0"/>
        <w:spacing w:before="0" w:beforeAutospacing="0" w:after="0" w:afterAutospacing="0" w:line="360" w:lineRule="auto"/>
        <w:ind w:firstLine="709"/>
        <w:jc w:val="both"/>
        <w:rPr>
          <w:color w:val="000000" w:themeColor="text1"/>
          <w:sz w:val="28"/>
          <w:szCs w:val="28"/>
        </w:rPr>
      </w:pPr>
      <w:r>
        <w:rPr>
          <w:color w:val="000000" w:themeColor="text1"/>
          <w:sz w:val="28"/>
          <w:szCs w:val="28"/>
        </w:rPr>
        <w:t>2 вариант игры</w:t>
      </w:r>
    </w:p>
    <w:p w:rsidR="008B5C51" w:rsidRPr="00482D3A" w:rsidRDefault="008B5C51" w:rsidP="008B5C51">
      <w:pPr>
        <w:pStyle w:val="c0"/>
        <w:spacing w:before="0" w:beforeAutospacing="0" w:after="0" w:afterAutospacing="0" w:line="360" w:lineRule="auto"/>
        <w:ind w:firstLine="709"/>
        <w:jc w:val="both"/>
        <w:rPr>
          <w:color w:val="000000" w:themeColor="text1"/>
          <w:sz w:val="28"/>
          <w:szCs w:val="28"/>
        </w:rPr>
      </w:pPr>
      <w:r w:rsidRPr="00482D3A">
        <w:rPr>
          <w:rStyle w:val="c3"/>
          <w:color w:val="000000" w:themeColor="text1"/>
          <w:sz w:val="28"/>
          <w:szCs w:val="28"/>
        </w:rPr>
        <w:t> Цель: Продолжать учить детей проводить звуковой анализ слова, развивать фонематический слух.</w:t>
      </w:r>
    </w:p>
    <w:p w:rsidR="008B5C51" w:rsidRDefault="008B5C51" w:rsidP="008B5C51">
      <w:pPr>
        <w:pStyle w:val="c0"/>
        <w:spacing w:before="0" w:beforeAutospacing="0" w:after="0" w:afterAutospacing="0" w:line="360" w:lineRule="auto"/>
        <w:jc w:val="both"/>
        <w:rPr>
          <w:rStyle w:val="c3"/>
          <w:color w:val="FF0000"/>
          <w:sz w:val="32"/>
          <w:szCs w:val="32"/>
        </w:rPr>
      </w:pPr>
      <w:r w:rsidRPr="00482D3A">
        <w:rPr>
          <w:rStyle w:val="c3"/>
          <w:color w:val="000000" w:themeColor="text1"/>
          <w:sz w:val="28"/>
          <w:szCs w:val="28"/>
        </w:rPr>
        <w:t> </w:t>
      </w:r>
      <w:r>
        <w:rPr>
          <w:rStyle w:val="c3"/>
          <w:color w:val="000000" w:themeColor="text1"/>
          <w:sz w:val="28"/>
          <w:szCs w:val="28"/>
        </w:rPr>
        <w:t xml:space="preserve">На </w:t>
      </w:r>
      <w:r w:rsidRPr="00482D3A">
        <w:rPr>
          <w:rStyle w:val="c3"/>
          <w:color w:val="000000" w:themeColor="text1"/>
          <w:sz w:val="28"/>
          <w:szCs w:val="28"/>
        </w:rPr>
        <w:t xml:space="preserve">вагонах таблички с кружками (3, </w:t>
      </w:r>
      <w:r>
        <w:rPr>
          <w:rStyle w:val="c3"/>
          <w:color w:val="000000" w:themeColor="text1"/>
          <w:sz w:val="28"/>
          <w:szCs w:val="28"/>
        </w:rPr>
        <w:t>4, 5). П</w:t>
      </w:r>
      <w:r w:rsidRPr="00482D3A">
        <w:rPr>
          <w:rStyle w:val="c3"/>
          <w:color w:val="000000" w:themeColor="text1"/>
          <w:sz w:val="28"/>
          <w:szCs w:val="28"/>
        </w:rPr>
        <w:t>редлагает</w:t>
      </w:r>
      <w:r>
        <w:rPr>
          <w:rStyle w:val="c3"/>
          <w:color w:val="000000" w:themeColor="text1"/>
          <w:sz w:val="28"/>
          <w:szCs w:val="28"/>
        </w:rPr>
        <w:t>ся</w:t>
      </w:r>
      <w:r w:rsidRPr="00482D3A">
        <w:rPr>
          <w:rStyle w:val="c3"/>
          <w:color w:val="000000" w:themeColor="text1"/>
          <w:sz w:val="28"/>
          <w:szCs w:val="28"/>
        </w:rPr>
        <w:t xml:space="preserve"> отобрать пассажиров, ориентируясь на количество звуков в слове. Дети по очереди отчетливо называют животное, выделяя каждый звук, считают звуки и кладут картинку на окно соответствующего вагона.</w:t>
      </w:r>
      <w:r>
        <w:rPr>
          <w:rStyle w:val="c3"/>
          <w:color w:val="000000" w:themeColor="text1"/>
          <w:sz w:val="28"/>
          <w:szCs w:val="28"/>
        </w:rPr>
        <w:t xml:space="preserve"> </w:t>
      </w:r>
      <w:proofErr w:type="spellStart"/>
      <w:r w:rsidRPr="00C4442D">
        <w:rPr>
          <w:rStyle w:val="c3"/>
          <w:color w:val="FF0000"/>
          <w:sz w:val="32"/>
          <w:szCs w:val="32"/>
        </w:rPr>
        <w:t>Н-р</w:t>
      </w:r>
      <w:proofErr w:type="spellEnd"/>
      <w:r w:rsidRPr="00C4442D">
        <w:rPr>
          <w:rStyle w:val="c3"/>
          <w:color w:val="FF0000"/>
          <w:sz w:val="32"/>
          <w:szCs w:val="32"/>
        </w:rPr>
        <w:t>: лев 3 звука, поселить в вагон с табличкой 3.</w:t>
      </w:r>
    </w:p>
    <w:p w:rsidR="008B5C51" w:rsidRDefault="008B5C51" w:rsidP="008B5C51">
      <w:pPr>
        <w:pStyle w:val="c0"/>
        <w:spacing w:before="0" w:beforeAutospacing="0" w:after="0" w:afterAutospacing="0" w:line="360" w:lineRule="auto"/>
        <w:ind w:firstLine="709"/>
        <w:jc w:val="center"/>
        <w:rPr>
          <w:rStyle w:val="c3"/>
          <w:color w:val="FF0000"/>
          <w:sz w:val="28"/>
          <w:szCs w:val="28"/>
        </w:rPr>
      </w:pPr>
    </w:p>
    <w:p w:rsidR="008B5C51" w:rsidRDefault="008B5C51" w:rsidP="008B5C51">
      <w:pPr>
        <w:shd w:val="clear" w:color="auto" w:fill="FFFFFF"/>
        <w:spacing w:before="225" w:after="225" w:line="360" w:lineRule="auto"/>
        <w:rPr>
          <w:rFonts w:ascii="Times New Roman" w:eastAsia="Times New Roman" w:hAnsi="Times New Roman" w:cs="Times New Roman"/>
          <w:i/>
          <w:color w:val="000000" w:themeColor="text1"/>
          <w:sz w:val="28"/>
          <w:szCs w:val="28"/>
          <w:lang w:eastAsia="ru-RU"/>
        </w:rPr>
      </w:pPr>
      <w:r>
        <w:rPr>
          <w:rFonts w:ascii="Times New Roman" w:eastAsia="Times New Roman" w:hAnsi="Times New Roman" w:cs="Times New Roman"/>
          <w:i/>
          <w:color w:val="000000" w:themeColor="text1"/>
          <w:sz w:val="28"/>
          <w:szCs w:val="28"/>
          <w:lang w:eastAsia="ru-RU"/>
        </w:rPr>
        <w:t>3 вариант игры</w:t>
      </w:r>
    </w:p>
    <w:p w:rsidR="008B5C51" w:rsidRPr="00F8017D" w:rsidRDefault="008B5C51" w:rsidP="008B5C51">
      <w:pPr>
        <w:pStyle w:val="c0"/>
        <w:spacing w:before="0" w:beforeAutospacing="0" w:after="0" w:afterAutospacing="0" w:line="360" w:lineRule="auto"/>
        <w:ind w:firstLine="709"/>
        <w:jc w:val="center"/>
        <w:rPr>
          <w:color w:val="FF0000"/>
          <w:sz w:val="28"/>
          <w:szCs w:val="28"/>
        </w:rPr>
      </w:pPr>
    </w:p>
    <w:p w:rsidR="008B5C51" w:rsidRPr="00482D3A" w:rsidRDefault="008B5C51" w:rsidP="008B5C51">
      <w:pPr>
        <w:pStyle w:val="c0"/>
        <w:spacing w:before="0" w:beforeAutospacing="0" w:after="0" w:afterAutospacing="0" w:line="360" w:lineRule="auto"/>
        <w:ind w:firstLine="709"/>
        <w:jc w:val="both"/>
        <w:rPr>
          <w:color w:val="000000" w:themeColor="text1"/>
          <w:sz w:val="28"/>
          <w:szCs w:val="28"/>
        </w:rPr>
      </w:pPr>
      <w:r w:rsidRPr="00482D3A">
        <w:rPr>
          <w:rStyle w:val="c3"/>
          <w:color w:val="000000" w:themeColor="text1"/>
          <w:sz w:val="28"/>
          <w:szCs w:val="28"/>
        </w:rPr>
        <w:t> Цель: Продолжать учить детей делить слова на слоги.</w:t>
      </w:r>
    </w:p>
    <w:p w:rsidR="008B5C51" w:rsidRDefault="008B5C51" w:rsidP="008B5C51">
      <w:pPr>
        <w:pStyle w:val="c0"/>
        <w:spacing w:before="0" w:beforeAutospacing="0" w:after="0" w:afterAutospacing="0" w:line="360" w:lineRule="auto"/>
        <w:jc w:val="both"/>
        <w:rPr>
          <w:rStyle w:val="c3"/>
          <w:color w:val="000000" w:themeColor="text1"/>
          <w:sz w:val="28"/>
          <w:szCs w:val="28"/>
        </w:rPr>
      </w:pPr>
      <w:r>
        <w:rPr>
          <w:rStyle w:val="c3"/>
          <w:color w:val="000000" w:themeColor="text1"/>
          <w:sz w:val="28"/>
          <w:szCs w:val="28"/>
        </w:rPr>
        <w:t xml:space="preserve">    </w:t>
      </w:r>
      <w:r w:rsidRPr="00482D3A">
        <w:rPr>
          <w:rStyle w:val="c3"/>
          <w:color w:val="000000" w:themeColor="text1"/>
          <w:sz w:val="28"/>
          <w:szCs w:val="28"/>
        </w:rPr>
        <w:t xml:space="preserve"> В первом вагоне должны ехать животные, названия которых состоят из одного слога, во втором вагоне животные, названия которых состоят из двух слогов и т. д.</w:t>
      </w:r>
    </w:p>
    <w:p w:rsidR="008B5C51" w:rsidRDefault="008B5C51" w:rsidP="008B5C51">
      <w:pPr>
        <w:pStyle w:val="c0"/>
        <w:spacing w:before="0" w:beforeAutospacing="0" w:after="0" w:afterAutospacing="0" w:line="360" w:lineRule="auto"/>
        <w:ind w:firstLine="709"/>
        <w:jc w:val="both"/>
        <w:rPr>
          <w:rStyle w:val="c3"/>
          <w:color w:val="FF0000"/>
          <w:sz w:val="28"/>
          <w:szCs w:val="28"/>
        </w:rPr>
      </w:pPr>
    </w:p>
    <w:p w:rsidR="008B5C51" w:rsidRDefault="008B5C51" w:rsidP="008B5C51">
      <w:pPr>
        <w:shd w:val="clear" w:color="auto" w:fill="FFFFFF"/>
        <w:spacing w:before="225" w:after="225" w:line="360" w:lineRule="auto"/>
        <w:rPr>
          <w:rFonts w:ascii="Times New Roman" w:eastAsia="Times New Roman" w:hAnsi="Times New Roman" w:cs="Times New Roman"/>
          <w:i/>
          <w:color w:val="000000" w:themeColor="text1"/>
          <w:sz w:val="28"/>
          <w:szCs w:val="28"/>
          <w:lang w:eastAsia="ru-RU"/>
        </w:rPr>
      </w:pPr>
      <w:r>
        <w:rPr>
          <w:rFonts w:ascii="Times New Roman" w:eastAsia="Times New Roman" w:hAnsi="Times New Roman" w:cs="Times New Roman"/>
          <w:i/>
          <w:color w:val="000000" w:themeColor="text1"/>
          <w:sz w:val="28"/>
          <w:szCs w:val="28"/>
          <w:lang w:eastAsia="ru-RU"/>
        </w:rPr>
        <w:t>4 вариант игры</w:t>
      </w:r>
    </w:p>
    <w:p w:rsidR="008B5C51" w:rsidRPr="00482D3A" w:rsidRDefault="008B5C51" w:rsidP="008B5C51">
      <w:pPr>
        <w:pStyle w:val="c0"/>
        <w:spacing w:before="0" w:beforeAutospacing="0" w:after="0" w:afterAutospacing="0" w:line="360" w:lineRule="auto"/>
        <w:ind w:firstLine="709"/>
        <w:jc w:val="both"/>
        <w:rPr>
          <w:color w:val="000000" w:themeColor="text1"/>
          <w:sz w:val="28"/>
          <w:szCs w:val="28"/>
        </w:rPr>
      </w:pPr>
      <w:r w:rsidRPr="00482D3A">
        <w:rPr>
          <w:rStyle w:val="c3"/>
          <w:color w:val="000000" w:themeColor="text1"/>
          <w:sz w:val="28"/>
          <w:szCs w:val="28"/>
        </w:rPr>
        <w:t> Цель: Развивать фонематический слух детей, учить определять позицию заданного звука в словах.</w:t>
      </w:r>
    </w:p>
    <w:p w:rsidR="008B5C51" w:rsidRPr="00C4442D" w:rsidRDefault="008B5C51" w:rsidP="008B5C51">
      <w:pPr>
        <w:pStyle w:val="c0"/>
        <w:spacing w:before="0" w:beforeAutospacing="0" w:after="0" w:afterAutospacing="0" w:line="360" w:lineRule="auto"/>
        <w:jc w:val="both"/>
        <w:rPr>
          <w:b/>
          <w:sz w:val="28"/>
          <w:szCs w:val="28"/>
        </w:rPr>
      </w:pPr>
      <w:r w:rsidRPr="00482D3A">
        <w:rPr>
          <w:rStyle w:val="c3"/>
          <w:color w:val="000000" w:themeColor="text1"/>
          <w:sz w:val="28"/>
          <w:szCs w:val="28"/>
        </w:rPr>
        <w:t xml:space="preserve"> Ход: </w:t>
      </w:r>
      <w:r>
        <w:rPr>
          <w:color w:val="000000" w:themeColor="text1"/>
          <w:sz w:val="28"/>
          <w:szCs w:val="28"/>
        </w:rPr>
        <w:t>Предлагается три вагона желтого цвета.</w:t>
      </w:r>
      <w:r>
        <w:rPr>
          <w:rStyle w:val="c3"/>
          <w:color w:val="000000" w:themeColor="text1"/>
          <w:sz w:val="28"/>
          <w:szCs w:val="28"/>
        </w:rPr>
        <w:t xml:space="preserve"> На вагонах </w:t>
      </w:r>
      <w:r w:rsidRPr="00482D3A">
        <w:rPr>
          <w:rStyle w:val="c3"/>
          <w:color w:val="000000" w:themeColor="text1"/>
          <w:sz w:val="28"/>
          <w:szCs w:val="28"/>
        </w:rPr>
        <w:t>таблички с буквами «К» в начале, середине и в кон</w:t>
      </w:r>
      <w:r>
        <w:rPr>
          <w:rStyle w:val="c3"/>
          <w:color w:val="000000" w:themeColor="text1"/>
          <w:sz w:val="28"/>
          <w:szCs w:val="28"/>
        </w:rPr>
        <w:t xml:space="preserve">це слова. </w:t>
      </w:r>
      <w:r w:rsidRPr="00482D3A">
        <w:rPr>
          <w:rStyle w:val="c3"/>
          <w:color w:val="000000" w:themeColor="text1"/>
          <w:sz w:val="28"/>
          <w:szCs w:val="28"/>
        </w:rPr>
        <w:t>Дети рас</w:t>
      </w:r>
      <w:r>
        <w:rPr>
          <w:rStyle w:val="c3"/>
          <w:color w:val="000000" w:themeColor="text1"/>
          <w:sz w:val="28"/>
          <w:szCs w:val="28"/>
        </w:rPr>
        <w:t>саживают в вагоны зверей и птиц</w:t>
      </w:r>
      <w:proofErr w:type="gramStart"/>
      <w:r w:rsidRPr="00C4442D">
        <w:rPr>
          <w:rStyle w:val="c3"/>
          <w:sz w:val="28"/>
          <w:szCs w:val="28"/>
        </w:rPr>
        <w:t>.(</w:t>
      </w:r>
      <w:proofErr w:type="gramEnd"/>
      <w:r w:rsidRPr="00C4442D">
        <w:rPr>
          <w:rStyle w:val="c3"/>
          <w:b/>
          <w:sz w:val="28"/>
          <w:szCs w:val="28"/>
        </w:rPr>
        <w:t>можно сделать самому воспитателю а потом дети делают по образцу воспитателя)</w:t>
      </w:r>
      <w:r>
        <w:rPr>
          <w:rStyle w:val="c3"/>
          <w:b/>
          <w:sz w:val="28"/>
          <w:szCs w:val="28"/>
        </w:rPr>
        <w:t>.</w:t>
      </w:r>
    </w:p>
    <w:p w:rsidR="008B5C51" w:rsidRDefault="008B5C51" w:rsidP="008B5C51">
      <w:pPr>
        <w:pStyle w:val="c0"/>
        <w:spacing w:before="0" w:beforeAutospacing="0" w:after="0" w:afterAutospacing="0" w:line="360" w:lineRule="auto"/>
        <w:ind w:firstLine="709"/>
        <w:jc w:val="center"/>
        <w:rPr>
          <w:rStyle w:val="c1"/>
          <w:b/>
          <w:bCs/>
          <w:color w:val="FF0000"/>
          <w:sz w:val="28"/>
          <w:szCs w:val="28"/>
        </w:rPr>
      </w:pPr>
    </w:p>
    <w:p w:rsidR="008B5C51" w:rsidRPr="00F8017D" w:rsidRDefault="008B5C51" w:rsidP="008B5C51">
      <w:pPr>
        <w:pStyle w:val="c0"/>
        <w:spacing w:before="0" w:beforeAutospacing="0" w:after="0" w:afterAutospacing="0" w:line="360" w:lineRule="auto"/>
        <w:ind w:firstLine="709"/>
        <w:jc w:val="center"/>
        <w:rPr>
          <w:color w:val="FF0000"/>
          <w:sz w:val="28"/>
          <w:szCs w:val="28"/>
        </w:rPr>
      </w:pPr>
      <w:proofErr w:type="spellStart"/>
      <w:r>
        <w:rPr>
          <w:rStyle w:val="c1"/>
          <w:b/>
          <w:bCs/>
          <w:color w:val="FF0000"/>
          <w:sz w:val="28"/>
          <w:szCs w:val="28"/>
        </w:rPr>
        <w:lastRenderedPageBreak/>
        <w:t>Дид</w:t>
      </w:r>
      <w:proofErr w:type="spellEnd"/>
      <w:r>
        <w:rPr>
          <w:rStyle w:val="c1"/>
          <w:b/>
          <w:bCs/>
          <w:color w:val="FF0000"/>
          <w:sz w:val="28"/>
          <w:szCs w:val="28"/>
        </w:rPr>
        <w:t xml:space="preserve">. игра «Найди домик </w:t>
      </w:r>
      <w:r w:rsidRPr="00F8017D">
        <w:rPr>
          <w:rStyle w:val="c1"/>
          <w:b/>
          <w:bCs/>
          <w:color w:val="FF0000"/>
          <w:sz w:val="28"/>
          <w:szCs w:val="28"/>
        </w:rPr>
        <w:t>»</w:t>
      </w:r>
    </w:p>
    <w:p w:rsidR="008B5C51" w:rsidRPr="00646171" w:rsidRDefault="008B5C51" w:rsidP="008B5C51">
      <w:pPr>
        <w:pStyle w:val="c0"/>
        <w:spacing w:before="0" w:beforeAutospacing="0" w:after="0" w:afterAutospacing="0" w:line="360" w:lineRule="auto"/>
        <w:ind w:firstLine="709"/>
        <w:jc w:val="both"/>
        <w:rPr>
          <w:color w:val="000000" w:themeColor="text1"/>
          <w:sz w:val="40"/>
          <w:szCs w:val="40"/>
        </w:rPr>
      </w:pPr>
      <w:r w:rsidRPr="00482D3A">
        <w:rPr>
          <w:rStyle w:val="c3"/>
          <w:color w:val="000000" w:themeColor="text1"/>
          <w:sz w:val="28"/>
          <w:szCs w:val="28"/>
        </w:rPr>
        <w:t> </w:t>
      </w:r>
      <w:r w:rsidRPr="00646171">
        <w:rPr>
          <w:rStyle w:val="c3"/>
          <w:color w:val="000000" w:themeColor="text1"/>
          <w:sz w:val="40"/>
          <w:szCs w:val="40"/>
        </w:rPr>
        <w:t>Цель: Учить детей различать гласные и согласные звуки.</w:t>
      </w:r>
    </w:p>
    <w:p w:rsidR="008B5C51" w:rsidRPr="00646171" w:rsidRDefault="008B5C51" w:rsidP="008B5C51">
      <w:pPr>
        <w:pStyle w:val="c0"/>
        <w:spacing w:before="0" w:beforeAutospacing="0" w:after="0" w:afterAutospacing="0" w:line="360" w:lineRule="auto"/>
        <w:ind w:firstLine="709"/>
        <w:jc w:val="both"/>
        <w:rPr>
          <w:color w:val="000000" w:themeColor="text1"/>
          <w:sz w:val="40"/>
          <w:szCs w:val="40"/>
        </w:rPr>
      </w:pPr>
      <w:r w:rsidRPr="00646171">
        <w:rPr>
          <w:rStyle w:val="c3"/>
          <w:color w:val="000000" w:themeColor="text1"/>
          <w:sz w:val="40"/>
          <w:szCs w:val="40"/>
        </w:rPr>
        <w:t xml:space="preserve"> Ход: </w:t>
      </w:r>
    </w:p>
    <w:p w:rsidR="008B5C51" w:rsidRPr="00646171" w:rsidRDefault="008B5C51" w:rsidP="00646171">
      <w:pPr>
        <w:shd w:val="clear" w:color="auto" w:fill="FFFFFF"/>
        <w:spacing w:before="225" w:after="225" w:line="360" w:lineRule="auto"/>
        <w:jc w:val="both"/>
        <w:rPr>
          <w:rFonts w:ascii="Times New Roman" w:eastAsia="Times New Roman" w:hAnsi="Times New Roman" w:cs="Times New Roman"/>
          <w:i/>
          <w:color w:val="000000" w:themeColor="text1"/>
          <w:sz w:val="40"/>
          <w:szCs w:val="40"/>
          <w:lang w:eastAsia="ru-RU"/>
        </w:rPr>
      </w:pPr>
      <w:r w:rsidRPr="00646171">
        <w:rPr>
          <w:rStyle w:val="c3"/>
          <w:color w:val="000000" w:themeColor="text1"/>
          <w:sz w:val="40"/>
          <w:szCs w:val="40"/>
        </w:rPr>
        <w:t>Каждый ребенок расставляет  картинку перед домом определенного цвета. Если первый звук твердый согласный, то картинку кладет в синий домик, мягкий согласный – зеленый домик, гласный звук – красный домик.</w:t>
      </w:r>
    </w:p>
    <w:p w:rsidR="008B5C51" w:rsidRPr="00646171" w:rsidRDefault="008B5C51" w:rsidP="008B5C51">
      <w:pPr>
        <w:shd w:val="clear" w:color="auto" w:fill="FFFFFF"/>
        <w:spacing w:before="225" w:after="225" w:line="360" w:lineRule="auto"/>
        <w:rPr>
          <w:rFonts w:ascii="Times New Roman" w:eastAsia="Times New Roman" w:hAnsi="Times New Roman" w:cs="Times New Roman"/>
          <w:i/>
          <w:color w:val="000000" w:themeColor="text1"/>
          <w:sz w:val="40"/>
          <w:szCs w:val="40"/>
          <w:lang w:eastAsia="ru-RU"/>
        </w:rPr>
      </w:pPr>
    </w:p>
    <w:p w:rsidR="008B5C51" w:rsidRPr="00646171" w:rsidRDefault="008B5C51" w:rsidP="008B5C51">
      <w:pPr>
        <w:shd w:val="clear" w:color="auto" w:fill="FFFFFF"/>
        <w:spacing w:before="225" w:after="225" w:line="360" w:lineRule="auto"/>
        <w:rPr>
          <w:rFonts w:ascii="Times New Roman" w:eastAsia="Times New Roman" w:hAnsi="Times New Roman" w:cs="Times New Roman"/>
          <w:i/>
          <w:color w:val="000000" w:themeColor="text1"/>
          <w:sz w:val="40"/>
          <w:szCs w:val="40"/>
          <w:lang w:eastAsia="ru-RU"/>
        </w:rPr>
      </w:pPr>
    </w:p>
    <w:p w:rsidR="008B5C51" w:rsidRPr="00646171" w:rsidRDefault="008B5C51" w:rsidP="008B5C51">
      <w:pPr>
        <w:shd w:val="clear" w:color="auto" w:fill="FFFFFF"/>
        <w:spacing w:before="225" w:after="225" w:line="360" w:lineRule="auto"/>
        <w:ind w:firstLine="709"/>
        <w:jc w:val="both"/>
        <w:rPr>
          <w:rFonts w:ascii="Times New Roman" w:eastAsia="Times New Roman" w:hAnsi="Times New Roman" w:cs="Times New Roman"/>
          <w:color w:val="000000" w:themeColor="text1"/>
          <w:sz w:val="40"/>
          <w:szCs w:val="40"/>
          <w:lang w:eastAsia="ru-RU"/>
        </w:rPr>
      </w:pPr>
    </w:p>
    <w:p w:rsidR="008B5C51" w:rsidRPr="00646171" w:rsidRDefault="008B5C51">
      <w:pPr>
        <w:rPr>
          <w:sz w:val="40"/>
          <w:szCs w:val="40"/>
        </w:rPr>
      </w:pPr>
    </w:p>
    <w:sectPr w:rsidR="008B5C51" w:rsidRPr="00646171" w:rsidSect="008B5C5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drawingGridHorizontalSpacing w:val="110"/>
  <w:displayHorizontalDrawingGridEvery w:val="2"/>
  <w:characterSpacingControl w:val="doNotCompress"/>
  <w:compat/>
  <w:rsids>
    <w:rsidRoot w:val="008B5C51"/>
    <w:rsid w:val="000434DC"/>
    <w:rsid w:val="003E3728"/>
    <w:rsid w:val="00646171"/>
    <w:rsid w:val="008B5C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C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8B5C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B5C51"/>
  </w:style>
  <w:style w:type="character" w:customStyle="1" w:styleId="c3">
    <w:name w:val="c3"/>
    <w:basedOn w:val="a0"/>
    <w:rsid w:val="008B5C51"/>
  </w:style>
  <w:style w:type="paragraph" w:styleId="a3">
    <w:name w:val="No Spacing"/>
    <w:uiPriority w:val="1"/>
    <w:qFormat/>
    <w:rsid w:val="0064617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DC84154A13CCA848AE4E386A05CF2024" ma:contentTypeVersion="49" ma:contentTypeDescription="Создание документа." ma:contentTypeScope="" ma:versionID="861075ff43026d31bf3f82a24fd1be96">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7C3202-C173-4B9D-BF96-B0F17E2A6E78}"/>
</file>

<file path=customXml/itemProps2.xml><?xml version="1.0" encoding="utf-8"?>
<ds:datastoreItem xmlns:ds="http://schemas.openxmlformats.org/officeDocument/2006/customXml" ds:itemID="{CA11F9A0-60CC-43F3-8653-095960C2AA41}"/>
</file>

<file path=customXml/itemProps3.xml><?xml version="1.0" encoding="utf-8"?>
<ds:datastoreItem xmlns:ds="http://schemas.openxmlformats.org/officeDocument/2006/customXml" ds:itemID="{1AC446FE-85ED-4BB9-BBB8-88A1286E6D13}"/>
</file>

<file path=customXml/itemProps4.xml><?xml version="1.0" encoding="utf-8"?>
<ds:datastoreItem xmlns:ds="http://schemas.openxmlformats.org/officeDocument/2006/customXml" ds:itemID="{AB83E494-34BF-4F89-94D2-6634402EB4D4}"/>
</file>

<file path=docProps/app.xml><?xml version="1.0" encoding="utf-8"?>
<Properties xmlns="http://schemas.openxmlformats.org/officeDocument/2006/extended-properties" xmlns:vt="http://schemas.openxmlformats.org/officeDocument/2006/docPropsVTypes">
  <Template>Normal</Template>
  <TotalTime>9</TotalTime>
  <Pages>4</Pages>
  <Words>517</Words>
  <Characters>2947</Characters>
  <Application>Microsoft Office Word</Application>
  <DocSecurity>0</DocSecurity>
  <Lines>24</Lines>
  <Paragraphs>6</Paragraphs>
  <ScaleCrop>false</ScaleCrop>
  <Company>Wainakh XP</Company>
  <LinksUpToDate>false</LinksUpToDate>
  <CharactersWithSpaces>3458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осень</dc:creator>
  <cp:keywords/>
  <dc:description/>
  <cp:lastModifiedBy>осень</cp:lastModifiedBy>
  <cp:revision>3</cp:revision>
  <dcterms:created xsi:type="dcterms:W3CDTF">2021-04-26T18:47:00Z</dcterms:created>
  <dcterms:modified xsi:type="dcterms:W3CDTF">2021-04-27T11:24:00Z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0x010100DC84154A13CCA848AE4E386A05CF2024</vt:lpwstr>
  </property>
</Properties>
</file>