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688" w:rsidRPr="00D654BA" w:rsidRDefault="00174688" w:rsidP="00D654BA">
      <w:pPr>
        <w:jc w:val="center"/>
        <w:rPr>
          <w:rFonts w:ascii="Times New Roman" w:hAnsi="Times New Roman" w:cs="Times New Roman"/>
          <w:b/>
          <w:color w:val="333333"/>
          <w:sz w:val="36"/>
          <w:szCs w:val="26"/>
          <w:shd w:val="clear" w:color="auto" w:fill="FFFFFF"/>
        </w:rPr>
      </w:pPr>
      <w:r w:rsidRPr="00D654BA">
        <w:rPr>
          <w:rFonts w:ascii="Times New Roman" w:hAnsi="Times New Roman" w:cs="Times New Roman"/>
          <w:b/>
          <w:color w:val="333333"/>
          <w:sz w:val="36"/>
          <w:szCs w:val="26"/>
          <w:shd w:val="clear" w:color="auto" w:fill="FFFFFF"/>
        </w:rPr>
        <w:t>Консультация для родителей</w:t>
      </w:r>
      <w:bookmarkStart w:id="0" w:name="_GoBack"/>
      <w:bookmarkEnd w:id="0"/>
    </w:p>
    <w:p w:rsidR="00D654BA" w:rsidRPr="00BE65C7" w:rsidRDefault="00D654BA" w:rsidP="00BE65C7">
      <w:pPr>
        <w:jc w:val="center"/>
        <w:rPr>
          <w:rFonts w:ascii="Times New Roman" w:hAnsi="Times New Roman" w:cs="Times New Roman"/>
          <w:b/>
          <w:color w:val="333333"/>
          <w:sz w:val="36"/>
          <w:szCs w:val="26"/>
          <w:shd w:val="clear" w:color="auto" w:fill="FFFFFF"/>
        </w:rPr>
      </w:pPr>
      <w:r w:rsidRPr="00D654BA">
        <w:rPr>
          <w:rFonts w:ascii="Times New Roman" w:hAnsi="Times New Roman" w:cs="Times New Roman"/>
          <w:b/>
          <w:color w:val="333333"/>
          <w:sz w:val="36"/>
          <w:szCs w:val="26"/>
          <w:shd w:val="clear" w:color="auto" w:fill="FFFFFF"/>
        </w:rPr>
        <w:t>«Роль семьи в духовно-нравственном воспит</w:t>
      </w:r>
      <w:r w:rsidR="00BE65C7">
        <w:rPr>
          <w:rFonts w:ascii="Times New Roman" w:hAnsi="Times New Roman" w:cs="Times New Roman"/>
          <w:b/>
          <w:color w:val="333333"/>
          <w:sz w:val="36"/>
          <w:szCs w:val="26"/>
          <w:shd w:val="clear" w:color="auto" w:fill="FFFFFF"/>
        </w:rPr>
        <w:t>ании детей дошкольного возраста.»</w:t>
      </w:r>
      <w:r w:rsidR="00B11803" w:rsidRPr="00B11803">
        <w:rPr>
          <w:rFonts w:ascii="Times New Roman" w:hAnsi="Times New Roman" w:cs="Times New Roman"/>
          <w:noProof/>
          <w:color w:val="333333"/>
          <w:sz w:val="28"/>
          <w:szCs w:val="26"/>
        </w:rPr>
        <w:drawing>
          <wp:anchor distT="0" distB="0" distL="114300" distR="114300" simplePos="0" relativeHeight="251661312" behindDoc="0" locked="0" layoutInCell="1" allowOverlap="1" wp14:anchorId="71E15ED1" wp14:editId="6DFF66D1">
            <wp:simplePos x="0" y="0"/>
            <wp:positionH relativeFrom="column">
              <wp:posOffset>4163695</wp:posOffset>
            </wp:positionH>
            <wp:positionV relativeFrom="paragraph">
              <wp:posOffset>-5080</wp:posOffset>
            </wp:positionV>
            <wp:extent cx="1626870" cy="1306195"/>
            <wp:effectExtent l="19050" t="0" r="0" b="0"/>
            <wp:wrapSquare wrapText="bothSides"/>
            <wp:docPr id="3" name="Рисунок 10" descr="http://www.b-port.com/mediafiles/items/2014/02/123206/bb4dfc25c837d9a5a2a3e46c080bb71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port.com/mediafiles/items/2014/02/123206/bb4dfc25c837d9a5a2a3e46c080bb71a_XL.jpg"/>
                    <pic:cNvPicPr>
                      <a:picLocks noChangeAspect="1" noChangeArrowheads="1"/>
                    </pic:cNvPicPr>
                  </pic:nvPicPr>
                  <pic:blipFill>
                    <a:blip r:embed="rId6" cstate="print"/>
                    <a:srcRect/>
                    <a:stretch>
                      <a:fillRect/>
                    </a:stretch>
                  </pic:blipFill>
                  <pic:spPr bwMode="auto">
                    <a:xfrm>
                      <a:off x="0" y="0"/>
                      <a:ext cx="1626870" cy="1306195"/>
                    </a:xfrm>
                    <a:prstGeom prst="rect">
                      <a:avLst/>
                    </a:prstGeom>
                    <a:noFill/>
                    <a:ln w="9525">
                      <a:noFill/>
                      <a:miter lim="800000"/>
                      <a:headEnd/>
                      <a:tailEnd/>
                    </a:ln>
                  </pic:spPr>
                </pic:pic>
              </a:graphicData>
            </a:graphic>
          </wp:anchor>
        </w:drawing>
      </w:r>
      <w:r w:rsidR="00213916">
        <w:rPr>
          <w:rFonts w:ascii="Times New Roman" w:hAnsi="Times New Roman" w:cs="Times New Roman"/>
          <w:color w:val="333333"/>
          <w:sz w:val="28"/>
          <w:szCs w:val="26"/>
          <w:shd w:val="clear" w:color="auto" w:fill="FFFFFF"/>
        </w:rPr>
        <w:t>.</w:t>
      </w:r>
      <w:r w:rsidR="00B11803" w:rsidRPr="00B11803">
        <w:rPr>
          <w:noProof/>
          <w:sz w:val="20"/>
        </w:rPr>
        <w:t xml:space="preserve"> </w:t>
      </w:r>
    </w:p>
    <w:p w:rsidR="00B11803" w:rsidRDefault="00B11803" w:rsidP="00D654BA">
      <w:pPr>
        <w:spacing w:after="0"/>
        <w:jc w:val="right"/>
        <w:rPr>
          <w:rFonts w:ascii="Times New Roman" w:hAnsi="Times New Roman" w:cs="Times New Roman"/>
          <w:b/>
          <w:color w:val="333333"/>
          <w:sz w:val="26"/>
          <w:szCs w:val="26"/>
          <w:shd w:val="clear" w:color="auto" w:fill="FFFFFF"/>
        </w:rPr>
      </w:pPr>
    </w:p>
    <w:p w:rsidR="00B11803" w:rsidRDefault="00B11803" w:rsidP="00D654BA">
      <w:pPr>
        <w:spacing w:after="0"/>
        <w:jc w:val="right"/>
        <w:rPr>
          <w:rFonts w:ascii="Times New Roman" w:hAnsi="Times New Roman" w:cs="Times New Roman"/>
          <w:b/>
          <w:color w:val="333333"/>
          <w:sz w:val="26"/>
          <w:szCs w:val="26"/>
          <w:shd w:val="clear" w:color="auto" w:fill="FFFFFF"/>
        </w:rPr>
      </w:pPr>
    </w:p>
    <w:p w:rsidR="00B11803" w:rsidRDefault="00B11803" w:rsidP="00D654BA">
      <w:pPr>
        <w:spacing w:after="0"/>
        <w:jc w:val="right"/>
        <w:rPr>
          <w:rFonts w:ascii="Times New Roman" w:hAnsi="Times New Roman" w:cs="Times New Roman"/>
          <w:b/>
          <w:color w:val="333333"/>
          <w:sz w:val="26"/>
          <w:szCs w:val="26"/>
          <w:shd w:val="clear" w:color="auto" w:fill="FFFFFF"/>
        </w:rPr>
      </w:pPr>
    </w:p>
    <w:p w:rsidR="00B11803" w:rsidRDefault="00B11803" w:rsidP="00D654BA">
      <w:pPr>
        <w:spacing w:after="0"/>
        <w:jc w:val="right"/>
        <w:rPr>
          <w:rFonts w:ascii="Times New Roman" w:hAnsi="Times New Roman" w:cs="Times New Roman"/>
          <w:b/>
          <w:color w:val="333333"/>
          <w:sz w:val="26"/>
          <w:szCs w:val="26"/>
          <w:shd w:val="clear" w:color="auto" w:fill="FFFFFF"/>
        </w:rPr>
      </w:pPr>
    </w:p>
    <w:p w:rsidR="00B11803" w:rsidRDefault="00B11803" w:rsidP="00B11803">
      <w:pPr>
        <w:spacing w:after="0"/>
        <w:rPr>
          <w:rFonts w:ascii="Times New Roman" w:hAnsi="Times New Roman" w:cs="Times New Roman"/>
          <w:b/>
          <w:color w:val="333333"/>
          <w:sz w:val="26"/>
          <w:szCs w:val="26"/>
          <w:shd w:val="clear" w:color="auto" w:fill="FFFFFF"/>
        </w:rPr>
      </w:pPr>
    </w:p>
    <w:p w:rsidR="00D654BA" w:rsidRDefault="00D654BA" w:rsidP="00D654BA">
      <w:pPr>
        <w:spacing w:after="0"/>
        <w:jc w:val="right"/>
        <w:rPr>
          <w:rFonts w:ascii="Times New Roman" w:hAnsi="Times New Roman" w:cs="Times New Roman"/>
          <w:b/>
          <w:color w:val="333333"/>
          <w:sz w:val="26"/>
          <w:szCs w:val="26"/>
          <w:shd w:val="clear" w:color="auto" w:fill="FFFFFF"/>
        </w:rPr>
      </w:pPr>
      <w:r w:rsidRPr="00D654BA">
        <w:rPr>
          <w:rFonts w:ascii="Times New Roman" w:hAnsi="Times New Roman" w:cs="Times New Roman"/>
          <w:b/>
          <w:color w:val="333333"/>
          <w:sz w:val="26"/>
          <w:szCs w:val="26"/>
          <w:shd w:val="clear" w:color="auto" w:fill="FFFFFF"/>
        </w:rPr>
        <w:t xml:space="preserve"> </w:t>
      </w:r>
      <w:r w:rsidR="00174688" w:rsidRPr="00D654BA">
        <w:rPr>
          <w:rFonts w:ascii="Times New Roman" w:hAnsi="Times New Roman" w:cs="Times New Roman"/>
          <w:b/>
          <w:color w:val="333333"/>
          <w:sz w:val="26"/>
          <w:szCs w:val="26"/>
          <w:shd w:val="clear" w:color="auto" w:fill="FFFFFF"/>
        </w:rPr>
        <w:t>«Пусть ребенок чувствует кра</w:t>
      </w:r>
      <w:r>
        <w:rPr>
          <w:rFonts w:ascii="Times New Roman" w:hAnsi="Times New Roman" w:cs="Times New Roman"/>
          <w:b/>
          <w:color w:val="333333"/>
          <w:sz w:val="26"/>
          <w:szCs w:val="26"/>
          <w:shd w:val="clear" w:color="auto" w:fill="FFFFFF"/>
        </w:rPr>
        <w:t xml:space="preserve">соту и восторгается ею, </w:t>
      </w:r>
    </w:p>
    <w:p w:rsidR="00D654BA" w:rsidRDefault="00D654BA" w:rsidP="00D654BA">
      <w:pPr>
        <w:spacing w:after="0"/>
        <w:jc w:val="right"/>
        <w:rPr>
          <w:rFonts w:ascii="Times New Roman" w:hAnsi="Times New Roman" w:cs="Times New Roman"/>
          <w:b/>
          <w:color w:val="333333"/>
          <w:sz w:val="26"/>
          <w:szCs w:val="26"/>
          <w:shd w:val="clear" w:color="auto" w:fill="FFFFFF"/>
        </w:rPr>
      </w:pPr>
      <w:r>
        <w:rPr>
          <w:rFonts w:ascii="Times New Roman" w:hAnsi="Times New Roman" w:cs="Times New Roman"/>
          <w:b/>
          <w:color w:val="333333"/>
          <w:sz w:val="26"/>
          <w:szCs w:val="26"/>
          <w:shd w:val="clear" w:color="auto" w:fill="FFFFFF"/>
        </w:rPr>
        <w:t xml:space="preserve">пусть в его сердце и </w:t>
      </w:r>
      <w:r w:rsidR="00174688" w:rsidRPr="00D654BA">
        <w:rPr>
          <w:rFonts w:ascii="Times New Roman" w:hAnsi="Times New Roman" w:cs="Times New Roman"/>
          <w:b/>
          <w:color w:val="333333"/>
          <w:sz w:val="26"/>
          <w:szCs w:val="26"/>
          <w:shd w:val="clear" w:color="auto" w:fill="FFFFFF"/>
        </w:rPr>
        <w:t>в памят</w:t>
      </w:r>
      <w:r>
        <w:rPr>
          <w:rFonts w:ascii="Times New Roman" w:hAnsi="Times New Roman" w:cs="Times New Roman"/>
          <w:b/>
          <w:color w:val="333333"/>
          <w:sz w:val="26"/>
          <w:szCs w:val="26"/>
          <w:shd w:val="clear" w:color="auto" w:fill="FFFFFF"/>
        </w:rPr>
        <w:t xml:space="preserve">и навсегда сохранятся образы, </w:t>
      </w:r>
    </w:p>
    <w:p w:rsidR="00D654BA" w:rsidRDefault="00D654BA" w:rsidP="00D654BA">
      <w:pPr>
        <w:spacing w:after="0"/>
        <w:jc w:val="right"/>
        <w:rPr>
          <w:rFonts w:ascii="Times New Roman" w:hAnsi="Times New Roman" w:cs="Times New Roman"/>
          <w:b/>
          <w:color w:val="333333"/>
          <w:sz w:val="26"/>
          <w:szCs w:val="26"/>
          <w:shd w:val="clear" w:color="auto" w:fill="FFFFFF"/>
        </w:rPr>
      </w:pPr>
      <w:r>
        <w:rPr>
          <w:rFonts w:ascii="Times New Roman" w:hAnsi="Times New Roman" w:cs="Times New Roman"/>
          <w:b/>
          <w:color w:val="333333"/>
          <w:sz w:val="26"/>
          <w:szCs w:val="26"/>
          <w:shd w:val="clear" w:color="auto" w:fill="FFFFFF"/>
        </w:rPr>
        <w:t xml:space="preserve">в </w:t>
      </w:r>
      <w:proofErr w:type="gramStart"/>
      <w:r>
        <w:rPr>
          <w:rFonts w:ascii="Times New Roman" w:hAnsi="Times New Roman" w:cs="Times New Roman"/>
          <w:b/>
          <w:color w:val="333333"/>
          <w:sz w:val="26"/>
          <w:szCs w:val="26"/>
          <w:shd w:val="clear" w:color="auto" w:fill="FFFFFF"/>
        </w:rPr>
        <w:t>которых</w:t>
      </w:r>
      <w:proofErr w:type="gramEnd"/>
      <w:r>
        <w:rPr>
          <w:rFonts w:ascii="Times New Roman" w:hAnsi="Times New Roman" w:cs="Times New Roman"/>
          <w:b/>
          <w:color w:val="333333"/>
          <w:sz w:val="26"/>
          <w:szCs w:val="26"/>
          <w:shd w:val="clear" w:color="auto" w:fill="FFFFFF"/>
        </w:rPr>
        <w:t xml:space="preserve"> воплощается Родина». </w:t>
      </w:r>
    </w:p>
    <w:p w:rsidR="00174688" w:rsidRDefault="00D654BA" w:rsidP="00D654BA">
      <w:pPr>
        <w:spacing w:after="0"/>
        <w:jc w:val="right"/>
        <w:rPr>
          <w:rFonts w:ascii="Times New Roman" w:hAnsi="Times New Roman" w:cs="Times New Roman"/>
          <w:b/>
          <w:color w:val="333333"/>
          <w:sz w:val="26"/>
          <w:szCs w:val="26"/>
          <w:shd w:val="clear" w:color="auto" w:fill="FFFFFF"/>
        </w:rPr>
      </w:pPr>
      <w:r>
        <w:rPr>
          <w:rFonts w:ascii="Times New Roman" w:hAnsi="Times New Roman" w:cs="Times New Roman"/>
          <w:b/>
          <w:color w:val="333333"/>
          <w:sz w:val="26"/>
          <w:szCs w:val="26"/>
          <w:shd w:val="clear" w:color="auto" w:fill="FFFFFF"/>
        </w:rPr>
        <w:t xml:space="preserve">В.А. </w:t>
      </w:r>
      <w:r w:rsidR="00174688" w:rsidRPr="00D654BA">
        <w:rPr>
          <w:rFonts w:ascii="Times New Roman" w:hAnsi="Times New Roman" w:cs="Times New Roman"/>
          <w:b/>
          <w:color w:val="333333"/>
          <w:sz w:val="26"/>
          <w:szCs w:val="26"/>
          <w:shd w:val="clear" w:color="auto" w:fill="FFFFFF"/>
        </w:rPr>
        <w:t xml:space="preserve">Сухомлинский. </w:t>
      </w:r>
    </w:p>
    <w:p w:rsidR="00B11803" w:rsidRPr="00D654BA" w:rsidRDefault="00B11803" w:rsidP="00D654BA">
      <w:pPr>
        <w:spacing w:after="0"/>
        <w:jc w:val="right"/>
        <w:rPr>
          <w:rFonts w:ascii="Times New Roman" w:hAnsi="Times New Roman" w:cs="Times New Roman"/>
          <w:b/>
          <w:color w:val="333333"/>
          <w:sz w:val="26"/>
          <w:szCs w:val="26"/>
          <w:shd w:val="clear" w:color="auto" w:fill="FFFFFF"/>
        </w:rPr>
      </w:pPr>
    </w:p>
    <w:p w:rsidR="00D654BA" w:rsidRPr="00D654BA" w:rsidRDefault="00D654BA" w:rsidP="00D654BA">
      <w:pPr>
        <w:spacing w:after="0" w:line="360" w:lineRule="auto"/>
        <w:ind w:firstLine="709"/>
        <w:jc w:val="both"/>
        <w:rPr>
          <w:rFonts w:ascii="Times New Roman" w:hAnsi="Times New Roman" w:cs="Times New Roman"/>
          <w:sz w:val="28"/>
          <w:szCs w:val="26"/>
          <w:shd w:val="clear" w:color="auto" w:fill="FFFFFF"/>
        </w:rPr>
      </w:pPr>
      <w:r w:rsidRPr="00D654BA">
        <w:rPr>
          <w:rFonts w:ascii="Times New Roman" w:hAnsi="Times New Roman" w:cs="Times New Roman"/>
          <w:color w:val="333333"/>
          <w:sz w:val="26"/>
          <w:szCs w:val="26"/>
          <w:shd w:val="clear" w:color="auto" w:fill="FFFFFF"/>
        </w:rPr>
        <w:t>Сложившаяся в настоящее время в ХМАО –</w:t>
      </w:r>
      <w:r>
        <w:rPr>
          <w:rFonts w:ascii="Times New Roman" w:hAnsi="Times New Roman" w:cs="Times New Roman"/>
          <w:color w:val="333333"/>
          <w:sz w:val="26"/>
          <w:szCs w:val="26"/>
          <w:shd w:val="clear" w:color="auto" w:fill="FFFFFF"/>
        </w:rPr>
        <w:t xml:space="preserve"> </w:t>
      </w:r>
      <w:r w:rsidRPr="00D654BA">
        <w:rPr>
          <w:rFonts w:ascii="Times New Roman" w:hAnsi="Times New Roman" w:cs="Times New Roman"/>
          <w:color w:val="333333"/>
          <w:sz w:val="26"/>
          <w:szCs w:val="26"/>
          <w:shd w:val="clear" w:color="auto" w:fill="FFFFFF"/>
        </w:rPr>
        <w:t xml:space="preserve">Югре  система работы по </w:t>
      </w:r>
      <w:r>
        <w:rPr>
          <w:rFonts w:ascii="Times New Roman" w:hAnsi="Times New Roman" w:cs="Times New Roman"/>
          <w:sz w:val="28"/>
          <w:szCs w:val="26"/>
          <w:shd w:val="clear" w:color="auto" w:fill="FFFFFF"/>
        </w:rPr>
        <w:t xml:space="preserve">духовно - </w:t>
      </w:r>
      <w:r w:rsidRPr="00D654BA">
        <w:rPr>
          <w:rFonts w:ascii="Times New Roman" w:hAnsi="Times New Roman" w:cs="Times New Roman"/>
          <w:sz w:val="28"/>
          <w:szCs w:val="26"/>
          <w:shd w:val="clear" w:color="auto" w:fill="FFFFFF"/>
        </w:rPr>
        <w:t>нравственному воспитанию дошкольнико</w:t>
      </w:r>
      <w:r>
        <w:rPr>
          <w:rFonts w:ascii="Times New Roman" w:hAnsi="Times New Roman" w:cs="Times New Roman"/>
          <w:sz w:val="28"/>
          <w:szCs w:val="26"/>
          <w:shd w:val="clear" w:color="auto" w:fill="FFFFFF"/>
        </w:rPr>
        <w:t xml:space="preserve">в, выстроенная в соответствии с </w:t>
      </w:r>
      <w:r w:rsidRPr="00D654BA">
        <w:rPr>
          <w:rFonts w:ascii="Times New Roman" w:hAnsi="Times New Roman" w:cs="Times New Roman"/>
          <w:sz w:val="28"/>
          <w:szCs w:val="26"/>
          <w:shd w:val="clear" w:color="auto" w:fill="FFFFFF"/>
        </w:rPr>
        <w:t>региональной моделью, обеспечивает</w:t>
      </w:r>
      <w:r>
        <w:rPr>
          <w:rFonts w:ascii="Times New Roman" w:hAnsi="Times New Roman" w:cs="Times New Roman"/>
          <w:sz w:val="28"/>
          <w:szCs w:val="26"/>
          <w:shd w:val="clear" w:color="auto" w:fill="FFFFFF"/>
        </w:rPr>
        <w:t xml:space="preserve"> условия для свободного духовно </w:t>
      </w:r>
      <w:r w:rsidRPr="00D654BA">
        <w:rPr>
          <w:rFonts w:ascii="Times New Roman" w:hAnsi="Times New Roman" w:cs="Times New Roman"/>
          <w:sz w:val="28"/>
          <w:szCs w:val="26"/>
          <w:shd w:val="clear" w:color="auto" w:fill="FFFFFF"/>
        </w:rPr>
        <w:t xml:space="preserve">— нравственного развития личности ребенка. </w:t>
      </w:r>
    </w:p>
    <w:p w:rsidR="00D654BA" w:rsidRDefault="00D654BA" w:rsidP="00D654BA">
      <w:pPr>
        <w:spacing w:after="0" w:line="360" w:lineRule="auto"/>
        <w:ind w:firstLine="709"/>
        <w:jc w:val="both"/>
        <w:rPr>
          <w:rFonts w:ascii="Times New Roman" w:hAnsi="Times New Roman" w:cs="Times New Roman"/>
          <w:sz w:val="28"/>
          <w:szCs w:val="26"/>
          <w:shd w:val="clear" w:color="auto" w:fill="FFFFFF"/>
        </w:rPr>
      </w:pPr>
      <w:r>
        <w:rPr>
          <w:rFonts w:ascii="Times New Roman" w:hAnsi="Times New Roman" w:cs="Times New Roman"/>
          <w:sz w:val="28"/>
          <w:szCs w:val="26"/>
          <w:shd w:val="clear" w:color="auto" w:fill="FFFFFF"/>
        </w:rPr>
        <w:t xml:space="preserve">Дошкольное детство — это важный период в </w:t>
      </w:r>
      <w:r w:rsidR="00174688" w:rsidRPr="00D654BA">
        <w:rPr>
          <w:rFonts w:ascii="Times New Roman" w:hAnsi="Times New Roman" w:cs="Times New Roman"/>
          <w:sz w:val="28"/>
          <w:szCs w:val="26"/>
          <w:shd w:val="clear" w:color="auto" w:fill="FFFFFF"/>
        </w:rPr>
        <w:t>жизни ребенка, когда формируются ощущения собствен</w:t>
      </w:r>
      <w:r>
        <w:rPr>
          <w:rFonts w:ascii="Times New Roman" w:hAnsi="Times New Roman" w:cs="Times New Roman"/>
          <w:sz w:val="28"/>
          <w:szCs w:val="26"/>
          <w:shd w:val="clear" w:color="auto" w:fill="FFFFFF"/>
        </w:rPr>
        <w:t xml:space="preserve">ных возможностей, потребность в </w:t>
      </w:r>
      <w:r w:rsidR="00174688" w:rsidRPr="00D654BA">
        <w:rPr>
          <w:rFonts w:ascii="Times New Roman" w:hAnsi="Times New Roman" w:cs="Times New Roman"/>
          <w:sz w:val="28"/>
          <w:szCs w:val="26"/>
          <w:shd w:val="clear" w:color="auto" w:fill="FFFFFF"/>
        </w:rPr>
        <w:t>самостоятельной деятельности, основные представле</w:t>
      </w:r>
      <w:r>
        <w:rPr>
          <w:rFonts w:ascii="Times New Roman" w:hAnsi="Times New Roman" w:cs="Times New Roman"/>
          <w:sz w:val="28"/>
          <w:szCs w:val="26"/>
          <w:shd w:val="clear" w:color="auto" w:fill="FFFFFF"/>
        </w:rPr>
        <w:t xml:space="preserve">ния об окружающем мире, добре и зле, представления о семейном укладе и родном крае. Именно поэтому в </w:t>
      </w:r>
      <w:r w:rsidR="00174688" w:rsidRPr="00D654BA">
        <w:rPr>
          <w:rFonts w:ascii="Times New Roman" w:hAnsi="Times New Roman" w:cs="Times New Roman"/>
          <w:sz w:val="28"/>
          <w:szCs w:val="26"/>
          <w:shd w:val="clear" w:color="auto" w:fill="FFFFFF"/>
        </w:rPr>
        <w:t xml:space="preserve">настоящее время крайне важно создать систему духовно-нравственного </w:t>
      </w:r>
      <w:r>
        <w:rPr>
          <w:rFonts w:ascii="Times New Roman" w:hAnsi="Times New Roman" w:cs="Times New Roman"/>
          <w:sz w:val="28"/>
          <w:szCs w:val="26"/>
          <w:shd w:val="clear" w:color="auto" w:fill="FFFFFF"/>
        </w:rPr>
        <w:t xml:space="preserve">воспитания в </w:t>
      </w:r>
      <w:r w:rsidR="00174688" w:rsidRPr="00D654BA">
        <w:rPr>
          <w:rFonts w:ascii="Times New Roman" w:hAnsi="Times New Roman" w:cs="Times New Roman"/>
          <w:sz w:val="28"/>
          <w:szCs w:val="26"/>
          <w:shd w:val="clear" w:color="auto" w:fill="FFFFFF"/>
        </w:rPr>
        <w:t>детском саду, построенную на ценностях традиционной духовной культуры, отвечающую потребностям развития духовно здорового человека.</w:t>
      </w:r>
      <w:r w:rsidRPr="00D654BA">
        <w:rPr>
          <w:rFonts w:ascii="Times New Roman" w:hAnsi="Times New Roman" w:cs="Times New Roman"/>
          <w:sz w:val="28"/>
          <w:szCs w:val="26"/>
          <w:shd w:val="clear" w:color="auto" w:fill="FFFFFF"/>
        </w:rPr>
        <w:t xml:space="preserve"> </w:t>
      </w:r>
      <w:r>
        <w:rPr>
          <w:rFonts w:ascii="Times New Roman" w:hAnsi="Times New Roman" w:cs="Times New Roman"/>
          <w:sz w:val="28"/>
          <w:szCs w:val="26"/>
          <w:shd w:val="clear" w:color="auto" w:fill="FFFFFF"/>
        </w:rPr>
        <w:t xml:space="preserve">Мы всегда обращаемся к впечатлениям детства: это и белоствольные березы, и родные напевы, и восход солнца, и </w:t>
      </w:r>
      <w:r w:rsidR="00174688" w:rsidRPr="00D654BA">
        <w:rPr>
          <w:rFonts w:ascii="Times New Roman" w:hAnsi="Times New Roman" w:cs="Times New Roman"/>
          <w:sz w:val="28"/>
          <w:szCs w:val="26"/>
          <w:shd w:val="clear" w:color="auto" w:fill="FFFFFF"/>
        </w:rPr>
        <w:t>журчанье родника.</w:t>
      </w:r>
    </w:p>
    <w:p w:rsidR="00D654BA" w:rsidRDefault="00D654BA" w:rsidP="00D654BA">
      <w:pPr>
        <w:spacing w:after="0" w:line="360" w:lineRule="auto"/>
        <w:ind w:firstLine="709"/>
        <w:jc w:val="both"/>
        <w:rPr>
          <w:rFonts w:ascii="Times New Roman" w:hAnsi="Times New Roman" w:cs="Times New Roman"/>
          <w:sz w:val="28"/>
          <w:szCs w:val="26"/>
          <w:shd w:val="clear" w:color="auto" w:fill="FFFFFF"/>
        </w:rPr>
      </w:pPr>
      <w:r>
        <w:rPr>
          <w:rFonts w:ascii="Times New Roman" w:hAnsi="Times New Roman" w:cs="Times New Roman"/>
          <w:sz w:val="28"/>
          <w:szCs w:val="26"/>
          <w:shd w:val="clear" w:color="auto" w:fill="FFFFFF"/>
        </w:rPr>
        <w:t xml:space="preserve"> Воспитание чувств ребенка с </w:t>
      </w:r>
      <w:r w:rsidR="00174688" w:rsidRPr="00D654BA">
        <w:rPr>
          <w:rFonts w:ascii="Times New Roman" w:hAnsi="Times New Roman" w:cs="Times New Roman"/>
          <w:sz w:val="28"/>
          <w:szCs w:val="26"/>
          <w:shd w:val="clear" w:color="auto" w:fill="FFFFFF"/>
        </w:rPr>
        <w:t xml:space="preserve">первых лет жизни является важной педагогической задачей. Ребенок не рождается </w:t>
      </w:r>
      <w:proofErr w:type="gramStart"/>
      <w:r w:rsidR="00174688" w:rsidRPr="00D654BA">
        <w:rPr>
          <w:rFonts w:ascii="Times New Roman" w:hAnsi="Times New Roman" w:cs="Times New Roman"/>
          <w:sz w:val="28"/>
          <w:szCs w:val="26"/>
          <w:shd w:val="clear" w:color="auto" w:fill="FFFFFF"/>
        </w:rPr>
        <w:t>злым</w:t>
      </w:r>
      <w:proofErr w:type="gramEnd"/>
      <w:r w:rsidR="00174688" w:rsidRPr="00D654BA">
        <w:rPr>
          <w:rFonts w:ascii="Times New Roman" w:hAnsi="Times New Roman" w:cs="Times New Roman"/>
          <w:sz w:val="28"/>
          <w:szCs w:val="26"/>
          <w:shd w:val="clear" w:color="auto" w:fill="FFFFFF"/>
        </w:rPr>
        <w:t xml:space="preserve"> или добрым, нравственным или безнравственным. То, какие нра</w:t>
      </w:r>
      <w:r>
        <w:rPr>
          <w:rFonts w:ascii="Times New Roman" w:hAnsi="Times New Roman" w:cs="Times New Roman"/>
          <w:sz w:val="28"/>
          <w:szCs w:val="26"/>
          <w:shd w:val="clear" w:color="auto" w:fill="FFFFFF"/>
        </w:rPr>
        <w:t xml:space="preserve">вственные качества разовьются у </w:t>
      </w:r>
      <w:r w:rsidR="00174688" w:rsidRPr="00D654BA">
        <w:rPr>
          <w:rFonts w:ascii="Times New Roman" w:hAnsi="Times New Roman" w:cs="Times New Roman"/>
          <w:sz w:val="28"/>
          <w:szCs w:val="26"/>
          <w:shd w:val="clear" w:color="auto" w:fill="FFFFFF"/>
        </w:rPr>
        <w:t xml:space="preserve">ребенка, зависит, прежде всего, от родителей, педагогов и окружающих его взрослых, от того, как они его воспитают, какими впечатлениями обогатят. </w:t>
      </w:r>
    </w:p>
    <w:p w:rsidR="00D654BA" w:rsidRDefault="00174688" w:rsidP="00D654BA">
      <w:pPr>
        <w:spacing w:after="0" w:line="360" w:lineRule="auto"/>
        <w:ind w:firstLine="709"/>
        <w:jc w:val="both"/>
        <w:rPr>
          <w:rFonts w:ascii="Times New Roman" w:hAnsi="Times New Roman" w:cs="Times New Roman"/>
          <w:sz w:val="28"/>
          <w:szCs w:val="26"/>
          <w:shd w:val="clear" w:color="auto" w:fill="FFFFFF"/>
        </w:rPr>
      </w:pPr>
      <w:r w:rsidRPr="00D654BA">
        <w:rPr>
          <w:rFonts w:ascii="Times New Roman" w:hAnsi="Times New Roman" w:cs="Times New Roman"/>
          <w:sz w:val="28"/>
          <w:szCs w:val="26"/>
          <w:shd w:val="clear" w:color="auto" w:fill="FFFFFF"/>
        </w:rPr>
        <w:lastRenderedPageBreak/>
        <w:t>Духовно-нравственное воспитание процесс долговременный, предполагающий внутреннее изменение каждого участника, который может найти отражение гораздо позднее, что затрудняет оценку эффективности проводимой деятельности, но не уменьшает значимости нашей работы. В задачи детского сада входит осущест</w:t>
      </w:r>
      <w:r w:rsidR="00D654BA">
        <w:rPr>
          <w:rFonts w:ascii="Times New Roman" w:hAnsi="Times New Roman" w:cs="Times New Roman"/>
          <w:sz w:val="28"/>
          <w:szCs w:val="26"/>
          <w:shd w:val="clear" w:color="auto" w:fill="FFFFFF"/>
        </w:rPr>
        <w:t xml:space="preserve">вление всестороннего развития и духовно </w:t>
      </w:r>
      <w:r w:rsidRPr="00D654BA">
        <w:rPr>
          <w:rFonts w:ascii="Times New Roman" w:hAnsi="Times New Roman" w:cs="Times New Roman"/>
          <w:sz w:val="28"/>
          <w:szCs w:val="26"/>
          <w:shd w:val="clear" w:color="auto" w:fill="FFFFFF"/>
        </w:rPr>
        <w:t>— нравственного воспитания д</w:t>
      </w:r>
      <w:r w:rsidR="00D654BA">
        <w:rPr>
          <w:rFonts w:ascii="Times New Roman" w:hAnsi="Times New Roman" w:cs="Times New Roman"/>
          <w:sz w:val="28"/>
          <w:szCs w:val="26"/>
          <w:shd w:val="clear" w:color="auto" w:fill="FFFFFF"/>
        </w:rPr>
        <w:t xml:space="preserve">етей. </w:t>
      </w:r>
    </w:p>
    <w:p w:rsidR="00D654BA" w:rsidRDefault="00D654BA" w:rsidP="00D654BA">
      <w:pPr>
        <w:spacing w:after="0" w:line="360" w:lineRule="auto"/>
        <w:ind w:firstLine="709"/>
        <w:jc w:val="both"/>
        <w:rPr>
          <w:rFonts w:ascii="Times New Roman" w:hAnsi="Times New Roman" w:cs="Times New Roman"/>
          <w:sz w:val="28"/>
          <w:szCs w:val="26"/>
          <w:shd w:val="clear" w:color="auto" w:fill="FFFFFF"/>
        </w:rPr>
      </w:pPr>
      <w:r>
        <w:rPr>
          <w:rFonts w:ascii="Times New Roman" w:hAnsi="Times New Roman" w:cs="Times New Roman"/>
          <w:sz w:val="28"/>
          <w:szCs w:val="26"/>
          <w:shd w:val="clear" w:color="auto" w:fill="FFFFFF"/>
        </w:rPr>
        <w:t xml:space="preserve">Дошкольный период детства </w:t>
      </w:r>
      <w:r w:rsidR="00174688" w:rsidRPr="00D654BA">
        <w:rPr>
          <w:rFonts w:ascii="Times New Roman" w:hAnsi="Times New Roman" w:cs="Times New Roman"/>
          <w:sz w:val="28"/>
          <w:szCs w:val="26"/>
          <w:shd w:val="clear" w:color="auto" w:fill="FFFFFF"/>
        </w:rPr>
        <w:t>— пора интенсивных нако</w:t>
      </w:r>
      <w:r>
        <w:rPr>
          <w:rFonts w:ascii="Times New Roman" w:hAnsi="Times New Roman" w:cs="Times New Roman"/>
          <w:sz w:val="28"/>
          <w:szCs w:val="26"/>
          <w:shd w:val="clear" w:color="auto" w:fill="FFFFFF"/>
        </w:rPr>
        <w:t xml:space="preserve">плений физических, умственных и </w:t>
      </w:r>
      <w:r w:rsidR="00174688" w:rsidRPr="00D654BA">
        <w:rPr>
          <w:rFonts w:ascii="Times New Roman" w:hAnsi="Times New Roman" w:cs="Times New Roman"/>
          <w:sz w:val="28"/>
          <w:szCs w:val="26"/>
          <w:shd w:val="clear" w:color="auto" w:fill="FFFFFF"/>
        </w:rPr>
        <w:t>духовных сил. По мнению ученых исследователей в области педагогики и детской</w:t>
      </w:r>
      <w:r>
        <w:rPr>
          <w:rFonts w:ascii="Times New Roman" w:hAnsi="Times New Roman" w:cs="Times New Roman"/>
          <w:sz w:val="28"/>
          <w:szCs w:val="26"/>
          <w:shd w:val="clear" w:color="auto" w:fill="FFFFFF"/>
        </w:rPr>
        <w:t xml:space="preserve"> психологии, дошкольный возраст </w:t>
      </w:r>
      <w:r w:rsidR="00174688" w:rsidRPr="00D654BA">
        <w:rPr>
          <w:rFonts w:ascii="Times New Roman" w:hAnsi="Times New Roman" w:cs="Times New Roman"/>
          <w:sz w:val="28"/>
          <w:szCs w:val="26"/>
          <w:shd w:val="clear" w:color="auto" w:fill="FFFFFF"/>
        </w:rPr>
        <w:t xml:space="preserve">— именно тот период, когда закладывается фундамент </w:t>
      </w:r>
      <w:r>
        <w:rPr>
          <w:rFonts w:ascii="Times New Roman" w:hAnsi="Times New Roman" w:cs="Times New Roman"/>
          <w:sz w:val="28"/>
          <w:szCs w:val="26"/>
          <w:shd w:val="clear" w:color="auto" w:fill="FFFFFF"/>
        </w:rPr>
        <w:t xml:space="preserve">формирования личности. Вместе с </w:t>
      </w:r>
      <w:r w:rsidR="00174688" w:rsidRPr="00D654BA">
        <w:rPr>
          <w:rFonts w:ascii="Times New Roman" w:hAnsi="Times New Roman" w:cs="Times New Roman"/>
          <w:sz w:val="28"/>
          <w:szCs w:val="26"/>
          <w:shd w:val="clear" w:color="auto" w:fill="FFFFFF"/>
        </w:rPr>
        <w:t>ростом материально</w:t>
      </w:r>
      <w:r>
        <w:rPr>
          <w:rFonts w:ascii="Times New Roman" w:hAnsi="Times New Roman" w:cs="Times New Roman"/>
          <w:sz w:val="28"/>
          <w:szCs w:val="26"/>
          <w:shd w:val="clear" w:color="auto" w:fill="FFFFFF"/>
        </w:rPr>
        <w:t xml:space="preserve">го и </w:t>
      </w:r>
      <w:r w:rsidR="00174688" w:rsidRPr="00D654BA">
        <w:rPr>
          <w:rFonts w:ascii="Times New Roman" w:hAnsi="Times New Roman" w:cs="Times New Roman"/>
          <w:sz w:val="28"/>
          <w:szCs w:val="26"/>
          <w:shd w:val="clear" w:color="auto" w:fill="FFFFFF"/>
        </w:rPr>
        <w:t xml:space="preserve">культурного уровня современной семьи, её нравственным </w:t>
      </w:r>
      <w:r>
        <w:rPr>
          <w:rFonts w:ascii="Times New Roman" w:hAnsi="Times New Roman" w:cs="Times New Roman"/>
          <w:sz w:val="28"/>
          <w:szCs w:val="26"/>
          <w:shd w:val="clear" w:color="auto" w:fill="FFFFFF"/>
        </w:rPr>
        <w:t xml:space="preserve">совершенствованием возрастает и </w:t>
      </w:r>
      <w:r w:rsidR="00174688" w:rsidRPr="00D654BA">
        <w:rPr>
          <w:rFonts w:ascii="Times New Roman" w:hAnsi="Times New Roman" w:cs="Times New Roman"/>
          <w:sz w:val="28"/>
          <w:szCs w:val="26"/>
          <w:shd w:val="clear" w:color="auto" w:fill="FFFFFF"/>
        </w:rPr>
        <w:t xml:space="preserve">её ответственность за воспитание детей. </w:t>
      </w:r>
      <w:r>
        <w:rPr>
          <w:rFonts w:ascii="Times New Roman" w:hAnsi="Times New Roman" w:cs="Times New Roman"/>
          <w:sz w:val="28"/>
          <w:szCs w:val="26"/>
          <w:shd w:val="clear" w:color="auto" w:fill="FFFFFF"/>
        </w:rPr>
        <w:t xml:space="preserve"> </w:t>
      </w:r>
    </w:p>
    <w:p w:rsidR="00D654BA" w:rsidRDefault="00D654BA" w:rsidP="00D654BA">
      <w:pPr>
        <w:spacing w:after="0" w:line="360" w:lineRule="auto"/>
        <w:ind w:firstLine="709"/>
        <w:jc w:val="both"/>
        <w:rPr>
          <w:rFonts w:ascii="Times New Roman" w:hAnsi="Times New Roman" w:cs="Times New Roman"/>
          <w:sz w:val="28"/>
          <w:szCs w:val="26"/>
          <w:shd w:val="clear" w:color="auto" w:fill="FFFFFF"/>
        </w:rPr>
      </w:pPr>
      <w:r>
        <w:rPr>
          <w:rFonts w:ascii="Times New Roman" w:hAnsi="Times New Roman" w:cs="Times New Roman"/>
          <w:sz w:val="28"/>
          <w:szCs w:val="26"/>
          <w:shd w:val="clear" w:color="auto" w:fill="FFFFFF"/>
        </w:rPr>
        <w:t xml:space="preserve"> Роль семьи в </w:t>
      </w:r>
      <w:r w:rsidR="00174688" w:rsidRPr="00D654BA">
        <w:rPr>
          <w:rFonts w:ascii="Times New Roman" w:hAnsi="Times New Roman" w:cs="Times New Roman"/>
          <w:sz w:val="28"/>
          <w:szCs w:val="26"/>
          <w:shd w:val="clear" w:color="auto" w:fill="FFFFFF"/>
        </w:rPr>
        <w:t>формировании личности подрастающего поколения огромна. Семья является традиционно главным институтом воспитания. От семейного микроклимата во многом зависит эффективность педагогических воздействий. Ребенок более податлив воспита</w:t>
      </w:r>
      <w:r>
        <w:rPr>
          <w:rFonts w:ascii="Times New Roman" w:hAnsi="Times New Roman" w:cs="Times New Roman"/>
          <w:sz w:val="28"/>
          <w:szCs w:val="26"/>
          <w:shd w:val="clear" w:color="auto" w:fill="FFFFFF"/>
        </w:rPr>
        <w:t xml:space="preserve">тельным влияниям, если растет в атмосфере и любви и дружбы, доверия и взаимных симпатий. Важно с раннего детства, с </w:t>
      </w:r>
      <w:r w:rsidR="00174688" w:rsidRPr="00D654BA">
        <w:rPr>
          <w:rFonts w:ascii="Times New Roman" w:hAnsi="Times New Roman" w:cs="Times New Roman"/>
          <w:sz w:val="28"/>
          <w:szCs w:val="26"/>
          <w:shd w:val="clear" w:color="auto" w:fill="FFFFFF"/>
        </w:rPr>
        <w:t xml:space="preserve">первых лет жизни ребенка, начинать процесс формирования морального </w:t>
      </w:r>
      <w:r>
        <w:rPr>
          <w:rFonts w:ascii="Times New Roman" w:hAnsi="Times New Roman" w:cs="Times New Roman"/>
          <w:sz w:val="28"/>
          <w:szCs w:val="26"/>
          <w:shd w:val="clear" w:color="auto" w:fill="FFFFFF"/>
        </w:rPr>
        <w:t xml:space="preserve">сознания, нравственных чувств и </w:t>
      </w:r>
      <w:r w:rsidR="00174688" w:rsidRPr="00D654BA">
        <w:rPr>
          <w:rFonts w:ascii="Times New Roman" w:hAnsi="Times New Roman" w:cs="Times New Roman"/>
          <w:sz w:val="28"/>
          <w:szCs w:val="26"/>
          <w:shd w:val="clear" w:color="auto" w:fill="FFFFFF"/>
        </w:rPr>
        <w:t>привычек, нравственно</w:t>
      </w:r>
      <w:r>
        <w:rPr>
          <w:rFonts w:ascii="Times New Roman" w:hAnsi="Times New Roman" w:cs="Times New Roman"/>
          <w:sz w:val="28"/>
          <w:szCs w:val="26"/>
          <w:shd w:val="clear" w:color="auto" w:fill="FFFFFF"/>
        </w:rPr>
        <w:t xml:space="preserve">го поведения. То, что ребёнок в детские годы приобретает в </w:t>
      </w:r>
      <w:r w:rsidR="00174688" w:rsidRPr="00D654BA">
        <w:rPr>
          <w:rFonts w:ascii="Times New Roman" w:hAnsi="Times New Roman" w:cs="Times New Roman"/>
          <w:sz w:val="28"/>
          <w:szCs w:val="26"/>
          <w:shd w:val="clear" w:color="auto" w:fill="FFFFFF"/>
        </w:rPr>
        <w:t>семье, он сох</w:t>
      </w:r>
      <w:r>
        <w:rPr>
          <w:rFonts w:ascii="Times New Roman" w:hAnsi="Times New Roman" w:cs="Times New Roman"/>
          <w:sz w:val="28"/>
          <w:szCs w:val="26"/>
          <w:shd w:val="clear" w:color="auto" w:fill="FFFFFF"/>
        </w:rPr>
        <w:t xml:space="preserve">раняет в </w:t>
      </w:r>
      <w:r w:rsidR="00174688" w:rsidRPr="00D654BA">
        <w:rPr>
          <w:rFonts w:ascii="Times New Roman" w:hAnsi="Times New Roman" w:cs="Times New Roman"/>
          <w:sz w:val="28"/>
          <w:szCs w:val="26"/>
          <w:shd w:val="clear" w:color="auto" w:fill="FFFFFF"/>
        </w:rPr>
        <w:t>течение всей последующей жизни. Важность семьи как института во</w:t>
      </w:r>
      <w:r>
        <w:rPr>
          <w:rFonts w:ascii="Times New Roman" w:hAnsi="Times New Roman" w:cs="Times New Roman"/>
          <w:sz w:val="28"/>
          <w:szCs w:val="26"/>
          <w:shd w:val="clear" w:color="auto" w:fill="FFFFFF"/>
        </w:rPr>
        <w:t xml:space="preserve">спитания обусловлена тем, что в ней ребёнок находится в </w:t>
      </w:r>
      <w:r w:rsidR="00174688" w:rsidRPr="00D654BA">
        <w:rPr>
          <w:rFonts w:ascii="Times New Roman" w:hAnsi="Times New Roman" w:cs="Times New Roman"/>
          <w:sz w:val="28"/>
          <w:szCs w:val="26"/>
          <w:shd w:val="clear" w:color="auto" w:fill="FFFFFF"/>
        </w:rPr>
        <w:t>течение зн</w:t>
      </w:r>
      <w:r>
        <w:rPr>
          <w:rFonts w:ascii="Times New Roman" w:hAnsi="Times New Roman" w:cs="Times New Roman"/>
          <w:sz w:val="28"/>
          <w:szCs w:val="26"/>
          <w:shd w:val="clear" w:color="auto" w:fill="FFFFFF"/>
        </w:rPr>
        <w:t xml:space="preserve">ачительной части своей жизни, и </w:t>
      </w:r>
      <w:r w:rsidR="00174688" w:rsidRPr="00D654BA">
        <w:rPr>
          <w:rFonts w:ascii="Times New Roman" w:hAnsi="Times New Roman" w:cs="Times New Roman"/>
          <w:sz w:val="28"/>
          <w:szCs w:val="26"/>
          <w:shd w:val="clear" w:color="auto" w:fill="FFFFFF"/>
        </w:rPr>
        <w:t>по длительности своего воздействия на личность ни один из институтов воспитания не мож</w:t>
      </w:r>
      <w:r>
        <w:rPr>
          <w:rFonts w:ascii="Times New Roman" w:hAnsi="Times New Roman" w:cs="Times New Roman"/>
          <w:sz w:val="28"/>
          <w:szCs w:val="26"/>
          <w:shd w:val="clear" w:color="auto" w:fill="FFFFFF"/>
        </w:rPr>
        <w:t xml:space="preserve">ет сравниться с семьёй. В </w:t>
      </w:r>
      <w:r w:rsidR="00174688" w:rsidRPr="00D654BA">
        <w:rPr>
          <w:rFonts w:ascii="Times New Roman" w:hAnsi="Times New Roman" w:cs="Times New Roman"/>
          <w:sz w:val="28"/>
          <w:szCs w:val="26"/>
          <w:shd w:val="clear" w:color="auto" w:fill="FFFFFF"/>
        </w:rPr>
        <w:t>ней закладыва</w:t>
      </w:r>
      <w:r>
        <w:rPr>
          <w:rFonts w:ascii="Times New Roman" w:hAnsi="Times New Roman" w:cs="Times New Roman"/>
          <w:sz w:val="28"/>
          <w:szCs w:val="26"/>
          <w:shd w:val="clear" w:color="auto" w:fill="FFFFFF"/>
        </w:rPr>
        <w:t xml:space="preserve">ются основы личности ребёнка, и к поступлению в </w:t>
      </w:r>
      <w:r w:rsidR="00174688" w:rsidRPr="00D654BA">
        <w:rPr>
          <w:rFonts w:ascii="Times New Roman" w:hAnsi="Times New Roman" w:cs="Times New Roman"/>
          <w:sz w:val="28"/>
          <w:szCs w:val="26"/>
          <w:shd w:val="clear" w:color="auto" w:fill="FFFFFF"/>
        </w:rPr>
        <w:t>школу он уже более чем наполовину сформирован как личность.</w:t>
      </w:r>
    </w:p>
    <w:p w:rsidR="00D654BA" w:rsidRDefault="00174688" w:rsidP="00D654BA">
      <w:pPr>
        <w:spacing w:after="0" w:line="360" w:lineRule="auto"/>
        <w:ind w:firstLine="709"/>
        <w:jc w:val="both"/>
        <w:rPr>
          <w:rFonts w:ascii="Times New Roman" w:hAnsi="Times New Roman" w:cs="Times New Roman"/>
          <w:sz w:val="28"/>
          <w:szCs w:val="26"/>
          <w:shd w:val="clear" w:color="auto" w:fill="FFFFFF"/>
        </w:rPr>
      </w:pPr>
      <w:r w:rsidRPr="00D654BA">
        <w:rPr>
          <w:rFonts w:ascii="Times New Roman" w:hAnsi="Times New Roman" w:cs="Times New Roman"/>
          <w:sz w:val="28"/>
          <w:szCs w:val="26"/>
          <w:shd w:val="clear" w:color="auto" w:fill="FFFFFF"/>
        </w:rPr>
        <w:t xml:space="preserve"> Проблема духовно-нравственного воспитания остаётся сегодня очень акту</w:t>
      </w:r>
      <w:r w:rsidR="00D654BA">
        <w:rPr>
          <w:rFonts w:ascii="Times New Roman" w:hAnsi="Times New Roman" w:cs="Times New Roman"/>
          <w:sz w:val="28"/>
          <w:szCs w:val="26"/>
          <w:shd w:val="clear" w:color="auto" w:fill="FFFFFF"/>
        </w:rPr>
        <w:t xml:space="preserve">альной. Семья может выступать в </w:t>
      </w:r>
      <w:r w:rsidRPr="00D654BA">
        <w:rPr>
          <w:rFonts w:ascii="Times New Roman" w:hAnsi="Times New Roman" w:cs="Times New Roman"/>
          <w:sz w:val="28"/>
          <w:szCs w:val="26"/>
          <w:shd w:val="clear" w:color="auto" w:fill="FFFFFF"/>
        </w:rPr>
        <w:t>качестве</w:t>
      </w:r>
      <w:r w:rsidR="00D654BA">
        <w:rPr>
          <w:rFonts w:ascii="Times New Roman" w:hAnsi="Times New Roman" w:cs="Times New Roman"/>
          <w:sz w:val="28"/>
          <w:szCs w:val="26"/>
          <w:shd w:val="clear" w:color="auto" w:fill="FFFFFF"/>
        </w:rPr>
        <w:t xml:space="preserve"> как положительного, так и </w:t>
      </w:r>
      <w:r w:rsidRPr="00D654BA">
        <w:rPr>
          <w:rFonts w:ascii="Times New Roman" w:hAnsi="Times New Roman" w:cs="Times New Roman"/>
          <w:sz w:val="28"/>
          <w:szCs w:val="26"/>
          <w:shd w:val="clear" w:color="auto" w:fill="FFFFFF"/>
        </w:rPr>
        <w:t>отрицательного фактора воспитания.</w:t>
      </w:r>
      <w:r w:rsidR="00D654BA">
        <w:rPr>
          <w:rFonts w:ascii="Times New Roman" w:hAnsi="Times New Roman" w:cs="Times New Roman"/>
          <w:sz w:val="28"/>
          <w:szCs w:val="26"/>
          <w:shd w:val="clear" w:color="auto" w:fill="FFFFFF"/>
        </w:rPr>
        <w:t xml:space="preserve"> </w:t>
      </w:r>
      <w:proofErr w:type="gramStart"/>
      <w:r w:rsidRPr="00D654BA">
        <w:rPr>
          <w:rFonts w:ascii="Times New Roman" w:hAnsi="Times New Roman" w:cs="Times New Roman"/>
          <w:sz w:val="28"/>
          <w:szCs w:val="26"/>
          <w:shd w:val="clear" w:color="auto" w:fill="FFFFFF"/>
        </w:rPr>
        <w:t>Положительное воздействи</w:t>
      </w:r>
      <w:r w:rsidR="00D654BA">
        <w:rPr>
          <w:rFonts w:ascii="Times New Roman" w:hAnsi="Times New Roman" w:cs="Times New Roman"/>
          <w:sz w:val="28"/>
          <w:szCs w:val="26"/>
          <w:shd w:val="clear" w:color="auto" w:fill="FFFFFF"/>
        </w:rPr>
        <w:t xml:space="preserve">е на личность ребёнка состоит в </w:t>
      </w:r>
      <w:r w:rsidRPr="00D654BA">
        <w:rPr>
          <w:rFonts w:ascii="Times New Roman" w:hAnsi="Times New Roman" w:cs="Times New Roman"/>
          <w:sz w:val="28"/>
          <w:szCs w:val="26"/>
          <w:shd w:val="clear" w:color="auto" w:fill="FFFFFF"/>
        </w:rPr>
        <w:t>том, что никто</w:t>
      </w:r>
      <w:r w:rsidR="00D654BA">
        <w:rPr>
          <w:rFonts w:ascii="Times New Roman" w:hAnsi="Times New Roman" w:cs="Times New Roman"/>
          <w:sz w:val="28"/>
          <w:szCs w:val="26"/>
          <w:shd w:val="clear" w:color="auto" w:fill="FFFFFF"/>
        </w:rPr>
        <w:t xml:space="preserve"> кроме самых близких для него в семье людей </w:t>
      </w:r>
      <w:r w:rsidRPr="00D654BA">
        <w:rPr>
          <w:rFonts w:ascii="Times New Roman" w:hAnsi="Times New Roman" w:cs="Times New Roman"/>
          <w:sz w:val="28"/>
          <w:szCs w:val="26"/>
          <w:shd w:val="clear" w:color="auto" w:fill="FFFFFF"/>
        </w:rPr>
        <w:t>— матери, отца, бабушки, дедушки</w:t>
      </w:r>
      <w:r w:rsidR="00D654BA">
        <w:rPr>
          <w:rFonts w:ascii="Times New Roman" w:hAnsi="Times New Roman" w:cs="Times New Roman"/>
          <w:sz w:val="28"/>
          <w:szCs w:val="26"/>
          <w:shd w:val="clear" w:color="auto" w:fill="FFFFFF"/>
        </w:rPr>
        <w:t xml:space="preserve">, брата, сестры, не относится к </w:t>
      </w:r>
      <w:r w:rsidRPr="00D654BA">
        <w:rPr>
          <w:rFonts w:ascii="Times New Roman" w:hAnsi="Times New Roman" w:cs="Times New Roman"/>
          <w:sz w:val="28"/>
          <w:szCs w:val="26"/>
          <w:shd w:val="clear" w:color="auto" w:fill="FFFFFF"/>
        </w:rPr>
        <w:t>ребёнку лучше, не</w:t>
      </w:r>
      <w:r w:rsidR="00D654BA">
        <w:rPr>
          <w:rFonts w:ascii="Times New Roman" w:hAnsi="Times New Roman" w:cs="Times New Roman"/>
          <w:sz w:val="28"/>
          <w:szCs w:val="26"/>
          <w:shd w:val="clear" w:color="auto" w:fill="FFFFFF"/>
        </w:rPr>
        <w:t xml:space="preserve"> любит его так и не заботится столько о </w:t>
      </w:r>
      <w:r w:rsidRPr="00D654BA">
        <w:rPr>
          <w:rFonts w:ascii="Times New Roman" w:hAnsi="Times New Roman" w:cs="Times New Roman"/>
          <w:sz w:val="28"/>
          <w:szCs w:val="26"/>
          <w:shd w:val="clear" w:color="auto" w:fill="FFFFFF"/>
        </w:rPr>
        <w:t xml:space="preserve">нём. И вместе </w:t>
      </w:r>
      <w:r w:rsidR="00D654BA">
        <w:rPr>
          <w:rFonts w:ascii="Times New Roman" w:hAnsi="Times New Roman" w:cs="Times New Roman"/>
          <w:sz w:val="28"/>
          <w:szCs w:val="26"/>
          <w:shd w:val="clear" w:color="auto" w:fill="FFFFFF"/>
        </w:rPr>
        <w:t xml:space="preserve">с </w:t>
      </w:r>
      <w:r w:rsidRPr="00D654BA">
        <w:rPr>
          <w:rFonts w:ascii="Times New Roman" w:hAnsi="Times New Roman" w:cs="Times New Roman"/>
          <w:sz w:val="28"/>
          <w:szCs w:val="26"/>
          <w:shd w:val="clear" w:color="auto" w:fill="FFFFFF"/>
        </w:rPr>
        <w:t xml:space="preserve">тем, никакой другой </w:t>
      </w:r>
      <w:r w:rsidRPr="00D654BA">
        <w:rPr>
          <w:rFonts w:ascii="Times New Roman" w:hAnsi="Times New Roman" w:cs="Times New Roman"/>
          <w:sz w:val="28"/>
          <w:szCs w:val="26"/>
          <w:shd w:val="clear" w:color="auto" w:fill="FFFFFF"/>
        </w:rPr>
        <w:lastRenderedPageBreak/>
        <w:t>социальный институт не может потен</w:t>
      </w:r>
      <w:r w:rsidR="00D654BA">
        <w:rPr>
          <w:rFonts w:ascii="Times New Roman" w:hAnsi="Times New Roman" w:cs="Times New Roman"/>
          <w:sz w:val="28"/>
          <w:szCs w:val="26"/>
          <w:shd w:val="clear" w:color="auto" w:fill="FFFFFF"/>
        </w:rPr>
        <w:t xml:space="preserve">циально нанести столько вреда в </w:t>
      </w:r>
      <w:r w:rsidRPr="00D654BA">
        <w:rPr>
          <w:rFonts w:ascii="Times New Roman" w:hAnsi="Times New Roman" w:cs="Times New Roman"/>
          <w:sz w:val="28"/>
          <w:szCs w:val="26"/>
          <w:shd w:val="clear" w:color="auto" w:fill="FFFFFF"/>
        </w:rPr>
        <w:t xml:space="preserve">воспитании детей, сколько может сделать семья. </w:t>
      </w:r>
      <w:proofErr w:type="gramEnd"/>
    </w:p>
    <w:p w:rsidR="00427E1F" w:rsidRDefault="00174688" w:rsidP="00D654BA">
      <w:pPr>
        <w:spacing w:after="0" w:line="360" w:lineRule="auto"/>
        <w:ind w:firstLine="709"/>
        <w:jc w:val="both"/>
        <w:rPr>
          <w:rFonts w:ascii="Times New Roman" w:hAnsi="Times New Roman" w:cs="Times New Roman"/>
          <w:sz w:val="28"/>
          <w:szCs w:val="26"/>
          <w:shd w:val="clear" w:color="auto" w:fill="FFFFFF"/>
        </w:rPr>
      </w:pPr>
      <w:r w:rsidRPr="00D654BA">
        <w:rPr>
          <w:rFonts w:ascii="Times New Roman" w:hAnsi="Times New Roman" w:cs="Times New Roman"/>
          <w:sz w:val="28"/>
          <w:szCs w:val="26"/>
          <w:shd w:val="clear" w:color="auto" w:fill="FFFFFF"/>
        </w:rPr>
        <w:t>Известно, что основой духовно-нравственного воспитания является духо</w:t>
      </w:r>
      <w:r w:rsidR="00427E1F">
        <w:rPr>
          <w:rFonts w:ascii="Times New Roman" w:hAnsi="Times New Roman" w:cs="Times New Roman"/>
          <w:sz w:val="28"/>
          <w:szCs w:val="26"/>
          <w:shd w:val="clear" w:color="auto" w:fill="FFFFFF"/>
        </w:rPr>
        <w:t xml:space="preserve">вная культура общества, семьи и образовательного учреждения — той среды, в которой живёт ребёнок, в </w:t>
      </w:r>
      <w:r w:rsidRPr="00D654BA">
        <w:rPr>
          <w:rFonts w:ascii="Times New Roman" w:hAnsi="Times New Roman" w:cs="Times New Roman"/>
          <w:sz w:val="28"/>
          <w:szCs w:val="26"/>
          <w:shd w:val="clear" w:color="auto" w:fill="FFFFFF"/>
        </w:rPr>
        <w:t>котор</w:t>
      </w:r>
      <w:r w:rsidR="00427E1F">
        <w:rPr>
          <w:rFonts w:ascii="Times New Roman" w:hAnsi="Times New Roman" w:cs="Times New Roman"/>
          <w:sz w:val="28"/>
          <w:szCs w:val="26"/>
          <w:shd w:val="clear" w:color="auto" w:fill="FFFFFF"/>
        </w:rPr>
        <w:t xml:space="preserve">ой происходит его становление и </w:t>
      </w:r>
      <w:r w:rsidRPr="00D654BA">
        <w:rPr>
          <w:rFonts w:ascii="Times New Roman" w:hAnsi="Times New Roman" w:cs="Times New Roman"/>
          <w:sz w:val="28"/>
          <w:szCs w:val="26"/>
          <w:shd w:val="clear" w:color="auto" w:fill="FFFFFF"/>
        </w:rPr>
        <w:t>раз</w:t>
      </w:r>
      <w:r w:rsidR="00427E1F">
        <w:rPr>
          <w:rFonts w:ascii="Times New Roman" w:hAnsi="Times New Roman" w:cs="Times New Roman"/>
          <w:sz w:val="28"/>
          <w:szCs w:val="26"/>
          <w:shd w:val="clear" w:color="auto" w:fill="FFFFFF"/>
        </w:rPr>
        <w:t xml:space="preserve">витие. Тот дух, который царит в семье и </w:t>
      </w:r>
      <w:r w:rsidRPr="00D654BA">
        <w:rPr>
          <w:rFonts w:ascii="Times New Roman" w:hAnsi="Times New Roman" w:cs="Times New Roman"/>
          <w:sz w:val="28"/>
          <w:szCs w:val="26"/>
          <w:shd w:val="clear" w:color="auto" w:fill="FFFFFF"/>
        </w:rPr>
        <w:t>детском</w:t>
      </w:r>
      <w:r w:rsidR="00427E1F">
        <w:rPr>
          <w:rFonts w:ascii="Times New Roman" w:hAnsi="Times New Roman" w:cs="Times New Roman"/>
          <w:sz w:val="28"/>
          <w:szCs w:val="26"/>
          <w:shd w:val="clear" w:color="auto" w:fill="FFFFFF"/>
        </w:rPr>
        <w:t xml:space="preserve"> саду, которым живут родители и воспитатели</w:t>
      </w:r>
      <w:r w:rsidRPr="00D654BA">
        <w:rPr>
          <w:rFonts w:ascii="Times New Roman" w:hAnsi="Times New Roman" w:cs="Times New Roman"/>
          <w:sz w:val="28"/>
          <w:szCs w:val="26"/>
          <w:shd w:val="clear" w:color="auto" w:fill="FFFFFF"/>
        </w:rPr>
        <w:t xml:space="preserve">— </w:t>
      </w:r>
      <w:proofErr w:type="gramStart"/>
      <w:r w:rsidRPr="00D654BA">
        <w:rPr>
          <w:rFonts w:ascii="Times New Roman" w:hAnsi="Times New Roman" w:cs="Times New Roman"/>
          <w:sz w:val="28"/>
          <w:szCs w:val="26"/>
          <w:shd w:val="clear" w:color="auto" w:fill="FFFFFF"/>
        </w:rPr>
        <w:t>лю</w:t>
      </w:r>
      <w:proofErr w:type="gramEnd"/>
      <w:r w:rsidRPr="00D654BA">
        <w:rPr>
          <w:rFonts w:ascii="Times New Roman" w:hAnsi="Times New Roman" w:cs="Times New Roman"/>
          <w:sz w:val="28"/>
          <w:szCs w:val="26"/>
          <w:shd w:val="clear" w:color="auto" w:fill="FFFFFF"/>
        </w:rPr>
        <w:t>ди, составляющие ближайшее социальное окружение ребё</w:t>
      </w:r>
      <w:r w:rsidR="00427E1F">
        <w:rPr>
          <w:rFonts w:ascii="Times New Roman" w:hAnsi="Times New Roman" w:cs="Times New Roman"/>
          <w:sz w:val="28"/>
          <w:szCs w:val="26"/>
          <w:shd w:val="clear" w:color="auto" w:fill="FFFFFF"/>
        </w:rPr>
        <w:t xml:space="preserve">нка, оказывается определяющим в </w:t>
      </w:r>
      <w:r w:rsidRPr="00D654BA">
        <w:rPr>
          <w:rFonts w:ascii="Times New Roman" w:hAnsi="Times New Roman" w:cs="Times New Roman"/>
          <w:sz w:val="28"/>
          <w:szCs w:val="26"/>
          <w:shd w:val="clear" w:color="auto" w:fill="FFFFFF"/>
        </w:rPr>
        <w:t>формировании внут</w:t>
      </w:r>
      <w:r w:rsidR="00427E1F">
        <w:rPr>
          <w:rFonts w:ascii="Times New Roman" w:hAnsi="Times New Roman" w:cs="Times New Roman"/>
          <w:sz w:val="28"/>
          <w:szCs w:val="26"/>
          <w:shd w:val="clear" w:color="auto" w:fill="FFFFFF"/>
        </w:rPr>
        <w:t xml:space="preserve">реннего мира ребёнка. </w:t>
      </w:r>
    </w:p>
    <w:p w:rsidR="00174688" w:rsidRPr="00B11803" w:rsidRDefault="00427E1F" w:rsidP="00B11803">
      <w:pPr>
        <w:spacing w:after="0" w:line="360" w:lineRule="auto"/>
        <w:ind w:firstLine="709"/>
        <w:jc w:val="both"/>
        <w:rPr>
          <w:rFonts w:ascii="Times New Roman" w:hAnsi="Times New Roman" w:cs="Times New Roman"/>
          <w:sz w:val="28"/>
          <w:szCs w:val="26"/>
          <w:shd w:val="clear" w:color="auto" w:fill="FFFFFF"/>
        </w:rPr>
      </w:pPr>
      <w:r>
        <w:rPr>
          <w:rFonts w:ascii="Times New Roman" w:hAnsi="Times New Roman" w:cs="Times New Roman"/>
          <w:sz w:val="28"/>
          <w:szCs w:val="26"/>
          <w:shd w:val="clear" w:color="auto" w:fill="FFFFFF"/>
        </w:rPr>
        <w:t xml:space="preserve">В связи с </w:t>
      </w:r>
      <w:r w:rsidR="00174688" w:rsidRPr="00D654BA">
        <w:rPr>
          <w:rFonts w:ascii="Times New Roman" w:hAnsi="Times New Roman" w:cs="Times New Roman"/>
          <w:sz w:val="28"/>
          <w:szCs w:val="26"/>
          <w:shd w:val="clear" w:color="auto" w:fill="FFFFFF"/>
        </w:rPr>
        <w:t>особой воспитательной</w:t>
      </w:r>
      <w:r>
        <w:rPr>
          <w:rFonts w:ascii="Times New Roman" w:hAnsi="Times New Roman" w:cs="Times New Roman"/>
          <w:sz w:val="28"/>
          <w:szCs w:val="26"/>
          <w:shd w:val="clear" w:color="auto" w:fill="FFFFFF"/>
        </w:rPr>
        <w:t xml:space="preserve"> ролью семьи возникает вопрос о </w:t>
      </w:r>
      <w:r w:rsidR="00174688" w:rsidRPr="00D654BA">
        <w:rPr>
          <w:rFonts w:ascii="Times New Roman" w:hAnsi="Times New Roman" w:cs="Times New Roman"/>
          <w:sz w:val="28"/>
          <w:szCs w:val="26"/>
          <w:shd w:val="clear" w:color="auto" w:fill="FFFFFF"/>
        </w:rPr>
        <w:t xml:space="preserve">том, как сделать так, чтобы </w:t>
      </w:r>
      <w:r>
        <w:rPr>
          <w:rFonts w:ascii="Times New Roman" w:hAnsi="Times New Roman" w:cs="Times New Roman"/>
          <w:sz w:val="28"/>
          <w:szCs w:val="26"/>
          <w:shd w:val="clear" w:color="auto" w:fill="FFFFFF"/>
        </w:rPr>
        <w:t xml:space="preserve">максимизировать положительное и свести к </w:t>
      </w:r>
      <w:r w:rsidR="00174688" w:rsidRPr="00D654BA">
        <w:rPr>
          <w:rFonts w:ascii="Times New Roman" w:hAnsi="Times New Roman" w:cs="Times New Roman"/>
          <w:sz w:val="28"/>
          <w:szCs w:val="26"/>
          <w:shd w:val="clear" w:color="auto" w:fill="FFFFFF"/>
        </w:rPr>
        <w:t>минимуму отрицательное влияние семьи на воспитание ребёнка. Воспитание питает душу, сердце ребёнка, его сознание, способствуя росту лучших чело</w:t>
      </w:r>
      <w:r>
        <w:rPr>
          <w:rFonts w:ascii="Times New Roman" w:hAnsi="Times New Roman" w:cs="Times New Roman"/>
          <w:sz w:val="28"/>
          <w:szCs w:val="26"/>
          <w:shd w:val="clear" w:color="auto" w:fill="FFFFFF"/>
        </w:rPr>
        <w:t xml:space="preserve">веческих качеств. Без доброго и </w:t>
      </w:r>
      <w:r w:rsidR="00174688" w:rsidRPr="00D654BA">
        <w:rPr>
          <w:rFonts w:ascii="Times New Roman" w:hAnsi="Times New Roman" w:cs="Times New Roman"/>
          <w:sz w:val="28"/>
          <w:szCs w:val="26"/>
          <w:shd w:val="clear" w:color="auto" w:fill="FFFFFF"/>
        </w:rPr>
        <w:t>мудрого воспитания не может вырасти Че</w:t>
      </w:r>
      <w:r>
        <w:rPr>
          <w:rFonts w:ascii="Times New Roman" w:hAnsi="Times New Roman" w:cs="Times New Roman"/>
          <w:sz w:val="28"/>
          <w:szCs w:val="26"/>
          <w:shd w:val="clear" w:color="auto" w:fill="FFFFFF"/>
        </w:rPr>
        <w:t xml:space="preserve">ловек. Человек, не напитанный с </w:t>
      </w:r>
      <w:r w:rsidR="00174688" w:rsidRPr="00D654BA">
        <w:rPr>
          <w:rFonts w:ascii="Times New Roman" w:hAnsi="Times New Roman" w:cs="Times New Roman"/>
          <w:sz w:val="28"/>
          <w:szCs w:val="26"/>
          <w:shd w:val="clear" w:color="auto" w:fill="FFFFFF"/>
        </w:rPr>
        <w:t>раннего детства добром, всем пре</w:t>
      </w:r>
      <w:r>
        <w:rPr>
          <w:rFonts w:ascii="Times New Roman" w:hAnsi="Times New Roman" w:cs="Times New Roman"/>
          <w:sz w:val="28"/>
          <w:szCs w:val="26"/>
          <w:shd w:val="clear" w:color="auto" w:fill="FFFFFF"/>
        </w:rPr>
        <w:t xml:space="preserve">красным и </w:t>
      </w:r>
      <w:r w:rsidR="00174688" w:rsidRPr="00D654BA">
        <w:rPr>
          <w:rFonts w:ascii="Times New Roman" w:hAnsi="Times New Roman" w:cs="Times New Roman"/>
          <w:sz w:val="28"/>
          <w:szCs w:val="26"/>
          <w:shd w:val="clear" w:color="auto" w:fill="FFFFFF"/>
        </w:rPr>
        <w:t>благород</w:t>
      </w:r>
      <w:r>
        <w:rPr>
          <w:rFonts w:ascii="Times New Roman" w:hAnsi="Times New Roman" w:cs="Times New Roman"/>
          <w:sz w:val="28"/>
          <w:szCs w:val="26"/>
          <w:shd w:val="clear" w:color="auto" w:fill="FFFFFF"/>
        </w:rPr>
        <w:t xml:space="preserve">ным, будет представлять собой в </w:t>
      </w:r>
      <w:r w:rsidR="00174688" w:rsidRPr="00D654BA">
        <w:rPr>
          <w:rFonts w:ascii="Times New Roman" w:hAnsi="Times New Roman" w:cs="Times New Roman"/>
          <w:sz w:val="28"/>
          <w:szCs w:val="26"/>
          <w:shd w:val="clear" w:color="auto" w:fill="FFFFFF"/>
        </w:rPr>
        <w:t>зрелом возрасте нечто опасное для общества. Без воспитания может выжить чисто физиче</w:t>
      </w:r>
      <w:r>
        <w:rPr>
          <w:rFonts w:ascii="Times New Roman" w:hAnsi="Times New Roman" w:cs="Times New Roman"/>
          <w:sz w:val="28"/>
          <w:szCs w:val="26"/>
          <w:shd w:val="clear" w:color="auto" w:fill="FFFFFF"/>
        </w:rPr>
        <w:t xml:space="preserve">ский, «материальный» человек, а </w:t>
      </w:r>
      <w:r w:rsidR="00174688" w:rsidRPr="00D654BA">
        <w:rPr>
          <w:rFonts w:ascii="Times New Roman" w:hAnsi="Times New Roman" w:cs="Times New Roman"/>
          <w:sz w:val="28"/>
          <w:szCs w:val="26"/>
          <w:shd w:val="clear" w:color="auto" w:fill="FFFFFF"/>
        </w:rPr>
        <w:t xml:space="preserve">вот человек духовный, полноценный, гармоничный.… Вряд ли… </w:t>
      </w:r>
    </w:p>
    <w:p w:rsidR="00427E1F" w:rsidRPr="00174688" w:rsidRDefault="00B11803" w:rsidP="00B11803">
      <w:pPr>
        <w:jc w:val="center"/>
      </w:pPr>
      <w:r>
        <w:rPr>
          <w:noProof/>
        </w:rPr>
        <w:drawing>
          <wp:inline distT="0" distB="0" distL="0" distR="0">
            <wp:extent cx="3729107" cy="1662546"/>
            <wp:effectExtent l="19050" t="0" r="4693" b="0"/>
            <wp:docPr id="16" name="Рисунок 16" descr="http://myyufzp8fqetov8d.zippykid.netdna-cdn.com/wp-content/uploads/2015/09/Kids-Music-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yyufzp8fqetov8d.zippykid.netdna-cdn.com/wp-content/uploads/2015/09/Kids-Music-Class.jpg"/>
                    <pic:cNvPicPr>
                      <a:picLocks noChangeAspect="1" noChangeArrowheads="1"/>
                    </pic:cNvPicPr>
                  </pic:nvPicPr>
                  <pic:blipFill>
                    <a:blip r:embed="rId7" cstate="print"/>
                    <a:srcRect/>
                    <a:stretch>
                      <a:fillRect/>
                    </a:stretch>
                  </pic:blipFill>
                  <pic:spPr bwMode="auto">
                    <a:xfrm>
                      <a:off x="0" y="0"/>
                      <a:ext cx="3730027" cy="1662956"/>
                    </a:xfrm>
                    <a:prstGeom prst="rect">
                      <a:avLst/>
                    </a:prstGeom>
                    <a:noFill/>
                    <a:ln w="9525">
                      <a:noFill/>
                      <a:miter lim="800000"/>
                      <a:headEnd/>
                      <a:tailEnd/>
                    </a:ln>
                  </pic:spPr>
                </pic:pic>
              </a:graphicData>
            </a:graphic>
          </wp:inline>
        </w:drawing>
      </w: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Default="00BD5C8E" w:rsidP="00427E1F">
      <w:pPr>
        <w:spacing w:after="0" w:line="360" w:lineRule="auto"/>
        <w:ind w:firstLine="851"/>
        <w:jc w:val="center"/>
        <w:rPr>
          <w:rFonts w:ascii="Times New Roman" w:hAnsi="Times New Roman" w:cs="Times New Roman"/>
          <w:b/>
          <w:sz w:val="28"/>
          <w:szCs w:val="28"/>
        </w:rPr>
      </w:pPr>
    </w:p>
    <w:p w:rsidR="00BD5C8E" w:rsidRPr="00BD5C8E" w:rsidRDefault="00174688" w:rsidP="00BD5C8E">
      <w:pPr>
        <w:spacing w:after="0" w:line="360" w:lineRule="auto"/>
        <w:ind w:firstLine="851"/>
        <w:jc w:val="center"/>
        <w:rPr>
          <w:rFonts w:ascii="Times New Roman" w:hAnsi="Times New Roman" w:cs="Times New Roman"/>
          <w:b/>
          <w:sz w:val="28"/>
          <w:szCs w:val="28"/>
        </w:rPr>
      </w:pPr>
      <w:r w:rsidRPr="00427E1F">
        <w:rPr>
          <w:rFonts w:ascii="Times New Roman" w:hAnsi="Times New Roman" w:cs="Times New Roman"/>
          <w:b/>
          <w:sz w:val="28"/>
          <w:szCs w:val="28"/>
        </w:rPr>
        <w:lastRenderedPageBreak/>
        <w:t xml:space="preserve">Консультация для </w:t>
      </w:r>
      <w:r w:rsidR="00427E1F">
        <w:rPr>
          <w:rFonts w:ascii="Times New Roman" w:hAnsi="Times New Roman" w:cs="Times New Roman"/>
          <w:b/>
          <w:sz w:val="28"/>
          <w:szCs w:val="28"/>
        </w:rPr>
        <w:t>родителей</w:t>
      </w:r>
    </w:p>
    <w:p w:rsidR="00174688" w:rsidRDefault="00174688" w:rsidP="00427E1F">
      <w:pPr>
        <w:spacing w:after="0" w:line="360" w:lineRule="auto"/>
        <w:ind w:firstLine="851"/>
        <w:jc w:val="center"/>
        <w:rPr>
          <w:rFonts w:ascii="Times New Roman" w:hAnsi="Times New Roman" w:cs="Times New Roman"/>
          <w:b/>
          <w:sz w:val="36"/>
          <w:szCs w:val="28"/>
        </w:rPr>
      </w:pPr>
      <w:r w:rsidRPr="00427E1F">
        <w:rPr>
          <w:rFonts w:ascii="Times New Roman" w:hAnsi="Times New Roman" w:cs="Times New Roman"/>
          <w:i/>
          <w:sz w:val="28"/>
          <w:szCs w:val="28"/>
        </w:rPr>
        <w:t>"</w:t>
      </w:r>
      <w:r w:rsidRPr="00427E1F">
        <w:rPr>
          <w:rFonts w:ascii="Times New Roman" w:hAnsi="Times New Roman" w:cs="Times New Roman"/>
          <w:b/>
          <w:sz w:val="36"/>
          <w:szCs w:val="28"/>
        </w:rPr>
        <w:t>Нравственное воспитание дошкольника в семье и детском саду"</w:t>
      </w:r>
    </w:p>
    <w:p w:rsidR="00427E1F" w:rsidRDefault="00427E1F" w:rsidP="00427E1F">
      <w:pPr>
        <w:spacing w:after="0" w:line="360" w:lineRule="auto"/>
        <w:ind w:firstLine="851"/>
        <w:rPr>
          <w:rFonts w:ascii="Times New Roman" w:hAnsi="Times New Roman" w:cs="Times New Roman"/>
          <w:sz w:val="28"/>
          <w:szCs w:val="28"/>
        </w:rPr>
      </w:pPr>
      <w:r w:rsidRPr="00427E1F">
        <w:rPr>
          <w:rFonts w:ascii="Times New Roman" w:hAnsi="Times New Roman" w:cs="Times New Roman"/>
          <w:sz w:val="28"/>
          <w:szCs w:val="28"/>
        </w:rPr>
        <w:t xml:space="preserve">Подготовила воспитатель </w:t>
      </w:r>
      <w:r w:rsidR="00213916">
        <w:rPr>
          <w:rFonts w:ascii="Times New Roman" w:hAnsi="Times New Roman" w:cs="Times New Roman"/>
          <w:sz w:val="28"/>
          <w:szCs w:val="28"/>
        </w:rPr>
        <w:t>Нафикова Н.В.</w:t>
      </w:r>
    </w:p>
    <w:p w:rsidR="00427E1F" w:rsidRPr="00B11803" w:rsidRDefault="00427E1F" w:rsidP="00B11803">
      <w:pPr>
        <w:spacing w:after="0" w:line="360" w:lineRule="auto"/>
        <w:ind w:firstLine="851"/>
        <w:jc w:val="right"/>
        <w:rPr>
          <w:rFonts w:ascii="Times New Roman" w:hAnsi="Times New Roman" w:cs="Times New Roman"/>
          <w:sz w:val="28"/>
          <w:szCs w:val="28"/>
        </w:rPr>
      </w:pPr>
    </w:p>
    <w:p w:rsidR="00427E1F" w:rsidRDefault="00B11803" w:rsidP="00427E1F">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3700780</wp:posOffset>
            </wp:positionH>
            <wp:positionV relativeFrom="paragraph">
              <wp:posOffset>40640</wp:posOffset>
            </wp:positionV>
            <wp:extent cx="2011045" cy="1971040"/>
            <wp:effectExtent l="19050" t="0" r="8255" b="0"/>
            <wp:wrapSquare wrapText="bothSides"/>
            <wp:docPr id="7" name="Рисунок 7" descr="http://www.sad-alenka.ru/wp-content/gallery/rabota-po-dukhovno-nravstvennomu-i-patrioticheskomu-vospitaniyu-ch-1/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d-alenka.ru/wp-content/gallery/rabota-po-dukhovno-nravstvennomu-i-patrioticheskomu-vospitaniyu-ch-1/IMG_1543.jpg"/>
                    <pic:cNvPicPr>
                      <a:picLocks noChangeAspect="1" noChangeArrowheads="1"/>
                    </pic:cNvPicPr>
                  </pic:nvPicPr>
                  <pic:blipFill>
                    <a:blip r:embed="rId8" cstate="print"/>
                    <a:srcRect/>
                    <a:stretch>
                      <a:fillRect/>
                    </a:stretch>
                  </pic:blipFill>
                  <pic:spPr bwMode="auto">
                    <a:xfrm>
                      <a:off x="0" y="0"/>
                      <a:ext cx="2011045" cy="1971040"/>
                    </a:xfrm>
                    <a:prstGeom prst="rect">
                      <a:avLst/>
                    </a:prstGeom>
                    <a:noFill/>
                    <a:ln w="9525">
                      <a:noFill/>
                      <a:miter lim="800000"/>
                      <a:headEnd/>
                      <a:tailEnd/>
                    </a:ln>
                  </pic:spPr>
                </pic:pic>
              </a:graphicData>
            </a:graphic>
          </wp:anchor>
        </w:drawing>
      </w:r>
      <w:r w:rsidR="00174688" w:rsidRPr="00427E1F">
        <w:rPr>
          <w:rFonts w:ascii="Times New Roman" w:hAnsi="Times New Roman" w:cs="Times New Roman"/>
          <w:sz w:val="28"/>
          <w:szCs w:val="28"/>
        </w:rPr>
        <w:t xml:space="preserve"> Содержанием нравственного воспитания является формирование таких нравственных качеств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направленности, воспитание начал ответственности. </w:t>
      </w:r>
    </w:p>
    <w:p w:rsid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Среди них можно выделить два направления: создание условий для практического опыта и формирование правильных моральных оценок.</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В результате такого</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нравственного воспитания</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ребенок</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начинает действовать не потому, что хочет заслужить одобрение взрослого, а потому, что считает необходимым соблюдение самой нормы поведения, как важного правила в отношениях между людьми.</w:t>
      </w:r>
      <w:r w:rsidR="00427E1F">
        <w:rPr>
          <w:rFonts w:ascii="Times New Roman" w:hAnsi="Times New Roman" w:cs="Times New Roman"/>
          <w:sz w:val="28"/>
          <w:szCs w:val="28"/>
        </w:rPr>
        <w:t xml:space="preserve"> </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Становление личности ребенка происходит изначально в семье. Ведь семья – это маленький коллектив, основанный на принципах сотрудничества и взаимопомощи, где дети учатся искусству жить среди людей, любить их, ощущая на себе и проявляя к другим внимание и доброе отношение. Важную роль в воспитании детей играет общий уклад жизни семьи: равенство супругов, организация семейной жизни, правильные взаимоотношения между членами семьи, общий тон доброжелательности, взаимного уважения и заботы, атмосфера патриотизма, трудолюбия, общий порядок и семейные традиции, единство требований взрослых к ребенку. Жизнь семьи должна быть организована таким </w:t>
      </w:r>
      <w:r w:rsidRPr="00427E1F">
        <w:rPr>
          <w:rFonts w:ascii="Times New Roman" w:hAnsi="Times New Roman" w:cs="Times New Roman"/>
          <w:sz w:val="28"/>
          <w:szCs w:val="28"/>
        </w:rPr>
        <w:lastRenderedPageBreak/>
        <w:t>образом, чтобы полнее удовлетворялись и развивались не только материальные нужды, но и духовные потребности.</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 Нравственное воспитание детей происходит на всем протяжении их жизни, и определяющее значение в становлении нравственности ребенка играет среда, в которой он развивается и растет. Поэтому переоценить важность семьи в нравственном воспитании дошкольников невозможно. Способы поведения, принятые в семье, очень быстро усваиваются ребенком и воспринимаются им, как правило, в качестве общепринятой нормы.</w:t>
      </w:r>
    </w:p>
    <w:p w:rsid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Существует несколько типов семей и моделей семейных взаимоотношений. Есть неблагополучные семьи, неполные семьи. Зачастую в этих семьях созданы неблагоприятные условия для развития ребенка, его нравственных качеств, и поэтому большую часть функций воспитания и обучения детей в этой семье берет</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 xml:space="preserve"> на себя дошкольное воспитательное учреждения. Детский сад, заменив семью, точнее, вместо семьи стал решать проблемы социализации личности. В нынешнее время даже полные, гармоничные организованные семьи, благополучные, с материальным достатком, </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не всегда</w:t>
      </w:r>
      <w:r w:rsidR="00427E1F">
        <w:rPr>
          <w:rFonts w:ascii="Times New Roman" w:hAnsi="Times New Roman" w:cs="Times New Roman"/>
          <w:sz w:val="28"/>
          <w:szCs w:val="28"/>
        </w:rPr>
        <w:t xml:space="preserve"> </w:t>
      </w:r>
      <w:r w:rsidRPr="00427E1F">
        <w:rPr>
          <w:rFonts w:ascii="Times New Roman" w:hAnsi="Times New Roman" w:cs="Times New Roman"/>
          <w:sz w:val="28"/>
          <w:szCs w:val="28"/>
        </w:rPr>
        <w:t xml:space="preserve"> могут уделять должное время своему ребенку.</w:t>
      </w:r>
    </w:p>
    <w:p w:rsid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 Для воспитания в ребенке нравственных качеств, необходимо тесно работать и сотрудничать с семьей. Сотрудничество образовательного учреждения и семьи, одна из важнейших задач социализации ребенка в обществе. Необходимо создать такие условия, чтобы у ребенка, основываясь на примерах из опыта, складывалось осознание и понимание того, что хорошо, а что плохо, чтобы он мог самостоятельно сформировать и иметь представления о нравственных качествах, таких как: жадность, дружба и многих других. Такое отношение к основополагающим понятиям нашей жизни продолжает формироваться и в</w:t>
      </w:r>
      <w:r w:rsidR="00427E1F">
        <w:rPr>
          <w:rFonts w:ascii="Times New Roman" w:hAnsi="Times New Roman" w:cs="Times New Roman"/>
          <w:sz w:val="28"/>
          <w:szCs w:val="28"/>
        </w:rPr>
        <w:t xml:space="preserve"> дальнейшем по мере взросления.</w:t>
      </w:r>
    </w:p>
    <w:p w:rsid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Главным помощником ребенка на этом пути является взрослый, который конкретными примерами своего поведения и закладывает в ребенка основные нравственные нормы поведения. Если примеры из опыта ребенка, его близкого окружения носят отрицательный характер, то и ждать от него развитых высоких нравственных качеств не приходится</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lastRenderedPageBreak/>
        <w:t>Первейшая задача родителей заключается в том, чтобы помочь дошкольнику определиться с объектами его чувств и сделать их общественно ценными. Чувства позволяют человеку испытать удовлетворение после правильного поступка или заставляют нас испытывать угрызения совести, если нравственные нормы были нарушены. Основа таких чувств как раз и закладывается в детстве, и задача родителей помочь в этом своему ребенку. Обсуждать с ним нравственные вопросы. Добиваться формирования ясной системы ценностей, чтобы малыш понимал, какие поступки недопустимы, а какие желательны и одобряемы обществом. Эффективное нравственное воспитание невозможно без обсуждения с малышом нравственной стороны поступков других людей, персонажей художественных произведений, выражения своего одобрения его нравственных поступков наиболее понятным для малыша образом.</w:t>
      </w:r>
    </w:p>
    <w:p w:rsidR="00B11803" w:rsidRDefault="00174688" w:rsidP="00B11803">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Одной из важных задач детского сада по социально-нравственному воспитанию является установление тесной связи с семьёй. Семья и дошкольное учреждение - два важных института социализации ребенка. И хотя их воспитательные функции различны, для всестороннего развития ребенка необходимо их взаимодействие </w:t>
      </w:r>
      <w:r w:rsidR="00B11803">
        <w:rPr>
          <w:noProof/>
        </w:rPr>
        <w:drawing>
          <wp:anchor distT="0" distB="0" distL="114300" distR="114300" simplePos="0" relativeHeight="251658240" behindDoc="0" locked="0" layoutInCell="1" allowOverlap="1">
            <wp:simplePos x="0" y="0"/>
            <wp:positionH relativeFrom="column">
              <wp:posOffset>2661334</wp:posOffset>
            </wp:positionH>
            <wp:positionV relativeFrom="paragraph">
              <wp:posOffset>224609</wp:posOffset>
            </wp:positionV>
            <wp:extent cx="3009513" cy="2789588"/>
            <wp:effectExtent l="285750" t="228600" r="267087" b="201262"/>
            <wp:wrapSquare wrapText="bothSides"/>
            <wp:docPr id="4" name="Рисунок 4" descr="http://abstractinorder.ru/articles/wp-content/uploads/2016/02/10818811-referat-menedzhment-kak-na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stractinorder.ru/articles/wp-content/uploads/2016/02/10818811-referat-menedzhment-kak-nauka.jpg"/>
                    <pic:cNvPicPr>
                      <a:picLocks noChangeAspect="1" noChangeArrowheads="1"/>
                    </pic:cNvPicPr>
                  </pic:nvPicPr>
                  <pic:blipFill>
                    <a:blip r:embed="rId9"/>
                    <a:srcRect l="1681" t="22679" r="47584" b="14614"/>
                    <a:stretch>
                      <a:fillRect/>
                    </a:stretch>
                  </pic:blipFill>
                  <pic:spPr bwMode="auto">
                    <a:xfrm>
                      <a:off x="0" y="0"/>
                      <a:ext cx="3009513" cy="27895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 Необходимость подключения семьи к процессу ознакомления дошкольников с социальным окружением объясняется особыми педагогическими возможностями, которыми обладает семья и которые не может заменить дошкольное учреждение: любовь и привязанность к детям, эмоционально-нравственная насыщенность отношений, их общественная, а не эгоистическая </w:t>
      </w:r>
      <w:r w:rsidRPr="00427E1F">
        <w:rPr>
          <w:rFonts w:ascii="Times New Roman" w:hAnsi="Times New Roman" w:cs="Times New Roman"/>
          <w:sz w:val="28"/>
          <w:szCs w:val="28"/>
        </w:rPr>
        <w:lastRenderedPageBreak/>
        <w:t>направленность. Всё это создаёт благоприятные условия для воспитания высших нравственных чувств.</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 Детский сад в своей работе с семьёй должен опираться на родителей не только как на помощников детского учреждения, а как на равноправных участников формирования детской личности. Поэтому так важна тесная взаимосвязь педагогического коллектива, детей и родителей. Именно от совместной работы, от единства мнений по основным вопросам воспитания детей зависит, каким вырастет ребенок. Только при этом условии возможно воспитание цельной личности.</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Так как, по мере своего развития ребенок примеряет на себя различные общественные роли, каждая из которых позволит ему подготовиться к выполнению ра</w:t>
      </w:r>
      <w:r w:rsidR="00427E1F">
        <w:rPr>
          <w:rFonts w:ascii="Times New Roman" w:hAnsi="Times New Roman" w:cs="Times New Roman"/>
          <w:sz w:val="28"/>
          <w:szCs w:val="28"/>
        </w:rPr>
        <w:t>зличных социальных обязанностей</w:t>
      </w:r>
      <w:r w:rsidRPr="00427E1F">
        <w:rPr>
          <w:rFonts w:ascii="Times New Roman" w:hAnsi="Times New Roman" w:cs="Times New Roman"/>
          <w:sz w:val="28"/>
          <w:szCs w:val="28"/>
        </w:rPr>
        <w:t xml:space="preserve">— </w:t>
      </w:r>
      <w:proofErr w:type="gramStart"/>
      <w:r w:rsidRPr="00427E1F">
        <w:rPr>
          <w:rFonts w:ascii="Times New Roman" w:hAnsi="Times New Roman" w:cs="Times New Roman"/>
          <w:sz w:val="28"/>
          <w:szCs w:val="28"/>
        </w:rPr>
        <w:t>уч</w:t>
      </w:r>
      <w:proofErr w:type="gramEnd"/>
      <w:r w:rsidRPr="00427E1F">
        <w:rPr>
          <w:rFonts w:ascii="Times New Roman" w:hAnsi="Times New Roman" w:cs="Times New Roman"/>
          <w:sz w:val="28"/>
          <w:szCs w:val="28"/>
        </w:rPr>
        <w:t xml:space="preserve">еника, капитана команды, друга, сына или дочери. Каждая из таких ролей имеет огромное значение в формировании социального интеллекта и предполагает развитие своих собственных нравственных качеств: справедливости, отзывчивости доброты, нежности, заботы </w:t>
      </w:r>
      <w:proofErr w:type="gramStart"/>
      <w:r w:rsidRPr="00427E1F">
        <w:rPr>
          <w:rFonts w:ascii="Times New Roman" w:hAnsi="Times New Roman" w:cs="Times New Roman"/>
          <w:sz w:val="28"/>
          <w:szCs w:val="28"/>
        </w:rPr>
        <w:t>о</w:t>
      </w:r>
      <w:proofErr w:type="gramEnd"/>
      <w:r w:rsidRPr="00427E1F">
        <w:rPr>
          <w:rFonts w:ascii="Times New Roman" w:hAnsi="Times New Roman" w:cs="Times New Roman"/>
          <w:sz w:val="28"/>
          <w:szCs w:val="28"/>
        </w:rPr>
        <w:t xml:space="preserve"> близких. И чем разнообразнее будет репертуар ролей малыша, тем с большим количеством нравственных принципов он познакомится и тем богаче будет его личность.</w:t>
      </w:r>
    </w:p>
    <w:p w:rsidR="00174688" w:rsidRPr="00427E1F" w:rsidRDefault="00427E1F" w:rsidP="00427E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Совместные</w:t>
      </w:r>
      <w:r w:rsidR="00174688" w:rsidRPr="00427E1F">
        <w:rPr>
          <w:rFonts w:ascii="Times New Roman" w:hAnsi="Times New Roman" w:cs="Times New Roman"/>
          <w:sz w:val="28"/>
          <w:szCs w:val="28"/>
        </w:rPr>
        <w:t xml:space="preserve"> формы работы детского сада и родителей по формированию нравственных качеств</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 Работа с семьей - важная и сложная сторона деятельности воспитателя и других работников дошкольного учреждения. Она направлена на решение следующих задач:</w:t>
      </w:r>
    </w:p>
    <w:p w:rsidR="00174688" w:rsidRPr="00427E1F" w:rsidRDefault="00427E1F" w:rsidP="00427E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174688" w:rsidRPr="00427E1F">
        <w:rPr>
          <w:rFonts w:ascii="Times New Roman" w:hAnsi="Times New Roman" w:cs="Times New Roman"/>
          <w:sz w:val="28"/>
          <w:szCs w:val="28"/>
        </w:rPr>
        <w:t xml:space="preserve"> установление единства в воспитании детей;</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педагогическое просвещение родителей;</w:t>
      </w:r>
    </w:p>
    <w:p w:rsidR="00174688" w:rsidRPr="00427E1F" w:rsidRDefault="00427E1F" w:rsidP="00427E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174688" w:rsidRPr="00427E1F">
        <w:rPr>
          <w:rFonts w:ascii="Times New Roman" w:hAnsi="Times New Roman" w:cs="Times New Roman"/>
          <w:sz w:val="28"/>
          <w:szCs w:val="28"/>
        </w:rPr>
        <w:t>изучение и распространение передового опыта семейного воспитания;</w:t>
      </w:r>
    </w:p>
    <w:p w:rsidR="00174688" w:rsidRPr="00427E1F" w:rsidRDefault="00427E1F" w:rsidP="00427E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174688" w:rsidRPr="00427E1F">
        <w:rPr>
          <w:rFonts w:ascii="Times New Roman" w:hAnsi="Times New Roman" w:cs="Times New Roman"/>
          <w:sz w:val="28"/>
          <w:szCs w:val="28"/>
        </w:rPr>
        <w:t>ознакомление родителей с жизнью и работой дошкольного учреждения.</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 xml:space="preserve">Единство в воспитании детей обеспечивает выработку правильного поведения детей, ускоряет процесс усвоения навыков, знаний и умений, способствует росту авторитета взрослых — родителей и воспитателей в глазах </w:t>
      </w:r>
      <w:r w:rsidRPr="00427E1F">
        <w:rPr>
          <w:rFonts w:ascii="Times New Roman" w:hAnsi="Times New Roman" w:cs="Times New Roman"/>
          <w:sz w:val="28"/>
          <w:szCs w:val="28"/>
        </w:rPr>
        <w:lastRenderedPageBreak/>
        <w:t>ребенка. Основой такого единства являются педагогические знания родителей, их осведомленность о работе дошкольных учреждений.</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Семья является институтом первичной социализации. Детский сад входит в систему опосредованного, или формального, окружения ребенка и представляет собой институт вторичной социализации. Все этапы процесса социализации тесно связаны между собой.</w:t>
      </w:r>
    </w:p>
    <w:p w:rsidR="00174688" w:rsidRPr="00427E1F" w:rsidRDefault="00174688" w:rsidP="00427E1F">
      <w:pPr>
        <w:spacing w:after="0" w:line="360" w:lineRule="auto"/>
        <w:ind w:firstLine="851"/>
        <w:jc w:val="both"/>
        <w:rPr>
          <w:rFonts w:ascii="Times New Roman" w:hAnsi="Times New Roman" w:cs="Times New Roman"/>
          <w:sz w:val="28"/>
          <w:szCs w:val="28"/>
        </w:rPr>
      </w:pPr>
      <w:r w:rsidRPr="00427E1F">
        <w:rPr>
          <w:rFonts w:ascii="Times New Roman" w:hAnsi="Times New Roman" w:cs="Times New Roman"/>
          <w:sz w:val="28"/>
          <w:szCs w:val="28"/>
        </w:rPr>
        <w:t>В настоящее время необходимость общественного дошкольного воспитания не вызывает ни у кого сомнений. Отношения дошкольного учреждения с семьей должны быть основаны на сотрудничестве и взаимодействии при условии открытости детского сада внутрь (вовлечение родителей в образовательный процесс детского сада) и на</w:t>
      </w:r>
      <w:r w:rsidR="00B11803">
        <w:rPr>
          <w:rFonts w:ascii="Times New Roman" w:hAnsi="Times New Roman" w:cs="Times New Roman"/>
          <w:sz w:val="28"/>
          <w:szCs w:val="28"/>
        </w:rPr>
        <w:t xml:space="preserve">встречу </w:t>
      </w:r>
      <w:r w:rsidRPr="00427E1F">
        <w:rPr>
          <w:rFonts w:ascii="Times New Roman" w:hAnsi="Times New Roman" w:cs="Times New Roman"/>
          <w:sz w:val="28"/>
          <w:szCs w:val="28"/>
        </w:rPr>
        <w:t>(сотрудничество ДОУ с расположенными на его территории социальными институтами: общеобразовательными, музыкальными, спортивными школами, библиотеками).</w:t>
      </w:r>
    </w:p>
    <w:p w:rsidR="00BD5C8E" w:rsidRDefault="00BD5C8E" w:rsidP="00427E1F">
      <w:pPr>
        <w:tabs>
          <w:tab w:val="left" w:pos="1496"/>
        </w:tabs>
        <w:spacing w:after="0" w:line="360" w:lineRule="auto"/>
        <w:ind w:firstLine="851"/>
        <w:jc w:val="both"/>
        <w:rPr>
          <w:rFonts w:ascii="Times New Roman" w:hAnsi="Times New Roman" w:cs="Times New Roman"/>
          <w:sz w:val="28"/>
          <w:szCs w:val="28"/>
        </w:rPr>
      </w:pPr>
    </w:p>
    <w:p w:rsidR="00BD5C8E" w:rsidRDefault="00427E1F" w:rsidP="00427E1F">
      <w:pPr>
        <w:tabs>
          <w:tab w:val="left" w:pos="1496"/>
        </w:tabs>
        <w:spacing w:after="0" w:line="360" w:lineRule="auto"/>
        <w:ind w:firstLine="851"/>
        <w:jc w:val="both"/>
        <w:rPr>
          <w:rFonts w:ascii="Times New Roman" w:hAnsi="Times New Roman" w:cs="Times New Roman"/>
          <w:sz w:val="28"/>
          <w:szCs w:val="28"/>
        </w:rPr>
      </w:pPr>
      <w:r>
        <w:rPr>
          <w:noProof/>
        </w:rPr>
        <w:drawing>
          <wp:inline distT="0" distB="0" distL="0" distR="0">
            <wp:extent cx="3686051" cy="2743200"/>
            <wp:effectExtent l="266700" t="247650" r="257299" b="209550"/>
            <wp:docPr id="1" name="Рисунок 1" descr="http://900igr.net/datai/doshkolnoe-obrazovanie/Dukhovno-nravstvennoe-vospitanie-doshkolnikov/0031-023-Dukhovno-nravstvennoe-vospitanie-do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doshkolnoe-obrazovanie/Dukhovno-nravstvennoe-vospitanie-doshkolnikov/0031-023-Dukhovno-nravstvennoe-vospitanie-doshkolnikov.jpg"/>
                    <pic:cNvPicPr>
                      <a:picLocks noChangeAspect="1" noChangeArrowheads="1"/>
                    </pic:cNvPicPr>
                  </pic:nvPicPr>
                  <pic:blipFill>
                    <a:blip r:embed="rId10"/>
                    <a:srcRect t="8044" b="11168"/>
                    <a:stretch>
                      <a:fillRect/>
                    </a:stretch>
                  </pic:blipFill>
                  <pic:spPr bwMode="auto">
                    <a:xfrm>
                      <a:off x="0" y="0"/>
                      <a:ext cx="3686051" cy="2743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D5C8E" w:rsidRPr="00BD5C8E" w:rsidRDefault="00BD5C8E" w:rsidP="00BD5C8E">
      <w:pPr>
        <w:rPr>
          <w:rFonts w:ascii="Times New Roman" w:hAnsi="Times New Roman" w:cs="Times New Roman"/>
          <w:sz w:val="28"/>
          <w:szCs w:val="28"/>
        </w:rPr>
      </w:pPr>
    </w:p>
    <w:p w:rsidR="00BD5C8E" w:rsidRPr="00BD5C8E" w:rsidRDefault="00BD5C8E" w:rsidP="00BD5C8E">
      <w:pPr>
        <w:rPr>
          <w:rFonts w:ascii="Times New Roman" w:hAnsi="Times New Roman" w:cs="Times New Roman"/>
          <w:sz w:val="28"/>
          <w:szCs w:val="28"/>
        </w:rPr>
      </w:pPr>
    </w:p>
    <w:p w:rsidR="00BD5C8E" w:rsidRDefault="00BD5C8E" w:rsidP="00BD5C8E">
      <w:pPr>
        <w:tabs>
          <w:tab w:val="left" w:pos="2244"/>
        </w:tabs>
        <w:jc w:val="center"/>
        <w:rPr>
          <w:rFonts w:ascii="Times New Roman" w:hAnsi="Times New Roman" w:cs="Times New Roman"/>
          <w:sz w:val="28"/>
          <w:szCs w:val="28"/>
        </w:rPr>
      </w:pPr>
    </w:p>
    <w:p w:rsidR="00BD5C8E" w:rsidRDefault="00BD5C8E" w:rsidP="00BD5C8E">
      <w:pPr>
        <w:tabs>
          <w:tab w:val="left" w:pos="2244"/>
        </w:tabs>
        <w:jc w:val="center"/>
        <w:rPr>
          <w:rFonts w:ascii="Times New Roman" w:hAnsi="Times New Roman" w:cs="Times New Roman"/>
          <w:sz w:val="28"/>
          <w:szCs w:val="28"/>
        </w:rPr>
      </w:pPr>
    </w:p>
    <w:p w:rsidR="00BD5C8E" w:rsidRDefault="00BD5C8E" w:rsidP="00BD5C8E">
      <w:pPr>
        <w:tabs>
          <w:tab w:val="left" w:pos="2244"/>
        </w:tabs>
        <w:rPr>
          <w:rFonts w:ascii="Times New Roman" w:hAnsi="Times New Roman" w:cs="Times New Roman"/>
          <w:sz w:val="28"/>
          <w:szCs w:val="28"/>
        </w:rPr>
      </w:pPr>
    </w:p>
    <w:p w:rsidR="00BD5C8E" w:rsidRPr="00BD5C8E" w:rsidRDefault="00BD5C8E" w:rsidP="00BD5C8E">
      <w:pPr>
        <w:spacing w:after="0" w:line="360" w:lineRule="auto"/>
        <w:ind w:firstLine="851"/>
        <w:jc w:val="center"/>
        <w:rPr>
          <w:rFonts w:ascii="Times New Roman" w:hAnsi="Times New Roman" w:cs="Times New Roman"/>
          <w:b/>
          <w:sz w:val="28"/>
          <w:szCs w:val="28"/>
        </w:rPr>
      </w:pPr>
      <w:r w:rsidRPr="00427E1F">
        <w:rPr>
          <w:rFonts w:ascii="Times New Roman" w:hAnsi="Times New Roman" w:cs="Times New Roman"/>
          <w:b/>
          <w:sz w:val="28"/>
          <w:szCs w:val="28"/>
        </w:rPr>
        <w:lastRenderedPageBreak/>
        <w:t xml:space="preserve">Консультация для </w:t>
      </w:r>
      <w:r>
        <w:rPr>
          <w:rFonts w:ascii="Times New Roman" w:hAnsi="Times New Roman" w:cs="Times New Roman"/>
          <w:b/>
          <w:sz w:val="28"/>
          <w:szCs w:val="28"/>
        </w:rPr>
        <w:t>родителей</w:t>
      </w:r>
    </w:p>
    <w:p w:rsidR="00BD5C8E" w:rsidRDefault="00BD5C8E" w:rsidP="00BD5C8E">
      <w:pPr>
        <w:tabs>
          <w:tab w:val="left" w:pos="2244"/>
        </w:tabs>
        <w:jc w:val="center"/>
        <w:rPr>
          <w:rFonts w:ascii="Times New Roman" w:hAnsi="Times New Roman" w:cs="Times New Roman"/>
          <w:b/>
          <w:bCs/>
          <w:sz w:val="32"/>
          <w:szCs w:val="32"/>
        </w:rPr>
      </w:pPr>
      <w:r w:rsidRPr="00BD5C8E">
        <w:rPr>
          <w:rFonts w:ascii="Times New Roman" w:hAnsi="Times New Roman" w:cs="Times New Roman"/>
          <w:b/>
          <w:bCs/>
          <w:sz w:val="32"/>
          <w:szCs w:val="32"/>
        </w:rPr>
        <w:t>НРАВСТВЕННОЕ ВОСПИТАНИЕ ДЕТЕЙ МЛАДШЕГО ДОШКОЛЬНОГО ВОЗРАСТА</w:t>
      </w:r>
    </w:p>
    <w:p w:rsidR="00BD5C8E" w:rsidRPr="00BD5C8E" w:rsidRDefault="00BD5C8E" w:rsidP="00483872">
      <w:pPr>
        <w:spacing w:after="0" w:line="360" w:lineRule="auto"/>
        <w:rPr>
          <w:rFonts w:ascii="Times New Roman" w:hAnsi="Times New Roman" w:cs="Times New Roman"/>
          <w:sz w:val="28"/>
          <w:szCs w:val="28"/>
        </w:rPr>
      </w:pPr>
      <w:r w:rsidRPr="00427E1F">
        <w:rPr>
          <w:rFonts w:ascii="Times New Roman" w:hAnsi="Times New Roman" w:cs="Times New Roman"/>
          <w:sz w:val="28"/>
          <w:szCs w:val="28"/>
        </w:rPr>
        <w:t xml:space="preserve">Подготовила воспитатель </w:t>
      </w:r>
      <w:r w:rsidR="00213916">
        <w:rPr>
          <w:rFonts w:ascii="Times New Roman" w:hAnsi="Times New Roman" w:cs="Times New Roman"/>
          <w:sz w:val="28"/>
          <w:szCs w:val="28"/>
        </w:rPr>
        <w:t>Нафикова Н.В.</w:t>
      </w:r>
      <w:r w:rsidR="00483872">
        <w:rPr>
          <w:rFonts w:ascii="Times New Roman" w:hAnsi="Times New Roman" w:cs="Times New Roman"/>
          <w:sz w:val="28"/>
          <w:szCs w:val="28"/>
        </w:rPr>
        <w:t xml:space="preserve">                                                   </w:t>
      </w:r>
      <w:r w:rsidRPr="00427E1F">
        <w:rPr>
          <w:rFonts w:ascii="Times New Roman" w:hAnsi="Times New Roman" w:cs="Times New Roman"/>
          <w:sz w:val="28"/>
          <w:szCs w:val="28"/>
        </w:rPr>
        <w:t>.</w:t>
      </w:r>
      <w:r w:rsidR="00483872" w:rsidRPr="00483872">
        <w:t xml:space="preserve"> </w:t>
      </w:r>
      <w:r w:rsidR="00483872">
        <w:rPr>
          <w:noProof/>
        </w:rPr>
        <w:drawing>
          <wp:anchor distT="0" distB="0" distL="114300" distR="114300" simplePos="0" relativeHeight="251669504" behindDoc="0" locked="0" layoutInCell="1" allowOverlap="1">
            <wp:simplePos x="0" y="0"/>
            <wp:positionH relativeFrom="column">
              <wp:posOffset>5094118</wp:posOffset>
            </wp:positionH>
            <wp:positionV relativeFrom="paragraph">
              <wp:posOffset>304050</wp:posOffset>
            </wp:positionV>
            <wp:extent cx="1204109" cy="961901"/>
            <wp:effectExtent l="19050" t="0" r="0" b="0"/>
            <wp:wrapSquare wrapText="bothSides"/>
            <wp:docPr id="28" name="Рисунок 28" descr="http://uznamania.ru/uploads/photoset/_tmp/0u305b0163-3f2daeb0-10d5955b.jpg-x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znamania.ru/uploads/photoset/_tmp/0u305b0163-3f2daeb0-10d5955b.jpg-x760.jpg"/>
                    <pic:cNvPicPr>
                      <a:picLocks noChangeAspect="1" noChangeArrowheads="1"/>
                    </pic:cNvPicPr>
                  </pic:nvPicPr>
                  <pic:blipFill>
                    <a:blip r:embed="rId11" cstate="print"/>
                    <a:srcRect l="12835" r="10757"/>
                    <a:stretch>
                      <a:fillRect/>
                    </a:stretch>
                  </pic:blipFill>
                  <pic:spPr bwMode="auto">
                    <a:xfrm>
                      <a:off x="0" y="0"/>
                      <a:ext cx="1204109" cy="961901"/>
                    </a:xfrm>
                    <a:prstGeom prst="rect">
                      <a:avLst/>
                    </a:prstGeom>
                    <a:noFill/>
                    <a:ln w="9525">
                      <a:noFill/>
                      <a:miter lim="800000"/>
                      <a:headEnd/>
                      <a:tailEnd/>
                    </a:ln>
                  </pic:spPr>
                </pic:pic>
              </a:graphicData>
            </a:graphic>
          </wp:anchor>
        </w:drawing>
      </w:r>
    </w:p>
    <w:p w:rsidR="00BD5C8E" w:rsidRDefault="00BD5C8E" w:rsidP="00BD5C8E">
      <w:pPr>
        <w:pStyle w:val="a3"/>
        <w:spacing w:before="0" w:beforeAutospacing="0" w:after="0" w:afterAutospacing="0" w:line="505" w:lineRule="atLeast"/>
        <w:jc w:val="center"/>
        <w:rPr>
          <w:sz w:val="32"/>
          <w:szCs w:val="32"/>
        </w:rPr>
      </w:pPr>
      <w:r w:rsidRPr="00BD5C8E">
        <w:rPr>
          <w:sz w:val="32"/>
          <w:szCs w:val="32"/>
        </w:rPr>
        <w:t>ОСОБЕННОСТИ ВОСПИТАНИЯ И РАЗВ</w:t>
      </w:r>
      <w:r>
        <w:rPr>
          <w:sz w:val="32"/>
          <w:szCs w:val="32"/>
        </w:rPr>
        <w:t>ИТИЯ ДЕТЕЙ ДВУХ — ЧЕТЫРЕХ ЛЕТ</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 xml:space="preserve">Младший дошкольный возраст — от двух до четырех лет — важный период в нравственном развитии детей. </w:t>
      </w:r>
      <w:proofErr w:type="gramStart"/>
      <w:r w:rsidRPr="00BD5C8E">
        <w:rPr>
          <w:sz w:val="32"/>
          <w:szCs w:val="32"/>
        </w:rPr>
        <w:t xml:space="preserve">На данном возрастном этапе у малышей активно формируются первые элементарные представления о хорошем и плохом, навыки поведения, добрые чувства к окружающим их взрослым и сверстникам. </w:t>
      </w:r>
      <w:proofErr w:type="gramEnd"/>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Наиболее успешно это происходит в условиях благоприятного педагогического воздействия детского сада и семьи. Те моральные чувства, представления и навыки, которые сформируются у детей в этом возрасте, тот моральный опыт, который они накопят, лягут в основу их дальн</w:t>
      </w:r>
      <w:r>
        <w:rPr>
          <w:sz w:val="32"/>
          <w:szCs w:val="32"/>
        </w:rPr>
        <w:t>ейшего нравственного развития.</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С момента перехода малышей в дошкольную группу жизнь их несколько изменяется. Возни</w:t>
      </w:r>
      <w:r>
        <w:rPr>
          <w:sz w:val="32"/>
          <w:szCs w:val="32"/>
        </w:rPr>
        <w:t>кает и развивается сюжетно-роле</w:t>
      </w:r>
      <w:r w:rsidRPr="00BD5C8E">
        <w:rPr>
          <w:sz w:val="32"/>
          <w:szCs w:val="32"/>
        </w:rPr>
        <w:t xml:space="preserve">вая игра, дети постепенно включаются в систематическую и обязательную </w:t>
      </w:r>
      <w:proofErr w:type="spellStart"/>
      <w:r w:rsidRPr="00BD5C8E">
        <w:rPr>
          <w:sz w:val="32"/>
          <w:szCs w:val="32"/>
        </w:rPr>
        <w:t>общегрупповую</w:t>
      </w:r>
      <w:proofErr w:type="spellEnd"/>
      <w:r w:rsidRPr="00BD5C8E">
        <w:rPr>
          <w:sz w:val="32"/>
          <w:szCs w:val="32"/>
        </w:rPr>
        <w:t xml:space="preserve"> деятельность (на занятиях), принимают участие в играх с правилами, в выполнении трудовых поручений. В первой и второй младших группах малыши должны усвоить новые, более сложные для них правила, направляющие их поведение, взаимоотношения с близкими дл</w:t>
      </w:r>
      <w:r>
        <w:rPr>
          <w:sz w:val="32"/>
          <w:szCs w:val="32"/>
        </w:rPr>
        <w:t>я них людьми, со сверстниками.</w:t>
      </w:r>
    </w:p>
    <w:p w:rsidR="00BD5C8E" w:rsidRDefault="00BD5C8E" w:rsidP="00483872">
      <w:pPr>
        <w:pStyle w:val="a3"/>
        <w:spacing w:before="0" w:beforeAutospacing="0" w:after="0" w:afterAutospacing="0" w:line="505" w:lineRule="atLeast"/>
        <w:ind w:firstLine="709"/>
        <w:jc w:val="both"/>
        <w:rPr>
          <w:sz w:val="32"/>
          <w:szCs w:val="32"/>
        </w:rPr>
      </w:pPr>
      <w:r w:rsidRPr="00BD5C8E">
        <w:rPr>
          <w:sz w:val="32"/>
          <w:szCs w:val="32"/>
        </w:rPr>
        <w:t xml:space="preserve">Третий год жизни ребенка является переходным в развитии. Это еще маленький ребенок, у которого немало общего с детьми предшествующей ступени и который требует особо бережного и внимательного отношения со стороны взрослых, но вместе с тем у него </w:t>
      </w:r>
      <w:r w:rsidRPr="00BD5C8E">
        <w:rPr>
          <w:sz w:val="32"/>
          <w:szCs w:val="32"/>
        </w:rPr>
        <w:lastRenderedPageBreak/>
        <w:t xml:space="preserve">появляются качественно новые возможности в овладении навыками, в формировании представлений, в накоплении личного опыта поведения и деятельности. </w:t>
      </w:r>
      <w:proofErr w:type="gramStart"/>
      <w:r w:rsidRPr="00BD5C8E">
        <w:rPr>
          <w:sz w:val="32"/>
          <w:szCs w:val="32"/>
        </w:rPr>
        <w:t>В</w:t>
      </w:r>
      <w:proofErr w:type="gramEnd"/>
      <w:r w:rsidRPr="00BD5C8E">
        <w:rPr>
          <w:sz w:val="32"/>
          <w:szCs w:val="32"/>
        </w:rPr>
        <w:t xml:space="preserve"> «</w:t>
      </w:r>
      <w:proofErr w:type="gramStart"/>
      <w:r w:rsidR="00483872">
        <w:rPr>
          <w:sz w:val="32"/>
          <w:szCs w:val="32"/>
        </w:rPr>
        <w:t>От</w:t>
      </w:r>
      <w:proofErr w:type="gramEnd"/>
      <w:r w:rsidR="00483872">
        <w:rPr>
          <w:sz w:val="32"/>
          <w:szCs w:val="32"/>
        </w:rPr>
        <w:t xml:space="preserve"> Рождения до школы</w:t>
      </w:r>
      <w:r w:rsidRPr="00BD5C8E">
        <w:rPr>
          <w:sz w:val="32"/>
          <w:szCs w:val="32"/>
        </w:rPr>
        <w:t>» сказано, что для детей от двух до трех лет характерна активная направленность на выполнение действий без помощи взрослого, проявление элементарных видов речевых суждений об окружающем, образование новых форм отношений, постепенный переход от одиночных игр и игр рядом к простейшим формам совместной игровой деятельности. </w:t>
      </w:r>
      <w:r w:rsidRPr="00BD5C8E">
        <w:rPr>
          <w:sz w:val="32"/>
          <w:szCs w:val="32"/>
        </w:rPr>
        <w:br/>
        <w:t>У ребят третьего и четвертого года жизни велика потребность в ласке, внимании взрослого, стремление к интимной близости с воспитателем. Дети еще во многом зависимы от взрослого. Это обусловлено отсутствием у малышей элементарных навыков гигиены и самообслуживания, умения самостоятельно играть, заним</w:t>
      </w:r>
      <w:r>
        <w:rPr>
          <w:sz w:val="32"/>
          <w:szCs w:val="32"/>
        </w:rPr>
        <w:t xml:space="preserve">аться, </w:t>
      </w:r>
      <w:r w:rsidR="00483872">
        <w:rPr>
          <w:noProof/>
          <w:sz w:val="32"/>
          <w:szCs w:val="32"/>
        </w:rPr>
        <w:drawing>
          <wp:anchor distT="0" distB="0" distL="114300" distR="114300" simplePos="0" relativeHeight="251671552" behindDoc="0" locked="0" layoutInCell="1" allowOverlap="1">
            <wp:simplePos x="0" y="0"/>
            <wp:positionH relativeFrom="column">
              <wp:posOffset>762000</wp:posOffset>
            </wp:positionH>
            <wp:positionV relativeFrom="paragraph">
              <wp:posOffset>4645025</wp:posOffset>
            </wp:positionV>
            <wp:extent cx="4815205" cy="1985010"/>
            <wp:effectExtent l="152400" t="152400" r="137795" b="110490"/>
            <wp:wrapTopAndBottom/>
            <wp:docPr id="34" name="Рисунок 34" descr="http://rcsrp.rusedu.net/gallery/1553/article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csrp.rusedu.net/gallery/1553/article649.jpg"/>
                    <pic:cNvPicPr>
                      <a:picLocks noChangeAspect="1" noChangeArrowheads="1"/>
                    </pic:cNvPicPr>
                  </pic:nvPicPr>
                  <pic:blipFill>
                    <a:blip r:embed="rId12"/>
                    <a:srcRect l="6471" r="7712"/>
                    <a:stretch>
                      <a:fillRect/>
                    </a:stretch>
                  </pic:blipFill>
                  <pic:spPr bwMode="auto">
                    <a:xfrm>
                      <a:off x="0" y="0"/>
                      <a:ext cx="4815205" cy="19850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sz w:val="32"/>
          <w:szCs w:val="32"/>
        </w:rPr>
        <w:t>общаться с окружающими.</w:t>
      </w:r>
      <w:r w:rsidR="00483872" w:rsidRPr="00483872">
        <w:t xml:space="preserve"> </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 xml:space="preserve">Вот почему одной из основных задач воспитания детей младшего дошкольного возраста является формирование самостоятельности в бытовой деятельности, в игре, на занятиях. Детей следует научить делать самим то, что им по силам, соответствует их жизненному опыту. </w:t>
      </w:r>
      <w:proofErr w:type="gramStart"/>
      <w:r w:rsidRPr="00BD5C8E">
        <w:rPr>
          <w:sz w:val="32"/>
          <w:szCs w:val="32"/>
        </w:rPr>
        <w:t xml:space="preserve">Приобретая самостоятельность, ребенок уже не только может обслужить себя (умываться, раздеваться, аккуратно складывать одежду, одеваться, есть), но и получает возможность поддерживать порядок в </w:t>
      </w:r>
      <w:r w:rsidRPr="00BD5C8E">
        <w:rPr>
          <w:sz w:val="32"/>
          <w:szCs w:val="32"/>
        </w:rPr>
        <w:lastRenderedPageBreak/>
        <w:t xml:space="preserve">окружающей обстановке (убирать на место игрушки, книги), выполнять ряд правил, не прибегая к помощи, т. </w:t>
      </w:r>
      <w:r>
        <w:rPr>
          <w:sz w:val="32"/>
          <w:szCs w:val="32"/>
        </w:rPr>
        <w:t>е. управлять своим поведением.</w:t>
      </w:r>
      <w:proofErr w:type="gramEnd"/>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К трем год</w:t>
      </w:r>
      <w:r>
        <w:rPr>
          <w:sz w:val="32"/>
          <w:szCs w:val="32"/>
        </w:rPr>
        <w:t>ам наблюдаются качественные сдви</w:t>
      </w:r>
      <w:r w:rsidRPr="00BD5C8E">
        <w:rPr>
          <w:sz w:val="32"/>
          <w:szCs w:val="32"/>
        </w:rPr>
        <w:t>ги в росте самостоятельности. Это позволяет воспитателю предъявлять детям более высокие требования: устанавливать контакт с товарищами в игре, при выполнении поручений, вместе со сверстниками создавать обстановку для общей деятельности, считаться с интересами, желаниями других, оказывать помощь.</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Включая малышей в индивидуальную и совместную деятельность, педагог упражняет их в хороших поступках, формирует гуманные чувства, вызывает желание слушаться, уважительно относиться к окружающим (к воспитателю, няне). Так, у малышей третьего года жизни взрослый воспитывает умение здороваться, благодарить, вежливо обращаться с просьбой к старшим, играть рядом с другими детьми, не мешая им, беречь чужие постройки, спокойно ждать, пока товарищ умоется, поиграет с игрушкой, учит аккуратно умываться, старательно вытирать н</w:t>
      </w:r>
      <w:r>
        <w:rPr>
          <w:sz w:val="32"/>
          <w:szCs w:val="32"/>
        </w:rPr>
        <w:t>оги, убирать на место игрушки.</w:t>
      </w:r>
    </w:p>
    <w:p w:rsidR="00BD5C8E" w:rsidRDefault="00483872" w:rsidP="00B84021">
      <w:pPr>
        <w:pStyle w:val="a3"/>
        <w:spacing w:before="0" w:beforeAutospacing="0" w:after="0" w:afterAutospacing="0" w:line="505" w:lineRule="atLeast"/>
        <w:ind w:firstLine="709"/>
        <w:jc w:val="both"/>
        <w:rPr>
          <w:sz w:val="32"/>
          <w:szCs w:val="32"/>
        </w:rPr>
      </w:pPr>
      <w:r>
        <w:rPr>
          <w:noProof/>
          <w:sz w:val="32"/>
          <w:szCs w:val="32"/>
        </w:rPr>
        <w:drawing>
          <wp:anchor distT="0" distB="0" distL="114300" distR="114300" simplePos="0" relativeHeight="251670528" behindDoc="0" locked="0" layoutInCell="1" allowOverlap="1">
            <wp:simplePos x="0" y="0"/>
            <wp:positionH relativeFrom="column">
              <wp:posOffset>13970</wp:posOffset>
            </wp:positionH>
            <wp:positionV relativeFrom="paragraph">
              <wp:posOffset>2283460</wp:posOffset>
            </wp:positionV>
            <wp:extent cx="2745105" cy="1863090"/>
            <wp:effectExtent l="133350" t="76200" r="112395" b="80010"/>
            <wp:wrapSquare wrapText="bothSides"/>
            <wp:docPr id="31" name="Рисунок 31" descr="http://www.maam.ru/upload/blogs/detsad-262652-144612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am.ru/upload/blogs/detsad-262652-1446121691.jpg"/>
                    <pic:cNvPicPr>
                      <a:picLocks noChangeAspect="1" noChangeArrowheads="1"/>
                    </pic:cNvPicPr>
                  </pic:nvPicPr>
                  <pic:blipFill>
                    <a:blip r:embed="rId13"/>
                    <a:srcRect/>
                    <a:stretch>
                      <a:fillRect/>
                    </a:stretch>
                  </pic:blipFill>
                  <pic:spPr bwMode="auto">
                    <a:xfrm>
                      <a:off x="0" y="0"/>
                      <a:ext cx="2745105"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5C8E" w:rsidRPr="00BD5C8E">
        <w:rPr>
          <w:sz w:val="32"/>
          <w:szCs w:val="32"/>
        </w:rPr>
        <w:t>Во второй младшей группе воспитатель закрепляет умение приветливо обращаться к взрослым и детям с просьбой, оказывать окружающим небольшие услуги, играть вместе со сверстниками, уступать игрушки, книги, учит соблюдению элементарных правил в дидактических, подвижных играх: спокойно выслушивать водящих, терпеливо ожидать свою очередь (если это ожидание недлительно). Ребят привлекают к приготовлению стола к завтраку, обеду, к выполнению поручений по уходу за растения</w:t>
      </w:r>
      <w:r w:rsidR="00BD5C8E">
        <w:rPr>
          <w:sz w:val="32"/>
          <w:szCs w:val="32"/>
        </w:rPr>
        <w:t>ми и животными.</w:t>
      </w:r>
      <w:r w:rsidRPr="00483872">
        <w:t xml:space="preserve"> </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 xml:space="preserve">Для реализации этих задач воспитатель использует </w:t>
      </w:r>
      <w:r w:rsidRPr="00BD5C8E">
        <w:rPr>
          <w:sz w:val="32"/>
          <w:szCs w:val="32"/>
        </w:rPr>
        <w:lastRenderedPageBreak/>
        <w:t>подражательность как специфическую особенность детей двух — четырех лет. Взрослый показывает собственным примером положительное отношение к работе</w:t>
      </w:r>
      <w:r>
        <w:rPr>
          <w:sz w:val="32"/>
          <w:szCs w:val="32"/>
        </w:rPr>
        <w:t>, к окружающим людям, к детям.</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 xml:space="preserve">Детям младшего дошкольного возраста свойственна большая эмоциональная отзывчивость, что позволяет успешно решать задачу воспитания добрых чувств и отношений к окружающим людям. Очень важно при этом, чтобы воспитатель поддерживал у малышей положительно эмоциональное состояние: отзывчивость на его предложение, просьбу, чувство сопереживания при виде огорчения другого. У ребят воспитывают любовь </w:t>
      </w:r>
      <w:proofErr w:type="gramStart"/>
      <w:r w:rsidRPr="00BD5C8E">
        <w:rPr>
          <w:sz w:val="32"/>
          <w:szCs w:val="32"/>
        </w:rPr>
        <w:t>к</w:t>
      </w:r>
      <w:proofErr w:type="gramEnd"/>
      <w:r w:rsidRPr="00BD5C8E">
        <w:rPr>
          <w:sz w:val="32"/>
          <w:szCs w:val="32"/>
        </w:rPr>
        <w:t xml:space="preserve"> близким, желание сделать им что-т</w:t>
      </w:r>
      <w:r>
        <w:rPr>
          <w:sz w:val="32"/>
          <w:szCs w:val="32"/>
        </w:rPr>
        <w:t xml:space="preserve">о хорошее. Это достигается при </w:t>
      </w:r>
      <w:r w:rsidRPr="00BD5C8E">
        <w:rPr>
          <w:sz w:val="32"/>
          <w:szCs w:val="32"/>
        </w:rPr>
        <w:t>одобрении, похвале взрослыми проявлений ребенком добрых чувст</w:t>
      </w:r>
      <w:r>
        <w:rPr>
          <w:sz w:val="32"/>
          <w:szCs w:val="32"/>
        </w:rPr>
        <w:t>в к окружающим.</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На четвертом году жизни педагог продолжает воспитывать у детей симпатию к товарищам, стремление быть хорошим, добрым, внушает ребенку, что нужно стыдиться своих плохих поступков. Особую заботу составляет воспитание жизнерадостности, уверен</w:t>
      </w:r>
      <w:r>
        <w:rPr>
          <w:sz w:val="32"/>
          <w:szCs w:val="32"/>
        </w:rPr>
        <w:t>ности в своих силах.</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У детей младшего дошкольного возраста уже достаточно ярко выражена потребность в совместных играх со сверстниками, в общении с ними. Эта социальная потребность является предпосылкой развития дружеских взаимоотношений, что также составляет важную воспитательную задачу. По отношению к детям от двух до трех лет эта задача заключается в поддержании чувства радости при общении со сверстниками, при достижении хороших результатов. Вместе с тем воспитатель</w:t>
      </w:r>
      <w:proofErr w:type="gramStart"/>
      <w:r w:rsidRPr="00BD5C8E">
        <w:rPr>
          <w:sz w:val="32"/>
          <w:szCs w:val="32"/>
        </w:rPr>
        <w:t xml:space="preserve"> .</w:t>
      </w:r>
      <w:proofErr w:type="gramEnd"/>
      <w:r w:rsidRPr="00BD5C8E">
        <w:rPr>
          <w:sz w:val="32"/>
          <w:szCs w:val="32"/>
        </w:rPr>
        <w:t>учит детей замечать нарушение правил взаимоотнош</w:t>
      </w:r>
      <w:r>
        <w:rPr>
          <w:sz w:val="32"/>
          <w:szCs w:val="32"/>
        </w:rPr>
        <w:t>ений (толкнул, отнял игрушку).</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 xml:space="preserve">В три года стремление к общению с другими детьми становится особенно сильным. Степень развития ребят позволяет понимать действия и речь сверстников, объясняться с ними, договариваться о совместной игре, занятии. В обществе детей ребенок учится соотносить </w:t>
      </w:r>
      <w:r w:rsidRPr="00BD5C8E">
        <w:rPr>
          <w:sz w:val="32"/>
          <w:szCs w:val="32"/>
        </w:rPr>
        <w:lastRenderedPageBreak/>
        <w:t>свои желания с желаниями другого ребенка и всей группы ребят. Трехлетние дети могут быть уже хорошими, отзывчивыми товарищами. Все это обязывает воспитателя формировать у детей в</w:t>
      </w:r>
      <w:r>
        <w:rPr>
          <w:sz w:val="32"/>
          <w:szCs w:val="32"/>
        </w:rPr>
        <w:t>торой младшей группы умение доб</w:t>
      </w:r>
      <w:r w:rsidRPr="00BD5C8E">
        <w:rPr>
          <w:sz w:val="32"/>
          <w:szCs w:val="32"/>
        </w:rPr>
        <w:t xml:space="preserve">рожелательно относиться к </w:t>
      </w:r>
      <w:proofErr w:type="gramStart"/>
      <w:r w:rsidRPr="00BD5C8E">
        <w:rPr>
          <w:sz w:val="32"/>
          <w:szCs w:val="32"/>
        </w:rPr>
        <w:t>более младшим</w:t>
      </w:r>
      <w:proofErr w:type="gramEnd"/>
      <w:r w:rsidRPr="00BD5C8E">
        <w:rPr>
          <w:sz w:val="32"/>
          <w:szCs w:val="32"/>
        </w:rPr>
        <w:t>, по просьбе взрослого позаботиться о новичке, о детях, пришедших после болезни, научить другого тому, что он умеет сам. В играх, в повседневном общении со сверстниками ребята, подражая взрослым, проявляют взаимное внима</w:t>
      </w:r>
      <w:r>
        <w:rPr>
          <w:sz w:val="32"/>
          <w:szCs w:val="32"/>
        </w:rPr>
        <w:t>ние, заботу, вежливость.</w:t>
      </w:r>
    </w:p>
    <w:p w:rsidR="00BD5C8E" w:rsidRDefault="00483872" w:rsidP="00B84021">
      <w:pPr>
        <w:pStyle w:val="a3"/>
        <w:spacing w:before="0" w:beforeAutospacing="0" w:after="0" w:afterAutospacing="0" w:line="505" w:lineRule="atLeast"/>
        <w:ind w:firstLine="709"/>
        <w:jc w:val="both"/>
        <w:rPr>
          <w:sz w:val="32"/>
          <w:szCs w:val="32"/>
        </w:rPr>
      </w:pPr>
      <w:r>
        <w:rPr>
          <w:noProof/>
          <w:sz w:val="32"/>
          <w:szCs w:val="32"/>
        </w:rPr>
        <w:drawing>
          <wp:anchor distT="0" distB="0" distL="114300" distR="114300" simplePos="0" relativeHeight="251672576" behindDoc="0" locked="0" layoutInCell="1" allowOverlap="1">
            <wp:simplePos x="0" y="0"/>
            <wp:positionH relativeFrom="column">
              <wp:posOffset>3792220</wp:posOffset>
            </wp:positionH>
            <wp:positionV relativeFrom="paragraph">
              <wp:posOffset>1307465</wp:posOffset>
            </wp:positionV>
            <wp:extent cx="2602865" cy="1788795"/>
            <wp:effectExtent l="114300" t="57150" r="102235" b="59055"/>
            <wp:wrapSquare wrapText="bothSides"/>
            <wp:docPr id="37" name="Рисунок 37" descr="http://www.umnitsa.ru/upload/medialibrary/77c/77c886fd372d3df8bcc8036353572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mnitsa.ru/upload/medialibrary/77c/77c886fd372d3df8bcc8036353572d84.jpg"/>
                    <pic:cNvPicPr>
                      <a:picLocks noChangeAspect="1" noChangeArrowheads="1"/>
                    </pic:cNvPicPr>
                  </pic:nvPicPr>
                  <pic:blipFill>
                    <a:blip r:embed="rId14" cstate="print"/>
                    <a:srcRect l="8360" t="4167" r="9700" b="9583"/>
                    <a:stretch>
                      <a:fillRect/>
                    </a:stretch>
                  </pic:blipFill>
                  <pic:spPr bwMode="auto">
                    <a:xfrm>
                      <a:off x="0" y="0"/>
                      <a:ext cx="2602865" cy="1788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5C8E" w:rsidRPr="00BD5C8E">
        <w:rPr>
          <w:sz w:val="32"/>
          <w:szCs w:val="32"/>
        </w:rPr>
        <w:t xml:space="preserve">В «Программе воспитания в детском саду» отмечается, что поведение детей младшего дошкольного возраста характеризуется отсутствием выдержки, неумением своевременно и правильно выполнять правила поведения. Так, у детей третьего года жизни легко можно вызвать желание подчиняться определенным требованиям воспитателя, однако оно часто вступает в противоречие с возможностями выполнить желаемое: у детей недостает нужных навыков поведения, трудовых умений, физических сил и способностей к преодолению трудностей, к волевому усилию. Вместе с тем маленькие дети очень внимательны к словам взрослого, особенно тогда, когда они сказаны в </w:t>
      </w:r>
      <w:proofErr w:type="gramStart"/>
      <w:r w:rsidR="00BD5C8E" w:rsidRPr="00BD5C8E">
        <w:rPr>
          <w:sz w:val="32"/>
          <w:szCs w:val="32"/>
        </w:rPr>
        <w:t>убедительном тоне, не допускающем каких бы то ни было</w:t>
      </w:r>
      <w:proofErr w:type="gramEnd"/>
      <w:r w:rsidR="00BD5C8E" w:rsidRPr="00BD5C8E">
        <w:rPr>
          <w:sz w:val="32"/>
          <w:szCs w:val="32"/>
        </w:rPr>
        <w:t xml:space="preserve"> сомнений. Поэтому у ребят уже в возрасте от двух до трех лет можно начинать воспитание умения подчинять свое поведение простейшим этическим нормам. Овладение правилами поведения в повседневной жизни, в игре помогает детям сдерживать импульсивные проявления, побуждает поступать соответственно усвоенным правилам, обеспечивает разв</w:t>
      </w:r>
      <w:r w:rsidR="00BD5C8E">
        <w:rPr>
          <w:sz w:val="32"/>
          <w:szCs w:val="32"/>
        </w:rPr>
        <w:t>итие начал целеустремленности.</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lastRenderedPageBreak/>
        <w:t>Во второй младшей группе происходит интенсивное формирование навыков и привычек культурного поведения. Важную роль при этом играют мотивы. Мотивация деятельности ребенка, его поступка, отношений способствует установлению единства между внешними формами культурного поведения и его нравс</w:t>
      </w:r>
      <w:r>
        <w:rPr>
          <w:sz w:val="32"/>
          <w:szCs w:val="32"/>
        </w:rPr>
        <w:t>твенно значимыми побуждениями.</w:t>
      </w:r>
    </w:p>
    <w:p w:rsidR="00BD5C8E" w:rsidRDefault="00BD5C8E" w:rsidP="00BE7523">
      <w:pPr>
        <w:pStyle w:val="a3"/>
        <w:spacing w:before="0" w:beforeAutospacing="0" w:after="0" w:afterAutospacing="0" w:line="505" w:lineRule="atLeast"/>
        <w:ind w:firstLine="709"/>
        <w:jc w:val="both"/>
        <w:rPr>
          <w:sz w:val="32"/>
          <w:szCs w:val="32"/>
        </w:rPr>
      </w:pPr>
      <w:r w:rsidRPr="00BD5C8E">
        <w:rPr>
          <w:sz w:val="32"/>
          <w:szCs w:val="32"/>
        </w:rPr>
        <w:t>Поскольку дети четырех лет оказываются способными выполнять элементарные поручения взрослых (родителей, педагогов), руководствоваться в своем поведении правилами: «Так можно, а так нельзя», они начинают осознавать простейшие мотивы общественной значимости: сделать что-либо полезное для сверстников и взрослых. Это обязывает педагога организовывать любую деятельность детей и их поведение таким образом, чтобы наряду с мотивами интереса к самому действию, к процессу, желания заслужить одобрение окружающих, формировать и нравственные мотивы — быть нужными д</w:t>
      </w:r>
      <w:r>
        <w:rPr>
          <w:sz w:val="32"/>
          <w:szCs w:val="32"/>
        </w:rPr>
        <w:t>ругим (сверстникам, взрослым).</w:t>
      </w:r>
      <w:r w:rsidR="00BE7523" w:rsidRPr="00BE7523">
        <w:t xml:space="preserve"> </w:t>
      </w:r>
      <w:r w:rsidR="00BE7523">
        <w:rPr>
          <w:noProof/>
        </w:rPr>
        <w:drawing>
          <wp:anchor distT="0" distB="0" distL="114300" distR="114300" simplePos="0" relativeHeight="251673600" behindDoc="1" locked="0" layoutInCell="1" allowOverlap="1">
            <wp:simplePos x="0" y="0"/>
            <wp:positionH relativeFrom="column">
              <wp:posOffset>3954087</wp:posOffset>
            </wp:positionH>
            <wp:positionV relativeFrom="paragraph">
              <wp:posOffset>2889761</wp:posOffset>
            </wp:positionV>
            <wp:extent cx="2356015" cy="1211283"/>
            <wp:effectExtent l="19050" t="0" r="6185" b="0"/>
            <wp:wrapTight wrapText="bothSides">
              <wp:wrapPolygon edited="0">
                <wp:start x="-175" y="0"/>
                <wp:lineTo x="-175" y="21401"/>
                <wp:lineTo x="21657" y="21401"/>
                <wp:lineTo x="21657" y="0"/>
                <wp:lineTo x="-175" y="0"/>
              </wp:wrapPolygon>
            </wp:wrapTight>
            <wp:docPr id="40" name="Рисунок 40" descr="http://trk-nika.ru/public/user_upload/files/2015/Sentyabr/pat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rk-nika.ru/public/user_upload/files/2015/Sentyabr/patriot.jpg"/>
                    <pic:cNvPicPr>
                      <a:picLocks noChangeAspect="1" noChangeArrowheads="1"/>
                    </pic:cNvPicPr>
                  </pic:nvPicPr>
                  <pic:blipFill>
                    <a:blip r:embed="rId15" cstate="print"/>
                    <a:srcRect/>
                    <a:stretch>
                      <a:fillRect/>
                    </a:stretch>
                  </pic:blipFill>
                  <pic:spPr bwMode="auto">
                    <a:xfrm>
                      <a:off x="0" y="0"/>
                      <a:ext cx="2356015" cy="1211283"/>
                    </a:xfrm>
                    <a:prstGeom prst="rect">
                      <a:avLst/>
                    </a:prstGeom>
                    <a:noFill/>
                    <a:ln w="9525">
                      <a:noFill/>
                      <a:miter lim="800000"/>
                      <a:headEnd/>
                      <a:tailEnd/>
                    </a:ln>
                  </pic:spPr>
                </pic:pic>
              </a:graphicData>
            </a:graphic>
          </wp:anchor>
        </w:drawing>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Для детей третьего года жизни характерна конкретность мышления. Они связывают требование с конкретной обстановкой, в которой оно предъявляется, и с определенной личностью. И нередко одно и то же требование дети выполняют в одних условиях и не выполняют в других, выполняют при одном воспитателе и нарушают при другом, выполняют в присутствии взро</w:t>
      </w:r>
      <w:r>
        <w:rPr>
          <w:sz w:val="32"/>
          <w:szCs w:val="32"/>
        </w:rPr>
        <w:t>слого и не выполняют без него.</w:t>
      </w:r>
    </w:p>
    <w:p w:rsidR="00BD5C8E" w:rsidRDefault="00BD5C8E" w:rsidP="00483872">
      <w:pPr>
        <w:pStyle w:val="a3"/>
        <w:spacing w:before="0" w:beforeAutospacing="0" w:after="0" w:afterAutospacing="0" w:line="505" w:lineRule="atLeast"/>
        <w:ind w:firstLine="709"/>
        <w:jc w:val="both"/>
        <w:rPr>
          <w:sz w:val="32"/>
          <w:szCs w:val="32"/>
        </w:rPr>
      </w:pPr>
      <w:r w:rsidRPr="00BD5C8E">
        <w:rPr>
          <w:sz w:val="32"/>
          <w:szCs w:val="32"/>
        </w:rPr>
        <w:t xml:space="preserve">Дети даже четвертого года жизни не умеют еще соотнести представления о нравственной норме со своими поступками. К тому же у ребят очень слабо </w:t>
      </w:r>
      <w:proofErr w:type="gramStart"/>
      <w:r w:rsidRPr="00BD5C8E">
        <w:rPr>
          <w:sz w:val="32"/>
          <w:szCs w:val="32"/>
        </w:rPr>
        <w:t>развиты</w:t>
      </w:r>
      <w:proofErr w:type="gramEnd"/>
      <w:r w:rsidRPr="00BD5C8E">
        <w:rPr>
          <w:sz w:val="32"/>
          <w:szCs w:val="32"/>
        </w:rPr>
        <w:t xml:space="preserve"> самоконтроль, умение сознательно управлять своим поведением. В связи с этим они часто поступают под влиянием вспыхнувших при данных обстоятельствах чувств, желаний, </w:t>
      </w:r>
      <w:r w:rsidRPr="00BD5C8E">
        <w:rPr>
          <w:sz w:val="32"/>
          <w:szCs w:val="32"/>
        </w:rPr>
        <w:lastRenderedPageBreak/>
        <w:t>забывая о требованиях воспитателя. Вот почему моральные привычки, поступки детей в возрасте до четырех лет часто носят ситуативный характер, т.</w:t>
      </w:r>
      <w:r>
        <w:rPr>
          <w:sz w:val="32"/>
          <w:szCs w:val="32"/>
        </w:rPr>
        <w:t xml:space="preserve"> е. проявляют</w:t>
      </w:r>
      <w:r w:rsidRPr="00BD5C8E">
        <w:rPr>
          <w:sz w:val="32"/>
          <w:szCs w:val="32"/>
        </w:rPr>
        <w:t>ся в одних условиях</w:t>
      </w:r>
      <w:r>
        <w:rPr>
          <w:sz w:val="32"/>
          <w:szCs w:val="32"/>
        </w:rPr>
        <w:t xml:space="preserve"> и не обнаруживаются в других.</w:t>
      </w:r>
      <w:r w:rsidR="00483872" w:rsidRPr="00483872">
        <w:t xml:space="preserve"> </w:t>
      </w:r>
    </w:p>
    <w:p w:rsidR="00BD5C8E" w:rsidRDefault="00483872" w:rsidP="00B84021">
      <w:pPr>
        <w:pStyle w:val="a3"/>
        <w:spacing w:before="0" w:beforeAutospacing="0" w:after="0" w:afterAutospacing="0" w:line="505" w:lineRule="atLeast"/>
        <w:ind w:firstLine="709"/>
        <w:jc w:val="both"/>
        <w:rPr>
          <w:sz w:val="32"/>
          <w:szCs w:val="32"/>
        </w:rPr>
      </w:pPr>
      <w:r>
        <w:rPr>
          <w:noProof/>
          <w:sz w:val="32"/>
          <w:szCs w:val="32"/>
        </w:rPr>
        <w:drawing>
          <wp:anchor distT="0" distB="0" distL="114300" distR="114300" simplePos="0" relativeHeight="251668480" behindDoc="0" locked="0" layoutInCell="1" allowOverlap="1">
            <wp:simplePos x="0" y="0"/>
            <wp:positionH relativeFrom="column">
              <wp:posOffset>3752215</wp:posOffset>
            </wp:positionH>
            <wp:positionV relativeFrom="paragraph">
              <wp:posOffset>50800</wp:posOffset>
            </wp:positionV>
            <wp:extent cx="2457450" cy="1831340"/>
            <wp:effectExtent l="114300" t="76200" r="95250" b="73660"/>
            <wp:wrapSquare wrapText="bothSides"/>
            <wp:docPr id="25" name="Рисунок 25" descr="http://galerey-room.ru/images/0_51455_efe9f1e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alerey-room.ru/images/0_51455_efe9f1e1_orig.png"/>
                    <pic:cNvPicPr>
                      <a:picLocks noChangeAspect="1" noChangeArrowheads="1"/>
                    </pic:cNvPicPr>
                  </pic:nvPicPr>
                  <pic:blipFill>
                    <a:blip r:embed="rId16" cstate="print">
                      <a:lum/>
                    </a:blip>
                    <a:srcRect l="4344" t="2740" r="6329" b="15525"/>
                    <a:stretch>
                      <a:fillRect/>
                    </a:stretch>
                  </pic:blipFill>
                  <pic:spPr bwMode="auto">
                    <a:xfrm>
                      <a:off x="0" y="0"/>
                      <a:ext cx="2457450" cy="1831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5C8E" w:rsidRPr="00BD5C8E">
        <w:rPr>
          <w:sz w:val="32"/>
          <w:szCs w:val="32"/>
        </w:rPr>
        <w:t xml:space="preserve">Однако при взаимодействии детского сада и семьи, организации педагогически ценного повседневного общения, а также доступной для детей четвертого года жизни совместной деятельности </w:t>
      </w:r>
      <w:proofErr w:type="gramStart"/>
      <w:r w:rsidR="00BD5C8E" w:rsidRPr="00BD5C8E">
        <w:rPr>
          <w:sz w:val="32"/>
          <w:szCs w:val="32"/>
        </w:rPr>
        <w:t>со</w:t>
      </w:r>
      <w:proofErr w:type="gramEnd"/>
      <w:r w:rsidR="00BD5C8E" w:rsidRPr="00BD5C8E">
        <w:rPr>
          <w:sz w:val="32"/>
          <w:szCs w:val="32"/>
        </w:rPr>
        <w:t xml:space="preserve"> взрослыми и сверстниками задача формирования устойчивых привычек решается значительно успешнее; культура поведения, взаимоотношений с окружающими начинает изменяться от ситуативны</w:t>
      </w:r>
      <w:r w:rsidR="00BD5C8E">
        <w:rPr>
          <w:sz w:val="32"/>
          <w:szCs w:val="32"/>
        </w:rPr>
        <w:t xml:space="preserve">х проявлений к </w:t>
      </w:r>
      <w:proofErr w:type="spellStart"/>
      <w:r w:rsidR="00BD5C8E">
        <w:rPr>
          <w:sz w:val="32"/>
          <w:szCs w:val="32"/>
        </w:rPr>
        <w:t>внеситуативным</w:t>
      </w:r>
      <w:proofErr w:type="spellEnd"/>
      <w:r w:rsidR="00BD5C8E">
        <w:rPr>
          <w:sz w:val="32"/>
          <w:szCs w:val="32"/>
        </w:rPr>
        <w:t>.</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В период от трех до четырех лет дети активно овладевают речью. Они начинают разбираться в окружающих явлениях и давать элементарные словесные оценки. Интенсивное развитие речи, большую детскую активность и эмоциональность педагог использует для знакомства малышей с окружающим миром, с людьми, с правилами вза</w:t>
      </w:r>
      <w:r>
        <w:rPr>
          <w:sz w:val="32"/>
          <w:szCs w:val="32"/>
        </w:rPr>
        <w:t>имоотношений.</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Воспитанники первой младшей группы должны усвоить, что нужно дружно играть, заниматься</w:t>
      </w:r>
      <w:r>
        <w:rPr>
          <w:sz w:val="32"/>
          <w:szCs w:val="32"/>
        </w:rPr>
        <w:t>, не обижать друг друга, не от</w:t>
      </w:r>
      <w:r w:rsidRPr="00BD5C8E">
        <w:rPr>
          <w:sz w:val="32"/>
          <w:szCs w:val="32"/>
        </w:rPr>
        <w:t>нимать игрушки, а просить их вежливо, беречь мебель, книжки, аккуратно обращаться с ними. У детей формируется представление о том, что надо любить животных, птиц, беречь растения. Ребята начинают понимать, что старшие заботятся о том, чтобы им в детском саду было хорошо (повар готовит обед, няня убирает комнату и т. д.), что к труду взр</w:t>
      </w:r>
      <w:r>
        <w:rPr>
          <w:sz w:val="32"/>
          <w:szCs w:val="32"/>
        </w:rPr>
        <w:t>ослых надо относиться бережно.</w:t>
      </w:r>
    </w:p>
    <w:p w:rsidR="00BD5C8E" w:rsidRDefault="00483872" w:rsidP="00B84021">
      <w:pPr>
        <w:pStyle w:val="a3"/>
        <w:spacing w:before="0" w:beforeAutospacing="0" w:after="0" w:afterAutospacing="0" w:line="505" w:lineRule="atLeast"/>
        <w:ind w:firstLine="709"/>
        <w:jc w:val="both"/>
        <w:rPr>
          <w:sz w:val="32"/>
          <w:szCs w:val="32"/>
        </w:rPr>
      </w:pPr>
      <w:r>
        <w:rPr>
          <w:noProof/>
          <w:sz w:val="32"/>
          <w:szCs w:val="32"/>
        </w:rPr>
        <w:lastRenderedPageBreak/>
        <w:drawing>
          <wp:anchor distT="0" distB="0" distL="114300" distR="114300" simplePos="0" relativeHeight="251667456" behindDoc="0" locked="0" layoutInCell="1" allowOverlap="1">
            <wp:simplePos x="0" y="0"/>
            <wp:positionH relativeFrom="column">
              <wp:posOffset>3448050</wp:posOffset>
            </wp:positionH>
            <wp:positionV relativeFrom="paragraph">
              <wp:posOffset>1808480</wp:posOffset>
            </wp:positionV>
            <wp:extent cx="2912745" cy="1970405"/>
            <wp:effectExtent l="95250" t="76200" r="97155" b="86995"/>
            <wp:wrapSquare wrapText="bothSides"/>
            <wp:docPr id="22" name="Рисунок 22" descr="https://www.colourbox.com/preview/7413143-heart-of-children-and-te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olourbox.com/preview/7413143-heart-of-children-and-teenagers.jpg"/>
                    <pic:cNvPicPr>
                      <a:picLocks noChangeAspect="1" noChangeArrowheads="1"/>
                    </pic:cNvPicPr>
                  </pic:nvPicPr>
                  <pic:blipFill>
                    <a:blip r:embed="rId17" cstate="print"/>
                    <a:srcRect/>
                    <a:stretch>
                      <a:fillRect/>
                    </a:stretch>
                  </pic:blipFill>
                  <pic:spPr bwMode="auto">
                    <a:xfrm>
                      <a:off x="0" y="0"/>
                      <a:ext cx="2912745" cy="1970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5C8E" w:rsidRPr="00BD5C8E">
        <w:rPr>
          <w:sz w:val="32"/>
          <w:szCs w:val="32"/>
        </w:rPr>
        <w:t>У детей второй младшей группы не только закрепляются эти представления, но и формируются новые. Так, ребята усваивают, что нужно беречь мебель, одежду, обувь потому, что в них вложен труд взрослых. Дети усваивают, что все люди работают: строят дома, делают машины, выращивают хлеб, овощи и т. д., помогают друг другу. Дети понимают, что заботиться о малышах, помогать взросл</w:t>
      </w:r>
      <w:r w:rsidR="00BD5C8E">
        <w:rPr>
          <w:sz w:val="32"/>
          <w:szCs w:val="32"/>
        </w:rPr>
        <w:t>ым и сверстникам — это хорошо.</w:t>
      </w:r>
      <w:r w:rsidRPr="00483872">
        <w:t xml:space="preserve"> </w:t>
      </w:r>
    </w:p>
    <w:p w:rsidR="00483872" w:rsidRDefault="00BD5C8E" w:rsidP="00B84021">
      <w:pPr>
        <w:pStyle w:val="a3"/>
        <w:spacing w:before="0" w:beforeAutospacing="0" w:after="0" w:afterAutospacing="0" w:line="505" w:lineRule="atLeast"/>
        <w:ind w:firstLine="709"/>
        <w:jc w:val="both"/>
        <w:rPr>
          <w:sz w:val="32"/>
          <w:szCs w:val="32"/>
        </w:rPr>
      </w:pPr>
      <w:r w:rsidRPr="00BD5C8E">
        <w:rPr>
          <w:sz w:val="32"/>
          <w:szCs w:val="32"/>
        </w:rPr>
        <w:t>У детей формируются представления о правдивости: надо говорить правду, все рассказывать родным, близким, воспитате</w:t>
      </w:r>
      <w:r w:rsidR="00483872">
        <w:rPr>
          <w:sz w:val="32"/>
          <w:szCs w:val="32"/>
        </w:rPr>
        <w:t>лю.</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Таким образом, уже в младшем дошкольном возрасте у детей начинают формироваться элементарные представления о явлениях общественной жизни и</w:t>
      </w:r>
      <w:r w:rsidR="00483872">
        <w:rPr>
          <w:sz w:val="32"/>
          <w:szCs w:val="32"/>
        </w:rPr>
        <w:t xml:space="preserve"> нормах человеческого общения. </w:t>
      </w:r>
      <w:r w:rsidRPr="00BD5C8E">
        <w:rPr>
          <w:sz w:val="32"/>
          <w:szCs w:val="32"/>
        </w:rPr>
        <w:t>Решению перечисленных задач нравственного воспитания маленьких детей нередко мешают проявления своеволия, негативизма, упрямства, свидетельствующие о так на</w:t>
      </w:r>
      <w:r>
        <w:rPr>
          <w:sz w:val="32"/>
          <w:szCs w:val="32"/>
        </w:rPr>
        <w:t>зываемом «кризисе трехлетних».</w:t>
      </w:r>
    </w:p>
    <w:p w:rsid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 xml:space="preserve">К концу третьего года жизни у ребенка появляется потребность в самоутверждении, происходит осознание своего «я». Отношение к самому себе зависит от того, что ребенок умеет делать и как воспринимает свои успехи. Если взрослые не успевают еще заметить, что в ребенке произошел резкий перелом, что прежние отношения его не устраивают, наступает кризис. Ребенок начинает требовать самостоятельности в </w:t>
      </w:r>
      <w:proofErr w:type="gramStart"/>
      <w:r w:rsidRPr="00BD5C8E">
        <w:rPr>
          <w:sz w:val="32"/>
          <w:szCs w:val="32"/>
        </w:rPr>
        <w:t>гораздо больших</w:t>
      </w:r>
      <w:proofErr w:type="gramEnd"/>
      <w:r w:rsidRPr="00BD5C8E">
        <w:rPr>
          <w:sz w:val="32"/>
          <w:szCs w:val="32"/>
        </w:rPr>
        <w:t xml:space="preserve"> пределах, чем склонны предоставить ему воспитатели, родители. Их запреты вызывают протест. Появляются негативизм (ребенку все равно, что сделать, лишь бы сделать наоборот) и упрямство (ребенок делает то, на чем </w:t>
      </w:r>
      <w:r w:rsidRPr="00BD5C8E">
        <w:rPr>
          <w:sz w:val="32"/>
          <w:szCs w:val="32"/>
        </w:rPr>
        <w:lastRenderedPageBreak/>
        <w:t>настаивает). В небольших степенях негативизм и упрямство — нормальные реакции во время кризиса. Бурный же кризис у отдельных детей требует с</w:t>
      </w:r>
      <w:r>
        <w:rPr>
          <w:sz w:val="32"/>
          <w:szCs w:val="32"/>
        </w:rPr>
        <w:t>пециальных педагогических мер.</w:t>
      </w:r>
    </w:p>
    <w:p w:rsidR="00BD5C8E" w:rsidRPr="00BD5C8E" w:rsidRDefault="00BD5C8E" w:rsidP="00B84021">
      <w:pPr>
        <w:pStyle w:val="a3"/>
        <w:spacing w:before="0" w:beforeAutospacing="0" w:after="0" w:afterAutospacing="0" w:line="505" w:lineRule="atLeast"/>
        <w:ind w:firstLine="709"/>
        <w:jc w:val="both"/>
        <w:rPr>
          <w:sz w:val="32"/>
          <w:szCs w:val="32"/>
        </w:rPr>
      </w:pPr>
      <w:r w:rsidRPr="00BD5C8E">
        <w:rPr>
          <w:sz w:val="32"/>
          <w:szCs w:val="32"/>
        </w:rPr>
        <w:t>Педагоги учитывают потребность детей конца третьего года жизни в самоутверждении, стремление к самостоятельности и ведут работу по предупреждению возникновения упрямства и негативизма, а если они у отдельных малышей проявляются, направляют свои усилия на их устранение. Таким образом, преодоление капризов и негативизма, наблюдающихся у некоторых ребят группы, также может быть одной из задач воспитания детей на данном возрастном этапе. </w:t>
      </w:r>
      <w:r w:rsidRPr="00BD5C8E">
        <w:rPr>
          <w:sz w:val="32"/>
          <w:szCs w:val="32"/>
        </w:rPr>
        <w:br/>
        <w:t>Воспитание добрых чувств, положительных взаимоотношений, простейших нравственных проявлений происходит в бытовой повседневной деятельности, в игре, на занятиях и связано с формированием этих деятельностей.</w:t>
      </w:r>
    </w:p>
    <w:p w:rsidR="00BD5C8E" w:rsidRDefault="00BD5C8E" w:rsidP="00B84021">
      <w:pPr>
        <w:tabs>
          <w:tab w:val="left" w:pos="2244"/>
        </w:tabs>
        <w:rPr>
          <w:rFonts w:ascii="Times New Roman" w:hAnsi="Times New Roman" w:cs="Times New Roman"/>
          <w:sz w:val="28"/>
          <w:szCs w:val="28"/>
        </w:rPr>
      </w:pPr>
    </w:p>
    <w:p w:rsidR="00BD5C8E" w:rsidRDefault="00B84021" w:rsidP="00B84021">
      <w:pPr>
        <w:tabs>
          <w:tab w:val="left" w:pos="2244"/>
        </w:tabs>
        <w:jc w:val="center"/>
        <w:rPr>
          <w:rFonts w:ascii="Times New Roman" w:hAnsi="Times New Roman" w:cs="Times New Roman"/>
          <w:sz w:val="28"/>
          <w:szCs w:val="28"/>
        </w:rPr>
      </w:pPr>
      <w:r>
        <w:rPr>
          <w:noProof/>
        </w:rPr>
        <w:drawing>
          <wp:inline distT="0" distB="0" distL="0" distR="0">
            <wp:extent cx="2928063" cy="1842407"/>
            <wp:effectExtent l="285750" t="247650" r="272337" b="214993"/>
            <wp:docPr id="19" name="Рисунок 19" descr="http://news.am/img/news/23/58/88/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am/img/news/23/58/88/default.jpg"/>
                    <pic:cNvPicPr>
                      <a:picLocks noChangeAspect="1" noChangeArrowheads="1"/>
                    </pic:cNvPicPr>
                  </pic:nvPicPr>
                  <pic:blipFill>
                    <a:blip r:embed="rId18"/>
                    <a:srcRect/>
                    <a:stretch>
                      <a:fillRect/>
                    </a:stretch>
                  </pic:blipFill>
                  <pic:spPr bwMode="auto">
                    <a:xfrm>
                      <a:off x="0" y="0"/>
                      <a:ext cx="2928244" cy="18425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D5C8E" w:rsidRDefault="00BD5C8E" w:rsidP="00BD5C8E">
      <w:pPr>
        <w:tabs>
          <w:tab w:val="left" w:pos="2244"/>
        </w:tabs>
        <w:rPr>
          <w:rFonts w:ascii="Times New Roman" w:hAnsi="Times New Roman" w:cs="Times New Roman"/>
          <w:sz w:val="28"/>
          <w:szCs w:val="28"/>
        </w:rPr>
      </w:pPr>
    </w:p>
    <w:p w:rsidR="00BE7523" w:rsidRDefault="00BE7523" w:rsidP="00BD5C8E">
      <w:pPr>
        <w:tabs>
          <w:tab w:val="left" w:pos="2244"/>
        </w:tabs>
        <w:rPr>
          <w:rFonts w:ascii="Times New Roman" w:hAnsi="Times New Roman" w:cs="Times New Roman"/>
          <w:sz w:val="28"/>
          <w:szCs w:val="28"/>
        </w:rPr>
      </w:pPr>
    </w:p>
    <w:p w:rsidR="00BE7523" w:rsidRDefault="00BE7523" w:rsidP="00BD5C8E">
      <w:pPr>
        <w:tabs>
          <w:tab w:val="left" w:pos="2244"/>
        </w:tabs>
        <w:rPr>
          <w:rFonts w:ascii="Times New Roman" w:hAnsi="Times New Roman" w:cs="Times New Roman"/>
          <w:sz w:val="28"/>
          <w:szCs w:val="28"/>
        </w:rPr>
      </w:pPr>
    </w:p>
    <w:p w:rsidR="00BE7523" w:rsidRDefault="00BE7523" w:rsidP="00BD5C8E">
      <w:pPr>
        <w:tabs>
          <w:tab w:val="left" w:pos="2244"/>
        </w:tabs>
        <w:rPr>
          <w:rFonts w:ascii="Times New Roman" w:hAnsi="Times New Roman" w:cs="Times New Roman"/>
          <w:sz w:val="28"/>
          <w:szCs w:val="28"/>
        </w:rPr>
      </w:pPr>
    </w:p>
    <w:p w:rsidR="00BE7523" w:rsidRDefault="00BE7523" w:rsidP="00BD5C8E">
      <w:pPr>
        <w:tabs>
          <w:tab w:val="left" w:pos="2244"/>
        </w:tabs>
        <w:rPr>
          <w:rFonts w:ascii="Times New Roman" w:hAnsi="Times New Roman" w:cs="Times New Roman"/>
          <w:sz w:val="28"/>
          <w:szCs w:val="28"/>
        </w:rPr>
      </w:pPr>
    </w:p>
    <w:p w:rsidR="00BE7523" w:rsidRDefault="00BE7523" w:rsidP="00BD5C8E">
      <w:pPr>
        <w:tabs>
          <w:tab w:val="left" w:pos="2244"/>
        </w:tabs>
        <w:rPr>
          <w:rFonts w:ascii="Times New Roman" w:hAnsi="Times New Roman" w:cs="Times New Roman"/>
          <w:sz w:val="28"/>
          <w:szCs w:val="28"/>
        </w:rPr>
      </w:pPr>
    </w:p>
    <w:p w:rsidR="00BD5C8E" w:rsidRPr="00B84021" w:rsidRDefault="00B84021" w:rsidP="00B84021">
      <w:pPr>
        <w:tabs>
          <w:tab w:val="left" w:pos="2244"/>
        </w:tabs>
        <w:spacing w:after="0" w:line="360" w:lineRule="auto"/>
        <w:jc w:val="center"/>
        <w:rPr>
          <w:rFonts w:ascii="Times New Roman" w:hAnsi="Times New Roman" w:cs="Times New Roman"/>
          <w:b/>
          <w:sz w:val="28"/>
          <w:szCs w:val="28"/>
        </w:rPr>
      </w:pPr>
      <w:r w:rsidRPr="00B84021">
        <w:rPr>
          <w:rFonts w:ascii="Times New Roman" w:hAnsi="Times New Roman" w:cs="Times New Roman"/>
          <w:b/>
          <w:sz w:val="28"/>
          <w:szCs w:val="28"/>
        </w:rPr>
        <w:lastRenderedPageBreak/>
        <w:t>Консультация для родителей</w:t>
      </w:r>
    </w:p>
    <w:p w:rsidR="00BD5C8E" w:rsidRPr="00B84021" w:rsidRDefault="00BD5C8E" w:rsidP="00B84021">
      <w:pPr>
        <w:shd w:val="clear" w:color="auto" w:fill="FFFFFF"/>
        <w:spacing w:after="0" w:line="360" w:lineRule="auto"/>
        <w:jc w:val="center"/>
        <w:rPr>
          <w:rFonts w:ascii="Times New Roman" w:eastAsia="Times New Roman" w:hAnsi="Times New Roman" w:cs="Times New Roman"/>
          <w:b/>
          <w:sz w:val="28"/>
        </w:rPr>
      </w:pPr>
      <w:r w:rsidRPr="00B84021">
        <w:rPr>
          <w:rFonts w:ascii="Times New Roman" w:eastAsia="Times New Roman" w:hAnsi="Times New Roman" w:cs="Times New Roman"/>
          <w:b/>
          <w:sz w:val="28"/>
        </w:rPr>
        <w:t xml:space="preserve">ОСОБЕННОСТИ </w:t>
      </w:r>
      <w:r w:rsidR="00B84021" w:rsidRPr="00B84021">
        <w:rPr>
          <w:rFonts w:ascii="Times New Roman" w:eastAsia="Times New Roman" w:hAnsi="Times New Roman" w:cs="Times New Roman"/>
          <w:b/>
          <w:sz w:val="28"/>
        </w:rPr>
        <w:t xml:space="preserve">ДУХОВНО </w:t>
      </w:r>
      <w:proofErr w:type="gramStart"/>
      <w:r w:rsidR="00B84021" w:rsidRPr="00B84021">
        <w:rPr>
          <w:rFonts w:ascii="Times New Roman" w:eastAsia="Times New Roman" w:hAnsi="Times New Roman" w:cs="Times New Roman"/>
          <w:b/>
          <w:sz w:val="28"/>
        </w:rPr>
        <w:t>–Н</w:t>
      </w:r>
      <w:proofErr w:type="gramEnd"/>
      <w:r w:rsidR="00B84021" w:rsidRPr="00B84021">
        <w:rPr>
          <w:rFonts w:ascii="Times New Roman" w:eastAsia="Times New Roman" w:hAnsi="Times New Roman" w:cs="Times New Roman"/>
          <w:b/>
          <w:sz w:val="28"/>
        </w:rPr>
        <w:t xml:space="preserve">РАВСТВЕННОГО </w:t>
      </w:r>
      <w:r w:rsidRPr="00B84021">
        <w:rPr>
          <w:rFonts w:ascii="Times New Roman" w:eastAsia="Times New Roman" w:hAnsi="Times New Roman" w:cs="Times New Roman"/>
          <w:b/>
          <w:sz w:val="28"/>
        </w:rPr>
        <w:t>ВОСПИТАНИЯ И РАЗВИТИЯ ДЕТЕЙ ДВУХ — ЧЕТЫРЕХ ЛЕТ.</w:t>
      </w:r>
    </w:p>
    <w:p w:rsidR="00B84021" w:rsidRDefault="00B84021" w:rsidP="00B8402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3835334</wp:posOffset>
            </wp:positionH>
            <wp:positionV relativeFrom="paragraph">
              <wp:posOffset>14597</wp:posOffset>
            </wp:positionV>
            <wp:extent cx="2593521" cy="1662545"/>
            <wp:effectExtent l="133350" t="76200" r="111579" b="71005"/>
            <wp:wrapThrough wrapText="bothSides">
              <wp:wrapPolygon edited="0">
                <wp:start x="-476" y="-990"/>
                <wp:lineTo x="-1111" y="743"/>
                <wp:lineTo x="-1111" y="20543"/>
                <wp:lineTo x="-476" y="22523"/>
                <wp:lineTo x="21736" y="22523"/>
                <wp:lineTo x="22053" y="22523"/>
                <wp:lineTo x="22529" y="19800"/>
                <wp:lineTo x="22371" y="18810"/>
                <wp:lineTo x="22371" y="2970"/>
                <wp:lineTo x="22529" y="1485"/>
                <wp:lineTo x="22212" y="-743"/>
                <wp:lineTo x="21736" y="-990"/>
                <wp:lineTo x="-476" y="-990"/>
              </wp:wrapPolygon>
            </wp:wrapThrough>
            <wp:docPr id="8" name="Рисунок 16" descr="http://cs629510.vk.me/v629510007/2f0c/WmFqXQzu7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629510.vk.me/v629510007/2f0c/WmFqXQzu7qk.jpg"/>
                    <pic:cNvPicPr>
                      <a:picLocks noChangeAspect="1" noChangeArrowheads="1"/>
                    </pic:cNvPicPr>
                  </pic:nvPicPr>
                  <pic:blipFill>
                    <a:blip r:embed="rId19"/>
                    <a:srcRect/>
                    <a:stretch>
                      <a:fillRect/>
                    </a:stretch>
                  </pic:blipFill>
                  <pic:spPr bwMode="auto">
                    <a:xfrm>
                      <a:off x="0" y="0"/>
                      <a:ext cx="2593521" cy="1662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27E1F">
        <w:rPr>
          <w:rFonts w:ascii="Times New Roman" w:hAnsi="Times New Roman" w:cs="Times New Roman"/>
          <w:sz w:val="28"/>
          <w:szCs w:val="28"/>
        </w:rPr>
        <w:t xml:space="preserve">Подготовила воспитатель </w:t>
      </w:r>
      <w:r w:rsidR="00213916">
        <w:rPr>
          <w:rFonts w:ascii="Times New Roman" w:hAnsi="Times New Roman" w:cs="Times New Roman"/>
          <w:sz w:val="28"/>
          <w:szCs w:val="28"/>
        </w:rPr>
        <w:t>Нафикова Н.В.</w:t>
      </w:r>
    </w:p>
    <w:p w:rsidR="00B84021" w:rsidRPr="00BD5C8E" w:rsidRDefault="00B84021" w:rsidP="00BD5C8E">
      <w:pPr>
        <w:shd w:val="clear" w:color="auto" w:fill="FFFFFF"/>
        <w:spacing w:after="0" w:line="360" w:lineRule="auto"/>
        <w:jc w:val="center"/>
        <w:rPr>
          <w:rFonts w:ascii="Calibri" w:eastAsia="Times New Roman" w:hAnsi="Calibri" w:cs="Times New Roman"/>
        </w:rPr>
      </w:pP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Нравственность – внутренняя установка человека действовать согласно совести и свободной воле, внутренние требования индивида к самому себе. Также под нравственностью понимают совокупность норм поведения каждого человека в обществе, внутренние качества человека и их выражение, определяющие его поведение в обществе. Нравственное воспитание – процесс формирования гармоничной личности, развития целостной ценностно-смысловой доминанты у детей дошкольного возраста.</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Моральные основы человеческой личности закладываются ещё в раннем детстве. Нравственное воспитание детей нельзя откладывать на потом, как это, к сожалению, нередко происходит в наши дни. Сегодня многие родители больше озабочены карьерой и материальным достатком, чем нравственно духовным воспитанием детей дошкольного возраста.</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Основой правильного духовно нравственного воспитания детей дошкольного возраста является их высокая эмоциональная отзывчивость. Чувства и поступки маленьких детей отличаются искренностью, при этом малыши склонны к подражательству, то есть в тех или иных ситуациях дети поступают так, как, на их взгляд, повели бы себя взрослые, являющиеся для них авторитетом. В то же время способность предварительно анализировать последствия своих поступков и контролировать собственное поведение не относится к числу врождённых качеств и развивается у детей постепенно. Поэтому, чтобы в дальнейшем у детей сформировались достойные навыки и привычки, перед их глазами постоянно должны быть примеры правильного поведения, и тут роль родительского участия трудно переоценить.</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lastRenderedPageBreak/>
        <w:t>Родителям необходимо помнить, что дошкольное нравственное воспитание детей должно сочетаться с предельным уважением их личного достоинства. Обоснованная требовательность к детям не должна заслонять любовь к ним. Родители и воспитатели дошкольных учреждений должны учитывать индивидуальные черты характера детей, их возможности, уже сложившийся небольшой нравственный опыт. Формирование основ нравственного поведения ребёнка не должно сопровождаться подавлением его инициативы, нивелированием индивидуальности.</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В связи с особой воспитательной ролью семьи возникает вопрос о том, как сделать так, чтобы максимизировать положительные и свести к минимуму отрицательное влияние семьи на воспитание ребёнка. Для этого необходимо точно определить внутрисемейные социально-психологические факторы, имеющие воспитательное значение.</w:t>
      </w:r>
    </w:p>
    <w:p w:rsidR="00BD5C8E" w:rsidRPr="00BD5C8E" w:rsidRDefault="00B84021" w:rsidP="00B84021">
      <w:pPr>
        <w:shd w:val="clear" w:color="auto" w:fill="FFFFFF"/>
        <w:spacing w:after="0" w:line="360" w:lineRule="auto"/>
        <w:ind w:firstLine="709"/>
        <w:jc w:val="both"/>
        <w:rPr>
          <w:rFonts w:ascii="Calibri" w:eastAsia="Times New Roman" w:hAnsi="Calibri" w:cs="Times New Roman"/>
        </w:rPr>
      </w:pPr>
      <w:r>
        <w:rPr>
          <w:rFonts w:ascii="Times New Roman" w:eastAsia="Times New Roman" w:hAnsi="Times New Roman" w:cs="Times New Roman"/>
          <w:noProof/>
          <w:sz w:val="28"/>
        </w:rPr>
        <w:drawing>
          <wp:anchor distT="0" distB="0" distL="114300" distR="114300" simplePos="0" relativeHeight="251665408" behindDoc="0" locked="0" layoutInCell="1" allowOverlap="1">
            <wp:simplePos x="0" y="0"/>
            <wp:positionH relativeFrom="column">
              <wp:posOffset>22860</wp:posOffset>
            </wp:positionH>
            <wp:positionV relativeFrom="paragraph">
              <wp:posOffset>1843405</wp:posOffset>
            </wp:positionV>
            <wp:extent cx="3662045" cy="1602740"/>
            <wp:effectExtent l="114300" t="76200" r="90805" b="73660"/>
            <wp:wrapSquare wrapText="bothSides"/>
            <wp:docPr id="10" name="Рисунок 10" descr="http://i.xn---21-mdd4c4a.xn--p1ai/u/pic/3d/b81c46c30d11e4900697592d80ebbf/-/0_89368_840cfb2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xn---21-mdd4c4a.xn--p1ai/u/pic/3d/b81c46c30d11e4900697592d80ebbf/-/0_89368_840cfb2d_L.png"/>
                    <pic:cNvPicPr>
                      <a:picLocks noChangeAspect="1" noChangeArrowheads="1"/>
                    </pic:cNvPicPr>
                  </pic:nvPicPr>
                  <pic:blipFill>
                    <a:blip r:embed="rId20"/>
                    <a:srcRect/>
                    <a:stretch>
                      <a:fillRect/>
                    </a:stretch>
                  </pic:blipFill>
                  <pic:spPr bwMode="auto">
                    <a:xfrm>
                      <a:off x="0" y="0"/>
                      <a:ext cx="3662045" cy="1602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5C8E" w:rsidRPr="00BD5C8E">
        <w:rPr>
          <w:rFonts w:ascii="Times New Roman" w:eastAsia="Times New Roman" w:hAnsi="Times New Roman" w:cs="Times New Roman"/>
          <w:sz w:val="28"/>
        </w:rPr>
        <w:t>Основные средства нравственного воспитания дошкольников Мышление и представление ребенка дошкольного возраста, нравственное воспитание которого реализуется через определенную систему средств, отличаются предельной конкретностью, поэтому им необходимы четкие, понятные формы и символы для осознания таких абстрактных понятий моральных принципов, как доброта, верность, благодарность, отзывчивость, любовь, красота и прочие.</w:t>
      </w:r>
      <w:r w:rsidRPr="00B84021">
        <w:t xml:space="preserve"> </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Среди основных средств нравственного воспитания дошкольников выделяют:</w:t>
      </w:r>
    </w:p>
    <w:p w:rsidR="00BD5C8E" w:rsidRPr="00BD5C8E" w:rsidRDefault="00BD5C8E" w:rsidP="00B84021">
      <w:pPr>
        <w:numPr>
          <w:ilvl w:val="0"/>
          <w:numId w:val="1"/>
        </w:numPr>
        <w:shd w:val="clear" w:color="auto" w:fill="FFFFFF"/>
        <w:spacing w:after="0" w:line="360" w:lineRule="auto"/>
        <w:ind w:left="0" w:firstLine="709"/>
        <w:jc w:val="both"/>
        <w:rPr>
          <w:rFonts w:ascii="Calibri" w:eastAsia="Times New Roman" w:hAnsi="Calibri" w:cs="Arial"/>
        </w:rPr>
      </w:pPr>
      <w:r w:rsidRPr="00BD5C8E">
        <w:rPr>
          <w:rFonts w:ascii="Times New Roman" w:eastAsia="Times New Roman" w:hAnsi="Times New Roman" w:cs="Times New Roman"/>
          <w:sz w:val="28"/>
        </w:rPr>
        <w:t>Сказка</w:t>
      </w:r>
    </w:p>
    <w:p w:rsidR="00BD5C8E" w:rsidRPr="00BD5C8E" w:rsidRDefault="00BD5C8E" w:rsidP="00B84021">
      <w:pPr>
        <w:numPr>
          <w:ilvl w:val="0"/>
          <w:numId w:val="1"/>
        </w:numPr>
        <w:shd w:val="clear" w:color="auto" w:fill="FFFFFF"/>
        <w:spacing w:after="0" w:line="360" w:lineRule="auto"/>
        <w:ind w:left="0" w:firstLine="709"/>
        <w:jc w:val="both"/>
        <w:rPr>
          <w:rFonts w:ascii="Calibri" w:eastAsia="Times New Roman" w:hAnsi="Calibri" w:cs="Arial"/>
        </w:rPr>
      </w:pPr>
      <w:r w:rsidRPr="00BD5C8E">
        <w:rPr>
          <w:rFonts w:ascii="Times New Roman" w:eastAsia="Times New Roman" w:hAnsi="Times New Roman" w:cs="Times New Roman"/>
          <w:sz w:val="28"/>
        </w:rPr>
        <w:t>Игра</w:t>
      </w:r>
    </w:p>
    <w:p w:rsidR="00BD5C8E" w:rsidRPr="00BD5C8E" w:rsidRDefault="00BD5C8E" w:rsidP="00B84021">
      <w:pPr>
        <w:numPr>
          <w:ilvl w:val="0"/>
          <w:numId w:val="1"/>
        </w:numPr>
        <w:shd w:val="clear" w:color="auto" w:fill="FFFFFF"/>
        <w:spacing w:after="0" w:line="360" w:lineRule="auto"/>
        <w:ind w:left="0" w:firstLine="709"/>
        <w:jc w:val="both"/>
        <w:rPr>
          <w:rFonts w:ascii="Calibri" w:eastAsia="Times New Roman" w:hAnsi="Calibri" w:cs="Arial"/>
        </w:rPr>
      </w:pPr>
      <w:r w:rsidRPr="00BD5C8E">
        <w:rPr>
          <w:rFonts w:ascii="Times New Roman" w:eastAsia="Times New Roman" w:hAnsi="Times New Roman" w:cs="Times New Roman"/>
          <w:sz w:val="28"/>
        </w:rPr>
        <w:t>Творческое задание, труд, человеческая деятельность</w:t>
      </w:r>
    </w:p>
    <w:p w:rsidR="00BD5C8E" w:rsidRPr="00BD5C8E" w:rsidRDefault="00BD5C8E" w:rsidP="00B84021">
      <w:pPr>
        <w:numPr>
          <w:ilvl w:val="0"/>
          <w:numId w:val="1"/>
        </w:numPr>
        <w:shd w:val="clear" w:color="auto" w:fill="FFFFFF"/>
        <w:spacing w:after="0" w:line="360" w:lineRule="auto"/>
        <w:ind w:left="0" w:firstLine="709"/>
        <w:jc w:val="both"/>
        <w:rPr>
          <w:rFonts w:ascii="Calibri" w:eastAsia="Times New Roman" w:hAnsi="Calibri" w:cs="Arial"/>
        </w:rPr>
      </w:pPr>
      <w:r w:rsidRPr="00BD5C8E">
        <w:rPr>
          <w:rFonts w:ascii="Times New Roman" w:eastAsia="Times New Roman" w:hAnsi="Times New Roman" w:cs="Times New Roman"/>
          <w:sz w:val="28"/>
        </w:rPr>
        <w:t>Природа</w:t>
      </w:r>
    </w:p>
    <w:p w:rsidR="00BD5C8E" w:rsidRPr="00BD5C8E" w:rsidRDefault="00BD5C8E" w:rsidP="00B84021">
      <w:pPr>
        <w:numPr>
          <w:ilvl w:val="0"/>
          <w:numId w:val="1"/>
        </w:numPr>
        <w:shd w:val="clear" w:color="auto" w:fill="FFFFFF"/>
        <w:spacing w:after="0" w:line="360" w:lineRule="auto"/>
        <w:ind w:left="0" w:firstLine="709"/>
        <w:jc w:val="both"/>
        <w:rPr>
          <w:rFonts w:ascii="Calibri" w:eastAsia="Times New Roman" w:hAnsi="Calibri" w:cs="Arial"/>
        </w:rPr>
      </w:pPr>
      <w:r w:rsidRPr="00BD5C8E">
        <w:rPr>
          <w:rFonts w:ascii="Times New Roman" w:eastAsia="Times New Roman" w:hAnsi="Times New Roman" w:cs="Times New Roman"/>
          <w:sz w:val="28"/>
        </w:rPr>
        <w:t xml:space="preserve">Общение как со сверстниками, так и </w:t>
      </w:r>
      <w:proofErr w:type="gramStart"/>
      <w:r w:rsidRPr="00BD5C8E">
        <w:rPr>
          <w:rFonts w:ascii="Times New Roman" w:eastAsia="Times New Roman" w:hAnsi="Times New Roman" w:cs="Times New Roman"/>
          <w:sz w:val="28"/>
        </w:rPr>
        <w:t>со</w:t>
      </w:r>
      <w:proofErr w:type="gramEnd"/>
      <w:r w:rsidRPr="00BD5C8E">
        <w:rPr>
          <w:rFonts w:ascii="Times New Roman" w:eastAsia="Times New Roman" w:hAnsi="Times New Roman" w:cs="Times New Roman"/>
          <w:sz w:val="28"/>
        </w:rPr>
        <w:t xml:space="preserve"> взрослыми</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xml:space="preserve">Коллектив – детское окружение является одним из важных средств нравственного воспитания дошкольников, позволяющих ребенку развивать и </w:t>
      </w:r>
      <w:r w:rsidRPr="00BD5C8E">
        <w:rPr>
          <w:rFonts w:ascii="Times New Roman" w:eastAsia="Times New Roman" w:hAnsi="Times New Roman" w:cs="Times New Roman"/>
          <w:sz w:val="28"/>
        </w:rPr>
        <w:lastRenderedPageBreak/>
        <w:t>проявлять свою индивидуальность в рамках конкретного общества, управляемого своими законами и нормами. Это один из необходимых механизмов воспитания коллективизма, что невозможно реализовать в любых других условиях. Гармоничное развитие личности невозможно без коллектива, так как человек – существо социальное, проживающее в социуме и являющееся его частью. Воспитание коллективизма в ребенке неизбежно должно преодолеть противоречие – подавление коллективом личности. Самостоятельное преодоление данной проблемы позволит ребенку научиться жить и развиваться в обществе в общепринятых рамках норм и морали. Данные средства развития нравственности в ребенке являются доступными и легко применимыми на практике, причем как в условиях воспитания ребенка в саду, так и в семье.</w:t>
      </w:r>
    </w:p>
    <w:p w:rsidR="00BD5C8E" w:rsidRDefault="00BD5C8E" w:rsidP="00B84021">
      <w:pPr>
        <w:shd w:val="clear" w:color="auto" w:fill="FFFFFF"/>
        <w:spacing w:after="0" w:line="360" w:lineRule="auto"/>
        <w:ind w:firstLine="709"/>
        <w:jc w:val="both"/>
        <w:rPr>
          <w:rFonts w:ascii="Times New Roman" w:eastAsia="Times New Roman" w:hAnsi="Times New Roman" w:cs="Times New Roman"/>
          <w:sz w:val="28"/>
          <w:szCs w:val="28"/>
        </w:rPr>
      </w:pPr>
      <w:r w:rsidRPr="00BD5C8E">
        <w:rPr>
          <w:rFonts w:ascii="Times New Roman" w:eastAsia="Times New Roman" w:hAnsi="Times New Roman" w:cs="Times New Roman"/>
          <w:sz w:val="28"/>
        </w:rPr>
        <w:t>В младшей группе начинается знакомство детей с трудом работников детского сада, раскрывается гуманистическая направленность их деятельности, формируется ответное чувство благодарности и уважения за заботу. Воспитатель учит конкретным способам проявления благодарности (не сорить, поднять оброненную вещь и т. п.).</w:t>
      </w:r>
    </w:p>
    <w:p w:rsidR="00BD5C8E" w:rsidRDefault="00B84021" w:rsidP="00B84021">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rPr>
        <w:drawing>
          <wp:anchor distT="0" distB="0" distL="114300" distR="114300" simplePos="0" relativeHeight="251664384" behindDoc="0" locked="0" layoutInCell="1" allowOverlap="1">
            <wp:simplePos x="0" y="0"/>
            <wp:positionH relativeFrom="column">
              <wp:posOffset>3134360</wp:posOffset>
            </wp:positionH>
            <wp:positionV relativeFrom="paragraph">
              <wp:posOffset>1534795</wp:posOffset>
            </wp:positionV>
            <wp:extent cx="2914015" cy="1899920"/>
            <wp:effectExtent l="95250" t="76200" r="95885" b="81280"/>
            <wp:wrapSquare wrapText="bothSides"/>
            <wp:docPr id="6" name="Рисунок 7" descr="http://vvedenkashkola.ucoz.ru/5/rI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vedenkashkola.ucoz.ru/5/rId6.jpg"/>
                    <pic:cNvPicPr>
                      <a:picLocks noChangeAspect="1" noChangeArrowheads="1"/>
                    </pic:cNvPicPr>
                  </pic:nvPicPr>
                  <pic:blipFill>
                    <a:blip r:embed="rId21"/>
                    <a:srcRect/>
                    <a:stretch>
                      <a:fillRect/>
                    </a:stretch>
                  </pic:blipFill>
                  <pic:spPr bwMode="auto">
                    <a:xfrm>
                      <a:off x="0" y="0"/>
                      <a:ext cx="2914015" cy="189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5C8E" w:rsidRPr="00BD5C8E">
        <w:rPr>
          <w:rFonts w:ascii="Times New Roman" w:eastAsia="Times New Roman" w:hAnsi="Times New Roman" w:cs="Times New Roman"/>
          <w:sz w:val="28"/>
        </w:rPr>
        <w:t>Родина начинается для маленького ребенка с ближайшего окружения: с дома, с улицы, на которой он живет и где расположен его детский сад. В младшей группе начинается воспитание любви к родным местам: городу, поселку, деревне. Детей знакомят с улицами, некоторыми общественными зданиями: школой, театром и т. д., с работой людей по благоустройству города (строительство новых домов, дорог, посадка деревьев, цветов).</w:t>
      </w:r>
      <w:r w:rsidRPr="00B84021">
        <w:t xml:space="preserve"> </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xml:space="preserve">Воспитание любви к родным местам неразрывно связано с воспитанием у детей любви к природе. На прогулках в процессе наблюдений воспитатель стремится вызвать восхищение красотой природы, эмоциональный отклик в душе каждого ребенка. Чувства детей усиливаются, </w:t>
      </w:r>
      <w:r w:rsidRPr="00BD5C8E">
        <w:rPr>
          <w:rFonts w:ascii="Times New Roman" w:eastAsia="Times New Roman" w:hAnsi="Times New Roman" w:cs="Times New Roman"/>
          <w:sz w:val="28"/>
        </w:rPr>
        <w:lastRenderedPageBreak/>
        <w:t>когда воспитатель сопровождает наблюдения природы чтением стихов, находит яркие эпитеты и сравнения.</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u w:val="single"/>
        </w:rPr>
        <w:t>Поставленные задачи по нравственному воспитанию можн</w:t>
      </w:r>
      <w:r w:rsidR="00B84021">
        <w:rPr>
          <w:rFonts w:ascii="Times New Roman" w:eastAsia="Times New Roman" w:hAnsi="Times New Roman" w:cs="Times New Roman"/>
          <w:sz w:val="28"/>
          <w:u w:val="single"/>
        </w:rPr>
        <w:t xml:space="preserve">о формировать </w:t>
      </w:r>
      <w:r w:rsidRPr="00BD5C8E">
        <w:rPr>
          <w:rFonts w:ascii="Times New Roman" w:eastAsia="Times New Roman" w:hAnsi="Times New Roman" w:cs="Times New Roman"/>
          <w:sz w:val="28"/>
          <w:u w:val="single"/>
        </w:rPr>
        <w:t>во всех видах деятельности:</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игровой;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коммуникативной;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трудовой;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двигательной;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познавательно-исследовательской;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музыкально-художественной;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в восприятии художественной литературы;</w:t>
      </w:r>
    </w:p>
    <w:p w:rsidR="00BD5C8E" w:rsidRPr="00BD5C8E" w:rsidRDefault="00B84021" w:rsidP="00B84021">
      <w:pPr>
        <w:shd w:val="clear" w:color="auto" w:fill="FFFFFF"/>
        <w:spacing w:after="0" w:line="360" w:lineRule="auto"/>
        <w:ind w:firstLine="709"/>
        <w:jc w:val="both"/>
        <w:rPr>
          <w:rFonts w:ascii="Calibri" w:eastAsia="Times New Roman" w:hAnsi="Calibri" w:cs="Times New Roman"/>
        </w:rPr>
      </w:pPr>
      <w:r>
        <w:rPr>
          <w:rFonts w:ascii="Times New Roman" w:eastAsia="Times New Roman" w:hAnsi="Times New Roman" w:cs="Times New Roman"/>
          <w:sz w:val="28"/>
          <w:u w:val="single"/>
        </w:rPr>
        <w:t>О</w:t>
      </w:r>
      <w:r w:rsidR="00BD5C8E" w:rsidRPr="00BD5C8E">
        <w:rPr>
          <w:rFonts w:ascii="Times New Roman" w:eastAsia="Times New Roman" w:hAnsi="Times New Roman" w:cs="Times New Roman"/>
          <w:sz w:val="28"/>
          <w:u w:val="single"/>
        </w:rPr>
        <w:t>ОД:</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u w:val="single"/>
        </w:rPr>
        <w:t>ОО «Художественно-эстетическое развитие»</w:t>
      </w:r>
      <w:r w:rsidR="00B84021" w:rsidRPr="00B84021">
        <w:t xml:space="preserve"> </w:t>
      </w:r>
      <w:r w:rsidR="00B84021">
        <w:rPr>
          <w:noProof/>
        </w:rPr>
        <w:drawing>
          <wp:anchor distT="0" distB="0" distL="114300" distR="114300" simplePos="0" relativeHeight="251662336" behindDoc="0" locked="0" layoutInCell="1" allowOverlap="1">
            <wp:simplePos x="0" y="0"/>
            <wp:positionH relativeFrom="column">
              <wp:posOffset>3930337</wp:posOffset>
            </wp:positionH>
            <wp:positionV relativeFrom="paragraph">
              <wp:posOffset>-5517</wp:posOffset>
            </wp:positionV>
            <wp:extent cx="2189125" cy="1959428"/>
            <wp:effectExtent l="114300" t="76200" r="96875" b="78922"/>
            <wp:wrapSquare wrapText="bothSides"/>
            <wp:docPr id="2" name="Рисунок 1" descr="http://detsad-kitty.ru/uploads/posts/2010-04/1271154133_s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kitty.ru/uploads/posts/2010-04/1271154133_sshot-1.jpg"/>
                    <pic:cNvPicPr>
                      <a:picLocks noChangeAspect="1" noChangeArrowheads="1"/>
                    </pic:cNvPicPr>
                  </pic:nvPicPr>
                  <pic:blipFill>
                    <a:blip r:embed="rId22"/>
                    <a:srcRect/>
                    <a:stretch>
                      <a:fillRect/>
                    </a:stretch>
                  </pic:blipFill>
                  <pic:spPr bwMode="auto">
                    <a:xfrm>
                      <a:off x="0" y="0"/>
                      <a:ext cx="2189125" cy="1959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Рисование «Дома на нашей улице»</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Аппликация «Наша улица», «Скворечник для птичек»</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Конструирование «Мой дом»</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u w:val="single"/>
        </w:rPr>
        <w:t>ОО «Социально-коммуникативное развитие»</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Познание «Моя семья», «Мой дом», «Мои любимые животные»</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u w:val="single"/>
        </w:rPr>
        <w:t>ОО «Речевое развитие»</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Составление рассказа по теме «Дом, в котором я живу», «Моя семья», «Имя нашего города»; «Моя родная улица»</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Дидактические игры:</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«Моя семья», «Узнай по описанию», «Я знаю пять …</w:t>
      </w:r>
      <w:proofErr w:type="gramStart"/>
      <w:r w:rsidRPr="00BD5C8E">
        <w:rPr>
          <w:rFonts w:ascii="Times New Roman" w:eastAsia="Times New Roman" w:hAnsi="Times New Roman" w:cs="Times New Roman"/>
          <w:sz w:val="28"/>
        </w:rPr>
        <w:t xml:space="preserve"> .</w:t>
      </w:r>
      <w:proofErr w:type="gramEnd"/>
      <w:r w:rsidRPr="00BD5C8E">
        <w:rPr>
          <w:rFonts w:ascii="Times New Roman" w:eastAsia="Times New Roman" w:hAnsi="Times New Roman" w:cs="Times New Roman"/>
          <w:sz w:val="28"/>
        </w:rPr>
        <w:t>», «Уроки доброты», «Профессии» - способствовали активности и любознательности детей, развитию речи и других психических процессов.</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Сюжетно-ролевые игры: «Семья», «Дочки – матери», «Путешествие по городу», «Магазин» и др.</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lastRenderedPageBreak/>
        <w:t xml:space="preserve">Чтение художественной литературы: «Репка», «Сестрица Аленушка и братец Иванушка», «Крошечка - </w:t>
      </w:r>
      <w:proofErr w:type="spellStart"/>
      <w:r w:rsidRPr="00BD5C8E">
        <w:rPr>
          <w:rFonts w:ascii="Times New Roman" w:eastAsia="Times New Roman" w:hAnsi="Times New Roman" w:cs="Times New Roman"/>
          <w:sz w:val="28"/>
        </w:rPr>
        <w:t>Хаврошечка</w:t>
      </w:r>
      <w:proofErr w:type="spellEnd"/>
      <w:r w:rsidRPr="00BD5C8E">
        <w:rPr>
          <w:rFonts w:ascii="Times New Roman" w:eastAsia="Times New Roman" w:hAnsi="Times New Roman" w:cs="Times New Roman"/>
          <w:sz w:val="28"/>
        </w:rPr>
        <w:t xml:space="preserve">», пословицы, поговорки, </w:t>
      </w:r>
      <w:proofErr w:type="spellStart"/>
      <w:r w:rsidRPr="00BD5C8E">
        <w:rPr>
          <w:rFonts w:ascii="Times New Roman" w:eastAsia="Times New Roman" w:hAnsi="Times New Roman" w:cs="Times New Roman"/>
          <w:sz w:val="28"/>
        </w:rPr>
        <w:t>потешки</w:t>
      </w:r>
      <w:proofErr w:type="spellEnd"/>
      <w:r w:rsidRPr="00BD5C8E">
        <w:rPr>
          <w:rFonts w:ascii="Times New Roman" w:eastAsia="Times New Roman" w:hAnsi="Times New Roman" w:cs="Times New Roman"/>
          <w:sz w:val="28"/>
        </w:rPr>
        <w:t xml:space="preserve">, </w:t>
      </w:r>
      <w:proofErr w:type="spellStart"/>
      <w:r w:rsidRPr="00BD5C8E">
        <w:rPr>
          <w:rFonts w:ascii="Times New Roman" w:eastAsia="Times New Roman" w:hAnsi="Times New Roman" w:cs="Times New Roman"/>
          <w:sz w:val="28"/>
        </w:rPr>
        <w:t>заклички</w:t>
      </w:r>
      <w:proofErr w:type="spellEnd"/>
      <w:r w:rsidRPr="00BD5C8E">
        <w:rPr>
          <w:rFonts w:ascii="Times New Roman" w:eastAsia="Times New Roman" w:hAnsi="Times New Roman" w:cs="Times New Roman"/>
          <w:sz w:val="28"/>
        </w:rPr>
        <w:t>.</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Рассматривание буклетов, иллюстраций, открыток, фотографий, альбомов о городе и стране способствовали эмоциональному восприятию информации.</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Досуги и развлечения:</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 праздники «День матери» , «8 марта», «23 февраля»</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Эти мероприятия воспитывают любовь и уважение к своим родителям, способствуют созданию семейных традиций.</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Хочется надеяться, что такие нравственные качества, как любовь к Родине, своему отечеству, к родной природе, к людям, населяющим эту землю, будут приумножаться с каждым годом и сопровождать воспитанников всю жизнь.</w:t>
      </w:r>
    </w:p>
    <w:p w:rsidR="00BD5C8E" w:rsidRPr="00BD5C8E" w:rsidRDefault="00BD5C8E" w:rsidP="00B84021">
      <w:pPr>
        <w:shd w:val="clear" w:color="auto" w:fill="FFFFFF"/>
        <w:spacing w:after="0" w:line="360" w:lineRule="auto"/>
        <w:ind w:firstLine="709"/>
        <w:jc w:val="both"/>
        <w:rPr>
          <w:rFonts w:ascii="Calibri" w:eastAsia="Times New Roman" w:hAnsi="Calibri" w:cs="Times New Roman"/>
        </w:rPr>
      </w:pPr>
      <w:r w:rsidRPr="00BD5C8E">
        <w:rPr>
          <w:rFonts w:ascii="Times New Roman" w:eastAsia="Times New Roman" w:hAnsi="Times New Roman" w:cs="Times New Roman"/>
          <w:sz w:val="28"/>
        </w:rPr>
        <w:t>При рождении ребенок – чистый лист, рисуй на нем, что хочешь. Вот и оставляют на этом листе свой след все, кто соприкасался с ребенком. Хорошо, если те, с кем общался маленький человек, умные, добрые, высоконравственные люди</w:t>
      </w:r>
    </w:p>
    <w:p w:rsidR="00BD5C8E" w:rsidRPr="00BD5C8E" w:rsidRDefault="00B84021" w:rsidP="00B84021">
      <w:pPr>
        <w:tabs>
          <w:tab w:val="left" w:pos="224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1400810</wp:posOffset>
            </wp:positionH>
            <wp:positionV relativeFrom="paragraph">
              <wp:posOffset>774065</wp:posOffset>
            </wp:positionV>
            <wp:extent cx="3376930" cy="3241675"/>
            <wp:effectExtent l="19050" t="0" r="0" b="0"/>
            <wp:wrapSquare wrapText="bothSides"/>
            <wp:docPr id="5" name="Рисунок 4" descr="http://www.koipkro.kostroma.ru/susanino/%D0%B4%D0%B5%D1%82%D1%81%D0%BA%D0%B8%D0%B9%20%D1%81%D0%B0%D0%B4%20%E2%84%96%202/SiteAssets/DocLib27/%D0%94%D0%BE%D0%BC%D0%B0%D1%88%D0%BD%D1%8F%D1%8F/titlekopiy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ipkro.kostroma.ru/susanino/%D0%B4%D0%B5%D1%82%D1%81%D0%BA%D0%B8%D0%B9%20%D1%81%D0%B0%D0%B4%20%E2%84%96%202/SiteAssets/DocLib27/%D0%94%D0%BE%D0%BC%D0%B0%D1%88%D0%BD%D1%8F%D1%8F/titlekopiya2.png"/>
                    <pic:cNvPicPr>
                      <a:picLocks noChangeAspect="1" noChangeArrowheads="1"/>
                    </pic:cNvPicPr>
                  </pic:nvPicPr>
                  <pic:blipFill>
                    <a:blip r:embed="rId23"/>
                    <a:srcRect/>
                    <a:stretch>
                      <a:fillRect/>
                    </a:stretch>
                  </pic:blipFill>
                  <pic:spPr bwMode="auto">
                    <a:xfrm>
                      <a:off x="0" y="0"/>
                      <a:ext cx="3376930" cy="3241675"/>
                    </a:xfrm>
                    <a:prstGeom prst="rect">
                      <a:avLst/>
                    </a:prstGeom>
                    <a:noFill/>
                    <a:ln w="9525">
                      <a:noFill/>
                      <a:miter lim="800000"/>
                      <a:headEnd/>
                      <a:tailEnd/>
                    </a:ln>
                  </pic:spPr>
                </pic:pic>
              </a:graphicData>
            </a:graphic>
          </wp:anchor>
        </w:drawing>
      </w:r>
    </w:p>
    <w:sectPr w:rsidR="00BD5C8E" w:rsidRPr="00BD5C8E" w:rsidSect="00BD5C8E">
      <w:pgSz w:w="11906" w:h="16838"/>
      <w:pgMar w:top="1134" w:right="850" w:bottom="709" w:left="1134" w:header="708" w:footer="708" w:gutter="0"/>
      <w:pgBorders w:offsetFrom="page">
        <w:top w:val="single" w:sz="24" w:space="24" w:color="000000" w:themeColor="text1"/>
        <w:left w:val="single" w:sz="24" w:space="24" w:color="000000" w:themeColor="text1"/>
        <w:bottom w:val="single" w:sz="24" w:space="24" w:color="000000" w:themeColor="text1"/>
        <w:right w:val="single" w:sz="2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7E426B"/>
    <w:multiLevelType w:val="multilevel"/>
    <w:tmpl w:val="A832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useFELayout/>
    <w:compatSetting w:name="compatibilityMode" w:uri="http://schemas.microsoft.com/office/word" w:val="12"/>
  </w:compat>
  <w:rsids>
    <w:rsidRoot w:val="00174688"/>
    <w:rsid w:val="00174688"/>
    <w:rsid w:val="00213916"/>
    <w:rsid w:val="00427E1F"/>
    <w:rsid w:val="00483872"/>
    <w:rsid w:val="005862F4"/>
    <w:rsid w:val="008D0EB4"/>
    <w:rsid w:val="00A52751"/>
    <w:rsid w:val="00B11803"/>
    <w:rsid w:val="00B84021"/>
    <w:rsid w:val="00BD5C8E"/>
    <w:rsid w:val="00BE65C7"/>
    <w:rsid w:val="00BE7523"/>
    <w:rsid w:val="00D42BC1"/>
    <w:rsid w:val="00D65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751"/>
  </w:style>
  <w:style w:type="paragraph" w:styleId="1">
    <w:name w:val="heading 1"/>
    <w:basedOn w:val="a"/>
    <w:next w:val="a"/>
    <w:link w:val="10"/>
    <w:uiPriority w:val="9"/>
    <w:qFormat/>
    <w:rsid w:val="00BD5C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46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74688"/>
    <w:rPr>
      <w:rFonts w:ascii="Times New Roman" w:eastAsia="Times New Roman" w:hAnsi="Times New Roman" w:cs="Times New Roman"/>
      <w:b/>
      <w:bCs/>
      <w:sz w:val="36"/>
      <w:szCs w:val="36"/>
    </w:rPr>
  </w:style>
  <w:style w:type="paragraph" w:styleId="a3">
    <w:name w:val="Normal (Web)"/>
    <w:basedOn w:val="a"/>
    <w:uiPriority w:val="99"/>
    <w:semiHidden/>
    <w:unhideWhenUsed/>
    <w:rsid w:val="001746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74688"/>
  </w:style>
  <w:style w:type="character" w:styleId="a4">
    <w:name w:val="Emphasis"/>
    <w:basedOn w:val="a0"/>
    <w:uiPriority w:val="20"/>
    <w:qFormat/>
    <w:rsid w:val="00174688"/>
    <w:rPr>
      <w:i/>
      <w:iCs/>
    </w:rPr>
  </w:style>
  <w:style w:type="paragraph" w:styleId="a5">
    <w:name w:val="Balloon Text"/>
    <w:basedOn w:val="a"/>
    <w:link w:val="a6"/>
    <w:uiPriority w:val="99"/>
    <w:semiHidden/>
    <w:unhideWhenUsed/>
    <w:rsid w:val="00427E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7E1F"/>
    <w:rPr>
      <w:rFonts w:ascii="Tahoma" w:hAnsi="Tahoma" w:cs="Tahoma"/>
      <w:sz w:val="16"/>
      <w:szCs w:val="16"/>
    </w:rPr>
  </w:style>
  <w:style w:type="character" w:customStyle="1" w:styleId="10">
    <w:name w:val="Заголовок 1 Знак"/>
    <w:basedOn w:val="a0"/>
    <w:link w:val="1"/>
    <w:uiPriority w:val="9"/>
    <w:rsid w:val="00BD5C8E"/>
    <w:rPr>
      <w:rFonts w:asciiTheme="majorHAnsi" w:eastAsiaTheme="majorEastAsia" w:hAnsiTheme="majorHAnsi" w:cstheme="majorBidi"/>
      <w:b/>
      <w:bCs/>
      <w:color w:val="365F91" w:themeColor="accent1" w:themeShade="BF"/>
      <w:sz w:val="28"/>
      <w:szCs w:val="28"/>
    </w:rPr>
  </w:style>
  <w:style w:type="paragraph" w:customStyle="1" w:styleId="c7">
    <w:name w:val="c7"/>
    <w:basedOn w:val="a"/>
    <w:rsid w:val="00BD5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D5C8E"/>
  </w:style>
  <w:style w:type="paragraph" w:customStyle="1" w:styleId="c14">
    <w:name w:val="c14"/>
    <w:basedOn w:val="a"/>
    <w:rsid w:val="00BD5C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D5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D5C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720928">
      <w:bodyDiv w:val="1"/>
      <w:marLeft w:val="0"/>
      <w:marRight w:val="0"/>
      <w:marTop w:val="0"/>
      <w:marBottom w:val="0"/>
      <w:divBdr>
        <w:top w:val="none" w:sz="0" w:space="0" w:color="auto"/>
        <w:left w:val="none" w:sz="0" w:space="0" w:color="auto"/>
        <w:bottom w:val="none" w:sz="0" w:space="0" w:color="auto"/>
        <w:right w:val="none" w:sz="0" w:space="0" w:color="auto"/>
      </w:divBdr>
    </w:div>
    <w:div w:id="1441954638">
      <w:bodyDiv w:val="1"/>
      <w:marLeft w:val="0"/>
      <w:marRight w:val="0"/>
      <w:marTop w:val="0"/>
      <w:marBottom w:val="0"/>
      <w:divBdr>
        <w:top w:val="none" w:sz="0" w:space="0" w:color="auto"/>
        <w:left w:val="none" w:sz="0" w:space="0" w:color="auto"/>
        <w:bottom w:val="none" w:sz="0" w:space="0" w:color="auto"/>
        <w:right w:val="none" w:sz="0" w:space="0" w:color="auto"/>
      </w:divBdr>
    </w:div>
    <w:div w:id="172582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C84154A13CCA848AE4E386A05CF2024" ma:contentTypeVersion="49" ma:contentTypeDescription="Создание документа." ma:contentTypeScope="" ma:versionID="861075ff43026d31bf3f82a24fd1be96">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127E2-63A0-4109-B7FF-1F5F1707E9D2}"/>
</file>

<file path=customXml/itemProps2.xml><?xml version="1.0" encoding="utf-8"?>
<ds:datastoreItem xmlns:ds="http://schemas.openxmlformats.org/officeDocument/2006/customXml" ds:itemID="{4E8224F8-966B-4EEC-AB1B-8DE8AD68E8C2}"/>
</file>

<file path=customXml/itemProps3.xml><?xml version="1.0" encoding="utf-8"?>
<ds:datastoreItem xmlns:ds="http://schemas.openxmlformats.org/officeDocument/2006/customXml" ds:itemID="{1896D22B-629D-457E-922B-11030ED30734}"/>
</file>

<file path=customXml/itemProps4.xml><?xml version="1.0" encoding="utf-8"?>
<ds:datastoreItem xmlns:ds="http://schemas.openxmlformats.org/officeDocument/2006/customXml" ds:itemID="{5E5613CB-508C-455F-AB28-5A17CDDE55F1}"/>
</file>

<file path=docProps/app.xml><?xml version="1.0" encoding="utf-8"?>
<Properties xmlns="http://schemas.openxmlformats.org/officeDocument/2006/extended-properties" xmlns:vt="http://schemas.openxmlformats.org/officeDocument/2006/docPropsVTypes">
  <Template>Normal</Template>
  <TotalTime>102</TotalTime>
  <Pages>22</Pages>
  <Words>4856</Words>
  <Characters>27680</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7</cp:revision>
  <dcterms:created xsi:type="dcterms:W3CDTF">2016-04-07T03:26:00Z</dcterms:created>
  <dcterms:modified xsi:type="dcterms:W3CDTF">2021-11-23T12:48:00Z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0x010100DC84154A13CCA848AE4E386A05CF2024</vt:lpwstr>
  </property>
</Properties>
</file>