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F1" w:rsidRDefault="00787FF1" w:rsidP="00787FF1">
      <w:pPr>
        <w:pStyle w:val="Style3"/>
        <w:widowControl/>
        <w:spacing w:before="144"/>
        <w:ind w:right="1238"/>
        <w:rPr>
          <w:rStyle w:val="FontStyle31"/>
        </w:rPr>
      </w:pPr>
      <w:r>
        <w:rPr>
          <w:rStyle w:val="FontStyle31"/>
        </w:rPr>
        <w:t>План работы по профилактике правонарушений несовершеннолетних учащихся школы.</w:t>
      </w:r>
    </w:p>
    <w:p w:rsidR="00787FF1" w:rsidRDefault="00787FF1" w:rsidP="00787FF1">
      <w:pPr>
        <w:spacing w:after="312" w:line="1" w:lineRule="exact"/>
        <w:rPr>
          <w:sz w:val="2"/>
          <w:szCs w:val="2"/>
        </w:rPr>
      </w:pPr>
    </w:p>
    <w:tbl>
      <w:tblPr>
        <w:tblW w:w="136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403"/>
        <w:gridCol w:w="2552"/>
        <w:gridCol w:w="2551"/>
        <w:gridCol w:w="2835"/>
        <w:gridCol w:w="2410"/>
      </w:tblGrid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5"/>
              <w:widowControl/>
              <w:rPr>
                <w:rStyle w:val="FontStyle46"/>
              </w:rPr>
            </w:pPr>
            <w:proofErr w:type="spellStart"/>
            <w:r>
              <w:rPr>
                <w:rStyle w:val="FontStyle46"/>
              </w:rPr>
              <w:t>Профилакт</w:t>
            </w:r>
            <w:proofErr w:type="gramStart"/>
            <w:r>
              <w:rPr>
                <w:rStyle w:val="FontStyle46"/>
              </w:rPr>
              <w:t>и</w:t>
            </w:r>
            <w:proofErr w:type="spellEnd"/>
            <w:r>
              <w:rPr>
                <w:rStyle w:val="FontStyle46"/>
              </w:rPr>
              <w:t>-</w:t>
            </w:r>
            <w:proofErr w:type="gramEnd"/>
            <w:r>
              <w:rPr>
                <w:rStyle w:val="FontStyle46"/>
              </w:rPr>
              <w:t xml:space="preserve"> </w:t>
            </w:r>
            <w:proofErr w:type="spellStart"/>
            <w:r>
              <w:rPr>
                <w:rStyle w:val="FontStyle46"/>
              </w:rPr>
              <w:t>ческая</w:t>
            </w:r>
            <w:proofErr w:type="spellEnd"/>
            <w:r>
              <w:rPr>
                <w:rStyle w:val="FontStyle46"/>
              </w:rPr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5"/>
              <w:widowControl/>
              <w:rPr>
                <w:rStyle w:val="FontStyle46"/>
              </w:rPr>
            </w:pPr>
            <w:r>
              <w:rPr>
                <w:rStyle w:val="FontStyle46"/>
              </w:rPr>
              <w:t>Организация</w:t>
            </w:r>
          </w:p>
          <w:p w:rsidR="00787FF1" w:rsidRDefault="00787FF1" w:rsidP="00092882">
            <w:pPr>
              <w:pStyle w:val="Style5"/>
              <w:widowControl/>
              <w:rPr>
                <w:rStyle w:val="FontStyle46"/>
              </w:rPr>
            </w:pPr>
            <w:proofErr w:type="spellStart"/>
            <w:r>
              <w:rPr>
                <w:rStyle w:val="FontStyle46"/>
              </w:rPr>
              <w:t>досуговой</w:t>
            </w:r>
            <w:proofErr w:type="spellEnd"/>
            <w:r>
              <w:rPr>
                <w:rStyle w:val="FontStyle46"/>
              </w:rPr>
              <w:t xml:space="preserve"> деятельности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5"/>
              <w:widowControl/>
              <w:rPr>
                <w:rStyle w:val="FontStyle46"/>
              </w:rPr>
            </w:pPr>
            <w:r>
              <w:rPr>
                <w:rStyle w:val="FontStyle46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5"/>
              <w:widowControl/>
              <w:spacing w:line="326" w:lineRule="exact"/>
              <w:rPr>
                <w:rStyle w:val="FontStyle46"/>
              </w:rPr>
            </w:pPr>
            <w:r>
              <w:rPr>
                <w:rStyle w:val="FontStyle46"/>
              </w:rPr>
              <w:t>Профсовет из плана.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5"/>
              <w:widowControl/>
              <w:rPr>
                <w:rStyle w:val="FontStyle46"/>
              </w:rPr>
            </w:pPr>
            <w:r>
              <w:rPr>
                <w:rStyle w:val="FontStyle46"/>
              </w:rPr>
              <w:t>Индивидуальная работа.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87FF1" w:rsidRDefault="00787FF1" w:rsidP="00092882">
            <w:pPr>
              <w:pStyle w:val="Style5"/>
              <w:widowControl/>
              <w:spacing w:line="240" w:lineRule="auto"/>
              <w:jc w:val="left"/>
              <w:rPr>
                <w:rStyle w:val="FontStyle46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Цикл лекций и беседа о здоровом образе жизни.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ind w:left="379"/>
              <w:rPr>
                <w:rStyle w:val="FontStyle35"/>
              </w:rPr>
            </w:pPr>
            <w:r>
              <w:rPr>
                <w:rStyle w:val="FontStyle35"/>
              </w:rPr>
              <w:t>Запись в кружки, секции.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Выбор совета </w:t>
            </w:r>
            <w:proofErr w:type="gramStart"/>
            <w:r>
              <w:rPr>
                <w:rStyle w:val="FontStyle35"/>
              </w:rPr>
              <w:t>по</w:t>
            </w:r>
            <w:proofErr w:type="gramEnd"/>
          </w:p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профилактике </w:t>
            </w:r>
            <w:proofErr w:type="spellStart"/>
            <w:proofErr w:type="gramStart"/>
            <w:r>
              <w:rPr>
                <w:rStyle w:val="FontStyle35"/>
              </w:rPr>
              <w:t>правонарушен</w:t>
            </w:r>
            <w:proofErr w:type="spellEnd"/>
            <w:r>
              <w:rPr>
                <w:rStyle w:val="FontStyle35"/>
              </w:rPr>
              <w:t xml:space="preserve"> </w:t>
            </w:r>
            <w:proofErr w:type="spellStart"/>
            <w:r>
              <w:rPr>
                <w:rStyle w:val="FontStyle35"/>
              </w:rPr>
              <w:t>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Выявление детей часто пропускающих уроки.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proofErr w:type="gramStart"/>
            <w:r>
              <w:rPr>
                <w:rStyle w:val="FontStyle35"/>
              </w:rPr>
              <w:t xml:space="preserve">Составлен </w:t>
            </w:r>
            <w:proofErr w:type="spellStart"/>
            <w:r>
              <w:rPr>
                <w:rStyle w:val="FontStyle35"/>
              </w:rPr>
              <w:t>ие</w:t>
            </w:r>
            <w:proofErr w:type="spellEnd"/>
            <w:proofErr w:type="gramEnd"/>
            <w:r>
              <w:rPr>
                <w:rStyle w:val="FontStyle35"/>
              </w:rPr>
              <w:t xml:space="preserve"> списка (банка данных)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87FF1" w:rsidRDefault="00787FF1" w:rsidP="00092882">
            <w:pPr>
              <w:pStyle w:val="Style5"/>
              <w:widowControl/>
              <w:spacing w:line="240" w:lineRule="auto"/>
              <w:ind w:left="523"/>
              <w:jc w:val="left"/>
              <w:rPr>
                <w:rStyle w:val="FontStyle46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Встреча с инспектором</w:t>
            </w:r>
          </w:p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по ИДН. Безопасное колесо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Проведение спортивных соревнований.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Посещение на дому (</w:t>
            </w:r>
            <w:proofErr w:type="spellStart"/>
            <w:r>
              <w:rPr>
                <w:rStyle w:val="FontStyle35"/>
              </w:rPr>
              <w:t>Кл</w:t>
            </w:r>
            <w:proofErr w:type="gramStart"/>
            <w:r>
              <w:rPr>
                <w:rStyle w:val="FontStyle35"/>
              </w:rPr>
              <w:t>.р</w:t>
            </w:r>
            <w:proofErr w:type="gramEnd"/>
            <w:r>
              <w:rPr>
                <w:rStyle w:val="FontStyle35"/>
              </w:rPr>
              <w:t>ук</w:t>
            </w:r>
            <w:proofErr w:type="spellEnd"/>
            <w:r>
              <w:rPr>
                <w:rStyle w:val="FontStyle35"/>
              </w:rPr>
              <w:t>.) неблагополучные семьи.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Утверждение плана работы. Выявление не </w:t>
            </w:r>
            <w:proofErr w:type="gramStart"/>
            <w:r>
              <w:rPr>
                <w:rStyle w:val="FontStyle35"/>
              </w:rPr>
              <w:t>благополучных</w:t>
            </w:r>
            <w:proofErr w:type="gramEnd"/>
          </w:p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семей, детей группы риска.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Ин</w:t>
            </w:r>
            <w:proofErr w:type="gramStart"/>
            <w:r>
              <w:rPr>
                <w:rStyle w:val="FontStyle35"/>
              </w:rPr>
              <w:t>.</w:t>
            </w:r>
            <w:proofErr w:type="gramEnd"/>
            <w:r>
              <w:rPr>
                <w:rStyle w:val="FontStyle35"/>
              </w:rPr>
              <w:t xml:space="preserve"> </w:t>
            </w:r>
            <w:proofErr w:type="gramStart"/>
            <w:r>
              <w:rPr>
                <w:rStyle w:val="FontStyle35"/>
              </w:rPr>
              <w:t>б</w:t>
            </w:r>
            <w:proofErr w:type="gramEnd"/>
            <w:r>
              <w:rPr>
                <w:rStyle w:val="FontStyle35"/>
              </w:rPr>
              <w:t>еседы с</w:t>
            </w:r>
          </w:p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уч-ся </w:t>
            </w:r>
            <w:proofErr w:type="spellStart"/>
            <w:r>
              <w:rPr>
                <w:rStyle w:val="FontStyle35"/>
              </w:rPr>
              <w:t>дивиантного</w:t>
            </w:r>
            <w:proofErr w:type="spellEnd"/>
          </w:p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поведения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87FF1" w:rsidRDefault="00787FF1" w:rsidP="00092882">
            <w:pPr>
              <w:pStyle w:val="Style5"/>
              <w:widowControl/>
              <w:spacing w:line="240" w:lineRule="auto"/>
              <w:ind w:left="600"/>
              <w:jc w:val="left"/>
              <w:rPr>
                <w:rStyle w:val="FontStyle46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Беседы по правилам</w:t>
            </w:r>
          </w:p>
          <w:p w:rsidR="00787FF1" w:rsidRPr="004A2CD7" w:rsidRDefault="00787FF1" w:rsidP="00092882">
            <w:pPr>
              <w:pStyle w:val="Style5"/>
              <w:widowControl/>
              <w:spacing w:line="240" w:lineRule="auto"/>
              <w:rPr>
                <w:rStyle w:val="FontStyle46"/>
                <w:b w:val="0"/>
              </w:rPr>
            </w:pPr>
            <w:r>
              <w:rPr>
                <w:rStyle w:val="FontStyle46"/>
              </w:rPr>
              <w:t>д</w:t>
            </w:r>
            <w:r w:rsidRPr="004A2CD7">
              <w:rPr>
                <w:rStyle w:val="FontStyle46"/>
              </w:rPr>
              <w:t>орожного движения</w:t>
            </w:r>
          </w:p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олимпиада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Посещение концертов Спектаклей</w:t>
            </w:r>
            <w:proofErr w:type="gramStart"/>
            <w:r>
              <w:rPr>
                <w:rStyle w:val="FontStyle35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ind w:firstLine="34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 xml:space="preserve">Посещение на дому (соц. </w:t>
            </w:r>
            <w:proofErr w:type="spellStart"/>
            <w:r>
              <w:rPr>
                <w:rStyle w:val="FontStyle35"/>
              </w:rPr>
              <w:t>пед</w:t>
            </w:r>
            <w:proofErr w:type="spellEnd"/>
            <w:r>
              <w:rPr>
                <w:rStyle w:val="FontStyle35"/>
              </w:rPr>
              <w:t xml:space="preserve">.) неблагополучные семьи, </w:t>
            </w:r>
            <w:proofErr w:type="gramStart"/>
            <w:r>
              <w:rPr>
                <w:rStyle w:val="FontStyle35"/>
              </w:rPr>
              <w:t>опекаемых</w:t>
            </w:r>
            <w:proofErr w:type="gramEnd"/>
            <w:r>
              <w:rPr>
                <w:rStyle w:val="FontStyle35"/>
              </w:rPr>
              <w:t>, трудных.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Совместный рейд с сотрудниками ИДН, школьным инспектором, управляющего совета.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ind w:firstLine="53"/>
              <w:jc w:val="left"/>
              <w:rPr>
                <w:rStyle w:val="FontStyle35"/>
              </w:rPr>
            </w:pPr>
            <w:proofErr w:type="spellStart"/>
            <w:r>
              <w:rPr>
                <w:rStyle w:val="FontStyle35"/>
              </w:rPr>
              <w:t>Псих-пед</w:t>
            </w:r>
            <w:proofErr w:type="spellEnd"/>
            <w:r>
              <w:rPr>
                <w:rStyle w:val="FontStyle35"/>
              </w:rPr>
              <w:t>. помощь в работе с трудными детьми. Экскурсии в храм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87FF1" w:rsidRDefault="00787FF1" w:rsidP="00092882">
            <w:pPr>
              <w:pStyle w:val="Style5"/>
              <w:widowControl/>
              <w:spacing w:line="240" w:lineRule="auto"/>
              <w:ind w:left="878"/>
              <w:jc w:val="left"/>
              <w:rPr>
                <w:rStyle w:val="FontStyle46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 xml:space="preserve">Встреча </w:t>
            </w:r>
            <w:proofErr w:type="gramStart"/>
            <w:r>
              <w:rPr>
                <w:rStyle w:val="FontStyle35"/>
              </w:rPr>
              <w:t>с</w:t>
            </w:r>
            <w:proofErr w:type="gramEnd"/>
          </w:p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proofErr w:type="gramStart"/>
            <w:r>
              <w:rPr>
                <w:rStyle w:val="FontStyle35"/>
              </w:rPr>
              <w:t>Ерем Сергием (Ветлужский</w:t>
            </w:r>
            <w:proofErr w:type="gramEnd"/>
          </w:p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храм) Федоровской Иконы Божьей Матери.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Проведение новогодних праздников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Приглашение родителей на профсовет, консультации с психологом.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Организация работы с неблагополучны ми семьями ИДН, отдела семьи, </w:t>
            </w:r>
            <w:proofErr w:type="spellStart"/>
            <w:r>
              <w:rPr>
                <w:rStyle w:val="FontStyle35"/>
              </w:rPr>
              <w:t>ЦДиК</w:t>
            </w:r>
            <w:proofErr w:type="spellEnd"/>
            <w:r>
              <w:rPr>
                <w:rStyle w:val="FontStyle35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Соц. помощь </w:t>
            </w:r>
            <w:proofErr w:type="gramStart"/>
            <w:r>
              <w:rPr>
                <w:rStyle w:val="FontStyle35"/>
              </w:rPr>
              <w:t>в</w:t>
            </w:r>
            <w:proofErr w:type="gramEnd"/>
          </w:p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работе с </w:t>
            </w:r>
            <w:proofErr w:type="gramStart"/>
            <w:r>
              <w:rPr>
                <w:rStyle w:val="FontStyle35"/>
              </w:rPr>
              <w:t>трудными</w:t>
            </w:r>
            <w:proofErr w:type="gramEnd"/>
          </w:p>
          <w:p w:rsidR="00787FF1" w:rsidRDefault="00787FF1" w:rsidP="00092882">
            <w:pPr>
              <w:pStyle w:val="Style6"/>
              <w:widowControl/>
              <w:spacing w:line="326" w:lineRule="exact"/>
              <w:rPr>
                <w:rStyle w:val="FontStyle35"/>
              </w:rPr>
            </w:pPr>
            <w:r>
              <w:rPr>
                <w:rStyle w:val="FontStyle35"/>
              </w:rPr>
              <w:t>детьми.</w:t>
            </w:r>
          </w:p>
        </w:tc>
      </w:tr>
      <w:tr w:rsidR="00787FF1" w:rsidTr="00092882">
        <w:trPr>
          <w:trHeight w:val="1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t>январь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Беседа о половом воспитании фельдшер</w:t>
            </w:r>
          </w:p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МОУ Гимназии №3.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Посещение дома творчества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Новогоднее представление в ККЦ Ветлужский.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Совместные заседания с комиссией по охране прав детства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Занятия с психологом</w:t>
            </w:r>
          </w:p>
        </w:tc>
      </w:tr>
      <w:tr w:rsidR="00787FF1" w:rsidTr="00092882">
        <w:trPr>
          <w:trHeight w:val="1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t>февраль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Встреча с врачом «Здоровье нации».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Проведение праздника посвященного Дню защитника Отечества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Приглашение родителей в школу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Совместные заседания с </w:t>
            </w:r>
            <w:proofErr w:type="spellStart"/>
            <w:r>
              <w:rPr>
                <w:rStyle w:val="FontStyle35"/>
              </w:rPr>
              <w:t>ЦДиК</w:t>
            </w:r>
            <w:proofErr w:type="spellEnd"/>
            <w:r>
              <w:rPr>
                <w:rStyle w:val="FontStyle35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Консультации для родителей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t>Март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Беседы психолога</w:t>
            </w:r>
          </w:p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«Ценность счастливой семейной жизни».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Праздник, посвященный8 Марта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Посещение на дому (члены профсовета).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Совместные заседания с педагогическим советом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proofErr w:type="spellStart"/>
            <w:proofErr w:type="gramStart"/>
            <w:r>
              <w:rPr>
                <w:rStyle w:val="FontStyle35"/>
              </w:rPr>
              <w:t>Проф</w:t>
            </w:r>
            <w:proofErr w:type="spellEnd"/>
            <w:proofErr w:type="gramEnd"/>
          </w:p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ориентационная</w:t>
            </w:r>
          </w:p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 xml:space="preserve">работа </w:t>
            </w:r>
          </w:p>
        </w:tc>
      </w:tr>
      <w:tr w:rsidR="00787FF1" w:rsidTr="0009288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t>Апрель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Моя будущая профессия беседы по профориентации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Трудовой десант «Наш двор».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Мы за здоровый образ жизни, консультации.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rPr>
                <w:rStyle w:val="FontStyle35"/>
              </w:rPr>
              <w:t>Социологическое обследование учащихся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Экскурсия на предприятия</w:t>
            </w:r>
          </w:p>
        </w:tc>
      </w:tr>
      <w:tr w:rsidR="00787FF1" w:rsidTr="00787FF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  <w:r>
              <w:t>май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Встреча с инспектором ГИБДД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Вахта памяти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4"/>
              <w:widowControl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Организация летнего отдыха трудных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6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Сбор сведений о летнем отдыхе</w:t>
            </w:r>
          </w:p>
        </w:tc>
      </w:tr>
    </w:tbl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line="240" w:lineRule="exact"/>
        <w:ind w:left="9298"/>
        <w:jc w:val="both"/>
        <w:rPr>
          <w:sz w:val="20"/>
          <w:szCs w:val="20"/>
        </w:rPr>
      </w:pPr>
    </w:p>
    <w:p w:rsidR="00787FF1" w:rsidRDefault="00787FF1" w:rsidP="00787FF1">
      <w:pPr>
        <w:pStyle w:val="Style13"/>
        <w:widowControl/>
        <w:spacing w:before="173" w:line="106" w:lineRule="exact"/>
        <w:ind w:left="9298"/>
        <w:jc w:val="both"/>
        <w:rPr>
          <w:rStyle w:val="FontStyle36"/>
        </w:rPr>
      </w:pPr>
    </w:p>
    <w:p w:rsidR="00787FF1" w:rsidRDefault="00787FF1" w:rsidP="00787FF1">
      <w:pPr>
        <w:pStyle w:val="Style13"/>
        <w:widowControl/>
        <w:spacing w:before="173" w:line="106" w:lineRule="exact"/>
        <w:ind w:left="9298"/>
        <w:jc w:val="both"/>
        <w:rPr>
          <w:rStyle w:val="FontStyle36"/>
        </w:rPr>
        <w:sectPr w:rsidR="00787FF1" w:rsidSect="00B62F1E">
          <w:headerReference w:type="even" r:id="rId7"/>
          <w:headerReference w:type="default" r:id="rId8"/>
          <w:headerReference w:type="first" r:id="rId9"/>
          <w:pgSz w:w="16837" w:h="23810"/>
          <w:pgMar w:top="1981" w:right="1669" w:bottom="1440" w:left="1843" w:header="720" w:footer="720" w:gutter="0"/>
          <w:cols w:space="60"/>
          <w:noEndnote/>
          <w:titlePg/>
        </w:sectPr>
      </w:pPr>
    </w:p>
    <w:p w:rsidR="00787FF1" w:rsidRPr="004A2CD7" w:rsidRDefault="006D6D9F" w:rsidP="00787FF1">
      <w:pPr>
        <w:pStyle w:val="Style1"/>
        <w:widowControl/>
        <w:tabs>
          <w:tab w:val="left" w:pos="6571"/>
        </w:tabs>
        <w:jc w:val="center"/>
        <w:rPr>
          <w:rStyle w:val="FontStyle31"/>
          <w:i/>
          <w:iCs/>
          <w:spacing w:val="30"/>
          <w:vertAlign w:val="superscript"/>
        </w:rPr>
      </w:pPr>
      <w:r w:rsidRPr="006D6D9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55pt;margin-top:0;width:108pt;height:43.7pt;z-index:251658240;mso-wrap-edited:f;mso-wrap-distance-left:1.9pt;mso-wrap-distance-right:1.9pt;mso-wrap-distance-bottom:.5pt;mso-position-horizontal-relative:margin" filled="f" stroked="f">
            <v:textbox inset="0,0,0,0">
              <w:txbxContent>
                <w:p w:rsidR="00787FF1" w:rsidRDefault="00787FF1" w:rsidP="00787FF1"/>
              </w:txbxContent>
            </v:textbox>
            <w10:wrap type="topAndBottom" anchorx="margin"/>
          </v:shape>
        </w:pict>
      </w:r>
      <w:r w:rsidR="00787FF1" w:rsidRPr="004A2CD7">
        <w:rPr>
          <w:rStyle w:val="FontStyle31"/>
        </w:rPr>
        <w:t>План работы с детьми находящимися под опекой</w:t>
      </w:r>
      <w:r w:rsidR="00787FF1">
        <w:rPr>
          <w:rStyle w:val="FontStyle31"/>
        </w:rPr>
        <w:t>.</w:t>
      </w:r>
    </w:p>
    <w:p w:rsidR="00787FF1" w:rsidRDefault="00787FF1" w:rsidP="00787FF1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3331"/>
        <w:gridCol w:w="1925"/>
        <w:gridCol w:w="1939"/>
        <w:gridCol w:w="1939"/>
      </w:tblGrid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№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18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Мероприятие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18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Сроки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18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Ответственные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18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Результат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ind w:left="216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Посещение опекаемых подростков, с целью контроля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</w:t>
            </w:r>
            <w:proofErr w:type="gramStart"/>
            <w:r>
              <w:rPr>
                <w:rStyle w:val="FontStyle41"/>
              </w:rPr>
              <w:t>и</w:t>
            </w:r>
            <w:proofErr w:type="gramEnd"/>
            <w:r>
              <w:rPr>
                <w:rStyle w:val="FontStyle41"/>
              </w:rPr>
              <w:t xml:space="preserve"> года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Социальный педагог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Список </w:t>
            </w:r>
            <w:proofErr w:type="gramStart"/>
            <w:r>
              <w:rPr>
                <w:rStyle w:val="FontStyle41"/>
              </w:rPr>
              <w:t>опекаемых</w:t>
            </w:r>
            <w:proofErr w:type="gramEnd"/>
            <w:r>
              <w:rPr>
                <w:rStyle w:val="FontStyle41"/>
              </w:rPr>
              <w:t>, акты обследования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Включение подростков в кружки и секции.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Сентябрь.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зам по воспитательной работе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ind w:left="250"/>
              <w:rPr>
                <w:rStyle w:val="FontStyle41"/>
              </w:rPr>
            </w:pPr>
            <w:r>
              <w:rPr>
                <w:rStyle w:val="FontStyle41"/>
              </w:rPr>
              <w:t>Организация свободного времени.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394"/>
              <w:rPr>
                <w:rStyle w:val="FontStyle41"/>
              </w:rPr>
            </w:pPr>
            <w:r>
              <w:rPr>
                <w:rStyle w:val="FontStyle41"/>
              </w:rPr>
              <w:t>Ежедневный контроль за опекаемым по операции «Всеобуч»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течение года.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Социальный педагог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Индивидуальная работа с каждым подростком.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Включение подростков во внеклассные и общешкольные мероприятия.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течение года.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Классные руководители.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4" w:lineRule="exact"/>
              <w:ind w:left="254"/>
              <w:rPr>
                <w:rStyle w:val="FontStyle41"/>
              </w:rPr>
            </w:pPr>
            <w:r>
              <w:rPr>
                <w:rStyle w:val="FontStyle41"/>
              </w:rPr>
              <w:t>Организация досуга.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Проведение </w:t>
            </w:r>
            <w:proofErr w:type="spellStart"/>
            <w:r>
              <w:rPr>
                <w:rStyle w:val="FontStyle41"/>
              </w:rPr>
              <w:t>психолого</w:t>
            </w:r>
            <w:proofErr w:type="spellEnd"/>
            <w:r>
              <w:rPr>
                <w:rStyle w:val="FontStyle41"/>
              </w:rPr>
              <w:t xml:space="preserve"> </w:t>
            </w:r>
            <w:proofErr w:type="gramStart"/>
            <w:r>
              <w:rPr>
                <w:rStyle w:val="FontStyle41"/>
              </w:rPr>
              <w:t>-п</w:t>
            </w:r>
            <w:proofErr w:type="gramEnd"/>
            <w:r>
              <w:rPr>
                <w:rStyle w:val="FontStyle41"/>
              </w:rPr>
              <w:t>едагогических, просветительских семинаров, консилиумов, консультации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В течение года по плану службы сопровождения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Специалисты</w:t>
            </w:r>
          </w:p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службы сопровождения (база детского дома)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Психологическая, юридическая помощь семье </w:t>
            </w:r>
            <w:proofErr w:type="gramStart"/>
            <w:r>
              <w:rPr>
                <w:rStyle w:val="FontStyle41"/>
              </w:rPr>
              <w:t>опекаемого</w:t>
            </w:r>
            <w:proofErr w:type="gramEnd"/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6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494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 xml:space="preserve">Индивидуальные беседы с </w:t>
            </w:r>
            <w:proofErr w:type="gramStart"/>
            <w:r>
              <w:rPr>
                <w:rStyle w:val="FontStyle41"/>
              </w:rPr>
              <w:t>опекаемыми</w:t>
            </w:r>
            <w:proofErr w:type="gramEnd"/>
            <w:r>
              <w:rPr>
                <w:rStyle w:val="FontStyle41"/>
              </w:rPr>
              <w:t xml:space="preserve"> и консультации опекунам.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течение года.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Классные руководители, социальный педагог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Профилактика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ind w:left="302"/>
              <w:rPr>
                <w:rStyle w:val="FontStyle41"/>
              </w:rPr>
            </w:pPr>
            <w:r>
              <w:rPr>
                <w:rStyle w:val="FontStyle41"/>
              </w:rPr>
              <w:t xml:space="preserve">Проведение и организация </w:t>
            </w:r>
            <w:proofErr w:type="spellStart"/>
            <w:r>
              <w:rPr>
                <w:rStyle w:val="FontStyle41"/>
              </w:rPr>
              <w:t>досуговых</w:t>
            </w:r>
            <w:proofErr w:type="spellEnd"/>
            <w:r>
              <w:rPr>
                <w:rStyle w:val="FontStyle41"/>
              </w:rPr>
              <w:t xml:space="preserve"> мероприятий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4" w:lineRule="exact"/>
              <w:rPr>
                <w:rStyle w:val="FontStyle41"/>
              </w:rPr>
            </w:pPr>
            <w:r>
              <w:rPr>
                <w:rStyle w:val="FontStyle41"/>
              </w:rPr>
              <w:t>По плану службы сопровождения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Специалисты</w:t>
            </w:r>
          </w:p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службы сопровождения (база детского дома)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4" w:lineRule="exact"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Организация досуга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8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Оказание помощи подростку в усвоении материала, взаимосвязь с педагогами школы, администрацией, семьей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течение года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226"/>
              <w:rPr>
                <w:rStyle w:val="FontStyle41"/>
              </w:rPr>
            </w:pPr>
            <w:r>
              <w:rPr>
                <w:rStyle w:val="FontStyle41"/>
              </w:rPr>
              <w:t>Классные руководители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rPr>
                <w:rStyle w:val="FontStyle41"/>
              </w:rPr>
            </w:pPr>
            <w:r>
              <w:rPr>
                <w:rStyle w:val="FontStyle41"/>
              </w:rPr>
              <w:t>Группа взаимопомощи.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9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Проведение профсоветов, вызов опекунов в школу в случаях нарушения подростком внутреннего распорядка школы.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В течение года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ind w:left="230"/>
              <w:rPr>
                <w:rStyle w:val="FontStyle41"/>
              </w:rPr>
            </w:pPr>
            <w:r>
              <w:rPr>
                <w:rStyle w:val="FontStyle41"/>
              </w:rPr>
              <w:t xml:space="preserve">Социальный педагог и </w:t>
            </w:r>
            <w:proofErr w:type="gramStart"/>
            <w:r>
              <w:rPr>
                <w:rStyle w:val="FontStyle41"/>
              </w:rPr>
              <w:t>классные</w:t>
            </w:r>
            <w:proofErr w:type="gramEnd"/>
          </w:p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руководители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Профилактика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ind w:left="384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 xml:space="preserve">Отчет о работе с </w:t>
            </w:r>
            <w:proofErr w:type="gramStart"/>
            <w:r>
              <w:rPr>
                <w:rStyle w:val="FontStyle41"/>
              </w:rPr>
              <w:t>опекаемыми</w:t>
            </w:r>
            <w:proofErr w:type="gramEnd"/>
            <w:r>
              <w:rPr>
                <w:rStyle w:val="FontStyle41"/>
              </w:rPr>
              <w:t xml:space="preserve"> на профилактическом совете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По плану профилактических советов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4" w:lineRule="exact"/>
              <w:ind w:left="293"/>
              <w:rPr>
                <w:rStyle w:val="FontStyle41"/>
              </w:rPr>
            </w:pPr>
            <w:r>
              <w:rPr>
                <w:rStyle w:val="FontStyle41"/>
              </w:rPr>
              <w:t>Социальный педагог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4" w:lineRule="exact"/>
              <w:ind w:left="346"/>
              <w:rPr>
                <w:rStyle w:val="FontStyle41"/>
              </w:rPr>
            </w:pPr>
            <w:r>
              <w:rPr>
                <w:rStyle w:val="FontStyle41"/>
              </w:rPr>
              <w:t>Протокол профсовета</w:t>
            </w:r>
          </w:p>
        </w:tc>
      </w:tr>
      <w:tr w:rsidR="00787FF1" w:rsidTr="00092882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11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5" w:lineRule="exact"/>
              <w:ind w:left="245"/>
              <w:rPr>
                <w:rStyle w:val="FontStyle41"/>
              </w:rPr>
            </w:pPr>
            <w:r>
              <w:rPr>
                <w:rStyle w:val="FontStyle41"/>
              </w:rPr>
              <w:t>Организация летнего отдыха подростков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Май.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Зам. директора </w:t>
            </w:r>
            <w:proofErr w:type="gramStart"/>
            <w:r>
              <w:rPr>
                <w:rStyle w:val="FontStyle41"/>
              </w:rPr>
              <w:t>по</w:t>
            </w:r>
            <w:proofErr w:type="gramEnd"/>
          </w:p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воспитательной работе.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F1" w:rsidRDefault="00787FF1" w:rsidP="00092882">
            <w:pPr>
              <w:pStyle w:val="Style21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Организация свободного времени о время каникул</w:t>
            </w:r>
          </w:p>
        </w:tc>
      </w:tr>
    </w:tbl>
    <w:p w:rsidR="00787FF1" w:rsidRDefault="00787FF1" w:rsidP="00787FF1">
      <w:pPr>
        <w:rPr>
          <w:rStyle w:val="FontStyle41"/>
        </w:rPr>
        <w:sectPr w:rsidR="00787FF1" w:rsidSect="004B4C44">
          <w:headerReference w:type="even" r:id="rId10"/>
          <w:headerReference w:type="default" r:id="rId11"/>
          <w:pgSz w:w="16837" w:h="23810"/>
          <w:pgMar w:top="1276" w:right="3981" w:bottom="1440" w:left="3184" w:header="720" w:footer="720" w:gutter="0"/>
          <w:cols w:space="60"/>
          <w:noEndnote/>
        </w:sectPr>
      </w:pPr>
    </w:p>
    <w:p w:rsidR="00787FF1" w:rsidRDefault="00787FF1" w:rsidP="00787FF1">
      <w:pPr>
        <w:spacing w:before="401" w:line="240" w:lineRule="exact"/>
        <w:rPr>
          <w:sz w:val="20"/>
          <w:szCs w:val="20"/>
        </w:rPr>
      </w:pPr>
    </w:p>
    <w:p w:rsidR="00787FF1" w:rsidRDefault="00787FF1" w:rsidP="00787FF1">
      <w:pPr>
        <w:pStyle w:val="Style24"/>
        <w:widowControl/>
        <w:spacing w:line="240" w:lineRule="exact"/>
        <w:ind w:left="504"/>
        <w:jc w:val="both"/>
        <w:rPr>
          <w:sz w:val="20"/>
          <w:szCs w:val="20"/>
        </w:rPr>
      </w:pPr>
    </w:p>
    <w:p w:rsidR="00787FF1" w:rsidRDefault="00787FF1" w:rsidP="00787FF1">
      <w:pPr>
        <w:pStyle w:val="Style24"/>
        <w:widowControl/>
        <w:spacing w:line="240" w:lineRule="exact"/>
        <w:ind w:left="504"/>
        <w:jc w:val="both"/>
        <w:rPr>
          <w:sz w:val="20"/>
          <w:szCs w:val="20"/>
        </w:rPr>
      </w:pPr>
    </w:p>
    <w:p w:rsidR="00787FF1" w:rsidRPr="00D73024" w:rsidRDefault="00787FF1" w:rsidP="00787FF1">
      <w:pPr>
        <w:rPr>
          <w:rFonts w:ascii="Times New Roman" w:hAnsi="Times New Roman" w:cs="Times New Roman"/>
          <w:b/>
          <w:bCs/>
          <w:sz w:val="26"/>
          <w:szCs w:val="26"/>
        </w:rPr>
        <w:sectPr w:rsidR="00787FF1" w:rsidRPr="00D73024" w:rsidSect="004B4C44">
          <w:type w:val="continuous"/>
          <w:pgSz w:w="16837" w:h="23810"/>
          <w:pgMar w:top="1418" w:right="3456" w:bottom="1440" w:left="3805" w:header="720" w:footer="720" w:gutter="0"/>
          <w:cols w:space="60"/>
          <w:noEndnote/>
        </w:sectPr>
      </w:pPr>
    </w:p>
    <w:p w:rsidR="00D73024" w:rsidRDefault="00D73024" w:rsidP="00D73024">
      <w:pPr>
        <w:rPr>
          <w:rStyle w:val="FontStyle88"/>
        </w:rPr>
        <w:sectPr w:rsidR="00D73024" w:rsidSect="00307E66">
          <w:headerReference w:type="even" r:id="rId12"/>
          <w:headerReference w:type="default" r:id="rId13"/>
          <w:type w:val="continuous"/>
          <w:pgSz w:w="16837" w:h="23810"/>
          <w:pgMar w:top="1418" w:right="3460" w:bottom="1440" w:left="3101" w:header="720" w:footer="720" w:gutter="0"/>
          <w:cols w:space="60"/>
          <w:noEndnote/>
        </w:sectPr>
      </w:pPr>
    </w:p>
    <w:p w:rsidR="0072472F" w:rsidRDefault="0072472F" w:rsidP="0072472F">
      <w:pPr>
        <w:pStyle w:val="Style60"/>
        <w:widowControl/>
        <w:spacing w:before="139" w:line="276" w:lineRule="auto"/>
        <w:jc w:val="center"/>
        <w:rPr>
          <w:rStyle w:val="FontStyle100"/>
        </w:rPr>
      </w:pPr>
      <w:r>
        <w:rPr>
          <w:rStyle w:val="FontStyle100"/>
        </w:rPr>
        <w:lastRenderedPageBreak/>
        <w:t>ПЛАН РАБОТЫ</w:t>
      </w:r>
    </w:p>
    <w:p w:rsidR="0072472F" w:rsidRPr="00307E66" w:rsidRDefault="0072472F" w:rsidP="0072472F">
      <w:pPr>
        <w:pStyle w:val="Style61"/>
        <w:widowControl/>
        <w:spacing w:line="276" w:lineRule="auto"/>
        <w:jc w:val="center"/>
        <w:rPr>
          <w:rStyle w:val="FontStyle100"/>
          <w:rFonts w:ascii="Franklin Gothic Medium Cond" w:hAnsi="Franklin Gothic Medium Cond" w:cs="Franklin Gothic Medium Cond"/>
          <w:b w:val="0"/>
          <w:bCs w:val="0"/>
          <w:position w:val="-3"/>
          <w:sz w:val="52"/>
          <w:szCs w:val="52"/>
        </w:rPr>
      </w:pPr>
      <w:r>
        <w:rPr>
          <w:rStyle w:val="FontStyle100"/>
        </w:rPr>
        <w:t>С СОЦИАЛЬНО-НЕБЛАГОПОЛУЧНЫМИ СЕМЬЯМИ И УЧАЩИМИСЯ, ПРОЖИВАЮЩИМИ В ТАКИХ СЕМЬЯХ</w:t>
      </w:r>
    </w:p>
    <w:p w:rsidR="0072472F" w:rsidRPr="0072472F" w:rsidRDefault="0072472F" w:rsidP="00787FF1">
      <w:pPr>
        <w:rPr>
          <w:rFonts w:ascii="Times New Roman" w:hAnsi="Times New Roman" w:cs="Times New Roman"/>
          <w:sz w:val="24"/>
          <w:szCs w:val="24"/>
        </w:rPr>
      </w:pPr>
      <w:r w:rsidRPr="0072472F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2F">
        <w:rPr>
          <w:rFonts w:ascii="Times New Roman" w:hAnsi="Times New Roman" w:cs="Times New Roman"/>
          <w:sz w:val="24"/>
          <w:szCs w:val="24"/>
        </w:rPr>
        <w:t>систематизация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2F">
        <w:rPr>
          <w:rFonts w:ascii="Times New Roman" w:hAnsi="Times New Roman" w:cs="Times New Roman"/>
          <w:sz w:val="24"/>
          <w:szCs w:val="24"/>
        </w:rPr>
        <w:t>активизация работы педагогического коллектива гимназии с социально не</w:t>
      </w:r>
      <w:r>
        <w:rPr>
          <w:rFonts w:ascii="Times New Roman" w:hAnsi="Times New Roman" w:cs="Times New Roman"/>
          <w:sz w:val="24"/>
          <w:szCs w:val="24"/>
        </w:rPr>
        <w:t>благополучными семьями и детьми,</w:t>
      </w:r>
      <w:r w:rsidRPr="0072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72F">
        <w:rPr>
          <w:rFonts w:ascii="Times New Roman" w:hAnsi="Times New Roman" w:cs="Times New Roman"/>
          <w:sz w:val="24"/>
          <w:szCs w:val="24"/>
        </w:rPr>
        <w:t>роживающими в таких семьях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4498"/>
        <w:gridCol w:w="1805"/>
        <w:gridCol w:w="2530"/>
      </w:tblGrid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left="19" w:hanging="19"/>
              <w:rPr>
                <w:rStyle w:val="FontStyle92"/>
              </w:rPr>
            </w:pPr>
            <w:r w:rsidRPr="00841688">
              <w:rPr>
                <w:rStyle w:val="FontStyle92"/>
              </w:rPr>
              <w:t xml:space="preserve">№ </w:t>
            </w:r>
            <w:proofErr w:type="spellStart"/>
            <w:r w:rsidRPr="00841688">
              <w:rPr>
                <w:rStyle w:val="FontStyle92"/>
              </w:rPr>
              <w:t>п\</w:t>
            </w:r>
            <w:proofErr w:type="gramStart"/>
            <w:r w:rsidRPr="00841688">
              <w:rPr>
                <w:rStyle w:val="FontStyle92"/>
              </w:rPr>
              <w:t>п</w:t>
            </w:r>
            <w:proofErr w:type="spellEnd"/>
            <w:proofErr w:type="gramEnd"/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Содержание работы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Сроки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Ответственные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1.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ind w:left="14" w:hanging="14"/>
              <w:rPr>
                <w:rStyle w:val="FontStyle92"/>
              </w:rPr>
            </w:pPr>
            <w:r w:rsidRPr="00841688">
              <w:rPr>
                <w:rStyle w:val="FontStyle92"/>
              </w:rPr>
              <w:t>Посещение социально-неблагополучных семей.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1 раз в четверть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left="19" w:hanging="19"/>
              <w:rPr>
                <w:rStyle w:val="FontStyle92"/>
              </w:rPr>
            </w:pPr>
            <w:r w:rsidRPr="00841688">
              <w:rPr>
                <w:rStyle w:val="FontStyle92"/>
              </w:rPr>
              <w:t>Классные руководители, социальный педагог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2.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left="10" w:hanging="10"/>
              <w:rPr>
                <w:rStyle w:val="FontStyle92"/>
              </w:rPr>
            </w:pPr>
            <w:r w:rsidRPr="00841688">
              <w:rPr>
                <w:rStyle w:val="FontStyle92"/>
              </w:rPr>
              <w:t>Встречи с родителями с целью заполнения социальных паспортов.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1 четверть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Социальный педагог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3.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ind w:left="5" w:hanging="5"/>
              <w:rPr>
                <w:rStyle w:val="FontStyle92"/>
              </w:rPr>
            </w:pPr>
            <w:r w:rsidRPr="00841688">
              <w:rPr>
                <w:rStyle w:val="FontStyle92"/>
              </w:rPr>
              <w:t>Оформление документации на социально-неблагополучные семьи.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Сентябрь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Социальный педагог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4.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88" w:lineRule="exact"/>
              <w:ind w:left="5" w:hanging="5"/>
              <w:rPr>
                <w:rStyle w:val="FontStyle92"/>
              </w:rPr>
            </w:pPr>
            <w:r w:rsidRPr="00841688">
              <w:rPr>
                <w:rStyle w:val="FontStyle92"/>
              </w:rPr>
      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88" w:lineRule="exact"/>
              <w:ind w:left="10" w:hanging="10"/>
              <w:rPr>
                <w:rStyle w:val="FontStyle92"/>
              </w:rPr>
            </w:pPr>
            <w:r w:rsidRPr="00841688">
              <w:rPr>
                <w:rStyle w:val="FontStyle92"/>
              </w:rPr>
              <w:t>По мере необходимости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ind w:left="5" w:hanging="5"/>
              <w:rPr>
                <w:rStyle w:val="FontStyle92"/>
              </w:rPr>
            </w:pPr>
            <w:r w:rsidRPr="00841688">
              <w:rPr>
                <w:rStyle w:val="FontStyle92"/>
              </w:rPr>
              <w:t>Психолог, социальный педагог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5.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rPr>
                <w:rStyle w:val="FontStyle92"/>
              </w:rPr>
            </w:pPr>
            <w:r w:rsidRPr="00841688">
              <w:rPr>
                <w:rStyle w:val="FontStyle92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left="5" w:hanging="5"/>
              <w:rPr>
                <w:rStyle w:val="FontStyle92"/>
              </w:rPr>
            </w:pPr>
            <w:r w:rsidRPr="00841688">
              <w:rPr>
                <w:rStyle w:val="FontStyle92"/>
              </w:rPr>
              <w:t>Весь год по мере</w:t>
            </w:r>
          </w:p>
          <w:p w:rsidR="0072472F" w:rsidRPr="00841688" w:rsidRDefault="0072472F" w:rsidP="00092882">
            <w:pPr>
              <w:pStyle w:val="Style65"/>
              <w:widowControl/>
              <w:rPr>
                <w:rStyle w:val="FontStyle92"/>
              </w:rPr>
            </w:pPr>
            <w:r w:rsidRPr="00841688">
              <w:rPr>
                <w:rStyle w:val="FontStyle92"/>
              </w:rPr>
              <w:t>необходимости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ind w:firstLine="5"/>
              <w:rPr>
                <w:rStyle w:val="FontStyle92"/>
              </w:rPr>
            </w:pPr>
            <w:r w:rsidRPr="00841688">
              <w:rPr>
                <w:rStyle w:val="FontStyle92"/>
              </w:rPr>
              <w:t>Педагогический коллектив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6.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ind w:firstLine="5"/>
              <w:rPr>
                <w:rStyle w:val="FontStyle92"/>
              </w:rPr>
            </w:pPr>
            <w:proofErr w:type="gramStart"/>
            <w:r w:rsidRPr="00841688">
              <w:rPr>
                <w:rStyle w:val="FontStyle92"/>
              </w:rPr>
              <w:t>Контроль за</w:t>
            </w:r>
            <w:proofErr w:type="gramEnd"/>
            <w:r w:rsidRPr="00841688">
              <w:rPr>
                <w:rStyle w:val="FontStyle92"/>
              </w:rPr>
              <w:t xml:space="preserve"> посещением родителями родительских собраний.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Весь год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right="960" w:firstLine="5"/>
              <w:rPr>
                <w:rStyle w:val="FontStyle92"/>
              </w:rPr>
            </w:pPr>
            <w:r w:rsidRPr="00841688">
              <w:rPr>
                <w:rStyle w:val="FontStyle92"/>
              </w:rPr>
              <w:t>Классные руководители.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7.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firstLine="5"/>
              <w:rPr>
                <w:rStyle w:val="FontStyle92"/>
              </w:rPr>
            </w:pPr>
            <w:r w:rsidRPr="00841688">
              <w:rPr>
                <w:rStyle w:val="FontStyle92"/>
              </w:rPr>
              <w:t>Оказание помощи учащимся из социально-неблагополучных семей в подготовке домашнего задания, организация дополнительных занятий в случае пропусков школы по болезни.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98" w:lineRule="exact"/>
              <w:rPr>
                <w:rStyle w:val="FontStyle92"/>
              </w:rPr>
            </w:pPr>
            <w:r w:rsidRPr="00841688">
              <w:rPr>
                <w:rStyle w:val="FontStyle92"/>
              </w:rPr>
              <w:t>Весь год по мере</w:t>
            </w:r>
          </w:p>
          <w:p w:rsidR="0072472F" w:rsidRPr="00841688" w:rsidRDefault="0072472F" w:rsidP="00092882">
            <w:pPr>
              <w:pStyle w:val="Style65"/>
              <w:widowControl/>
              <w:spacing w:line="298" w:lineRule="exact"/>
              <w:rPr>
                <w:rStyle w:val="FontStyle92"/>
              </w:rPr>
            </w:pPr>
            <w:r w:rsidRPr="00841688">
              <w:rPr>
                <w:rStyle w:val="FontStyle92"/>
              </w:rPr>
              <w:t>необходимости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Классные руководители</w:t>
            </w:r>
          </w:p>
        </w:tc>
      </w:tr>
      <w:tr w:rsidR="0072472F" w:rsidRPr="00841688" w:rsidTr="0009288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8.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firstLine="10"/>
              <w:rPr>
                <w:rStyle w:val="FontStyle92"/>
              </w:rPr>
            </w:pPr>
            <w:proofErr w:type="gramStart"/>
            <w:r w:rsidRPr="00841688">
              <w:rPr>
                <w:rStyle w:val="FontStyle92"/>
              </w:rPr>
              <w:t>Контроль за</w:t>
            </w:r>
            <w:proofErr w:type="gramEnd"/>
            <w:r w:rsidRPr="00841688">
              <w:rPr>
                <w:rStyle w:val="FontStyle92"/>
              </w:rPr>
              <w:t xml:space="preserve"> учебой, дисциплиной, посещаемостью школы детей из социально-неблагополучных семей.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spacing w:line="240" w:lineRule="auto"/>
              <w:rPr>
                <w:rStyle w:val="FontStyle92"/>
              </w:rPr>
            </w:pPr>
            <w:r w:rsidRPr="00841688">
              <w:rPr>
                <w:rStyle w:val="FontStyle92"/>
              </w:rPr>
              <w:t>Весь год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2F" w:rsidRPr="00841688" w:rsidRDefault="0072472F" w:rsidP="00092882">
            <w:pPr>
              <w:pStyle w:val="Style65"/>
              <w:widowControl/>
              <w:ind w:firstLine="14"/>
              <w:rPr>
                <w:rStyle w:val="FontStyle92"/>
              </w:rPr>
            </w:pPr>
            <w:r w:rsidRPr="00841688">
              <w:rPr>
                <w:rStyle w:val="FontStyle92"/>
              </w:rPr>
              <w:t>Классные руководители, социальный педагог</w:t>
            </w:r>
          </w:p>
        </w:tc>
      </w:tr>
    </w:tbl>
    <w:p w:rsidR="0072472F" w:rsidRDefault="0072472F" w:rsidP="00787FF1"/>
    <w:p w:rsidR="00787FF1" w:rsidRDefault="00787FF1" w:rsidP="00787FF1">
      <w:pPr>
        <w:sectPr w:rsidR="00787FF1">
          <w:headerReference w:type="even" r:id="rId14"/>
          <w:headerReference w:type="default" r:id="rId15"/>
          <w:pgSz w:w="16837" w:h="23810"/>
          <w:pgMar w:top="763" w:right="3537" w:bottom="1440" w:left="3752" w:header="720" w:footer="720" w:gutter="0"/>
          <w:cols w:space="60"/>
          <w:noEndnote/>
        </w:sectPr>
      </w:pPr>
      <w:r>
        <w:br w:type="page"/>
      </w:r>
    </w:p>
    <w:p w:rsidR="00D73024" w:rsidRPr="0003785B" w:rsidRDefault="00D73024" w:rsidP="00D73024">
      <w:pPr>
        <w:autoSpaceDE w:val="0"/>
        <w:autoSpaceDN w:val="0"/>
        <w:adjustRightInd w:val="0"/>
        <w:rPr>
          <w:sz w:val="20"/>
          <w:szCs w:val="20"/>
        </w:rPr>
      </w:pPr>
      <w:r w:rsidRPr="0003785B">
        <w:rPr>
          <w:sz w:val="20"/>
          <w:szCs w:val="20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Утверждаю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Директор                          Н.Ю.Прокофьева</w:t>
      </w:r>
    </w:p>
    <w:p w:rsidR="00D73024" w:rsidRPr="0003785B" w:rsidRDefault="00D73024" w:rsidP="00D7302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Приказ №          </w:t>
      </w:r>
      <w:proofErr w:type="gramStart"/>
      <w:r>
        <w:rPr>
          <w:b/>
          <w:bCs/>
        </w:rPr>
        <w:t>от</w:t>
      </w:r>
      <w:proofErr w:type="gramEnd"/>
    </w:p>
    <w:p w:rsidR="00D73024" w:rsidRDefault="00D73024" w:rsidP="00D730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3024" w:rsidRPr="0003785B" w:rsidRDefault="00D73024" w:rsidP="00D730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785B">
        <w:rPr>
          <w:b/>
          <w:bCs/>
          <w:sz w:val="28"/>
          <w:szCs w:val="28"/>
        </w:rPr>
        <w:t>План</w:t>
      </w:r>
    </w:p>
    <w:p w:rsidR="00D73024" w:rsidRPr="0003785B" w:rsidRDefault="00D73024" w:rsidP="00D730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785B">
        <w:rPr>
          <w:b/>
          <w:bCs/>
          <w:sz w:val="28"/>
          <w:szCs w:val="28"/>
        </w:rPr>
        <w:t>работы совета по профилактике безнадзорности и правонарушений среди учащихся МОУ Гимназия №3</w:t>
      </w:r>
      <w:r>
        <w:rPr>
          <w:b/>
          <w:bCs/>
          <w:sz w:val="28"/>
          <w:szCs w:val="28"/>
        </w:rPr>
        <w:t xml:space="preserve"> на 201</w:t>
      </w:r>
      <w:r w:rsidRPr="0003785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-201</w:t>
      </w:r>
      <w:r w:rsidRPr="0003785B">
        <w:rPr>
          <w:b/>
          <w:bCs/>
          <w:sz w:val="28"/>
          <w:szCs w:val="28"/>
        </w:rPr>
        <w:t>2 учебный год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tbl>
      <w:tblPr>
        <w:tblW w:w="1093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5"/>
        <w:gridCol w:w="3977"/>
      </w:tblGrid>
      <w:tr w:rsidR="00D73024" w:rsidRPr="00D73024" w:rsidTr="00092882">
        <w:trPr>
          <w:trHeight w:val="150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Приглашенные </w:t>
            </w:r>
          </w:p>
        </w:tc>
      </w:tr>
      <w:tr w:rsidR="00D73024" w:rsidRPr="00D73024" w:rsidTr="00092882">
        <w:trPr>
          <w:trHeight w:val="150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73024" w:rsidRPr="00D73024" w:rsidTr="00092882">
        <w:trPr>
          <w:trHeight w:val="4135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состава совета по профилактике безнадзорности и правонарушений.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совета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 2011-2012 </w:t>
            </w:r>
            <w:proofErr w:type="spell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3.Ознакомление с положением о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членов совета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4.Отчет об операции Всеобуч.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5.Разбор персональных дел в присутствии классного руководителя.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6. Корректировка «банка данных»: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определение детей «группы риска», выявление неблагополучных семей, выявление детей, часто пропускающих уроки.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7 Снятие с </w:t>
            </w:r>
            <w:proofErr w:type="spell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учета.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8.Заседание совета по профилактике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воспитательной работе Артамонова Е.Н.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rPr>
          <w:trHeight w:val="150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73024" w:rsidRPr="00D73024" w:rsidTr="00092882">
        <w:trPr>
          <w:trHeight w:val="4405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1.Отчет классных руководителей о посещаемости учащихся.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Информация классных руководителей о привлечении учащихся, состоящих на внутри школьном учете в кружки и секции по интересам.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3.Адаптация 5-х классов. Отчет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4. Собрание курильщиков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5. Разбор персональных дел учащихся в присутствии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6.Информация о выявленных учащихся «группы риска», неблагополучных семьях, для постановки на внутр</w:t>
            </w:r>
            <w:proofErr w:type="gramStart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и-</w:t>
            </w:r>
            <w:proofErr w:type="gramEnd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школьный учет.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7.Совместный рейд с сотрудниками КЦСОН, в неблагополучные семьи, состоящие на учете в отделе «психолого-педагогической помощи семьи и детям».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8 Разбор персональных дел учащихся в присутствии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по профилактике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детей состоящих на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учете.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5-х классов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и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Косенко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 Сабурова Т.Н.</w:t>
            </w:r>
          </w:p>
        </w:tc>
      </w:tr>
      <w:tr w:rsidR="00D73024" w:rsidRPr="00D73024" w:rsidTr="00092882">
        <w:trPr>
          <w:trHeight w:val="150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73024" w:rsidRPr="00D73024" w:rsidTr="00092882">
        <w:trPr>
          <w:trHeight w:val="150"/>
        </w:trPr>
        <w:tc>
          <w:tcPr>
            <w:tcW w:w="6955" w:type="dxa"/>
            <w:vMerge w:val="restart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1.Адаптация 1-х классов. Отчет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Информация о процессе самовоспитания, об успехах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обучения учащихся, состоящих на ВШУ.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3.Отслеживание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посещаемостью учащихся,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5.Индивидуальные беседы школьного инспектора с детьми из группы риска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6.Выступление на родительской конференции 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«Единая линия семьи и школы»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недели здорового дыхания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8.Отчет классных руководителей по работе с 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неуспевающими</w:t>
            </w:r>
            <w:proofErr w:type="gram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по профилактике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1-х классов Кукушкина О.Н. и Суслова С.В.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классные руководители детей состоящих на ВШК.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rPr>
          <w:trHeight w:val="1852"/>
        </w:trPr>
        <w:tc>
          <w:tcPr>
            <w:tcW w:w="6955" w:type="dxa"/>
            <w:vMerge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воспитательной работе Артамонова Е.Н.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Петренко М.В.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rPr>
          <w:trHeight w:val="286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D73024" w:rsidRPr="00D73024" w:rsidTr="00092882">
        <w:trPr>
          <w:trHeight w:val="2603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 Совместный рейд с сотрудниками ИДН по семьям и детям, состоящих на всех видах учета.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 Разбор персональных дел учащихся в присутствии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3.Корректировка «банка данных»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4.Выявление наклонностей учащихся по учебным дисциплинам,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поведению на уроке и перемене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5.Диагностика «Уровень познавательной активности»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6. Заседание совета по профилактике</w:t>
            </w:r>
          </w:p>
          <w:p w:rsidR="00D73024" w:rsidRPr="00D73024" w:rsidRDefault="00D73024" w:rsidP="00D7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Петренко М.В.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детей состоящих на ВШК</w:t>
            </w:r>
          </w:p>
        </w:tc>
      </w:tr>
      <w:tr w:rsidR="00D73024" w:rsidRPr="00D73024" w:rsidTr="00092882">
        <w:trPr>
          <w:trHeight w:val="282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73024" w:rsidRPr="00D73024" w:rsidTr="00092882">
        <w:trPr>
          <w:trHeight w:val="1375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1.Рейд по торговым точкам. Выявление нарушителей закона «О продаже табачной продукции»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2.Патронаж детей, находящихся под опекой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3.Участие в  рождественских стартах детей группы риска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4.Заседание совета по профилактике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Петренко М.В.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rPr>
          <w:trHeight w:val="297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73024" w:rsidRPr="00D73024" w:rsidTr="00092882">
        <w:trPr>
          <w:trHeight w:val="1930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1.Совместный рейд с сотрудниками ИДН по семьям и детям, состоящих на всех видах учета.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2.Пропаганда социального статуса работников правоохранительных органов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3.Встречи с работниками ОВД,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4.Игра «Зарница»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по профилактике совместно с </w:t>
            </w:r>
            <w:proofErr w:type="spell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Петренко М.В.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участковый Косарев С.В.</w:t>
            </w:r>
          </w:p>
        </w:tc>
      </w:tr>
      <w:tr w:rsidR="00D73024" w:rsidRPr="00D73024" w:rsidTr="00092882">
        <w:trPr>
          <w:trHeight w:val="297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73024" w:rsidRPr="00D73024" w:rsidTr="00092882">
        <w:trPr>
          <w:trHeight w:val="1105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1.Рейд по неблагополучным семьям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состоящим на учете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2.Совещание классных руководителей «особенности работы классного руководителя с неблагополучными семьями»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3.Отчет классных руководителей по работе с 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неуспевающими</w:t>
            </w:r>
            <w:proofErr w:type="gram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по профилактике с привлечением родителей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КЦСОН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rPr>
          <w:trHeight w:val="297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73024" w:rsidRPr="00D73024" w:rsidTr="00092882">
        <w:trPr>
          <w:trHeight w:val="297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1.День здоровья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2.Тренинг для учащихся 7-8 классов по повышению учебной мотивации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летного отдыха детей, находящихся в трудной жизненной ситуации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4.Корректировка банка данных детей и семей из группы риска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5.Социально-педагогическая деятельность с неуспевающими детьми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Информация о проведенной работе по профориентации учащихся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7.Совместное заседание по профилактике с работниками КЦСОН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воспитательной работе Артамонова Е.Н.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КЦСОН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Н.В.-зам. директора по УВР</w:t>
            </w:r>
          </w:p>
        </w:tc>
      </w:tr>
      <w:tr w:rsidR="00D73024" w:rsidRPr="00D73024" w:rsidTr="00092882">
        <w:trPr>
          <w:trHeight w:val="297"/>
        </w:trPr>
        <w:tc>
          <w:tcPr>
            <w:tcW w:w="10932" w:type="dxa"/>
            <w:gridSpan w:val="2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73024" w:rsidRPr="00D73024" w:rsidTr="00092882">
        <w:trPr>
          <w:trHeight w:val="297"/>
        </w:trPr>
        <w:tc>
          <w:tcPr>
            <w:tcW w:w="6955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работы совета профилактики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2. Социологическое обследование учащихся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3.Совещание классных руководителей по работе с трудными детьми.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Перспективное планирование профилактической работы совета на июнь-август и на следующий учебный год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5. Совместное заседание с педагогическим советом</w:t>
            </w:r>
          </w:p>
        </w:tc>
        <w:tc>
          <w:tcPr>
            <w:tcW w:w="397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воспитательной работе Артамонова Е.Н.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024" w:rsidRDefault="00D73024" w:rsidP="00D73024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D73024" w:rsidRDefault="00D73024" w:rsidP="00D73024">
      <w:r>
        <w:br w:type="page"/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C599B">
        <w:rPr>
          <w:bCs/>
          <w:sz w:val="20"/>
          <w:szCs w:val="20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D73024" w:rsidRPr="00E07CC3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73024" w:rsidRPr="00E07CC3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73024" w:rsidRPr="00EC599B" w:rsidRDefault="00D73024" w:rsidP="00D730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599B">
        <w:rPr>
          <w:b/>
          <w:bCs/>
          <w:sz w:val="20"/>
          <w:szCs w:val="20"/>
        </w:rPr>
        <w:t>«Утверждаю»</w:t>
      </w:r>
    </w:p>
    <w:p w:rsidR="00D73024" w:rsidRPr="00EC599B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C599B">
        <w:rPr>
          <w:b/>
          <w:bCs/>
          <w:sz w:val="20"/>
          <w:szCs w:val="20"/>
        </w:rPr>
        <w:t xml:space="preserve">                                                </w:t>
      </w:r>
      <w:r>
        <w:rPr>
          <w:b/>
          <w:bCs/>
          <w:sz w:val="20"/>
          <w:szCs w:val="20"/>
        </w:rPr>
        <w:t xml:space="preserve">     </w:t>
      </w:r>
      <w:r w:rsidRPr="00EC599B">
        <w:rPr>
          <w:b/>
          <w:bCs/>
          <w:sz w:val="20"/>
          <w:szCs w:val="20"/>
        </w:rPr>
        <w:t xml:space="preserve"> Директор                         Н.Ю.Прокофьева</w:t>
      </w:r>
    </w:p>
    <w:p w:rsidR="00D73024" w:rsidRPr="001D48EC" w:rsidRDefault="00D73024" w:rsidP="00D73024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</w:rPr>
      </w:pPr>
    </w:p>
    <w:p w:rsidR="00D73024" w:rsidRPr="001D48EC" w:rsidRDefault="00D73024" w:rsidP="00D73024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</w:rPr>
      </w:pPr>
    </w:p>
    <w:p w:rsidR="00D73024" w:rsidRDefault="00D73024" w:rsidP="00D7302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План заседаний совета по профилактике безнадзорности  и правонарушений среди учащихся МОУ Гимназия №3 на 2011-2012 учебный год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760"/>
        <w:gridCol w:w="4078"/>
      </w:tblGrid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операции «Всеобуч»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поступлении выпускников из группы риска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Е.Н.-отв. За «Всеобуч»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Разбор персональных дел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Снятие с </w:t>
            </w:r>
            <w:proofErr w:type="spell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 учета.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детей из группы риска в работу Центра дополнительного образования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 рук. ЦДО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Адаптация 5-х классов. 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руководителей.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Н.В.-зам. директора по УВР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1-х классов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 Волкова М.В.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классных руководителей по работе с 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неуспевающими</w:t>
            </w:r>
            <w:proofErr w:type="gram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7302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302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посещаемостью учащихся, 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неуспевающих детей.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06.12..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«банка данных»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наклонностей учащихся по учебным дисциплинам, поведению на уроке и перемене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патронаже детей, находящихся под опекой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занятости детей, состоящих на всех видах учета, во внешкольных и внеклассных мероприятиях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 рук. ЦДО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Совместное заседание с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ЦДиК</w:t>
            </w:r>
            <w:proofErr w:type="spell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Разбор персональных дел учащихся в присутствии классных руководителей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21.02.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персональных дел учащихся в присутствии работников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06.03.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об индивидуальной работе с 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proofErr w:type="gram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часто пропускающими школу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поведения учащихся, которые уклоняются от норм поведения с привлечением родителей.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20.03.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классных руководителей по работе с </w:t>
            </w:r>
            <w:proofErr w:type="gram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неуспевающими</w:t>
            </w:r>
            <w:proofErr w:type="gramEnd"/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03.04.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летного отдыха детей, находящихся в трудной жизненной ситуации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банка данных детей и семей из группы риска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 зам директора по ВР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17.04.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социально-педагогической деятельности с неуспевающими детьми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 результатах проведенной работы по профориентации учащихся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 зам директора по ВР</w:t>
            </w:r>
          </w:p>
          <w:p w:rsidR="00D73024" w:rsidRPr="00D73024" w:rsidRDefault="00D73024" w:rsidP="00D7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08.05.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совета профилактики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персональных дел учащихся в присутствии классных руководителей</w:t>
            </w: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D73024" w:rsidRPr="00D73024" w:rsidTr="00092882">
        <w:tc>
          <w:tcPr>
            <w:tcW w:w="772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22.05.</w:t>
            </w:r>
          </w:p>
        </w:tc>
        <w:tc>
          <w:tcPr>
            <w:tcW w:w="4916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персональных дел учащихся в присутствии педагогического совета </w:t>
            </w: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Перспективное планирование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профилактической работы совета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июнь-август и </w:t>
            </w:r>
            <w:proofErr w:type="gramStart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следующий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</w:tcPr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  <w:proofErr w:type="spellStart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Бебнева</w:t>
            </w:r>
            <w:proofErr w:type="spellEnd"/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24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Е.Н.- зам директора по ВР</w:t>
            </w:r>
          </w:p>
          <w:p w:rsidR="00D73024" w:rsidRPr="00D73024" w:rsidRDefault="00D73024" w:rsidP="00D730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3024" w:rsidRDefault="00D73024" w:rsidP="00D73024">
      <w:pPr>
        <w:autoSpaceDE w:val="0"/>
        <w:autoSpaceDN w:val="0"/>
        <w:adjustRightInd w:val="0"/>
        <w:spacing w:after="0"/>
        <w:rPr>
          <w:rFonts w:ascii="Arial,Bold" w:hAnsi="Arial,Bold" w:cs="Arial,Bold"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</w:rPr>
      </w:pPr>
    </w:p>
    <w:p w:rsidR="00D73024" w:rsidRPr="00E314F5" w:rsidRDefault="00D73024" w:rsidP="00D73024">
      <w:pPr>
        <w:rPr>
          <w:rFonts w:ascii="Arial,Bold" w:hAnsi="Arial,Bold" w:cs="Arial,Bold"/>
        </w:rPr>
      </w:pP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</w:rPr>
      </w:pPr>
    </w:p>
    <w:p w:rsidR="00D73024" w:rsidRDefault="00D73024" w:rsidP="00D73024">
      <w:pPr>
        <w:tabs>
          <w:tab w:val="left" w:pos="3495"/>
        </w:tabs>
        <w:autoSpaceDE w:val="0"/>
        <w:autoSpaceDN w:val="0"/>
        <w:adjustRightInd w:val="0"/>
        <w:rPr>
          <w:rFonts w:ascii="Arial,Bold" w:hAnsi="Arial,Bold" w:cs="Arial,Bold"/>
        </w:rPr>
      </w:pPr>
      <w:r>
        <w:rPr>
          <w:rFonts w:ascii="Arial,Bold" w:hAnsi="Arial,Bold" w:cs="Arial,Bold"/>
        </w:rPr>
        <w:tab/>
      </w:r>
    </w:p>
    <w:p w:rsidR="00D73024" w:rsidRDefault="00D73024" w:rsidP="00D73024">
      <w:pPr>
        <w:rPr>
          <w:rFonts w:ascii="Arial,Bold" w:hAnsi="Arial,Bold" w:cs="Arial,Bold"/>
        </w:rPr>
      </w:pPr>
      <w:r>
        <w:rPr>
          <w:rFonts w:ascii="Arial,Bold" w:hAnsi="Arial,Bold" w:cs="Arial,Bold"/>
        </w:rPr>
        <w:br w:type="page"/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C599B">
        <w:rPr>
          <w:bCs/>
          <w:sz w:val="20"/>
          <w:szCs w:val="20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D73024" w:rsidRPr="00E07CC3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73024" w:rsidRPr="00EC599B" w:rsidRDefault="00D73024" w:rsidP="00D730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599B">
        <w:rPr>
          <w:b/>
          <w:bCs/>
          <w:sz w:val="20"/>
          <w:szCs w:val="20"/>
        </w:rPr>
        <w:t>«Утверждаю»</w:t>
      </w:r>
    </w:p>
    <w:p w:rsidR="00D73024" w:rsidRDefault="00D73024" w:rsidP="00D730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599B">
        <w:rPr>
          <w:b/>
          <w:bCs/>
          <w:sz w:val="20"/>
          <w:szCs w:val="20"/>
        </w:rPr>
        <w:t xml:space="preserve">                                                </w:t>
      </w:r>
      <w:r>
        <w:rPr>
          <w:b/>
          <w:bCs/>
          <w:sz w:val="20"/>
          <w:szCs w:val="20"/>
        </w:rPr>
        <w:t xml:space="preserve">     </w:t>
      </w:r>
      <w:r w:rsidRPr="00EC599B">
        <w:rPr>
          <w:b/>
          <w:bCs/>
          <w:sz w:val="20"/>
          <w:szCs w:val="20"/>
        </w:rPr>
        <w:t xml:space="preserve"> Директор                         Н.Ю.Прокофьева</w:t>
      </w:r>
    </w:p>
    <w:p w:rsidR="00D73024" w:rsidRPr="009D3FCE" w:rsidRDefault="00D73024" w:rsidP="00D7302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73024" w:rsidRDefault="00D73024" w:rsidP="00D73024">
      <w:pPr>
        <w:pStyle w:val="a3"/>
        <w:jc w:val="center"/>
        <w:rPr>
          <w:b/>
          <w:sz w:val="28"/>
          <w:szCs w:val="28"/>
        </w:rPr>
      </w:pPr>
      <w:r w:rsidRPr="00EC599B">
        <w:rPr>
          <w:b/>
          <w:sz w:val="28"/>
          <w:szCs w:val="28"/>
        </w:rPr>
        <w:t>План работы по организации «Всеобуча» на 2011-2012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9"/>
        <w:gridCol w:w="1246"/>
        <w:gridCol w:w="1906"/>
        <w:gridCol w:w="1983"/>
      </w:tblGrid>
      <w:tr w:rsidR="00D73024" w:rsidRPr="005D380D" w:rsidTr="00092882">
        <w:tc>
          <w:tcPr>
            <w:tcW w:w="5070" w:type="dxa"/>
          </w:tcPr>
          <w:p w:rsidR="00D73024" w:rsidRPr="000B19B4" w:rsidRDefault="00D73024" w:rsidP="00092882">
            <w:pPr>
              <w:pStyle w:val="a3"/>
              <w:jc w:val="center"/>
              <w:rPr>
                <w:b/>
              </w:rPr>
            </w:pPr>
            <w:r w:rsidRPr="000B19B4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D73024" w:rsidRPr="000B19B4" w:rsidRDefault="00D73024" w:rsidP="00092882">
            <w:pPr>
              <w:pStyle w:val="a3"/>
              <w:jc w:val="center"/>
              <w:rPr>
                <w:b/>
              </w:rPr>
            </w:pPr>
            <w:r w:rsidRPr="000B19B4">
              <w:rPr>
                <w:b/>
              </w:rPr>
              <w:t>Сроки</w:t>
            </w:r>
          </w:p>
        </w:tc>
        <w:tc>
          <w:tcPr>
            <w:tcW w:w="1560" w:type="dxa"/>
          </w:tcPr>
          <w:p w:rsidR="00D73024" w:rsidRPr="000B19B4" w:rsidRDefault="00D73024" w:rsidP="00092882">
            <w:pPr>
              <w:pStyle w:val="a3"/>
              <w:jc w:val="center"/>
              <w:rPr>
                <w:b/>
              </w:rPr>
            </w:pPr>
            <w:r w:rsidRPr="000B19B4">
              <w:rPr>
                <w:b/>
              </w:rPr>
              <w:t>Ответственные</w:t>
            </w:r>
          </w:p>
        </w:tc>
        <w:tc>
          <w:tcPr>
            <w:tcW w:w="1666" w:type="dxa"/>
          </w:tcPr>
          <w:p w:rsidR="00D73024" w:rsidRPr="000B19B4" w:rsidRDefault="00D73024" w:rsidP="00092882">
            <w:pPr>
              <w:pStyle w:val="a3"/>
              <w:jc w:val="center"/>
              <w:rPr>
                <w:b/>
              </w:rPr>
            </w:pPr>
            <w:r w:rsidRPr="000B19B4">
              <w:rPr>
                <w:b/>
              </w:rPr>
              <w:t>Предоставление результата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Сбор сведений о распределении выпускников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До 7 сентября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УО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 сохранности учебного фонда гимназии и степени обеспеченности учащихся учебниками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До 5 сентября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Верхорубова</w:t>
            </w:r>
            <w:proofErr w:type="spellEnd"/>
            <w:r>
              <w:t xml:space="preserve"> Л.А.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Управляющий совет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Организация работы ЦДО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До 15 сентября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Совещание при директоре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Контроль посещаемости ЦДО, соответствие занятий утвержденному расписанию и программ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 по плану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Совещание при директоре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Организация горячего питания в школе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Соснина Г.Н.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Совещание при директоре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 состояния здоровья детей, заполнение паспорта здоровья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Справка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Формирование базы данных учащихся из группы риска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Совещание при директоре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 xml:space="preserve">Контроль за сбором справок-подтверждений о переходе в </w:t>
            </w:r>
            <w:proofErr w:type="gramStart"/>
            <w:r>
              <w:t>другое</w:t>
            </w:r>
            <w:proofErr w:type="gramEnd"/>
            <w:r>
              <w:t xml:space="preserve"> ОУ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Справка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Организация работы с трудными учащимися и их родителями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Совещание при директоре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Формирование базы данных учащихся, находящихся на разных формах обучения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август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Приказ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Составление индивидуальных учебных планов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Август-сентябрь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Уланова Н.В.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Приказ, журнал индивидуально обучения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Контроль выполнения учебных планов разных форм обучения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Уланова Н.В.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Справка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Операция «Всеобуч»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 по плану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Справка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Рассмотрение вопросов реализации Всеобуча на заседании Управляющего совета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УС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Рассмотрение вопросов реализации Всеобуча на заседании профилактического совета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Протокол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Контроль выполнения учебных программ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Конец четверти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Председатели МО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Справка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lastRenderedPageBreak/>
              <w:t>Организация бесед с учащимися 9 класса по вопросу профориентации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 xml:space="preserve">МО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Уточнение потребности школы в учебниках на следующий учебный год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библиотекарь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Оформление заявки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 xml:space="preserve">Мониторинг получения основного образования 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Уланова Н.В.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Педсовет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Организация индивидуальной работы с учащимися, имеющими неудовлетворительные оценки по итогам года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Педсовет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Связь с КЦСОН, ИДН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гола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Бебнева</w:t>
            </w:r>
            <w:proofErr w:type="spellEnd"/>
            <w:r>
              <w:t xml:space="preserve"> А.С.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Карточки учета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Организация работы по правовому воспитанию учащихся, направленному на формирование законопослушного гражданина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План работы гимназии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 сохранности учебного фонда школы на конец учебного года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Май-июнь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proofErr w:type="spellStart"/>
            <w:r>
              <w:t>Верхорубова</w:t>
            </w:r>
            <w:proofErr w:type="spellEnd"/>
            <w:r>
              <w:t xml:space="preserve"> Л.А.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</w:t>
            </w:r>
          </w:p>
        </w:tc>
      </w:tr>
      <w:tr w:rsidR="00D73024" w:rsidRPr="005D380D" w:rsidTr="00092882">
        <w:tc>
          <w:tcPr>
            <w:tcW w:w="507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 работы по Всеобучу. Рекомендации по организации работы по всеобучу на следующий учебный год.</w:t>
            </w:r>
          </w:p>
        </w:tc>
        <w:tc>
          <w:tcPr>
            <w:tcW w:w="1275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Май-июнь</w:t>
            </w:r>
          </w:p>
        </w:tc>
        <w:tc>
          <w:tcPr>
            <w:tcW w:w="1560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Артамонова Е.Н.</w:t>
            </w:r>
          </w:p>
        </w:tc>
        <w:tc>
          <w:tcPr>
            <w:tcW w:w="1666" w:type="dxa"/>
          </w:tcPr>
          <w:p w:rsidR="00D73024" w:rsidRPr="005D380D" w:rsidRDefault="00D73024" w:rsidP="00092882">
            <w:pPr>
              <w:pStyle w:val="a3"/>
              <w:jc w:val="center"/>
            </w:pPr>
            <w:r>
              <w:t>Анализ работы школы</w:t>
            </w:r>
          </w:p>
        </w:tc>
      </w:tr>
    </w:tbl>
    <w:p w:rsidR="00D73024" w:rsidRPr="008629A5" w:rsidRDefault="00D73024" w:rsidP="00D73024">
      <w:pPr>
        <w:pStyle w:val="Style3"/>
        <w:widowControl/>
        <w:spacing w:before="77" w:line="276" w:lineRule="auto"/>
        <w:rPr>
          <w:rStyle w:val="FontStyle46"/>
          <w:b w:val="0"/>
          <w:sz w:val="16"/>
          <w:szCs w:val="16"/>
        </w:rPr>
      </w:pPr>
      <w:r>
        <w:rPr>
          <w:rFonts w:ascii="Arial,Bold" w:hAnsi="Arial,Bold" w:cs="Arial,Bold"/>
        </w:rPr>
        <w:br w:type="page"/>
      </w:r>
      <w:r w:rsidRPr="008629A5">
        <w:rPr>
          <w:rStyle w:val="FontStyle46"/>
          <w:sz w:val="16"/>
          <w:szCs w:val="16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D73024" w:rsidRPr="008629A5" w:rsidRDefault="00D73024" w:rsidP="00D73024">
      <w:pPr>
        <w:pStyle w:val="Style3"/>
        <w:widowControl/>
        <w:spacing w:before="77" w:line="322" w:lineRule="exact"/>
        <w:rPr>
          <w:rStyle w:val="FontStyle46"/>
          <w:b w:val="0"/>
          <w:sz w:val="20"/>
          <w:szCs w:val="20"/>
        </w:rPr>
      </w:pPr>
      <w:r>
        <w:rPr>
          <w:rStyle w:val="FontStyle46"/>
          <w:sz w:val="20"/>
          <w:szCs w:val="20"/>
        </w:rPr>
        <w:t xml:space="preserve">           </w:t>
      </w:r>
      <w:r w:rsidRPr="008629A5">
        <w:rPr>
          <w:rStyle w:val="FontStyle46"/>
          <w:sz w:val="20"/>
          <w:szCs w:val="20"/>
        </w:rPr>
        <w:t>Утверждаю</w:t>
      </w:r>
    </w:p>
    <w:p w:rsidR="00D73024" w:rsidRDefault="00D73024" w:rsidP="00D73024">
      <w:pPr>
        <w:pStyle w:val="Style3"/>
        <w:widowControl/>
        <w:spacing w:before="77" w:line="322" w:lineRule="exact"/>
        <w:rPr>
          <w:rStyle w:val="FontStyle46"/>
          <w:b w:val="0"/>
          <w:sz w:val="20"/>
          <w:szCs w:val="20"/>
        </w:rPr>
      </w:pPr>
      <w:r>
        <w:rPr>
          <w:rStyle w:val="FontStyle46"/>
          <w:sz w:val="20"/>
          <w:szCs w:val="20"/>
        </w:rPr>
        <w:t xml:space="preserve">                                                                                           </w:t>
      </w:r>
      <w:r w:rsidRPr="008629A5">
        <w:rPr>
          <w:rStyle w:val="FontStyle46"/>
          <w:sz w:val="20"/>
          <w:szCs w:val="20"/>
        </w:rPr>
        <w:t xml:space="preserve">Директор </w:t>
      </w:r>
      <w:r>
        <w:rPr>
          <w:rStyle w:val="FontStyle46"/>
          <w:sz w:val="20"/>
          <w:szCs w:val="20"/>
        </w:rPr>
        <w:t xml:space="preserve">                                                     </w:t>
      </w:r>
      <w:r w:rsidRPr="008629A5">
        <w:rPr>
          <w:rStyle w:val="FontStyle46"/>
          <w:sz w:val="20"/>
          <w:szCs w:val="20"/>
        </w:rPr>
        <w:t>Н.Ю. Прокофьева</w:t>
      </w:r>
    </w:p>
    <w:p w:rsidR="00D73024" w:rsidRPr="008629A5" w:rsidRDefault="00D73024" w:rsidP="00D73024">
      <w:pPr>
        <w:pStyle w:val="Style3"/>
        <w:widowControl/>
        <w:spacing w:before="77" w:line="322" w:lineRule="exact"/>
        <w:rPr>
          <w:rStyle w:val="FontStyle46"/>
          <w:b w:val="0"/>
          <w:sz w:val="20"/>
          <w:szCs w:val="20"/>
        </w:rPr>
      </w:pPr>
      <w:r>
        <w:rPr>
          <w:rStyle w:val="FontStyle46"/>
          <w:sz w:val="20"/>
          <w:szCs w:val="20"/>
        </w:rPr>
        <w:t xml:space="preserve">        Приказ №</w:t>
      </w:r>
    </w:p>
    <w:p w:rsidR="00D73024" w:rsidRDefault="00D73024" w:rsidP="00D73024">
      <w:pPr>
        <w:pStyle w:val="Style41"/>
        <w:widowControl/>
        <w:spacing w:before="82"/>
        <w:rPr>
          <w:rStyle w:val="FontStyle72"/>
        </w:rPr>
      </w:pPr>
    </w:p>
    <w:p w:rsidR="00D73024" w:rsidRDefault="00D73024" w:rsidP="00D73024">
      <w:pPr>
        <w:pStyle w:val="Style41"/>
        <w:widowControl/>
        <w:spacing w:before="10"/>
        <w:ind w:left="1387"/>
        <w:rPr>
          <w:rStyle w:val="FontStyle56"/>
        </w:rPr>
      </w:pPr>
      <w:r>
        <w:rPr>
          <w:rStyle w:val="FontStyle56"/>
        </w:rPr>
        <w:t>План работы с детьми находящимися под опекой.</w:t>
      </w:r>
    </w:p>
    <w:p w:rsidR="00D73024" w:rsidRDefault="00D73024" w:rsidP="00D7302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050"/>
        <w:gridCol w:w="2144"/>
        <w:gridCol w:w="1923"/>
        <w:gridCol w:w="2059"/>
      </w:tblGrid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42"/>
              <w:widowControl/>
              <w:rPr>
                <w:rStyle w:val="FontStyle57"/>
                <w:sz w:val="24"/>
                <w:szCs w:val="24"/>
              </w:rPr>
            </w:pPr>
            <w:r w:rsidRPr="00D73024">
              <w:rPr>
                <w:rStyle w:val="FontStyle57"/>
                <w:sz w:val="24"/>
                <w:szCs w:val="24"/>
              </w:rPr>
              <w:t>№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4"/>
              <w:widowControl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D73024">
              <w:rPr>
                <w:rStyle w:val="FontStyle45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4"/>
              <w:widowControl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D73024">
              <w:rPr>
                <w:rStyle w:val="FontStyle45"/>
                <w:b w:val="0"/>
                <w:sz w:val="24"/>
                <w:szCs w:val="24"/>
              </w:rPr>
              <w:t>Сроки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4"/>
              <w:widowControl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D73024">
              <w:rPr>
                <w:rStyle w:val="FontStyle45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4"/>
              <w:widowControl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D73024">
              <w:rPr>
                <w:rStyle w:val="FontStyle45"/>
                <w:b w:val="0"/>
                <w:sz w:val="24"/>
                <w:szCs w:val="24"/>
              </w:rPr>
              <w:t>Результат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ind w:left="202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Посещение опекаемых подростков, с целью контроля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</w:t>
            </w:r>
            <w:proofErr w:type="gramStart"/>
            <w:r w:rsidRPr="00D73024">
              <w:rPr>
                <w:rStyle w:val="FontStyle48"/>
                <w:b w:val="0"/>
                <w:sz w:val="24"/>
                <w:szCs w:val="24"/>
              </w:rPr>
              <w:t>и</w:t>
            </w:r>
            <w:proofErr w:type="gramEnd"/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Список </w:t>
            </w:r>
            <w:proofErr w:type="gramStart"/>
            <w:r w:rsidRPr="00D73024">
              <w:rPr>
                <w:rStyle w:val="FontStyle48"/>
                <w:b w:val="0"/>
                <w:sz w:val="24"/>
                <w:szCs w:val="24"/>
              </w:rPr>
              <w:t>опекаемых</w:t>
            </w:r>
            <w:proofErr w:type="gramEnd"/>
            <w:r w:rsidRPr="00D73024">
              <w:rPr>
                <w:rStyle w:val="FontStyle48"/>
                <w:b w:val="0"/>
                <w:sz w:val="24"/>
                <w:szCs w:val="24"/>
              </w:rPr>
              <w:t>, акты обследования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Включение подростков в кружки и секции.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Сентябрь.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зам по воспитательной работе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Организация свободного времени.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Ежедневный контроль за опекаемым по операции «Всеобуч»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Индивидуальная работа с каждым подростком.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Включение подростков во внеклассные и общешкольные мероприятия.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Классные руководители.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Организация досуга.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5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D73024">
              <w:rPr>
                <w:rStyle w:val="FontStyle48"/>
                <w:b w:val="0"/>
                <w:sz w:val="24"/>
                <w:szCs w:val="24"/>
              </w:rPr>
              <w:t>психолого</w:t>
            </w:r>
            <w:proofErr w:type="spellEnd"/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– педагогических, просветительских  семинаров, консилиумов, консультации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 по плану службы сопровождения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Специалисты службы сопровождения (база детского дома)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Психологическая, юридическая помощь семье </w:t>
            </w:r>
            <w:proofErr w:type="gramStart"/>
            <w:r w:rsidRPr="00D73024">
              <w:rPr>
                <w:rStyle w:val="FontStyle48"/>
                <w:b w:val="0"/>
                <w:sz w:val="24"/>
                <w:szCs w:val="24"/>
              </w:rPr>
              <w:t>опекаемого</w:t>
            </w:r>
            <w:proofErr w:type="gramEnd"/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6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ind w:left="518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D73024">
              <w:rPr>
                <w:rStyle w:val="FontStyle48"/>
                <w:b w:val="0"/>
                <w:sz w:val="24"/>
                <w:szCs w:val="24"/>
              </w:rPr>
              <w:t>опекаемыми</w:t>
            </w:r>
            <w:proofErr w:type="gramEnd"/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и консультации опекунам.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Профилактика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Проведение  и организация </w:t>
            </w:r>
            <w:proofErr w:type="spellStart"/>
            <w:r w:rsidRPr="00D73024">
              <w:rPr>
                <w:rStyle w:val="FontStyle48"/>
                <w:b w:val="0"/>
                <w:sz w:val="24"/>
                <w:szCs w:val="24"/>
              </w:rPr>
              <w:t>досуговых</w:t>
            </w:r>
            <w:proofErr w:type="spellEnd"/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По плану службы сопровождения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Специалисты службы сопровождения (база детского дома)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Организация досуга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Оказание помощи подростку в усвоении материала, взаимосвязь с педагогами школы, администрацией, семьей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Группа взаимопомощи.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Проведение профсоветов, вызов опекунов в школу в случаях нарушения подростком внутреннего распорядка школы.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Социальный педагог и классные руководители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Профилактика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10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ind w:left="355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Отчет о работе с </w:t>
            </w:r>
            <w:proofErr w:type="gramStart"/>
            <w:r w:rsidRPr="00D73024">
              <w:rPr>
                <w:rStyle w:val="FontStyle48"/>
                <w:b w:val="0"/>
                <w:sz w:val="24"/>
                <w:szCs w:val="24"/>
              </w:rPr>
              <w:t>опекаемыми</w:t>
            </w:r>
            <w:proofErr w:type="gramEnd"/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на профилактическом </w:t>
            </w:r>
            <w:r w:rsidRPr="00D73024">
              <w:rPr>
                <w:rStyle w:val="FontStyle48"/>
                <w:b w:val="0"/>
                <w:sz w:val="24"/>
                <w:szCs w:val="24"/>
              </w:rPr>
              <w:lastRenderedPageBreak/>
              <w:t>совете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lastRenderedPageBreak/>
              <w:t>По плану профилактических советов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Протокол профсовета</w:t>
            </w:r>
          </w:p>
        </w:tc>
      </w:tr>
      <w:tr w:rsidR="00D73024" w:rsidRPr="00D73024" w:rsidTr="00092882">
        <w:tc>
          <w:tcPr>
            <w:tcW w:w="534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8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Организация летнего отдыха подростков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Май.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 xml:space="preserve"> Зам. директора  по воспитательной работе.</w:t>
            </w:r>
          </w:p>
        </w:tc>
        <w:tc>
          <w:tcPr>
            <w:tcW w:w="1981" w:type="dxa"/>
          </w:tcPr>
          <w:p w:rsidR="00D73024" w:rsidRPr="00D73024" w:rsidRDefault="00D73024" w:rsidP="00092882">
            <w:pPr>
              <w:pStyle w:val="Style10"/>
              <w:widowControl/>
              <w:spacing w:line="240" w:lineRule="auto"/>
              <w:rPr>
                <w:rStyle w:val="FontStyle48"/>
                <w:b w:val="0"/>
                <w:sz w:val="24"/>
                <w:szCs w:val="24"/>
              </w:rPr>
            </w:pPr>
            <w:r w:rsidRPr="00D73024">
              <w:rPr>
                <w:rStyle w:val="FontStyle48"/>
                <w:b w:val="0"/>
                <w:sz w:val="24"/>
                <w:szCs w:val="24"/>
              </w:rPr>
              <w:t>Организация свободного времени о время каникул</w:t>
            </w:r>
          </w:p>
        </w:tc>
      </w:tr>
    </w:tbl>
    <w:p w:rsidR="00D73024" w:rsidRDefault="00D73024" w:rsidP="00D7302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73024" w:rsidRDefault="00D73024"/>
    <w:p w:rsidR="0072472F" w:rsidRDefault="0072472F">
      <w:r>
        <w:br w:type="page"/>
      </w:r>
    </w:p>
    <w:p w:rsidR="0072472F" w:rsidRPr="00C52D66" w:rsidRDefault="0072472F" w:rsidP="0072472F">
      <w:pPr>
        <w:tabs>
          <w:tab w:val="left" w:pos="1890"/>
          <w:tab w:val="center" w:pos="5244"/>
        </w:tabs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C52D66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72472F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«Утверждаю»</w:t>
      </w:r>
    </w:p>
    <w:p w:rsidR="0072472F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Директор МОУ Гимназии №3</w:t>
      </w:r>
    </w:p>
    <w:p w:rsidR="0072472F" w:rsidRPr="00C52D66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______________Н.Ю. Прокофьева</w:t>
      </w:r>
    </w:p>
    <w:p w:rsidR="0072472F" w:rsidRDefault="0072472F" w:rsidP="0072472F">
      <w:pPr>
        <w:tabs>
          <w:tab w:val="left" w:pos="1890"/>
          <w:tab w:val="center" w:pos="5244"/>
        </w:tabs>
        <w:jc w:val="center"/>
        <w:rPr>
          <w:rFonts w:ascii="Times New Roman" w:hAnsi="Times New Roman" w:cs="Times New Roman"/>
          <w:b/>
          <w:bCs/>
          <w:iCs/>
          <w:sz w:val="32"/>
        </w:rPr>
      </w:pPr>
    </w:p>
    <w:p w:rsidR="0072472F" w:rsidRPr="00A76285" w:rsidRDefault="0072472F" w:rsidP="0072472F">
      <w:pPr>
        <w:tabs>
          <w:tab w:val="left" w:pos="1890"/>
          <w:tab w:val="center" w:pos="5244"/>
        </w:tabs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A76285">
        <w:rPr>
          <w:rFonts w:ascii="Times New Roman" w:hAnsi="Times New Roman" w:cs="Times New Roman"/>
          <w:b/>
          <w:bCs/>
          <w:iCs/>
          <w:sz w:val="32"/>
        </w:rPr>
        <w:t>ПЛАН</w:t>
      </w:r>
    </w:p>
    <w:p w:rsidR="0072472F" w:rsidRPr="00A76285" w:rsidRDefault="0072472F" w:rsidP="0072472F">
      <w:pPr>
        <w:tabs>
          <w:tab w:val="left" w:pos="1890"/>
          <w:tab w:val="center" w:pos="5244"/>
        </w:tabs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A76285">
        <w:rPr>
          <w:rFonts w:ascii="Times New Roman" w:hAnsi="Times New Roman" w:cs="Times New Roman"/>
          <w:b/>
          <w:bCs/>
          <w:iCs/>
          <w:sz w:val="32"/>
        </w:rPr>
        <w:t>работы по правовому воспитанию</w:t>
      </w:r>
    </w:p>
    <w:p w:rsidR="0072472F" w:rsidRPr="00A76285" w:rsidRDefault="0072472F" w:rsidP="0072472F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A76285">
        <w:rPr>
          <w:rFonts w:ascii="Times New Roman" w:hAnsi="Times New Roman" w:cs="Times New Roman"/>
          <w:b/>
          <w:bCs/>
          <w:iCs/>
          <w:sz w:val="32"/>
        </w:rPr>
        <w:t>на 2011-2012 учебный год</w:t>
      </w:r>
    </w:p>
    <w:p w:rsidR="0072472F" w:rsidRPr="00A76285" w:rsidRDefault="0072472F" w:rsidP="0072472F">
      <w:pPr>
        <w:rPr>
          <w:rFonts w:ascii="Times New Roman" w:hAnsi="Times New Roman" w:cs="Times New Roman"/>
        </w:rPr>
      </w:pPr>
    </w:p>
    <w:p w:rsidR="0072472F" w:rsidRPr="00A76285" w:rsidRDefault="0072472F" w:rsidP="0072472F">
      <w:pPr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b/>
          <w:bCs/>
          <w:sz w:val="28"/>
        </w:rPr>
        <w:t>Цель:</w:t>
      </w:r>
      <w:r w:rsidRPr="00A76285">
        <w:rPr>
          <w:rFonts w:ascii="Times New Roman" w:hAnsi="Times New Roman" w:cs="Times New Roman"/>
          <w:sz w:val="28"/>
        </w:rPr>
        <w:t xml:space="preserve"> Добиться снижения уровня правонарушений среди учащихся школы путем проведения мероприятий воспитательно-нравственного содержания. Расширить кругозор учащихся по вопросам правовой культуры.</w:t>
      </w:r>
    </w:p>
    <w:p w:rsidR="0072472F" w:rsidRPr="00A76285" w:rsidRDefault="0072472F" w:rsidP="0072472F">
      <w:pPr>
        <w:rPr>
          <w:rFonts w:ascii="Times New Roman" w:hAnsi="Times New Roman" w:cs="Times New Roman"/>
          <w:sz w:val="28"/>
        </w:rPr>
      </w:pPr>
    </w:p>
    <w:p w:rsidR="0072472F" w:rsidRPr="00A76285" w:rsidRDefault="0072472F" w:rsidP="0072472F">
      <w:pPr>
        <w:rPr>
          <w:rFonts w:ascii="Times New Roman" w:hAnsi="Times New Roman" w:cs="Times New Roman"/>
          <w:b/>
          <w:bCs/>
          <w:sz w:val="28"/>
        </w:rPr>
      </w:pPr>
      <w:r w:rsidRPr="00A76285">
        <w:rPr>
          <w:rFonts w:ascii="Times New Roman" w:hAnsi="Times New Roman" w:cs="Times New Roman"/>
          <w:b/>
          <w:bCs/>
          <w:sz w:val="28"/>
        </w:rPr>
        <w:t xml:space="preserve">Задачи: </w:t>
      </w:r>
    </w:p>
    <w:p w:rsidR="0072472F" w:rsidRPr="00A76285" w:rsidRDefault="0072472F" w:rsidP="00724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72472F" w:rsidRPr="00A76285" w:rsidRDefault="0072472F" w:rsidP="00724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72472F" w:rsidRPr="00A76285" w:rsidRDefault="0072472F" w:rsidP="00724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72472F" w:rsidRPr="00A76285" w:rsidRDefault="0072472F" w:rsidP="00724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sz w:val="28"/>
        </w:rPr>
        <w:t>Организация эффективного взаимодействия всех воспитательно-образовательных структур (</w:t>
      </w:r>
      <w:r>
        <w:rPr>
          <w:rFonts w:ascii="Times New Roman" w:hAnsi="Times New Roman" w:cs="Times New Roman"/>
          <w:sz w:val="28"/>
        </w:rPr>
        <w:t>гимназии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76285">
        <w:rPr>
          <w:rFonts w:ascii="Times New Roman" w:hAnsi="Times New Roman" w:cs="Times New Roman"/>
          <w:sz w:val="28"/>
        </w:rPr>
        <w:t>,</w:t>
      </w:r>
      <w:proofErr w:type="gramEnd"/>
      <w:r w:rsidRPr="00A76285">
        <w:rPr>
          <w:rFonts w:ascii="Times New Roman" w:hAnsi="Times New Roman" w:cs="Times New Roman"/>
          <w:sz w:val="28"/>
        </w:rPr>
        <w:t xml:space="preserve"> семьи,  КДН, ПДН) в работе с подростками «группы риска»</w:t>
      </w:r>
    </w:p>
    <w:p w:rsidR="0072472F" w:rsidRPr="00A76285" w:rsidRDefault="0072472F" w:rsidP="007247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6285">
        <w:rPr>
          <w:rFonts w:ascii="Times New Roman" w:hAnsi="Times New Roman" w:cs="Times New Roman"/>
          <w:sz w:val="28"/>
        </w:rPr>
        <w:t>Обеспечение социальной защиты детей и подростков.</w:t>
      </w:r>
    </w:p>
    <w:p w:rsidR="0072472F" w:rsidRPr="00A76285" w:rsidRDefault="0072472F" w:rsidP="0072472F">
      <w:pPr>
        <w:rPr>
          <w:rFonts w:ascii="Times New Roman" w:hAnsi="Times New Roman" w:cs="Times New Roman"/>
          <w:sz w:val="28"/>
        </w:rPr>
      </w:pPr>
    </w:p>
    <w:p w:rsidR="0072472F" w:rsidRDefault="0072472F" w:rsidP="0072472F">
      <w:pPr>
        <w:rPr>
          <w:sz w:val="28"/>
        </w:rPr>
      </w:pPr>
    </w:p>
    <w:p w:rsidR="0072472F" w:rsidRDefault="0072472F" w:rsidP="0072472F">
      <w:pPr>
        <w:rPr>
          <w:sz w:val="28"/>
        </w:rPr>
      </w:pPr>
    </w:p>
    <w:p w:rsidR="0072472F" w:rsidRDefault="0072472F" w:rsidP="0072472F">
      <w:pPr>
        <w:rPr>
          <w:sz w:val="28"/>
        </w:rPr>
      </w:pPr>
    </w:p>
    <w:p w:rsidR="0072472F" w:rsidRDefault="0072472F" w:rsidP="0072472F">
      <w:pPr>
        <w:rPr>
          <w:sz w:val="28"/>
        </w:rPr>
      </w:pPr>
    </w:p>
    <w:p w:rsidR="0072472F" w:rsidRDefault="0072472F" w:rsidP="0072472F">
      <w:pPr>
        <w:rPr>
          <w:sz w:val="28"/>
        </w:rPr>
      </w:pPr>
      <w:r>
        <w:rPr>
          <w:sz w:val="28"/>
        </w:rPr>
        <w:br w:type="page"/>
      </w:r>
    </w:p>
    <w:p w:rsidR="0072472F" w:rsidRPr="00A76285" w:rsidRDefault="0072472F" w:rsidP="0072472F">
      <w:pPr>
        <w:rPr>
          <w:sz w:val="28"/>
        </w:rPr>
      </w:pPr>
    </w:p>
    <w:tbl>
      <w:tblPr>
        <w:tblpPr w:leftFromText="180" w:rightFromText="180" w:horzAnchor="page" w:tblpX="1102" w:tblpY="118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2923"/>
        <w:gridCol w:w="1818"/>
        <w:gridCol w:w="1715"/>
        <w:gridCol w:w="2137"/>
      </w:tblGrid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Направление работы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 xml:space="preserve">Куратор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7247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Встречи с работниками МВД.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2.    Изучение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- Закона РФ «Об образовании»,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- Конвенц</w:t>
            </w:r>
            <w:proofErr w:type="gramStart"/>
            <w:r w:rsidRPr="00A76285">
              <w:rPr>
                <w:rFonts w:ascii="Times New Roman" w:hAnsi="Times New Roman" w:cs="Times New Roman"/>
              </w:rPr>
              <w:t>ии ОО</w:t>
            </w:r>
            <w:proofErr w:type="gramEnd"/>
            <w:r w:rsidRPr="00A76285">
              <w:rPr>
                <w:rFonts w:ascii="Times New Roman" w:hAnsi="Times New Roman" w:cs="Times New Roman"/>
              </w:rPr>
              <w:t>Н «О правах ребенка»,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- Семейный кодекс РФ: ст.19-39 (обязанности родителей, насилие над детьми),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Уголовный кодекс РФ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 строгое их выполнение.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зам. директора по</w:t>
            </w:r>
            <w:r>
              <w:rPr>
                <w:rFonts w:ascii="Times New Roman" w:hAnsi="Times New Roman" w:cs="Times New Roman"/>
              </w:rPr>
              <w:t xml:space="preserve"> воспитательной работе</w:t>
            </w:r>
            <w:r w:rsidRPr="00A76285">
              <w:rPr>
                <w:rFonts w:ascii="Times New Roman" w:hAnsi="Times New Roman" w:cs="Times New Roman"/>
              </w:rPr>
              <w:t>.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 xml:space="preserve">Организация взаимодействия администрации школы </w:t>
            </w:r>
            <w:proofErr w:type="gramStart"/>
            <w:r w:rsidRPr="00A7628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A762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классными руководителями,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762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6285">
              <w:rPr>
                <w:rFonts w:ascii="Times New Roman" w:hAnsi="Times New Roman" w:cs="Times New Roman"/>
              </w:rPr>
              <w:t>о</w:t>
            </w:r>
            <w:proofErr w:type="gramEnd"/>
            <w:r w:rsidRPr="00A76285">
              <w:rPr>
                <w:rFonts w:ascii="Times New Roman" w:hAnsi="Times New Roman" w:cs="Times New Roman"/>
              </w:rPr>
              <w:t xml:space="preserve">бъединениями, малым и большим педсоветами, 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инспекцией по делам несовершеннолетних,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комиссией по делам несовершеннолетних </w:t>
            </w:r>
          </w:p>
          <w:p w:rsidR="0072472F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 «ЦРБ»</w:t>
            </w:r>
          </w:p>
          <w:p w:rsidR="0072472F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Руководители МО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Начальная школа: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индивидуальные профилактические и разъяснительные беседы,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классные часы о воспитании личности в коллективе на темы: «Правила поведения», «Добро и зло», </w:t>
            </w:r>
            <w:r w:rsidRPr="00A76285">
              <w:rPr>
                <w:rFonts w:ascii="Times New Roman" w:hAnsi="Times New Roman" w:cs="Times New Roman"/>
              </w:rPr>
              <w:lastRenderedPageBreak/>
              <w:t>«Милосердие», «Что такое справедливость и сочувствие», «Что такое уважение и взаимопонимание» и т.д.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Средняя школа: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индивидуальные разъяснительные и  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профилактические беседы,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часы о воспитании личности в коллективе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часы правовой направленности: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индивидуальные консультации, опросы, семинары, тренинги.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По необходимости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Старшая школа: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индивидуальные разъяснительные и  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профилактические беседы,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классные часы о нравственном воспитании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</w:t>
            </w:r>
            <w:r w:rsidRPr="00A76285">
              <w:rPr>
                <w:rFonts w:ascii="Times New Roman" w:hAnsi="Times New Roman" w:cs="Times New Roman"/>
              </w:rPr>
              <w:lastRenderedPageBreak/>
              <w:t>ответственность» и т.д.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классные часы правовой направленности: «Я –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гражданин России», «Закон и подросток», «Закон о наркотиках», «Мои права – мои обязанности» и т.д.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индивидуальные консультации, опросы, семинары, тренинги.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«Группа риска»: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оформление картотеки,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подбор документов на учащихся для предоставления в комиссию по делам несовершеннолетних,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вовлечение во внеурочную учебно-познавательную деятельность (во внеклассные мероприятия, в работу кружков, секций, факультативов и т.д.),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A76285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76285">
              <w:rPr>
                <w:rFonts w:ascii="Times New Roman" w:hAnsi="Times New Roman" w:cs="Times New Roman"/>
              </w:rPr>
              <w:t>, наркомании, токсикомании,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посещение уроков с целью </w:t>
            </w:r>
            <w:proofErr w:type="gramStart"/>
            <w:r w:rsidRPr="00A7628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6285">
              <w:rPr>
                <w:rFonts w:ascii="Times New Roman" w:hAnsi="Times New Roman" w:cs="Times New Roman"/>
              </w:rPr>
              <w:t xml:space="preserve"> дисциплиной и успеваемостью подростков «группы риска»,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большие и малые педсоветы в особо трудных случаях,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посещение учащихся на дому,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беседы с родителями.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Сентябрь-октябрь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A76285">
              <w:rPr>
                <w:rFonts w:ascii="Times New Roman" w:hAnsi="Times New Roman" w:cs="Times New Roman"/>
              </w:rPr>
              <w:t>родит</w:t>
            </w:r>
            <w:proofErr w:type="gramStart"/>
            <w:r w:rsidRPr="00A76285">
              <w:rPr>
                <w:rFonts w:ascii="Times New Roman" w:hAnsi="Times New Roman" w:cs="Times New Roman"/>
              </w:rPr>
              <w:t>.к</w:t>
            </w:r>
            <w:proofErr w:type="gramEnd"/>
            <w:r w:rsidRPr="00A76285">
              <w:rPr>
                <w:rFonts w:ascii="Times New Roman" w:hAnsi="Times New Roman" w:cs="Times New Roman"/>
              </w:rPr>
              <w:t>омитет</w:t>
            </w:r>
            <w:proofErr w:type="spellEnd"/>
            <w:r w:rsidRPr="00A76285">
              <w:rPr>
                <w:rFonts w:ascii="Times New Roman" w:hAnsi="Times New Roman" w:cs="Times New Roman"/>
              </w:rPr>
              <w:t xml:space="preserve">,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соц</w:t>
            </w:r>
            <w:proofErr w:type="gramStart"/>
            <w:r w:rsidRPr="00A76285">
              <w:rPr>
                <w:rFonts w:ascii="Times New Roman" w:hAnsi="Times New Roman" w:cs="Times New Roman"/>
              </w:rPr>
              <w:t>.п</w:t>
            </w:r>
            <w:proofErr w:type="gramEnd"/>
            <w:r w:rsidRPr="00A76285">
              <w:rPr>
                <w:rFonts w:ascii="Times New Roman" w:hAnsi="Times New Roman" w:cs="Times New Roman"/>
              </w:rPr>
              <w:t>едагог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BB22F3" w:rsidRDefault="0072472F" w:rsidP="00092882">
            <w:pPr>
              <w:rPr>
                <w:rFonts w:ascii="Times New Roman" w:hAnsi="Times New Roman" w:cs="Times New Roman"/>
              </w:rPr>
            </w:pP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Опекаемые дети: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оформление картотеки,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вовлечение во внеурочную учебно-познавательную деятельность (во внеклассные мероприятия, в </w:t>
            </w:r>
            <w:r w:rsidRPr="00A76285">
              <w:rPr>
                <w:rFonts w:ascii="Times New Roman" w:hAnsi="Times New Roman" w:cs="Times New Roman"/>
              </w:rPr>
              <w:lastRenderedPageBreak/>
              <w:t>работу кружков, секций, факультативов и т.д.),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A76285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76285">
              <w:rPr>
                <w:rFonts w:ascii="Times New Roman" w:hAnsi="Times New Roman" w:cs="Times New Roman"/>
              </w:rPr>
              <w:t>, наркомании, токсикомании,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встречи и беседы с опекунами,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Сентябрь-октябрь</w:t>
            </w:r>
          </w:p>
          <w:p w:rsidR="0072472F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1 раз в четверть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соц. педагог классные руководители, 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lastRenderedPageBreak/>
              <w:t>Работа с родителями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Родительские собрания: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классах совместно с инспектором ПДН и секретарем КДН и ЗП по вопросу «Проблемы профилактической работы с педагогически запущенными детьми»,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проведение анкеты-опроса среди родителей,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«Система работы школы по предупреждению правонарушений»,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«Занятость детей «группы риска» в кружках, факультативах»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Сентябрь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Ноябрь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Январь</w:t>
            </w:r>
          </w:p>
          <w:p w:rsidR="0072472F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</w:tr>
      <w:tr w:rsidR="0072472F" w:rsidRPr="00A76285" w:rsidTr="00092882">
        <w:trPr>
          <w:trHeight w:val="239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pStyle w:val="a4"/>
            </w:pPr>
            <w:r w:rsidRPr="00A76285">
              <w:t xml:space="preserve">Неблагополучные семьи и семьи, дети которых </w:t>
            </w:r>
            <w:proofErr w:type="gramStart"/>
            <w:r w:rsidRPr="00A76285">
              <w:t>стоят на учете</w:t>
            </w:r>
            <w:proofErr w:type="gramEnd"/>
            <w:r w:rsidRPr="00A76285">
              <w:t xml:space="preserve"> в КДН: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оформление картотеки по неблагополучным семьям,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проведение малых и больших педсоветов,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встречи и беседы с инспектором по делам несовершеннолетних,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проведение рейдов в семьи,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индивидуальные беседы, консультации, тренинги.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Сентябрь-октябрь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соц. педагог классные руководители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Мониторинги, обследования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«Занятость детей и подростков в свободное от уроков время»,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«Подросток и вредные привычки»,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 «Подросток и его профессиональные интересы» и т.д.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lastRenderedPageBreak/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72472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Выставки тематической литературы: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«Права человека и права ребенка»,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«Предупреждение вредных привычек у подростков».</w:t>
            </w:r>
          </w:p>
          <w:p w:rsidR="0072472F" w:rsidRPr="00A76285" w:rsidRDefault="0072472F" w:rsidP="0072472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Оформление тематических стендов: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«Подросток вышел на улицу»,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«Молодежный экстремизм: формы проявления, профилактика»,</w:t>
            </w:r>
          </w:p>
          <w:p w:rsidR="0072472F" w:rsidRPr="00A76285" w:rsidRDefault="0072472F" w:rsidP="0072472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Конкурсы плакатов: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«Я выбираю жизнь!»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«Вредным привычкам – НЕТ!» и т.д.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Октябрь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Май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Декабрь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Апрель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Февраль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гимназии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>Классные часы по программе «</w:t>
            </w:r>
            <w:r>
              <w:rPr>
                <w:rFonts w:ascii="Times New Roman" w:hAnsi="Times New Roman" w:cs="Times New Roman"/>
                <w:b/>
                <w:bCs/>
              </w:rPr>
              <w:t>Подросток и закон</w:t>
            </w:r>
            <w:r w:rsidRPr="00A7628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A76285">
              <w:rPr>
                <w:rFonts w:ascii="Times New Roman" w:hAnsi="Times New Roman" w:cs="Times New Roman"/>
              </w:rPr>
              <w:t>кл</w:t>
            </w:r>
            <w:proofErr w:type="spellEnd"/>
            <w:r w:rsidRPr="00A76285">
              <w:rPr>
                <w:rFonts w:ascii="Times New Roman" w:hAnsi="Times New Roman" w:cs="Times New Roman"/>
              </w:rPr>
              <w:t>. «Законы жизни школьного коллектива»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A76285">
              <w:rPr>
                <w:rFonts w:ascii="Times New Roman" w:hAnsi="Times New Roman" w:cs="Times New Roman"/>
              </w:rPr>
              <w:t>кл</w:t>
            </w:r>
            <w:proofErr w:type="spellEnd"/>
            <w:r w:rsidRPr="00A76285">
              <w:rPr>
                <w:rFonts w:ascii="Times New Roman" w:hAnsi="Times New Roman" w:cs="Times New Roman"/>
              </w:rPr>
              <w:t>. «Преступление и наказание»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9-11кл. «Права и обязанности  в нашей жизни»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A76285" w:rsidTr="0009288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  <w:b/>
                <w:bCs/>
              </w:rPr>
            </w:pPr>
            <w:r w:rsidRPr="00A76285">
              <w:rPr>
                <w:rFonts w:ascii="Times New Roman" w:hAnsi="Times New Roman" w:cs="Times New Roman"/>
                <w:b/>
                <w:bCs/>
              </w:rPr>
              <w:t xml:space="preserve">Общее руководство и контроль за работой </w:t>
            </w:r>
            <w:proofErr w:type="spellStart"/>
            <w:r w:rsidRPr="00A76285">
              <w:rPr>
                <w:rFonts w:ascii="Times New Roman" w:hAnsi="Times New Roman" w:cs="Times New Roman"/>
                <w:b/>
                <w:bCs/>
              </w:rPr>
              <w:t>пед</w:t>
            </w:r>
            <w:proofErr w:type="gramStart"/>
            <w:r w:rsidRPr="00A76285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A76285">
              <w:rPr>
                <w:rFonts w:ascii="Times New Roman" w:hAnsi="Times New Roman" w:cs="Times New Roman"/>
                <w:b/>
                <w:bCs/>
              </w:rPr>
              <w:t>оллектива</w:t>
            </w:r>
            <w:proofErr w:type="spellEnd"/>
            <w:r w:rsidRPr="00A76285">
              <w:rPr>
                <w:rFonts w:ascii="Times New Roman" w:hAnsi="Times New Roman" w:cs="Times New Roman"/>
                <w:b/>
                <w:bCs/>
              </w:rPr>
              <w:t xml:space="preserve"> по правовым вопросам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Default="0072472F" w:rsidP="0072472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52D66">
              <w:rPr>
                <w:rFonts w:ascii="Times New Roman" w:hAnsi="Times New Roman" w:cs="Times New Roman"/>
              </w:rPr>
              <w:t xml:space="preserve">Помощь и проведение тематических классных часов </w:t>
            </w:r>
          </w:p>
          <w:p w:rsidR="0072472F" w:rsidRPr="00C52D66" w:rsidRDefault="0072472F" w:rsidP="0072472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52D66">
              <w:rPr>
                <w:rFonts w:ascii="Times New Roman" w:hAnsi="Times New Roman" w:cs="Times New Roman"/>
              </w:rPr>
              <w:t>Беседы с классными руководителями 1 – 11 классов. Темы: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Причины отклонений в поведении «трудных» учащихся,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Воспитание личности в коллективе,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Неблагополучные условия семейного воспитания,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Взаимодействие семьи и школы,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Работа с семьями повышенной конфликтности,</w:t>
            </w:r>
          </w:p>
          <w:p w:rsidR="0072472F" w:rsidRPr="00A76285" w:rsidRDefault="0072472F" w:rsidP="0072472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Детская агрессия и т.д.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  <w:r w:rsidRPr="00A76285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A76285" w:rsidRDefault="0072472F" w:rsidP="00092882">
            <w:pPr>
              <w:rPr>
                <w:rFonts w:ascii="Times New Roman" w:hAnsi="Times New Roman" w:cs="Times New Roman"/>
              </w:rPr>
            </w:pPr>
          </w:p>
        </w:tc>
      </w:tr>
    </w:tbl>
    <w:p w:rsidR="0072472F" w:rsidRDefault="0072472F" w:rsidP="0072472F"/>
    <w:p w:rsidR="0072472F" w:rsidRDefault="0072472F" w:rsidP="0072472F"/>
    <w:p w:rsidR="0072472F" w:rsidRPr="00C52D66" w:rsidRDefault="0072472F" w:rsidP="0072472F">
      <w:pPr>
        <w:tabs>
          <w:tab w:val="left" w:pos="1890"/>
          <w:tab w:val="center" w:pos="5244"/>
        </w:tabs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C52D66">
        <w:rPr>
          <w:rFonts w:ascii="Times New Roman" w:hAnsi="Times New Roman" w:cs="Times New Roman"/>
          <w:bCs/>
          <w:iCs/>
          <w:sz w:val="20"/>
          <w:szCs w:val="20"/>
        </w:rPr>
        <w:t>Муниципальное общеобразовательное учреждение гимназия №3 городского округа город Шарья</w:t>
      </w:r>
    </w:p>
    <w:p w:rsidR="0072472F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«Утверждаю»</w:t>
      </w:r>
    </w:p>
    <w:p w:rsidR="0072472F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Директор МОУ Гимназии №3</w:t>
      </w:r>
    </w:p>
    <w:p w:rsidR="0072472F" w:rsidRPr="00C52D66" w:rsidRDefault="0072472F" w:rsidP="0072472F">
      <w:pPr>
        <w:tabs>
          <w:tab w:val="left" w:pos="1890"/>
          <w:tab w:val="center" w:pos="5244"/>
        </w:tabs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______________Н.Ю. Прокофьева</w:t>
      </w:r>
    </w:p>
    <w:p w:rsidR="0072472F" w:rsidRDefault="0072472F" w:rsidP="0072472F">
      <w:pPr>
        <w:jc w:val="center"/>
        <w:rPr>
          <w:rFonts w:ascii="Times New Roman" w:hAnsi="Times New Roman" w:cs="Times New Roman"/>
          <w:b/>
        </w:rPr>
      </w:pPr>
    </w:p>
    <w:p w:rsidR="0072472F" w:rsidRPr="00C52D66" w:rsidRDefault="0072472F" w:rsidP="0072472F">
      <w:pPr>
        <w:jc w:val="center"/>
      </w:pPr>
      <w:r w:rsidRPr="00FC6149">
        <w:rPr>
          <w:rFonts w:ascii="Times New Roman" w:hAnsi="Times New Roman" w:cs="Times New Roman"/>
          <w:b/>
        </w:rPr>
        <w:t>ПЛАН РАБОТЫ</w:t>
      </w:r>
    </w:p>
    <w:p w:rsidR="0072472F" w:rsidRPr="00FC6149" w:rsidRDefault="0072472F" w:rsidP="0072472F">
      <w:pPr>
        <w:jc w:val="center"/>
        <w:rPr>
          <w:rFonts w:ascii="Times New Roman" w:hAnsi="Times New Roman" w:cs="Times New Roman"/>
          <w:b/>
        </w:rPr>
      </w:pPr>
      <w:r w:rsidRPr="00FC6149">
        <w:rPr>
          <w:rFonts w:ascii="Times New Roman" w:hAnsi="Times New Roman" w:cs="Times New Roman"/>
          <w:b/>
        </w:rPr>
        <w:t>С СОЦИАЛЬНО-НЕБЛАГОПОЛУЧНЫМИ СЕМЬЯМИ И УЧАЩИМИСЯ, ПРОЖИВАЮЩИМИ В ТАКИХ СЕМЬЯХ</w:t>
      </w:r>
    </w:p>
    <w:p w:rsidR="0072472F" w:rsidRDefault="0072472F" w:rsidP="0072472F">
      <w:pPr>
        <w:jc w:val="center"/>
      </w:pPr>
    </w:p>
    <w:p w:rsidR="0072472F" w:rsidRPr="00C52D66" w:rsidRDefault="0072472F" w:rsidP="00724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D6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52D66">
        <w:rPr>
          <w:rFonts w:ascii="Times New Roman" w:hAnsi="Times New Roman" w:cs="Times New Roman"/>
          <w:sz w:val="24"/>
          <w:szCs w:val="24"/>
        </w:rPr>
        <w:t>: систематизация  и активизация работы педагогического коллектива школы</w:t>
      </w:r>
    </w:p>
    <w:p w:rsidR="0072472F" w:rsidRPr="00C52D66" w:rsidRDefault="0072472F" w:rsidP="00724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D66">
        <w:rPr>
          <w:rFonts w:ascii="Times New Roman" w:hAnsi="Times New Roman" w:cs="Times New Roman"/>
          <w:sz w:val="24"/>
          <w:szCs w:val="24"/>
        </w:rPr>
        <w:t xml:space="preserve"> с социально-неблагополучными семьями  и учащимися, проживающими в таких семьях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4499"/>
        <w:gridCol w:w="1796"/>
        <w:gridCol w:w="2520"/>
      </w:tblGrid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C6149">
              <w:rPr>
                <w:rFonts w:ascii="Times New Roman" w:hAnsi="Times New Roman" w:cs="Times New Roman"/>
              </w:rPr>
              <w:t>п\</w:t>
            </w:r>
            <w:proofErr w:type="gramStart"/>
            <w:r w:rsidRPr="00FC61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Посещение социально-неблагополучных семей.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Встречи с родителями с целью заполнения социальных паспортов.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Оформление документации на социально-неблагополучные семьи.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Оказание социально-психологической помощи, проведение педагогических консультаций по воспитанию детей из социально-неблагополучных семей.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Психолог, 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Организация встреч родителей с администрацией школы, классными руководителями и учителями.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Весь год 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614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6149">
              <w:rPr>
                <w:rFonts w:ascii="Times New Roman" w:hAnsi="Times New Roman" w:cs="Times New Roman"/>
              </w:rPr>
              <w:t xml:space="preserve"> посещением родителями родительских собраний.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Оказание помощи учащимся из социально-неблагополучных семей  в подготовке домашнего задания, организация дополнительных занятий в случае пропусков школы по болезни.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Весь год 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614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C6149">
              <w:rPr>
                <w:rFonts w:ascii="Times New Roman" w:hAnsi="Times New Roman" w:cs="Times New Roman"/>
              </w:rPr>
              <w:t xml:space="preserve"> учебой, дисциплиной, посещаемостью школы детей из социально-неблагополучных семей.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Организация рейдов в социально-неблагополучные семьи  с целью обследования жилищно-бытовых условий.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Классные руководители, председатели РК, 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Организация летнего отдыха детей, помощь в приобретении путевок для отдыха в летнее время.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72472F" w:rsidRPr="00FC6149" w:rsidTr="0009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Организация прохождения трудовой практики на пришкольном участке, доведение графика прохождения практики до родителей.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2F" w:rsidRPr="00FC6149" w:rsidRDefault="0072472F" w:rsidP="00092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149">
              <w:rPr>
                <w:rFonts w:ascii="Times New Roman" w:hAnsi="Times New Roman" w:cs="Times New Roman"/>
              </w:rPr>
              <w:t>Зав. Пришкольным участком</w:t>
            </w:r>
          </w:p>
        </w:tc>
      </w:tr>
    </w:tbl>
    <w:p w:rsidR="0072472F" w:rsidRDefault="0072472F" w:rsidP="0072472F">
      <w:pPr>
        <w:rPr>
          <w:rFonts w:eastAsia="Times New Roman"/>
          <w:bCs/>
        </w:rPr>
      </w:pPr>
      <w:r>
        <w:t xml:space="preserve">                                                                               </w:t>
      </w:r>
    </w:p>
    <w:p w:rsidR="003D54F6" w:rsidRDefault="003D54F6">
      <w:r>
        <w:br w:type="page"/>
      </w:r>
    </w:p>
    <w:p w:rsidR="003D54F6" w:rsidRDefault="003D54F6" w:rsidP="003D54F6">
      <w:pPr>
        <w:pStyle w:val="Style3"/>
        <w:widowControl/>
        <w:spacing w:before="77" w:line="322" w:lineRule="exact"/>
        <w:rPr>
          <w:rStyle w:val="FontStyle46"/>
          <w:b w:val="0"/>
          <w:sz w:val="16"/>
          <w:szCs w:val="16"/>
        </w:rPr>
      </w:pPr>
      <w:r>
        <w:rPr>
          <w:rStyle w:val="FontStyle46"/>
          <w:sz w:val="16"/>
          <w:szCs w:val="16"/>
        </w:rPr>
        <w:lastRenderedPageBreak/>
        <w:t>Муниципальное общеобразовательное учреждение гимназия №3 городского округа город Шарья</w:t>
      </w:r>
    </w:p>
    <w:p w:rsidR="003D54F6" w:rsidRDefault="003D54F6" w:rsidP="003D54F6">
      <w:pPr>
        <w:pStyle w:val="Style3"/>
        <w:widowControl/>
        <w:spacing w:before="77" w:line="322" w:lineRule="exact"/>
        <w:jc w:val="right"/>
        <w:rPr>
          <w:rStyle w:val="FontStyle46"/>
          <w:b w:val="0"/>
          <w:sz w:val="16"/>
          <w:szCs w:val="16"/>
        </w:rPr>
      </w:pPr>
      <w:r>
        <w:rPr>
          <w:rStyle w:val="FontStyle46"/>
          <w:sz w:val="16"/>
          <w:szCs w:val="16"/>
        </w:rPr>
        <w:t>«Утверждаю»</w:t>
      </w:r>
    </w:p>
    <w:p w:rsidR="003D54F6" w:rsidRDefault="003D54F6" w:rsidP="003D54F6">
      <w:pPr>
        <w:pStyle w:val="Style3"/>
        <w:widowControl/>
        <w:spacing w:before="77" w:line="322" w:lineRule="exact"/>
        <w:jc w:val="right"/>
        <w:rPr>
          <w:rStyle w:val="FontStyle46"/>
          <w:b w:val="0"/>
          <w:sz w:val="16"/>
          <w:szCs w:val="16"/>
        </w:rPr>
      </w:pPr>
      <w:r>
        <w:rPr>
          <w:rStyle w:val="FontStyle46"/>
          <w:sz w:val="16"/>
          <w:szCs w:val="16"/>
        </w:rPr>
        <w:t>Директор МОУ Гимназия №3</w:t>
      </w:r>
    </w:p>
    <w:p w:rsidR="003D54F6" w:rsidRDefault="003D54F6" w:rsidP="003D54F6">
      <w:pPr>
        <w:pStyle w:val="Style3"/>
        <w:widowControl/>
        <w:spacing w:before="77" w:line="322" w:lineRule="exact"/>
        <w:jc w:val="right"/>
        <w:rPr>
          <w:rStyle w:val="FontStyle46"/>
          <w:b w:val="0"/>
          <w:sz w:val="16"/>
          <w:szCs w:val="16"/>
        </w:rPr>
      </w:pPr>
      <w:r>
        <w:rPr>
          <w:rStyle w:val="FontStyle46"/>
          <w:sz w:val="16"/>
          <w:szCs w:val="16"/>
        </w:rPr>
        <w:t>___________________Н.Ю. Прокофьева</w:t>
      </w:r>
    </w:p>
    <w:p w:rsidR="003D54F6" w:rsidRPr="00C875DD" w:rsidRDefault="003D54F6" w:rsidP="003D54F6">
      <w:pPr>
        <w:pStyle w:val="Style3"/>
        <w:widowControl/>
        <w:spacing w:before="77" w:line="276" w:lineRule="auto"/>
        <w:rPr>
          <w:rStyle w:val="FontStyle46"/>
          <w:b w:val="0"/>
          <w:sz w:val="40"/>
          <w:szCs w:val="40"/>
        </w:rPr>
      </w:pPr>
      <w:r w:rsidRPr="00C875DD">
        <w:rPr>
          <w:rStyle w:val="FontStyle46"/>
          <w:sz w:val="40"/>
          <w:szCs w:val="40"/>
        </w:rPr>
        <w:t xml:space="preserve">План работы социального педагога на 2011-2012 учебный год </w:t>
      </w:r>
    </w:p>
    <w:p w:rsidR="003D54F6" w:rsidRDefault="003D54F6" w:rsidP="003D54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258"/>
        <w:gridCol w:w="3034"/>
      </w:tblGrid>
      <w:tr w:rsidR="003D54F6" w:rsidRPr="003D54F6" w:rsidTr="00092882">
        <w:trPr>
          <w:jc w:val="center"/>
        </w:trPr>
        <w:tc>
          <w:tcPr>
            <w:tcW w:w="3279" w:type="dxa"/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Направления работы</w:t>
            </w:r>
          </w:p>
        </w:tc>
        <w:tc>
          <w:tcPr>
            <w:tcW w:w="3258" w:type="dxa"/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034" w:type="dxa"/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Сроки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1. Организационное</w:t>
            </w:r>
          </w:p>
        </w:tc>
        <w:tc>
          <w:tcPr>
            <w:tcW w:w="3258" w:type="dxa"/>
          </w:tcPr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Составление плана работы на год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Составление социального паспорта школы, классов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Разработка плана по предотвращению правонарушений, безнадзорности и беспризорности несовершеннолетних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Составление анализа и отчета о работе за год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Подготовка к лекциям, семинарам, групповым занятиям, консультациям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Участие в заседаниях, совещаниях, педагогических советах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Работа по запросам управления образования, ПДН, КДН и ЗП.</w:t>
            </w:r>
          </w:p>
          <w:p w:rsidR="003D54F6" w:rsidRPr="003D54F6" w:rsidRDefault="003D54F6" w:rsidP="003D54F6">
            <w:pPr>
              <w:pStyle w:val="Style3"/>
              <w:widowControl/>
              <w:numPr>
                <w:ilvl w:val="0"/>
                <w:numId w:val="8"/>
              </w:numPr>
              <w:spacing w:line="276" w:lineRule="auto"/>
              <w:ind w:left="291" w:hanging="291"/>
              <w:jc w:val="left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 xml:space="preserve">Статистическая отчетность по неблагополучным семьям, опекаемым детям, по трудным подросткам, детям </w:t>
            </w:r>
            <w:proofErr w:type="gramStart"/>
            <w:r w:rsidRPr="003D54F6">
              <w:rPr>
                <w:rStyle w:val="FontStyle46"/>
                <w:b w:val="0"/>
                <w:sz w:val="24"/>
                <w:szCs w:val="24"/>
              </w:rPr>
              <w:t>состоящих</w:t>
            </w:r>
            <w:proofErr w:type="gramEnd"/>
            <w:r w:rsidRPr="003D54F6">
              <w:rPr>
                <w:rStyle w:val="FontStyle46"/>
                <w:b w:val="0"/>
                <w:sz w:val="24"/>
                <w:szCs w:val="24"/>
              </w:rPr>
              <w:t xml:space="preserve"> на учете.</w:t>
            </w:r>
          </w:p>
        </w:tc>
        <w:tc>
          <w:tcPr>
            <w:tcW w:w="3034" w:type="dxa"/>
          </w:tcPr>
          <w:p w:rsidR="003D54F6" w:rsidRPr="003D54F6" w:rsidRDefault="003D54F6" w:rsidP="003D54F6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Май, август</w:t>
            </w:r>
          </w:p>
          <w:p w:rsidR="003D54F6" w:rsidRPr="003D54F6" w:rsidRDefault="003D54F6" w:rsidP="003D54F6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</w:p>
          <w:p w:rsidR="003D54F6" w:rsidRPr="003D54F6" w:rsidRDefault="003D54F6" w:rsidP="003D54F6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Сентябрь, октябрь</w:t>
            </w:r>
          </w:p>
          <w:p w:rsidR="003D54F6" w:rsidRPr="003D54F6" w:rsidRDefault="003D54F6" w:rsidP="003D54F6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</w:p>
          <w:p w:rsidR="003D54F6" w:rsidRPr="003D54F6" w:rsidRDefault="003D54F6" w:rsidP="003D54F6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Сентябрь</w:t>
            </w: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F6" w:rsidRPr="003D54F6" w:rsidRDefault="003D54F6" w:rsidP="003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25"/>
                <w:b w:val="0"/>
                <w:sz w:val="24"/>
                <w:szCs w:val="24"/>
              </w:rPr>
              <w:t xml:space="preserve">2. </w:t>
            </w:r>
            <w:r w:rsidRPr="003D54F6">
              <w:rPr>
                <w:rStyle w:val="FontStyle32"/>
                <w:b w:val="0"/>
                <w:sz w:val="24"/>
                <w:szCs w:val="24"/>
              </w:rPr>
              <w:t>Профилактическое и просветительское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1. Выступления по запросам классных руководителей на родительских собраниях и классных часах, в заседаниях методических </w:t>
            </w: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объединений.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2. Проведение классных часов по анализу проблемных ситуаций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8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3.Организация бесед и инструктажа инспектора</w:t>
            </w:r>
            <w:r w:rsidRPr="003D54F6">
              <w:rPr>
                <w:rStyle w:val="FontStyle28"/>
                <w:bCs/>
                <w:sz w:val="24"/>
                <w:szCs w:val="24"/>
              </w:rPr>
              <w:t xml:space="preserve">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proofErr w:type="spellStart"/>
            <w:r w:rsidRPr="003D54F6">
              <w:rPr>
                <w:rStyle w:val="FontStyle28"/>
                <w:bCs/>
                <w:sz w:val="24"/>
                <w:szCs w:val="24"/>
              </w:rPr>
              <w:t>пдн</w:t>
            </w:r>
            <w:proofErr w:type="spellEnd"/>
            <w:r w:rsidRPr="003D54F6">
              <w:rPr>
                <w:rStyle w:val="FontStyle28"/>
                <w:bCs/>
                <w:sz w:val="24"/>
                <w:szCs w:val="24"/>
              </w:rPr>
              <w:t>.</w:t>
            </w:r>
            <w:r w:rsidRPr="003D54F6">
              <w:rPr>
                <w:rStyle w:val="FontStyle29"/>
                <w:bCs/>
                <w:sz w:val="24"/>
                <w:szCs w:val="24"/>
              </w:rPr>
              <w:t xml:space="preserve">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4. Организация бесед и инструктажа ГИБДД.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5. Социальн</w:t>
            </w:r>
            <w:proofErr w:type="gramStart"/>
            <w:r w:rsidRPr="003D54F6">
              <w:rPr>
                <w:rStyle w:val="FontStyle29"/>
                <w:bCs/>
                <w:sz w:val="24"/>
                <w:szCs w:val="24"/>
              </w:rPr>
              <w:t>о-</w:t>
            </w:r>
            <w:proofErr w:type="gramEnd"/>
            <w:r w:rsidRPr="003D54F6">
              <w:rPr>
                <w:rStyle w:val="FontStyle29"/>
                <w:bCs/>
                <w:sz w:val="24"/>
                <w:szCs w:val="24"/>
              </w:rPr>
              <w:t xml:space="preserve"> педагогическое мероприятие «Курить - здоровью вредить».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 6. Участие в работе городского профсовета.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По запросу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По плану совета.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25"/>
                <w:b w:val="0"/>
                <w:sz w:val="24"/>
                <w:szCs w:val="24"/>
              </w:rPr>
              <w:lastRenderedPageBreak/>
              <w:t xml:space="preserve">3. </w:t>
            </w:r>
            <w:r w:rsidRPr="003D54F6">
              <w:rPr>
                <w:rStyle w:val="FontStyle32"/>
                <w:b w:val="0"/>
                <w:sz w:val="24"/>
                <w:szCs w:val="24"/>
              </w:rPr>
              <w:t>Социальн</w:t>
            </w:r>
            <w:proofErr w:type="gramStart"/>
            <w:r w:rsidRPr="003D54F6">
              <w:rPr>
                <w:rStyle w:val="FontStyle32"/>
                <w:b w:val="0"/>
                <w:sz w:val="24"/>
                <w:szCs w:val="24"/>
              </w:rPr>
              <w:t>о-</w:t>
            </w:r>
            <w:proofErr w:type="gramEnd"/>
            <w:r w:rsidRPr="003D54F6">
              <w:rPr>
                <w:rStyle w:val="FontStyle32"/>
                <w:b w:val="0"/>
                <w:sz w:val="24"/>
                <w:szCs w:val="24"/>
              </w:rPr>
              <w:t xml:space="preserve"> диагностическое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1. Исследование социального окружения учащихся.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2. Изучение социального статуса родителей.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3. Создание банка данных о семьях учащихся.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4. Изучение социальной комфортности учащихся.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5. Подготовка документов для органов социальной защиты.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Сентябрь.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Сентябрь.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Октябрь.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25"/>
                <w:b w:val="0"/>
                <w:sz w:val="24"/>
                <w:szCs w:val="24"/>
              </w:rPr>
              <w:t xml:space="preserve">4. </w:t>
            </w:r>
            <w:r w:rsidRPr="003D54F6">
              <w:rPr>
                <w:rStyle w:val="FontStyle32"/>
                <w:b w:val="0"/>
                <w:sz w:val="24"/>
                <w:szCs w:val="24"/>
              </w:rPr>
              <w:t>Взаимодействие с социальным институтом города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1. Взаимодействие с учреждениями дополнительного образования: ДЮСШ, центр социальной помощи семьям и детям.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2.Сотрудничество с комиссией по делам несовершеннолетних, инспекцией ПДН, отделом по опеке и попечительству, КЦСОН, </w:t>
            </w: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комитетом по делам молодежи, участковыми инспекторами, участковыми педиатрами.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3. Организация работы родительского патруля.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Сентябрь-июнь.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Ежемесячно.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По графику.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32"/>
                <w:b w:val="0"/>
                <w:sz w:val="24"/>
                <w:szCs w:val="24"/>
              </w:rPr>
              <w:lastRenderedPageBreak/>
              <w:t>5. Охранно-правовое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1.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Изучение структуры и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качества питания учащихся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2.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Содействие организации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общеукрепляющих,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оздоровительных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 xml:space="preserve">мероприятий. 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3. Содействие охране прав личности в соответствии с Конвенцией ООН, закона об образовании по защите прав учащихся.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Ежедневно.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 xml:space="preserve">По плану.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По плану.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32"/>
                <w:b w:val="0"/>
                <w:sz w:val="24"/>
                <w:szCs w:val="24"/>
              </w:rPr>
              <w:t xml:space="preserve">6. Работа </w:t>
            </w:r>
            <w:proofErr w:type="gramStart"/>
            <w:r w:rsidRPr="003D54F6">
              <w:rPr>
                <w:rStyle w:val="FontStyle32"/>
                <w:b w:val="0"/>
                <w:sz w:val="24"/>
                <w:szCs w:val="24"/>
              </w:rPr>
              <w:t>с</w:t>
            </w:r>
            <w:proofErr w:type="gramEnd"/>
          </w:p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32"/>
                <w:b w:val="0"/>
                <w:sz w:val="24"/>
                <w:szCs w:val="24"/>
              </w:rPr>
              <w:t>трудновоспитуемыми учащимися.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1.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 xml:space="preserve">Создание банка данных </w:t>
            </w:r>
            <w:proofErr w:type="gramStart"/>
            <w:r w:rsidRPr="003D54F6">
              <w:rPr>
                <w:rStyle w:val="FontStyle29"/>
                <w:bCs/>
                <w:sz w:val="24"/>
                <w:szCs w:val="24"/>
              </w:rPr>
              <w:t>о</w:t>
            </w:r>
            <w:proofErr w:type="gramEnd"/>
            <w:r w:rsidRPr="003D54F6">
              <w:rPr>
                <w:rStyle w:val="FontStyle29"/>
                <w:bCs/>
                <w:sz w:val="24"/>
                <w:szCs w:val="24"/>
              </w:rPr>
              <w:br/>
              <w:t>трудновоспитуемыми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учащимися: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-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изучение индивидуальных особенностей детей;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-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изучение социально-бытовых условий;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-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изучение социума по месту жительства.</w:t>
            </w:r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2.</w:t>
            </w:r>
            <w:r w:rsidRPr="003D54F6">
              <w:rPr>
                <w:rStyle w:val="FontStyle29"/>
                <w:bCs/>
                <w:sz w:val="24"/>
                <w:szCs w:val="24"/>
              </w:rPr>
              <w:tab/>
              <w:t>Индивидуальная работа с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трудновоспитуемыми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детьми, семьями по разбору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возникающих проблемных</w:t>
            </w:r>
            <w:r w:rsidRPr="003D54F6">
              <w:rPr>
                <w:rStyle w:val="FontStyle29"/>
                <w:bCs/>
                <w:sz w:val="24"/>
                <w:szCs w:val="24"/>
              </w:rPr>
              <w:br/>
              <w:t>ситуаций.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Сентябрь.</w:t>
            </w:r>
          </w:p>
          <w:p w:rsidR="003D54F6" w:rsidRPr="003D54F6" w:rsidRDefault="003D54F6" w:rsidP="00092882">
            <w:pPr>
              <w:pStyle w:val="Style3"/>
              <w:rPr>
                <w:rStyle w:val="FontStyle33"/>
                <w:b w:val="0"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Ежедневно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32"/>
                <w:b w:val="0"/>
                <w:sz w:val="24"/>
                <w:szCs w:val="24"/>
              </w:rPr>
              <w:t>7. Консультационное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1. Консультация для учителей и воспитателей, родителей, учащихся.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Ежедневно.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32"/>
                <w:b w:val="0"/>
                <w:sz w:val="24"/>
                <w:szCs w:val="24"/>
              </w:rPr>
            </w:pPr>
            <w:r w:rsidRPr="003D54F6">
              <w:rPr>
                <w:rStyle w:val="FontStyle32"/>
                <w:b w:val="0"/>
                <w:sz w:val="24"/>
                <w:szCs w:val="24"/>
              </w:rPr>
              <w:t xml:space="preserve">8. Оказание социальной </w:t>
            </w:r>
            <w:r w:rsidRPr="003D54F6">
              <w:rPr>
                <w:rStyle w:val="FontStyle32"/>
                <w:b w:val="0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proofErr w:type="gramStart"/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1 .Организация </w:t>
            </w: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приобретения вещей б/у для малообеспеченных и малоимущих семей. </w:t>
            </w:r>
            <w:proofErr w:type="gramEnd"/>
          </w:p>
          <w:p w:rsidR="003D54F6" w:rsidRPr="003D54F6" w:rsidRDefault="003D54F6" w:rsidP="00092882">
            <w:pPr>
              <w:pStyle w:val="Style3"/>
              <w:ind w:left="291" w:hanging="291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2. Содействие в организации социальной помощи детям из числа малообеспеченных семей через ЦСО.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lastRenderedPageBreak/>
              <w:t xml:space="preserve">По плану </w:t>
            </w: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</w:p>
          <w:p w:rsidR="003D54F6" w:rsidRPr="003D54F6" w:rsidRDefault="003D54F6" w:rsidP="00092882">
            <w:pPr>
              <w:pStyle w:val="Style3"/>
              <w:rPr>
                <w:rStyle w:val="FontStyle29"/>
                <w:bCs/>
                <w:sz w:val="24"/>
                <w:szCs w:val="24"/>
              </w:rPr>
            </w:pPr>
            <w:r w:rsidRPr="003D54F6">
              <w:rPr>
                <w:rStyle w:val="FontStyle29"/>
                <w:bCs/>
                <w:sz w:val="24"/>
                <w:szCs w:val="24"/>
              </w:rPr>
              <w:t>По плану</w:t>
            </w:r>
          </w:p>
        </w:tc>
      </w:tr>
      <w:tr w:rsidR="003D54F6" w:rsidRPr="003D54F6" w:rsidTr="00092882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lastRenderedPageBreak/>
              <w:t>9.Методическая работа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ind w:left="291" w:hanging="291"/>
              <w:rPr>
                <w:rStyle w:val="FontStyle46"/>
                <w:b w:val="0"/>
                <w:sz w:val="24"/>
                <w:szCs w:val="24"/>
              </w:rPr>
            </w:pPr>
            <w:r w:rsidRPr="003D54F6">
              <w:rPr>
                <w:rStyle w:val="FontStyle46"/>
                <w:b w:val="0"/>
                <w:sz w:val="24"/>
                <w:szCs w:val="24"/>
              </w:rPr>
              <w:t>Изучение новой методической литературы и нормативных документов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6" w:rsidRPr="003D54F6" w:rsidRDefault="003D54F6" w:rsidP="00092882">
            <w:pPr>
              <w:pStyle w:val="Style3"/>
              <w:widowControl/>
              <w:spacing w:line="276" w:lineRule="auto"/>
              <w:rPr>
                <w:rStyle w:val="FontStyle46"/>
                <w:b w:val="0"/>
                <w:sz w:val="24"/>
                <w:szCs w:val="24"/>
              </w:rPr>
            </w:pPr>
          </w:p>
        </w:tc>
      </w:tr>
    </w:tbl>
    <w:p w:rsidR="003D54F6" w:rsidRDefault="003D54F6" w:rsidP="003D54F6"/>
    <w:p w:rsidR="00D73024" w:rsidRDefault="00D73024"/>
    <w:sectPr w:rsidR="00D73024" w:rsidSect="00D730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30" w:rsidRDefault="000B3C30" w:rsidP="0094741C">
      <w:pPr>
        <w:spacing w:after="0" w:line="240" w:lineRule="auto"/>
      </w:pPr>
      <w:r>
        <w:separator/>
      </w:r>
    </w:p>
  </w:endnote>
  <w:endnote w:type="continuationSeparator" w:id="0">
    <w:p w:rsidR="000B3C30" w:rsidRDefault="000B3C30" w:rsidP="0094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30" w:rsidRDefault="000B3C30" w:rsidP="0094741C">
      <w:pPr>
        <w:spacing w:after="0" w:line="240" w:lineRule="auto"/>
      </w:pPr>
      <w:r>
        <w:separator/>
      </w:r>
    </w:p>
  </w:footnote>
  <w:footnote w:type="continuationSeparator" w:id="0">
    <w:p w:rsidR="000B3C30" w:rsidRDefault="000B3C30" w:rsidP="0094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Default="000B3C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Pr="00F71678" w:rsidRDefault="00AC7C90">
    <w:pPr>
      <w:pStyle w:val="Style15"/>
      <w:widowControl/>
      <w:ind w:left="-524" w:right="889"/>
      <w:jc w:val="both"/>
      <w:rPr>
        <w:rStyle w:val="FontStyle48"/>
      </w:rPr>
    </w:pPr>
    <w:r>
      <w:rPr>
        <w:rStyle w:val="FontStyle48"/>
      </w:rPr>
      <w:t xml:space="preserve">Муниципальное общеобразовательное учреждение Гимназия №3 городского округа город Шарья </w:t>
    </w:r>
    <w:r>
      <w:rPr>
        <w:rStyle w:val="FontStyle48"/>
        <w:lang w:val="en-US"/>
      </w:rPr>
      <w:t>j</w:t>
    </w:r>
    <w:r w:rsidRPr="00F71678">
      <w:rPr>
        <w:rStyle w:val="FontStyle48"/>
      </w:rPr>
      <w:t>^</w:t>
    </w:r>
    <w:proofErr w:type="spellStart"/>
    <w:r>
      <w:rPr>
        <w:rStyle w:val="FontStyle48"/>
        <w:lang w:val="en-US"/>
      </w:rPr>
      <w:t>qjSti</w:t>
    </w:r>
    <w:proofErr w:type="spellEnd"/>
    <w:r w:rsidRPr="00F71678">
      <w:rPr>
        <w:rStyle w:val="FontStyle48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Default="000B3C3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Default="000B3C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Pr="00F71678" w:rsidRDefault="000B3C30">
    <w:pPr>
      <w:pStyle w:val="Style15"/>
      <w:widowControl/>
      <w:jc w:val="both"/>
      <w:rPr>
        <w:rStyle w:val="FontStyle4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4" w:rsidRDefault="00D7302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4" w:rsidRDefault="00D7302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Default="00AC7C90">
    <w:pPr>
      <w:pStyle w:val="Style1"/>
      <w:widowControl/>
      <w:ind w:left="483" w:right="-377"/>
      <w:rPr>
        <w:rStyle w:val="FontStyle39"/>
      </w:rPr>
    </w:pPr>
    <w:r>
      <w:rPr>
        <w:rStyle w:val="FontStyle39"/>
      </w:rPr>
      <w:t xml:space="preserve">Муниципальное общеобразовательное учреждение Гимназия </w:t>
    </w:r>
    <w:r>
      <w:rPr>
        <w:rStyle w:val="FontStyle41"/>
      </w:rPr>
      <w:t xml:space="preserve">№3 </w:t>
    </w:r>
    <w:r>
      <w:rPr>
        <w:rStyle w:val="FontStyle39"/>
      </w:rPr>
      <w:t>городского округа город Шарья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44" w:rsidRDefault="000B3C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071FE"/>
    <w:multiLevelType w:val="hybridMultilevel"/>
    <w:tmpl w:val="3AF0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756C5"/>
    <w:multiLevelType w:val="singleLevel"/>
    <w:tmpl w:val="24B80C8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>
    <w:nsid w:val="74A23CD4"/>
    <w:multiLevelType w:val="hybridMultilevel"/>
    <w:tmpl w:val="8DD25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F1"/>
    <w:rsid w:val="000B3C30"/>
    <w:rsid w:val="00165775"/>
    <w:rsid w:val="00193B63"/>
    <w:rsid w:val="001D4B10"/>
    <w:rsid w:val="0022676B"/>
    <w:rsid w:val="002867EB"/>
    <w:rsid w:val="002B4BB1"/>
    <w:rsid w:val="002C7853"/>
    <w:rsid w:val="00302E69"/>
    <w:rsid w:val="003D2F77"/>
    <w:rsid w:val="003D54F6"/>
    <w:rsid w:val="0043773D"/>
    <w:rsid w:val="004948E6"/>
    <w:rsid w:val="00550923"/>
    <w:rsid w:val="006134CB"/>
    <w:rsid w:val="00647FB9"/>
    <w:rsid w:val="006972E7"/>
    <w:rsid w:val="006C4E48"/>
    <w:rsid w:val="006D6D9F"/>
    <w:rsid w:val="0072472F"/>
    <w:rsid w:val="00787FF1"/>
    <w:rsid w:val="00816EC2"/>
    <w:rsid w:val="00933DC7"/>
    <w:rsid w:val="0094741C"/>
    <w:rsid w:val="00A41B9F"/>
    <w:rsid w:val="00AC66ED"/>
    <w:rsid w:val="00AC6BF9"/>
    <w:rsid w:val="00AC7C90"/>
    <w:rsid w:val="00D73024"/>
    <w:rsid w:val="00DA3049"/>
    <w:rsid w:val="00E9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87FF1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87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87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87FF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787FF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5">
    <w:name w:val="Font Style35"/>
    <w:basedOn w:val="a0"/>
    <w:uiPriority w:val="99"/>
    <w:rsid w:val="00787FF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787FF1"/>
    <w:rPr>
      <w:rFonts w:ascii="Times New Roman" w:hAnsi="Times New Roman" w:cs="Times New Roman"/>
      <w:sz w:val="40"/>
      <w:szCs w:val="40"/>
    </w:rPr>
  </w:style>
  <w:style w:type="character" w:customStyle="1" w:styleId="FontStyle39">
    <w:name w:val="Font Style39"/>
    <w:basedOn w:val="a0"/>
    <w:uiPriority w:val="99"/>
    <w:rsid w:val="00787FF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787FF1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787FF1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787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787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787FF1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787FF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787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87FF1"/>
    <w:pPr>
      <w:widowControl w:val="0"/>
      <w:autoSpaceDE w:val="0"/>
      <w:autoSpaceDN w:val="0"/>
      <w:adjustRightInd w:val="0"/>
      <w:spacing w:after="0" w:line="360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787FF1"/>
    <w:rPr>
      <w:rFonts w:ascii="Arial" w:hAnsi="Arial" w:cs="Arial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D7302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2">
    <w:name w:val="Font Style82"/>
    <w:basedOn w:val="a0"/>
    <w:uiPriority w:val="99"/>
    <w:rsid w:val="00D7302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302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30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73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D73024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uiPriority w:val="99"/>
    <w:rsid w:val="00D73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7302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D730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730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D73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73024"/>
    <w:pPr>
      <w:widowControl w:val="0"/>
      <w:autoSpaceDE w:val="0"/>
      <w:autoSpaceDN w:val="0"/>
      <w:adjustRightInd w:val="0"/>
      <w:spacing w:after="0" w:line="280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D73024"/>
    <w:pPr>
      <w:widowControl w:val="0"/>
      <w:autoSpaceDE w:val="0"/>
      <w:autoSpaceDN w:val="0"/>
      <w:adjustRightInd w:val="0"/>
      <w:spacing w:after="0" w:line="278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73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uiPriority w:val="99"/>
    <w:rsid w:val="00D73024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D73024"/>
    <w:rPr>
      <w:rFonts w:ascii="Times New Roman" w:hAnsi="Times New Roman" w:cs="Times New Roman"/>
      <w:sz w:val="32"/>
      <w:szCs w:val="32"/>
    </w:rPr>
  </w:style>
  <w:style w:type="character" w:customStyle="1" w:styleId="FontStyle99">
    <w:name w:val="Font Style99"/>
    <w:basedOn w:val="a0"/>
    <w:uiPriority w:val="99"/>
    <w:rsid w:val="00D73024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D7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302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D730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D73024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7302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72">
    <w:name w:val="Font Style72"/>
    <w:basedOn w:val="a0"/>
    <w:uiPriority w:val="99"/>
    <w:rsid w:val="00D7302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semiHidden/>
    <w:unhideWhenUsed/>
    <w:rsid w:val="0072472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24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72472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724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724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0">
    <w:name w:val="Font Style100"/>
    <w:basedOn w:val="a0"/>
    <w:uiPriority w:val="99"/>
    <w:rsid w:val="007247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3D54F6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8">
    <w:name w:val="Font Style28"/>
    <w:basedOn w:val="a0"/>
    <w:uiPriority w:val="99"/>
    <w:rsid w:val="003D54F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29">
    <w:name w:val="Font Style29"/>
    <w:basedOn w:val="a0"/>
    <w:uiPriority w:val="99"/>
    <w:rsid w:val="003D54F6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3D54F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3">
    <w:name w:val="Font Style33"/>
    <w:basedOn w:val="a0"/>
    <w:uiPriority w:val="99"/>
    <w:rsid w:val="003D54F6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AWJJH2MPE6E2-1222763095-3</_dlc_DocId>
    <_dlc_DocIdUrl xmlns="4a252ca3-5a62-4c1c-90a6-29f4710e47f8">
      <Url>http://edu-sps.koiro.local/Sharya/School3/_layouts/15/DocIdRedir.aspx?ID=AWJJH2MPE6E2-1222763095-3</Url>
      <Description>AWJJH2MPE6E2-1222763095-3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4CEB5-B5A3-47C2-939F-4974692C0C0B}"/>
</file>

<file path=customXml/itemProps2.xml><?xml version="1.0" encoding="utf-8"?>
<ds:datastoreItem xmlns:ds="http://schemas.openxmlformats.org/officeDocument/2006/customXml" ds:itemID="{D5B8AAE0-66C6-4320-A886-1ACDFBC64F3D}"/>
</file>

<file path=customXml/itemProps3.xml><?xml version="1.0" encoding="utf-8"?>
<ds:datastoreItem xmlns:ds="http://schemas.openxmlformats.org/officeDocument/2006/customXml" ds:itemID="{A61A5F06-DDEC-40AE-962A-1224052FA6C9}"/>
</file>

<file path=customXml/itemProps4.xml><?xml version="1.0" encoding="utf-8"?>
<ds:datastoreItem xmlns:ds="http://schemas.openxmlformats.org/officeDocument/2006/customXml" ds:itemID="{34E10311-80D5-4AC9-8C26-A4A70E199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4623</Words>
  <Characters>26357</Characters>
  <Application>Microsoft Office Word</Application>
  <DocSecurity>0</DocSecurity>
  <Lines>219</Lines>
  <Paragraphs>61</Paragraphs>
  <ScaleCrop>false</ScaleCrop>
  <Company>Школа №3</Company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2012-02-22T09:22:00Z</dcterms:created>
  <dcterms:modified xsi:type="dcterms:W3CDTF">2012-02-22T09:53:00Z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6bc660b7-7e3e-4396-92be-5fe862311945</vt:lpwstr>
  </property>
</Properties>
</file>