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B67" w:rsidRPr="00C859BD" w:rsidRDefault="00834B67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1D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№3»</w:t>
      </w:r>
    </w:p>
    <w:p w:rsidR="006B3423" w:rsidRPr="00C859BD" w:rsidRDefault="006B3423" w:rsidP="00C81D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  <w:proofErr w:type="gramStart"/>
      <w:r w:rsidRPr="00C859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81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59BD">
        <w:rPr>
          <w:rFonts w:ascii="Times New Roman" w:hAnsi="Times New Roman" w:cs="Times New Roman"/>
          <w:sz w:val="24"/>
          <w:szCs w:val="24"/>
        </w:rPr>
        <w:t xml:space="preserve">      У</w:t>
      </w:r>
      <w:proofErr w:type="gramEnd"/>
      <w:r w:rsidRPr="00C859BD">
        <w:rPr>
          <w:rFonts w:ascii="Times New Roman" w:hAnsi="Times New Roman" w:cs="Times New Roman"/>
          <w:sz w:val="24"/>
          <w:szCs w:val="24"/>
        </w:rPr>
        <w:t>тверждаю</w:t>
      </w: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 xml:space="preserve">Протокол № 1 от 26.08.2018                                                   </w:t>
      </w:r>
      <w:r w:rsidR="00C81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59BD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81D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59BD">
        <w:rPr>
          <w:rFonts w:ascii="Times New Roman" w:hAnsi="Times New Roman" w:cs="Times New Roman"/>
          <w:sz w:val="24"/>
          <w:szCs w:val="24"/>
        </w:rPr>
        <w:t xml:space="preserve">  Прокофьева Н.Ю.</w:t>
      </w: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1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B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B3423" w:rsidRPr="00C859BD" w:rsidRDefault="006B3423" w:rsidP="00C81D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:rsidR="006B3423" w:rsidRPr="00C859BD" w:rsidRDefault="006B3423" w:rsidP="00C81D0B">
      <w:pPr>
        <w:tabs>
          <w:tab w:val="center" w:pos="4677"/>
          <w:tab w:val="left" w:pos="84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иностранного языка на 2019-2020 учебный год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1D0B">
      <w:pPr>
        <w:tabs>
          <w:tab w:val="center" w:pos="4677"/>
          <w:tab w:val="left" w:pos="843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Руководитель: Курочкина О.А.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C859BD">
        <w:rPr>
          <w:b/>
          <w:color w:val="000000"/>
        </w:rPr>
        <w:lastRenderedPageBreak/>
        <w:t>Цель работы методического объединения учителей иностранного языка на 2019-2020 учебный год:</w:t>
      </w: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</w:pPr>
      <w:r w:rsidRPr="00C859BD">
        <w:rPr>
          <w:color w:val="000000"/>
        </w:rPr>
        <w:t>Обеспечение доступного и качественного иноязычного образования в соответствии со стратегией развития российского образования и современными потребностями общества.</w:t>
      </w: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C859BD">
        <w:rPr>
          <w:b/>
          <w:color w:val="000000"/>
        </w:rPr>
        <w:t>Задачи:</w:t>
      </w:r>
    </w:p>
    <w:p w:rsidR="006B3423" w:rsidRPr="00C859BD" w:rsidRDefault="006B3423" w:rsidP="00C85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9B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системно-</w:t>
      </w:r>
      <w:proofErr w:type="spellStart"/>
      <w:r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 коммуникативно-ориентированного обучения, проектного метода,  использование  информационно – коммуникационных технологий  на уроках иностранных языков.</w:t>
      </w: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</w:pP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</w:pPr>
      <w:r w:rsidRPr="00C859BD">
        <w:rPr>
          <w:color w:val="000000"/>
        </w:rPr>
        <w:t xml:space="preserve">2. Повышение качества образовательного процесса </w:t>
      </w:r>
      <w:proofErr w:type="gramStart"/>
      <w:r w:rsidRPr="00C859BD">
        <w:rPr>
          <w:color w:val="000000"/>
        </w:rPr>
        <w:t>через</w:t>
      </w:r>
      <w:proofErr w:type="gramEnd"/>
      <w:r w:rsidRPr="00C859BD">
        <w:rPr>
          <w:color w:val="000000"/>
        </w:rPr>
        <w:t>:</w:t>
      </w: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</w:pPr>
      <w:r w:rsidRPr="00C859BD">
        <w:rPr>
          <w:color w:val="000000"/>
        </w:rPr>
        <w:t xml:space="preserve">- </w:t>
      </w:r>
      <w:r w:rsidRPr="00C859BD">
        <w:t>обеспечение эффективного внедрения в практику системно-</w:t>
      </w:r>
      <w:proofErr w:type="spellStart"/>
      <w:r w:rsidRPr="00C859BD">
        <w:t>деятельностного</w:t>
      </w:r>
      <w:proofErr w:type="spellEnd"/>
      <w:r w:rsidRPr="00C859BD">
        <w:t xml:space="preserve"> подхода как основополагающего в ФГОС ООО в области иностранных языков обеспечивающих </w:t>
      </w:r>
      <w:proofErr w:type="spellStart"/>
      <w:r w:rsidRPr="00C859BD">
        <w:t>компетентностный</w:t>
      </w:r>
      <w:proofErr w:type="spellEnd"/>
      <w:r w:rsidRPr="00C859BD">
        <w:t xml:space="preserve"> подход;</w:t>
      </w:r>
    </w:p>
    <w:p w:rsidR="006B3423" w:rsidRPr="00C859BD" w:rsidRDefault="006B3423" w:rsidP="00C859BD">
      <w:pPr>
        <w:pStyle w:val="a9"/>
        <w:shd w:val="clear" w:color="auto" w:fill="FFFFFF"/>
        <w:spacing w:before="0" w:beforeAutospacing="0" w:after="0" w:afterAutospacing="0"/>
        <w:jc w:val="both"/>
      </w:pP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59BD">
        <w:rPr>
          <w:rFonts w:ascii="Times New Roman" w:hAnsi="Times New Roman" w:cs="Times New Roman"/>
          <w:sz w:val="24"/>
          <w:szCs w:val="24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второго поколения;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sz w:val="24"/>
          <w:szCs w:val="24"/>
        </w:rPr>
        <w:t>- повышение требовательности к качеству и своевременности оформления документации;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59BD">
        <w:rPr>
          <w:rFonts w:ascii="Times New Roman" w:hAnsi="Times New Roman" w:cs="Times New Roman"/>
          <w:sz w:val="24"/>
          <w:szCs w:val="24"/>
        </w:rPr>
        <w:t xml:space="preserve">создание инновационного структурного объединения для системной поддержки и сопровождения: </w:t>
      </w:r>
      <w:proofErr w:type="gramStart"/>
      <w:r w:rsidRPr="00C859BD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C859BD">
        <w:rPr>
          <w:rFonts w:ascii="Times New Roman" w:hAnsi="Times New Roman" w:cs="Times New Roman"/>
          <w:sz w:val="24"/>
          <w:szCs w:val="24"/>
        </w:rPr>
        <w:t xml:space="preserve"> и высокомотивированных обучающихся, а также испытывающих затруднения в обучении;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59BD">
        <w:rPr>
          <w:rFonts w:ascii="Times New Roman" w:hAnsi="Times New Roman" w:cs="Times New Roman"/>
          <w:sz w:val="24"/>
          <w:szCs w:val="24"/>
        </w:rPr>
        <w:t xml:space="preserve">использование современных форм и методов </w:t>
      </w:r>
      <w:proofErr w:type="gramStart"/>
      <w:r w:rsidRPr="00C859B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859BD">
        <w:rPr>
          <w:rFonts w:ascii="Times New Roman" w:hAnsi="Times New Roman" w:cs="Times New Roman"/>
          <w:sz w:val="24"/>
          <w:szCs w:val="24"/>
        </w:rPr>
        <w:t xml:space="preserve"> при подготовке обучающихся к сдаче ОГЭ и ЕГЭ;</w:t>
      </w:r>
    </w:p>
    <w:p w:rsidR="006B3423" w:rsidRPr="00C859BD" w:rsidRDefault="006B3423" w:rsidP="00C859BD">
      <w:pPr>
        <w:tabs>
          <w:tab w:val="center" w:pos="4677"/>
          <w:tab w:val="left" w:pos="84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D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положительной мотивации </w:t>
      </w:r>
      <w:proofErr w:type="gramStart"/>
      <w:r w:rsidRPr="00C859B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59BD">
        <w:rPr>
          <w:rFonts w:ascii="Times New Roman" w:hAnsi="Times New Roman" w:cs="Times New Roman"/>
          <w:color w:val="000000"/>
          <w:sz w:val="24"/>
          <w:szCs w:val="24"/>
        </w:rPr>
        <w:t xml:space="preserve"> к учебной деятельности;</w:t>
      </w:r>
    </w:p>
    <w:p w:rsidR="006B3423" w:rsidRPr="00C859BD" w:rsidRDefault="006B3423" w:rsidP="00C85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D5BD2"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85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недрение технологии проектной деятельности учащихся в соответствии с требованиями ФГОС   в практику работы учителей иностранных языков.</w:t>
      </w: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23" w:rsidRPr="00C859BD" w:rsidRDefault="006B3423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C6" w:rsidRPr="00C859BD" w:rsidRDefault="00C220C6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C6" w:rsidRPr="00C859BD" w:rsidRDefault="00C220C6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C6" w:rsidRPr="00C859BD" w:rsidRDefault="00C220C6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C6" w:rsidRPr="00C859BD" w:rsidRDefault="00C220C6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C6" w:rsidRPr="00C859BD" w:rsidRDefault="00C220C6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55" w:rsidRPr="00C859BD" w:rsidRDefault="007D5BD2" w:rsidP="00C859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D">
        <w:rPr>
          <w:rFonts w:ascii="Times New Roman" w:hAnsi="Times New Roman" w:cs="Times New Roman"/>
          <w:b/>
          <w:sz w:val="24"/>
          <w:szCs w:val="24"/>
        </w:rPr>
        <w:lastRenderedPageBreak/>
        <w:t>ПЛАН МО НА 2019-2020</w:t>
      </w:r>
      <w:r w:rsidR="00231E55" w:rsidRPr="00C859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B5C5E" w:rsidRPr="00C859BD" w:rsidRDefault="00DB5C5E" w:rsidP="00C859BD">
      <w:pPr>
        <w:pStyle w:val="a5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</w:p>
    <w:p w:rsidR="00DB5C5E" w:rsidRPr="00C859BD" w:rsidRDefault="00DB5C5E" w:rsidP="00C859BD">
      <w:pPr>
        <w:pStyle w:val="a5"/>
        <w:numPr>
          <w:ilvl w:val="0"/>
          <w:numId w:val="10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859BD"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1"/>
        <w:gridCol w:w="1473"/>
        <w:gridCol w:w="2896"/>
      </w:tblGrid>
      <w:tr w:rsidR="00C859BD" w:rsidRPr="00C859BD" w:rsidTr="00246F66">
        <w:trPr>
          <w:trHeight w:val="144"/>
        </w:trPr>
        <w:tc>
          <w:tcPr>
            <w:tcW w:w="5973" w:type="dxa"/>
            <w:vAlign w:val="center"/>
          </w:tcPr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543" w:type="dxa"/>
            <w:vAlign w:val="center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3132" w:type="dxa"/>
            <w:vAlign w:val="center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DB5C5E" w:rsidRPr="00C859BD" w:rsidTr="00246F66">
        <w:trPr>
          <w:trHeight w:val="144"/>
        </w:trPr>
        <w:tc>
          <w:tcPr>
            <w:tcW w:w="10648" w:type="dxa"/>
            <w:gridSpan w:val="3"/>
          </w:tcPr>
          <w:p w:rsidR="00DB5C5E" w:rsidRPr="00C859BD" w:rsidRDefault="00DB5C5E" w:rsidP="00C859BD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C859BD" w:rsidRPr="00C859BD" w:rsidTr="00246F66">
        <w:trPr>
          <w:trHeight w:val="423"/>
        </w:trPr>
        <w:tc>
          <w:tcPr>
            <w:tcW w:w="5973" w:type="dxa"/>
          </w:tcPr>
          <w:p w:rsidR="00DB5C5E" w:rsidRPr="00C859BD" w:rsidRDefault="00DB5C5E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1.Анализ работы  ШМО за 2018-19 учебный год </w:t>
            </w:r>
          </w:p>
          <w:p w:rsidR="00DB5C5E" w:rsidRPr="00C859BD" w:rsidRDefault="00DB5C5E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2.Задачи и содержание деятельности ШМО</w:t>
            </w:r>
          </w:p>
          <w:p w:rsidR="00DB5C5E" w:rsidRPr="00C859BD" w:rsidRDefault="00DB5C5E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D5BD2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2019</w:t>
            </w: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5BD2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  <w:r w:rsidR="00F00099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4.Нормативно-правовое обеспечение преподавания английского языка в 2018- 2019 учебном году</w:t>
            </w:r>
          </w:p>
          <w:p w:rsidR="007D5BD2" w:rsidRPr="00C859BD" w:rsidRDefault="00DB5C5E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8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экзаменационных материалов для 9 и 11 классов ЕГЭ, ГИА</w:t>
            </w:r>
          </w:p>
          <w:p w:rsidR="00F00099" w:rsidRPr="00C859BD" w:rsidRDefault="00F00099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99" w:rsidRPr="00C859BD" w:rsidRDefault="00F00099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календарно-тематического планирования по предмету «Иностранный язык»</w:t>
            </w:r>
          </w:p>
          <w:p w:rsidR="00C220C6" w:rsidRPr="00C859BD" w:rsidRDefault="00C220C6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входных контрольных работ в 8-9 классах.</w:t>
            </w:r>
          </w:p>
          <w:p w:rsidR="00C220C6" w:rsidRPr="00C859BD" w:rsidRDefault="00C220C6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9B5" w:rsidRPr="00C859BD" w:rsidRDefault="0001783B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759B5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Изучение демоверсий ЕГЭ и ГИА. Подготовка к экзаменам</w:t>
            </w:r>
            <w:r w:rsidR="004759B5" w:rsidRPr="00C8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Пробный экзамен: письменная часть.  </w:t>
            </w:r>
          </w:p>
          <w:p w:rsidR="00DB5C5E" w:rsidRPr="00C859BD" w:rsidRDefault="0001783B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59B5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B5C5E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готовност</w:t>
            </w:r>
            <w:r w:rsidR="004759B5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выпускников к сдаче ГИА и ЕГЭ. Пробный экзамен: устная часть.</w:t>
            </w:r>
          </w:p>
          <w:p w:rsidR="00C04EDD" w:rsidRPr="00C859BD" w:rsidRDefault="00C04EDD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EDD" w:rsidRPr="00C859BD" w:rsidRDefault="0001783B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04EDD"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Информационно-методический мониторинг по итогам учебного года.</w:t>
            </w:r>
          </w:p>
        </w:tc>
        <w:tc>
          <w:tcPr>
            <w:tcW w:w="1543" w:type="dxa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B5" w:rsidRPr="00C859BD" w:rsidRDefault="00C220C6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220C6" w:rsidRPr="00C859BD" w:rsidRDefault="00C220C6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B2" w:rsidRPr="00C859BD" w:rsidRDefault="007D5BD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20C6" w:rsidRPr="00C859B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D5BD2" w:rsidRPr="00C859BD" w:rsidRDefault="007D5BD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2" w:rsidRPr="00C859BD" w:rsidRDefault="007D5BD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D2" w:rsidRPr="00C859BD" w:rsidRDefault="004759B5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4759B5" w:rsidRPr="00C859BD" w:rsidRDefault="004759B5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B5" w:rsidRPr="00C859BD" w:rsidRDefault="004759B5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DD" w:rsidRPr="00C859BD" w:rsidRDefault="00C04EDD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C04EDD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04EDD" w:rsidRPr="00C859BD" w:rsidRDefault="00C04EDD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DB5C5E" w:rsidRPr="00C859BD" w:rsidRDefault="00C220C6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Прокофьева Н.Ю.</w:t>
            </w:r>
          </w:p>
          <w:p w:rsidR="00C220C6" w:rsidRPr="00C859BD" w:rsidRDefault="00C220C6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5B2" w:rsidRPr="00C859BD" w:rsidRDefault="007D5BD2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  <w:p w:rsidR="00C220C6" w:rsidRPr="00C859BD" w:rsidRDefault="00C220C6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0C6" w:rsidRPr="00C859BD" w:rsidRDefault="00C220C6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099" w:rsidRPr="00C859BD" w:rsidRDefault="00F00099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Ю.Н.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4759B5" w:rsidRPr="00C859BD" w:rsidRDefault="004759B5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Ю.Н.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DD" w:rsidRPr="00C859BD" w:rsidRDefault="00C04EDD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</w:tc>
      </w:tr>
      <w:tr w:rsidR="00DB5C5E" w:rsidRPr="00C859BD" w:rsidTr="00246F66">
        <w:trPr>
          <w:trHeight w:val="144"/>
        </w:trPr>
        <w:tc>
          <w:tcPr>
            <w:tcW w:w="10648" w:type="dxa"/>
            <w:gridSpan w:val="3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C5E" w:rsidRPr="00C859BD" w:rsidRDefault="00DB5C5E" w:rsidP="00C859BD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C859BD" w:rsidRPr="00C859BD" w:rsidTr="00246F66">
        <w:trPr>
          <w:trHeight w:val="144"/>
        </w:trPr>
        <w:tc>
          <w:tcPr>
            <w:tcW w:w="5973" w:type="dxa"/>
          </w:tcPr>
          <w:p w:rsidR="0001783B" w:rsidRPr="00C859BD" w:rsidRDefault="007D5BD2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04EDD" w:rsidRPr="00C859BD">
              <w:rPr>
                <w:rFonts w:ascii="Times New Roman" w:hAnsi="Times New Roman" w:cs="Times New Roman"/>
                <w:sz w:val="24"/>
                <w:szCs w:val="24"/>
              </w:rPr>
              <w:t>Тренинг «Как подготовить к олимпиадам одаренных детей»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83B" w:rsidRPr="00C859BD" w:rsidRDefault="0001783B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2. Оказание помощи аттестующим учителям. </w:t>
            </w:r>
          </w:p>
          <w:p w:rsidR="00F00099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3. Участие учителей в методических муниципальных конкурсах, в издательской деятельности</w:t>
            </w:r>
          </w:p>
          <w:p w:rsidR="00F00099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4.Участие в </w:t>
            </w: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издательство «Просвещение» и «</w:t>
            </w:r>
            <w:r w:rsidRPr="00C859BD">
              <w:rPr>
                <w:rFonts w:ascii="Times New Roman" w:hAnsi="Times New Roman"/>
                <w:sz w:val="24"/>
                <w:szCs w:val="24"/>
                <w:lang w:val="en-US"/>
              </w:rPr>
              <w:t>MACMILLAN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>», (подготовка к ЕГЭ)</w:t>
            </w:r>
          </w:p>
          <w:p w:rsidR="00F00099" w:rsidRPr="00C859BD" w:rsidRDefault="00F00099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5. Прохождение курсов повышения квалификации.</w:t>
            </w:r>
          </w:p>
          <w:p w:rsidR="00C04EDD" w:rsidRPr="00C859BD" w:rsidRDefault="00C04EDD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6. Методическая неделя</w:t>
            </w:r>
            <w:r w:rsidR="00C04EDD"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«Контрольно-оценочная деятельность как ресурс повышения качества»</w:t>
            </w:r>
          </w:p>
          <w:p w:rsidR="00DB5C5E" w:rsidRPr="00C859BD" w:rsidRDefault="007D5BD2" w:rsidP="00C859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DB5C5E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9B5" w:rsidRPr="00C859BD" w:rsidRDefault="004759B5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9B5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00099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83B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099" w:rsidRPr="00C859BD" w:rsidRDefault="00F00099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  <w:p w:rsidR="004759B5" w:rsidRPr="00C859BD" w:rsidRDefault="004759B5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099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Согласно срокам </w:t>
            </w: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099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32" w:type="dxa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  <w:p w:rsidR="007D5BD2" w:rsidRPr="00C859BD" w:rsidRDefault="007D5BD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7D5BD2" w:rsidRPr="00C859BD" w:rsidRDefault="007D5BD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7D5BD2" w:rsidRPr="00C859BD" w:rsidRDefault="007D5BD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EDD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EDD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83B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  <w:p w:rsidR="0001783B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Зезина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C04EDD" w:rsidRPr="00C859BD" w:rsidRDefault="00C04ED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</w:tr>
      <w:tr w:rsidR="00DB5C5E" w:rsidRPr="00C859BD" w:rsidTr="00246F66">
        <w:trPr>
          <w:trHeight w:val="436"/>
        </w:trPr>
        <w:tc>
          <w:tcPr>
            <w:tcW w:w="10648" w:type="dxa"/>
            <w:gridSpan w:val="3"/>
          </w:tcPr>
          <w:p w:rsidR="00DB5C5E" w:rsidRPr="00C859BD" w:rsidRDefault="00DB5C5E" w:rsidP="00C859BD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C859BD" w:rsidRPr="00C859BD" w:rsidTr="00246F66">
        <w:trPr>
          <w:trHeight w:val="1067"/>
        </w:trPr>
        <w:tc>
          <w:tcPr>
            <w:tcW w:w="5973" w:type="dxa"/>
          </w:tcPr>
          <w:p w:rsidR="00C859BD" w:rsidRPr="00C859BD" w:rsidRDefault="00BE57C1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</w:t>
            </w:r>
            <w:r w:rsidR="00C859BD" w:rsidRPr="00C859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>Подготовка к ЕГЭ: из опыта работы.</w:t>
            </w:r>
          </w:p>
          <w:p w:rsidR="00BE57C1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 Проектная деятельность на уроках иностранного языка.</w:t>
            </w:r>
          </w:p>
          <w:p w:rsid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3. Организация учебных занятий с </w:t>
            </w:r>
            <w:proofErr w:type="gramStart"/>
            <w:r w:rsidRPr="00C859B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 с ОВЗ.</w:t>
            </w:r>
          </w:p>
          <w:p w:rsidR="00C859BD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Участие в методических конкурсах, в издательской деятельности.</w:t>
            </w:r>
          </w:p>
        </w:tc>
        <w:tc>
          <w:tcPr>
            <w:tcW w:w="1543" w:type="dxa"/>
          </w:tcPr>
          <w:p w:rsidR="005A05B2" w:rsidRPr="00C859BD" w:rsidRDefault="00BE57C1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5C5E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C5E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9BD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32" w:type="dxa"/>
          </w:tcPr>
          <w:p w:rsidR="005A05B2" w:rsidRPr="00C859BD" w:rsidRDefault="005A05B2" w:rsidP="00C859B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Ю.Н.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C859BD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C5E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  <w:p w:rsidR="00C859BD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DB5C5E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учителя ШМО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5E" w:rsidRPr="00C859BD" w:rsidTr="00246F66">
        <w:trPr>
          <w:trHeight w:val="421"/>
        </w:trPr>
        <w:tc>
          <w:tcPr>
            <w:tcW w:w="10648" w:type="dxa"/>
            <w:gridSpan w:val="3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C5E" w:rsidRPr="00C859BD" w:rsidRDefault="00DB5C5E" w:rsidP="00C859BD">
            <w:pPr>
              <w:pStyle w:val="a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C859BD" w:rsidRPr="00C859BD" w:rsidTr="00246F66">
        <w:trPr>
          <w:trHeight w:val="445"/>
        </w:trPr>
        <w:tc>
          <w:tcPr>
            <w:tcW w:w="5973" w:type="dxa"/>
          </w:tcPr>
          <w:p w:rsidR="00DB5C5E" w:rsidRPr="00C859BD" w:rsidRDefault="004759B5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1.Открытый урок в 7</w:t>
            </w:r>
            <w:r w:rsidR="00DB5C5E" w:rsidRPr="00C859BD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C220C6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</w:t>
            </w:r>
            <w:r w:rsidR="005A05B2" w:rsidRPr="00C859BD">
              <w:rPr>
                <w:rFonts w:ascii="Times New Roman" w:hAnsi="Times New Roman"/>
                <w:sz w:val="24"/>
                <w:szCs w:val="24"/>
              </w:rPr>
              <w:t xml:space="preserve">Взаимопосещение уроков </w:t>
            </w:r>
          </w:p>
          <w:p w:rsid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94D" w:rsidRPr="00C859BD" w:rsidRDefault="00C859BD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3.Помощь в оформлении документации, методическое сопровождение молодого педагога в прохождении аттестации на соответствие</w:t>
            </w:r>
          </w:p>
        </w:tc>
        <w:tc>
          <w:tcPr>
            <w:tcW w:w="1543" w:type="dxa"/>
          </w:tcPr>
          <w:p w:rsidR="00DB5C5E" w:rsidRPr="00C859BD" w:rsidRDefault="00787D57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B5C5E" w:rsidRPr="00C859BD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  <w:p w:rsidR="005A05B2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59BD" w:rsidRPr="00C859BD" w:rsidRDefault="00787D57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59BD">
              <w:rPr>
                <w:rFonts w:ascii="Times New Roman" w:hAnsi="Times New Roman"/>
                <w:sz w:val="24"/>
                <w:szCs w:val="24"/>
              </w:rPr>
              <w:t>екабрь-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32" w:type="dxa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 (МБОУ Гимназия №3)</w:t>
            </w:r>
          </w:p>
          <w:p w:rsidR="00DB5C5E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D57" w:rsidRDefault="00787D57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D57" w:rsidRDefault="00787D57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D57" w:rsidRPr="00C859BD" w:rsidRDefault="00787D57" w:rsidP="00787D5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Ю.Н.</w:t>
            </w:r>
          </w:p>
          <w:p w:rsidR="00787D57" w:rsidRPr="00C859BD" w:rsidRDefault="00787D57" w:rsidP="00787D5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Курочкина О.А.</w:t>
            </w:r>
          </w:p>
          <w:p w:rsidR="00787D57" w:rsidRPr="00C859BD" w:rsidRDefault="00787D57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C5E" w:rsidRPr="00C859BD" w:rsidRDefault="00DB5C5E" w:rsidP="00C859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C5E" w:rsidRPr="00C859BD" w:rsidRDefault="00DB5C5E" w:rsidP="00C859BD">
      <w:pPr>
        <w:pStyle w:val="a5"/>
        <w:numPr>
          <w:ilvl w:val="0"/>
          <w:numId w:val="10"/>
        </w:num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C859BD"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6"/>
        <w:gridCol w:w="2139"/>
        <w:gridCol w:w="1700"/>
        <w:gridCol w:w="2545"/>
      </w:tblGrid>
      <w:tr w:rsidR="00DB5C5E" w:rsidRPr="00C859BD" w:rsidTr="00246F66">
        <w:trPr>
          <w:trHeight w:val="446"/>
        </w:trPr>
        <w:tc>
          <w:tcPr>
            <w:tcW w:w="3700" w:type="dxa"/>
            <w:vAlign w:val="center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218" w:type="dxa"/>
            <w:vAlign w:val="center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956" w:type="dxa"/>
            <w:vAlign w:val="center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779" w:type="dxa"/>
            <w:vAlign w:val="center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DB5C5E" w:rsidRPr="00C859BD" w:rsidTr="00246F66">
        <w:trPr>
          <w:trHeight w:val="476"/>
        </w:trPr>
        <w:tc>
          <w:tcPr>
            <w:tcW w:w="3700" w:type="dxa"/>
          </w:tcPr>
          <w:p w:rsidR="00DB5C5E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</w:t>
            </w:r>
            <w:r w:rsidR="00DB5C5E" w:rsidRPr="00C859BD">
              <w:rPr>
                <w:rFonts w:ascii="Times New Roman" w:hAnsi="Times New Roman"/>
                <w:sz w:val="24"/>
                <w:szCs w:val="24"/>
              </w:rPr>
              <w:t>Анализ олимпиадных работ учащихся  школьного этапа</w:t>
            </w:r>
          </w:p>
          <w:p w:rsidR="00DB5C5E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</w:t>
            </w:r>
            <w:r w:rsidR="00DB5C5E" w:rsidRPr="00C859BD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4759B5" w:rsidRPr="00C859BD">
              <w:rPr>
                <w:rFonts w:ascii="Times New Roman" w:hAnsi="Times New Roman"/>
                <w:sz w:val="24"/>
                <w:szCs w:val="24"/>
              </w:rPr>
              <w:t xml:space="preserve"> учащихся к  муниципальному этапу</w:t>
            </w:r>
            <w:r w:rsidR="00DB5C5E" w:rsidRPr="00C859BD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английскому языку.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3.Декада иностранного языка</w:t>
            </w:r>
          </w:p>
        </w:tc>
        <w:tc>
          <w:tcPr>
            <w:tcW w:w="2218" w:type="dxa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Составление индивидуальных маршрутов для каждой параллели</w:t>
            </w:r>
          </w:p>
        </w:tc>
        <w:tc>
          <w:tcPr>
            <w:tcW w:w="1956" w:type="dxa"/>
          </w:tcPr>
          <w:p w:rsidR="0001783B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01783B" w:rsidRPr="00C859BD" w:rsidRDefault="0001783B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79" w:type="dxa"/>
          </w:tcPr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B5C5E" w:rsidRPr="00C859BD" w:rsidRDefault="00DB5C5E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5C5E" w:rsidRPr="00C859BD" w:rsidRDefault="00DB5C5E" w:rsidP="00C859BD">
      <w:pPr>
        <w:pStyle w:val="a5"/>
        <w:spacing w:after="12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B5C5E" w:rsidRPr="00C859BD" w:rsidRDefault="00C220C6" w:rsidP="00C859BD">
      <w:pPr>
        <w:pStyle w:val="a5"/>
        <w:numPr>
          <w:ilvl w:val="0"/>
          <w:numId w:val="10"/>
        </w:num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C859BD">
        <w:rPr>
          <w:rFonts w:ascii="Times New Roman" w:hAnsi="Times New Roman"/>
          <w:b/>
          <w:i/>
          <w:sz w:val="24"/>
          <w:szCs w:val="24"/>
        </w:rPr>
        <w:t xml:space="preserve">Участие </w:t>
      </w:r>
      <w:proofErr w:type="gramStart"/>
      <w:r w:rsidRPr="00C859BD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="00DB5C5E" w:rsidRPr="00C859BD">
        <w:rPr>
          <w:rFonts w:ascii="Times New Roman" w:hAnsi="Times New Roman"/>
          <w:b/>
          <w:i/>
          <w:sz w:val="24"/>
          <w:szCs w:val="24"/>
        </w:rPr>
        <w:t xml:space="preserve"> общегородских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853"/>
        <w:gridCol w:w="2760"/>
      </w:tblGrid>
      <w:tr w:rsidR="00DB5C5E" w:rsidRPr="00C859BD" w:rsidTr="00246F66">
        <w:trPr>
          <w:trHeight w:val="392"/>
        </w:trPr>
        <w:tc>
          <w:tcPr>
            <w:tcW w:w="5651" w:type="dxa"/>
          </w:tcPr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</w:tcPr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4" w:type="dxa"/>
          </w:tcPr>
          <w:p w:rsidR="00DB5C5E" w:rsidRPr="00C859BD" w:rsidRDefault="00DB5C5E" w:rsidP="00C859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C5E" w:rsidRPr="00C859BD" w:rsidTr="00246F66">
        <w:trPr>
          <w:trHeight w:val="392"/>
        </w:trPr>
        <w:tc>
          <w:tcPr>
            <w:tcW w:w="10668" w:type="dxa"/>
            <w:gridSpan w:val="3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DB5C5E" w:rsidRPr="00C859BD" w:rsidTr="00246F66">
        <w:trPr>
          <w:trHeight w:val="408"/>
        </w:trPr>
        <w:tc>
          <w:tcPr>
            <w:tcW w:w="5651" w:type="dxa"/>
          </w:tcPr>
          <w:p w:rsidR="00F00099" w:rsidRPr="00C859BD" w:rsidRDefault="00F00099" w:rsidP="00C859BD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ВОШ по иностранным языкам</w:t>
            </w:r>
          </w:p>
          <w:p w:rsidR="00DB5C5E" w:rsidRPr="00C859BD" w:rsidRDefault="00DB5C5E" w:rsidP="00C859BD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Конкурс сценического искусства «</w:t>
            </w: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C5E" w:rsidRPr="00C859BD" w:rsidRDefault="00DB5C5E" w:rsidP="00C859BD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Конкурс исполнител</w:t>
            </w:r>
            <w:r w:rsidR="00C220C6" w:rsidRPr="00C859BD">
              <w:rPr>
                <w:rFonts w:ascii="Times New Roman" w:hAnsi="Times New Roman" w:cs="Times New Roman"/>
                <w:sz w:val="24"/>
                <w:szCs w:val="24"/>
              </w:rPr>
              <w:t>ей песни на иностранном языке «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Школьное Евровидение»</w:t>
            </w:r>
          </w:p>
        </w:tc>
        <w:tc>
          <w:tcPr>
            <w:tcW w:w="2053" w:type="dxa"/>
          </w:tcPr>
          <w:p w:rsidR="00F00099" w:rsidRPr="00C859BD" w:rsidRDefault="00F00099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1394D" w:rsidRPr="00C859BD" w:rsidRDefault="00A1394D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4" w:type="dxa"/>
          </w:tcPr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  <w:p w:rsidR="005A05B2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5E" w:rsidRPr="00C859BD" w:rsidTr="00246F66">
        <w:trPr>
          <w:trHeight w:val="392"/>
        </w:trPr>
        <w:tc>
          <w:tcPr>
            <w:tcW w:w="10668" w:type="dxa"/>
            <w:gridSpan w:val="3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В. По программе «Школьное здравоохранение»</w:t>
            </w:r>
          </w:p>
        </w:tc>
      </w:tr>
      <w:tr w:rsidR="00DB5C5E" w:rsidRPr="00C859BD" w:rsidTr="00246F66">
        <w:trPr>
          <w:trHeight w:val="433"/>
        </w:trPr>
        <w:tc>
          <w:tcPr>
            <w:tcW w:w="5651" w:type="dxa"/>
          </w:tcPr>
          <w:p w:rsidR="00DB5C5E" w:rsidRPr="00C859BD" w:rsidRDefault="005A05B2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Летний языковой лагерь</w:t>
            </w:r>
          </w:p>
        </w:tc>
        <w:tc>
          <w:tcPr>
            <w:tcW w:w="2053" w:type="dxa"/>
          </w:tcPr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64" w:type="dxa"/>
          </w:tcPr>
          <w:p w:rsidR="005A05B2" w:rsidRPr="00C859BD" w:rsidRDefault="005A05B2" w:rsidP="00C859BD">
            <w:pPr>
              <w:pStyle w:val="a5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</w:t>
            </w:r>
          </w:p>
          <w:p w:rsidR="00DB5C5E" w:rsidRPr="00C859BD" w:rsidRDefault="00DB5C5E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C5E" w:rsidRPr="00C859BD" w:rsidRDefault="00DB5C5E" w:rsidP="00C859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55" w:rsidRPr="00C859BD" w:rsidRDefault="00231E55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9CD" w:rsidRPr="00C859BD" w:rsidRDefault="00231E55" w:rsidP="00C859B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D">
        <w:rPr>
          <w:rFonts w:ascii="Times New Roman" w:hAnsi="Times New Roman" w:cs="Times New Roman"/>
          <w:b/>
          <w:sz w:val="24"/>
          <w:szCs w:val="24"/>
        </w:rPr>
        <w:t>РАБОТА ПО ПОДГОТОВКЕ К ГИА И ЕГЭ</w:t>
      </w:r>
    </w:p>
    <w:p w:rsidR="004819CD" w:rsidRPr="00C859BD" w:rsidRDefault="004819CD" w:rsidP="00C859B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4838"/>
        <w:gridCol w:w="2212"/>
        <w:gridCol w:w="23"/>
        <w:gridCol w:w="33"/>
        <w:gridCol w:w="1780"/>
        <w:gridCol w:w="45"/>
      </w:tblGrid>
      <w:tr w:rsidR="004819CD" w:rsidRPr="00C859BD" w:rsidTr="005B1205">
        <w:trPr>
          <w:trHeight w:val="22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10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Информационно-аналитическая деятельность</w:t>
            </w:r>
          </w:p>
        </w:tc>
      </w:tr>
      <w:tr w:rsidR="004819CD" w:rsidRPr="00C859BD" w:rsidTr="005B1205">
        <w:trPr>
          <w:trHeight w:val="110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C85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Организационно-распорядительная деятельность</w:t>
            </w:r>
          </w:p>
        </w:tc>
      </w:tr>
      <w:tr w:rsidR="004819CD" w:rsidRPr="00C859BD" w:rsidTr="005B1205">
        <w:trPr>
          <w:trHeight w:val="12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Утверждение плана-</w:t>
            </w:r>
            <w:r w:rsidRPr="00C859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графика по подготовке </w:t>
            </w:r>
            <w:proofErr w:type="gramStart"/>
            <w:r w:rsidRPr="00C859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к государственной (итоговой) аттестации по английскому языку в 201</w:t>
            </w:r>
            <w:r w:rsidR="00C859BD" w:rsidRPr="00C859BD">
              <w:rPr>
                <w:rFonts w:ascii="Times New Roman" w:hAnsi="Times New Roman"/>
                <w:sz w:val="24"/>
                <w:szCs w:val="24"/>
              </w:rPr>
              <w:t xml:space="preserve">9-2020 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C859B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  <w:t>август</w:t>
            </w:r>
            <w:proofErr w:type="spellEnd"/>
            <w:proofErr w:type="gramEnd"/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201</w:t>
            </w: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9</w:t>
            </w:r>
            <w:r w:rsidR="004819CD"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24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Методическое сопровождение</w:t>
            </w:r>
          </w:p>
        </w:tc>
      </w:tr>
      <w:tr w:rsidR="004819CD" w:rsidRPr="00C859BD" w:rsidTr="005B1205">
        <w:trPr>
          <w:trHeight w:val="10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затруднений по результатам ОГЭ и ЕГЭ с целью повышения качества преподавания английского языка для обеспечения качественной подготовки к выпускным экзаменам.</w:t>
            </w:r>
          </w:p>
          <w:p w:rsidR="004819CD" w:rsidRPr="00C859BD" w:rsidRDefault="004819CD" w:rsidP="00C8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787D57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август</w:t>
            </w:r>
            <w:proofErr w:type="spellEnd"/>
            <w:proofErr w:type="gramEnd"/>
            <w:r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201</w:t>
            </w:r>
            <w:r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9</w:t>
            </w:r>
            <w:r w:rsidR="004819CD" w:rsidRPr="00C859BD"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7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859BD">
              <w:rPr>
                <w:rFonts w:ascii="Times New Roman" w:hAnsi="Times New Roman"/>
                <w:sz w:val="24"/>
                <w:szCs w:val="24"/>
                <w:u w:val="single"/>
              </w:rPr>
              <w:t>Методическая мастерская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«Подготовка к ОГЭ и ЕГЭ: стратегии и рекомендации»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6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Проведение целевых открытых учебных занятий по проблемам:</w:t>
            </w:r>
          </w:p>
          <w:p w:rsidR="004819CD" w:rsidRPr="00C859BD" w:rsidRDefault="004819CD" w:rsidP="00C859BD">
            <w:pPr>
              <w:pStyle w:val="a5"/>
              <w:tabs>
                <w:tab w:val="left" w:pos="3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 -  подготовка учащихся к выполнению Раздела 1. </w:t>
            </w: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-  подготовка учащихся к выполнению  Раздела 2. Чтение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-  подготовка учащихся к выполнению  Раздела 3. Лексика и грамматика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- подготовка  учащихся к выполнению Раздела 4. Письмо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29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Проблемно-ориентированный анализ  результатов  диагностических контрольных работ по английскому, языку в формате ОГЭ.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47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9BD">
              <w:rPr>
                <w:rFonts w:ascii="Times New Roman" w:eastAsia="Times New Roman" w:hAnsi="Times New Roman"/>
                <w:sz w:val="24"/>
                <w:szCs w:val="24"/>
              </w:rPr>
              <w:t>Прогностическая направленность мониторинга качества знаний: проведение пробного экзамена в формате ОГЭ для учащихся 9 класса, заявленных к итоговой аттестации по английскому языку.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10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787D57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с    учащимися</w:t>
            </w:r>
          </w:p>
        </w:tc>
      </w:tr>
      <w:tr w:rsidR="004819CD" w:rsidRPr="00C859BD" w:rsidTr="005B1205">
        <w:trPr>
          <w:trHeight w:val="23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Групповые и индивидуальные консультации по выполнению заданий уровней «А»</w:t>
            </w:r>
            <w:proofErr w:type="gramStart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«В», «С»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7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C859B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  <w:r w:rsidR="00787D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Психологическая подготовка к участию школьников  в ОГЭ.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Интерактивное занятие «Пути преодоления экзаменационной тревожности в период подготовки к ОГЭ».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  <w:t>март</w:t>
            </w:r>
            <w:proofErr w:type="spellEnd"/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2019г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1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«Методы активного запоминания учебного материала».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B24B21" w:rsidP="00C859BD">
            <w:pPr>
              <w:pStyle w:val="a7"/>
              <w:shd w:val="clear" w:color="auto" w:fill="auto"/>
              <w:spacing w:line="240" w:lineRule="auto"/>
              <w:jc w:val="both"/>
              <w:rPr>
                <w:rStyle w:val="SegoeUI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SegoeUI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декабрь</w:t>
            </w:r>
            <w:proofErr w:type="spellEnd"/>
            <w:proofErr w:type="gramEnd"/>
            <w:r>
              <w:rPr>
                <w:rStyle w:val="SegoeUI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201</w:t>
            </w:r>
            <w:r>
              <w:rPr>
                <w:rStyle w:val="SegoeUI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9</w:t>
            </w:r>
            <w:r w:rsidR="004819CD" w:rsidRPr="00C859BD">
              <w:rPr>
                <w:rStyle w:val="SegoeUI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29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eastAsia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C859BD">
              <w:rPr>
                <w:rFonts w:ascii="Times New Roman" w:eastAsia="Times New Roman" w:hAnsi="Times New Roman"/>
                <w:sz w:val="24"/>
                <w:szCs w:val="24"/>
              </w:rPr>
              <w:t xml:space="preserve"> игра по  вопросу проведения </w:t>
            </w:r>
            <w:proofErr w:type="spellStart"/>
            <w:r w:rsidRPr="00C859BD">
              <w:rPr>
                <w:rFonts w:ascii="Times New Roman" w:eastAsia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C859BD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по </w:t>
            </w:r>
            <w:r w:rsidRPr="00C859B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оформлению бланков ОГЭ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23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Проведение пробного экзамена в формате ОГЭ по английскому языку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перед сдачей ОГЭ </w:t>
            </w:r>
            <w:r w:rsidR="00787D57">
              <w:rPr>
                <w:rFonts w:ascii="Times New Roman" w:hAnsi="Times New Roman" w:cs="Times New Roman"/>
                <w:sz w:val="24"/>
                <w:szCs w:val="24"/>
              </w:rPr>
              <w:t xml:space="preserve"> и ЕГЭ 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По плану, в течение года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4819CD" w:rsidRPr="00C859BD" w:rsidTr="005B1205">
        <w:trPr>
          <w:trHeight w:val="31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  родителями</w:t>
            </w:r>
          </w:p>
        </w:tc>
      </w:tr>
      <w:tr w:rsidR="004819CD" w:rsidRPr="00C859BD" w:rsidTr="005B1205">
        <w:trPr>
          <w:trHeight w:val="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по процедуре ОГЭ по английскому языку  с родителями. Ознакомление с нормативными документами.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 школы, курирующий администратор, 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787D57" w:rsidP="00787D57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</w:t>
            </w:r>
            <w:r w:rsidR="004819CD" w:rsidRPr="00C859BD">
              <w:rPr>
                <w:rFonts w:ascii="Times New Roman" w:hAnsi="Times New Roman"/>
                <w:sz w:val="24"/>
                <w:szCs w:val="24"/>
              </w:rPr>
              <w:t>, 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19CD" w:rsidRPr="00C859BD" w:rsidTr="005B1205">
        <w:trPr>
          <w:trHeight w:val="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hd w:val="clear" w:color="auto" w:fill="FFFFFF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входных, промежуточных, итоговых диагностических и пробных работ по истории, обществознанию и географии.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По плану, в течение года.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4819CD" w:rsidRPr="00C859BD" w:rsidTr="005B1205">
        <w:trPr>
          <w:trHeight w:val="31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6. Контрольно – диагностическая и коррекционная деятельность</w:t>
            </w:r>
          </w:p>
        </w:tc>
      </w:tr>
      <w:tr w:rsidR="004819CD" w:rsidRPr="00C859BD" w:rsidTr="005B1205">
        <w:trPr>
          <w:trHeight w:val="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pacing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Проблемно-ориентированный анализ результатов  диагностических контрольных работ по английскому языку </w:t>
            </w:r>
            <w:r w:rsidRPr="00C859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формате 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ОГЭ и отчёт педагогов МО по устранению пробелов в знаниях, выявленных в ходе диагностирования.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Прокофьева Н.Ю.</w:t>
            </w:r>
          </w:p>
          <w:p w:rsidR="004819CD" w:rsidRPr="00C859BD" w:rsidRDefault="004819CD" w:rsidP="00C859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Курочкина О.А.</w:t>
            </w:r>
            <w:r w:rsidRPr="00C859BD">
              <w:rPr>
                <w:rStyle w:val="SegoeUI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Входная, промежуточная, итоговая диагностические работы.</w:t>
            </w:r>
          </w:p>
          <w:p w:rsidR="004819CD" w:rsidRPr="00C859BD" w:rsidRDefault="004819CD" w:rsidP="00C859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CD" w:rsidRPr="00C859BD" w:rsidRDefault="004819CD" w:rsidP="00C859BD">
            <w:pPr>
              <w:pStyle w:val="a5"/>
              <w:jc w:val="both"/>
              <w:rPr>
                <w:rStyle w:val="SegoeUI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31E55" w:rsidRPr="00C859BD" w:rsidRDefault="00231E55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94D" w:rsidRPr="00C859BD" w:rsidRDefault="00A1394D" w:rsidP="00C8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E7" w:rsidRPr="00C859BD" w:rsidRDefault="00F91C88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D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4819CD" w:rsidRPr="00C859BD">
        <w:rPr>
          <w:rFonts w:ascii="Times New Roman" w:hAnsi="Times New Roman" w:cs="Times New Roman"/>
          <w:b/>
          <w:sz w:val="24"/>
          <w:szCs w:val="24"/>
        </w:rPr>
        <w:t>ПЛАНИРОВАНИЕ ЗАСЕДАНИЙ МО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296"/>
        <w:gridCol w:w="9478"/>
      </w:tblGrid>
      <w:tr w:rsidR="00A167E7" w:rsidRPr="00C859BD" w:rsidTr="005E22A5">
        <w:trPr>
          <w:trHeight w:val="412"/>
        </w:trPr>
        <w:tc>
          <w:tcPr>
            <w:tcW w:w="1296" w:type="dxa"/>
          </w:tcPr>
          <w:p w:rsidR="00A167E7" w:rsidRPr="00C859BD" w:rsidRDefault="00A167E7" w:rsidP="00C85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78" w:type="dxa"/>
          </w:tcPr>
          <w:p w:rsidR="00A167E7" w:rsidRPr="00C859BD" w:rsidRDefault="00A167E7" w:rsidP="00C85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A167E7" w:rsidRPr="00C859BD" w:rsidTr="005E22A5">
        <w:trPr>
          <w:trHeight w:val="412"/>
        </w:trPr>
        <w:tc>
          <w:tcPr>
            <w:tcW w:w="1296" w:type="dxa"/>
          </w:tcPr>
          <w:p w:rsidR="00A167E7" w:rsidRPr="00C859BD" w:rsidRDefault="00F91C88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67E7" w:rsidRPr="00C859BD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</w:tcPr>
          <w:p w:rsidR="00A167E7" w:rsidRPr="00C859BD" w:rsidRDefault="00A167E7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№1</w:t>
            </w:r>
          </w:p>
          <w:p w:rsidR="007F6F83" w:rsidRPr="00C859BD" w:rsidRDefault="00787D57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2019</w:t>
            </w:r>
            <w:r w:rsidR="004819CD" w:rsidRPr="00C859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A167E7" w:rsidRPr="00C859B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A167E7" w:rsidRPr="00C859BD" w:rsidRDefault="00A167E7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1.Планирование работы </w:t>
            </w:r>
            <w:r w:rsidR="005E22A5" w:rsidRPr="00C859B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B24B21">
              <w:rPr>
                <w:rFonts w:ascii="Times New Roman" w:hAnsi="Times New Roman"/>
                <w:sz w:val="24"/>
                <w:szCs w:val="24"/>
              </w:rPr>
              <w:t>на 2019-2020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819CD" w:rsidRPr="00C859BD" w:rsidRDefault="005E22A5" w:rsidP="00787D57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2.Рабочие программы, к</w:t>
            </w:r>
            <w:r w:rsidR="00A167E7" w:rsidRPr="00C859BD">
              <w:rPr>
                <w:rFonts w:ascii="Times New Roman" w:hAnsi="Times New Roman"/>
                <w:sz w:val="24"/>
                <w:szCs w:val="24"/>
              </w:rPr>
              <w:t>алендарно–тематическое планирование</w:t>
            </w:r>
            <w:r w:rsidRPr="00C859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7E7" w:rsidRPr="00C859BD" w:rsidTr="005E22A5">
        <w:trPr>
          <w:trHeight w:val="441"/>
        </w:trPr>
        <w:tc>
          <w:tcPr>
            <w:tcW w:w="1296" w:type="dxa"/>
          </w:tcPr>
          <w:p w:rsidR="00A167E7" w:rsidRPr="00C859BD" w:rsidRDefault="00A167E7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07.09.201</w:t>
            </w:r>
            <w:r w:rsidR="00F91C88" w:rsidRPr="00C8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</w:tcPr>
          <w:p w:rsidR="00A167E7" w:rsidRPr="00C859BD" w:rsidRDefault="00A167E7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№2</w:t>
            </w:r>
          </w:p>
          <w:p w:rsidR="00A167E7" w:rsidRPr="00C859BD" w:rsidRDefault="007F6F83" w:rsidP="00C8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gram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обучения учащихся по</w:t>
            </w:r>
            <w:proofErr w:type="gram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 в условиях внедрения </w:t>
            </w:r>
            <w:r w:rsidR="00787D57">
              <w:rPr>
                <w:rFonts w:ascii="Times New Roman" w:hAnsi="Times New Roman" w:cs="Times New Roman"/>
                <w:sz w:val="24"/>
                <w:szCs w:val="24"/>
              </w:rPr>
              <w:t>ФГОС второго поколения</w:t>
            </w:r>
          </w:p>
          <w:p w:rsidR="007F6F83" w:rsidRPr="00C859BD" w:rsidRDefault="007F6F83" w:rsidP="00C8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  <w:r w:rsidR="00787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очие программы по английскому языку</w:t>
            </w:r>
          </w:p>
          <w:p w:rsidR="00A167E7" w:rsidRPr="00C859BD" w:rsidRDefault="007F6F83" w:rsidP="00C8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22A5" w:rsidRPr="00C8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7E7" w:rsidRPr="00C85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Дистанционные олимпиады:</w:t>
            </w:r>
          </w:p>
          <w:p w:rsidR="00A167E7" w:rsidRPr="00C859BD" w:rsidRDefault="00A167E7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английскому языку «</w:t>
            </w: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7E7" w:rsidRPr="00C859BD" w:rsidRDefault="00A167E7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3.Международная олимпиада по английскому языку «</w:t>
            </w:r>
            <w:proofErr w:type="spellStart"/>
            <w:r w:rsidRPr="00C8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</w:t>
            </w:r>
            <w:proofErr w:type="spellEnd"/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7E7" w:rsidRPr="00C859BD" w:rsidRDefault="007F6F83" w:rsidP="00C859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4.Разработка пакета заданий для проведения школьного тура олимпиады.</w:t>
            </w:r>
          </w:p>
        </w:tc>
      </w:tr>
      <w:tr w:rsidR="00A167E7" w:rsidRPr="00C859BD" w:rsidTr="005E22A5">
        <w:trPr>
          <w:trHeight w:val="412"/>
        </w:trPr>
        <w:tc>
          <w:tcPr>
            <w:tcW w:w="1296" w:type="dxa"/>
          </w:tcPr>
          <w:p w:rsidR="00A167E7" w:rsidRPr="00C859BD" w:rsidRDefault="007F6F83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478" w:type="dxa"/>
          </w:tcPr>
          <w:p w:rsidR="007F6F83" w:rsidRPr="00C859BD" w:rsidRDefault="007F6F83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№3</w:t>
            </w:r>
          </w:p>
          <w:p w:rsidR="007F6F83" w:rsidRPr="00C859BD" w:rsidRDefault="007F6F83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1.Анализ олимпиадных работ учащихся  школьного этапа</w:t>
            </w:r>
          </w:p>
          <w:p w:rsidR="00A167E7" w:rsidRPr="00C859BD" w:rsidRDefault="007F6F83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2.Подготовка учащихся к муниципальному этапу Всероссийской олимпиады школьников по английскому языку.</w:t>
            </w:r>
          </w:p>
        </w:tc>
      </w:tr>
      <w:tr w:rsidR="00A167E7" w:rsidRPr="00C859BD" w:rsidTr="005E22A5">
        <w:trPr>
          <w:trHeight w:val="441"/>
        </w:trPr>
        <w:tc>
          <w:tcPr>
            <w:tcW w:w="1296" w:type="dxa"/>
          </w:tcPr>
          <w:p w:rsidR="00A167E7" w:rsidRPr="00C859BD" w:rsidRDefault="007F6F83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78" w:type="dxa"/>
          </w:tcPr>
          <w:p w:rsidR="007F6F83" w:rsidRPr="00C859BD" w:rsidRDefault="007F6F83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№4</w:t>
            </w:r>
          </w:p>
          <w:p w:rsidR="007F6F83" w:rsidRDefault="005E22A5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1.Разработка концепции страницы МО на сайте гимназии</w:t>
            </w:r>
          </w:p>
          <w:p w:rsidR="00787D57" w:rsidRPr="00C859BD" w:rsidRDefault="00787D57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Проектная деятельность на уроках иностранного языка</w:t>
            </w:r>
          </w:p>
          <w:p w:rsidR="00A167E7" w:rsidRPr="00C859BD" w:rsidRDefault="007F6F83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3.Международный конкурс «Британский бульдог»</w:t>
            </w:r>
          </w:p>
        </w:tc>
      </w:tr>
      <w:tr w:rsidR="007F6F83" w:rsidRPr="00C859BD" w:rsidTr="005E22A5">
        <w:trPr>
          <w:trHeight w:val="441"/>
        </w:trPr>
        <w:tc>
          <w:tcPr>
            <w:tcW w:w="1296" w:type="dxa"/>
          </w:tcPr>
          <w:p w:rsidR="007F6F83" w:rsidRPr="00C859BD" w:rsidRDefault="005E22A5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478" w:type="dxa"/>
          </w:tcPr>
          <w:p w:rsidR="007F6F83" w:rsidRPr="00C859BD" w:rsidRDefault="007F6F83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№5</w:t>
            </w:r>
          </w:p>
          <w:p w:rsidR="005E22A5" w:rsidRPr="00C859BD" w:rsidRDefault="007F6F83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1.Обсуждение экзаменационных материалов для 9 и 11 классов ЕГЭ, ГИА</w:t>
            </w:r>
          </w:p>
          <w:p w:rsidR="007F6F83" w:rsidRPr="00C859BD" w:rsidRDefault="007F6F83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2.Проверка готовности выпускников к сдаче ГИА и ЕГЭ</w:t>
            </w:r>
            <w:r w:rsidR="00941FEE" w:rsidRPr="00C85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изучение демоверсий ЕГЭ и ГИА, п</w:t>
            </w:r>
            <w:r w:rsidRPr="00C85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одготовка к экзаменам</w:t>
            </w:r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41FEE" w:rsidRPr="00C859BD" w:rsidRDefault="00941FEE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3.подготовка участников к городскому конкурсу сценического искусства «</w:t>
            </w:r>
            <w:proofErr w:type="spellStart"/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F6F83" w:rsidRPr="00C859BD" w:rsidRDefault="005E22A5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4.</w:t>
            </w:r>
            <w:r w:rsidR="00941FEE" w:rsidRPr="00C85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F83" w:rsidRPr="00C859BD">
              <w:rPr>
                <w:rFonts w:ascii="Times New Roman" w:hAnsi="Times New Roman"/>
                <w:sz w:val="24"/>
                <w:szCs w:val="24"/>
              </w:rPr>
              <w:t>Декада иностранного яз</w:t>
            </w:r>
            <w:r w:rsidR="00B24B21">
              <w:rPr>
                <w:rFonts w:ascii="Times New Roman" w:hAnsi="Times New Roman"/>
                <w:sz w:val="24"/>
                <w:szCs w:val="24"/>
              </w:rPr>
              <w:t>ыка, утверждение плана (март</w:t>
            </w:r>
            <w:bookmarkStart w:id="0" w:name="_GoBack"/>
            <w:bookmarkEnd w:id="0"/>
            <w:r w:rsidR="00941FEE" w:rsidRPr="00C859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6F83" w:rsidRPr="00C859BD" w:rsidRDefault="005E22A5" w:rsidP="00C859BD">
            <w:pPr>
              <w:pStyle w:val="1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5</w:t>
            </w:r>
            <w:r w:rsidR="007F6F83" w:rsidRPr="00C859BD">
              <w:rPr>
                <w:rFonts w:ascii="Times New Roman" w:hAnsi="Times New Roman"/>
                <w:sz w:val="24"/>
                <w:szCs w:val="24"/>
              </w:rPr>
              <w:t>.</w:t>
            </w:r>
            <w:r w:rsidR="00941FEE" w:rsidRPr="00C85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F83" w:rsidRPr="00C859BD">
              <w:rPr>
                <w:rFonts w:ascii="Times New Roman" w:hAnsi="Times New Roman"/>
                <w:sz w:val="24"/>
                <w:szCs w:val="24"/>
              </w:rPr>
              <w:t>Работа с сайтом, пополнение контента</w:t>
            </w:r>
          </w:p>
        </w:tc>
      </w:tr>
      <w:tr w:rsidR="007F6F83" w:rsidRPr="00C859BD" w:rsidTr="005E22A5">
        <w:trPr>
          <w:trHeight w:val="441"/>
        </w:trPr>
        <w:tc>
          <w:tcPr>
            <w:tcW w:w="1296" w:type="dxa"/>
          </w:tcPr>
          <w:p w:rsidR="007F6F83" w:rsidRPr="00C859BD" w:rsidRDefault="005E22A5" w:rsidP="00C8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78" w:type="dxa"/>
          </w:tcPr>
          <w:p w:rsidR="005E22A5" w:rsidRPr="00C859BD" w:rsidRDefault="005E22A5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9BD">
              <w:rPr>
                <w:rFonts w:ascii="Times New Roman" w:hAnsi="Times New Roman"/>
                <w:b/>
                <w:sz w:val="24"/>
                <w:szCs w:val="24"/>
              </w:rPr>
              <w:t>Заседание №6</w:t>
            </w:r>
          </w:p>
          <w:p w:rsidR="005E22A5" w:rsidRPr="00C859BD" w:rsidRDefault="00941FEE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E22A5" w:rsidRPr="00C859BD">
              <w:rPr>
                <w:rFonts w:ascii="Times New Roman" w:hAnsi="Times New Roman"/>
                <w:sz w:val="24"/>
                <w:szCs w:val="24"/>
              </w:rPr>
              <w:t>Проектно-исследовательская  деятельность учащихся 8-9 классов (ФГОС)</w:t>
            </w:r>
          </w:p>
          <w:p w:rsidR="00F43EB0" w:rsidRPr="00C859BD" w:rsidRDefault="005E22A5" w:rsidP="00C859BD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</w:t>
            </w:r>
            <w:r w:rsidR="00941FEE" w:rsidRPr="00C85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AA1" w:rsidRPr="00C859BD">
              <w:rPr>
                <w:rFonts w:ascii="Times New Roman" w:hAnsi="Times New Roman"/>
                <w:sz w:val="24"/>
                <w:szCs w:val="24"/>
              </w:rPr>
              <w:t>П</w:t>
            </w:r>
            <w:r w:rsidR="00F43EB0" w:rsidRPr="00C859BD">
              <w:rPr>
                <w:rFonts w:ascii="Times New Roman" w:hAnsi="Times New Roman"/>
                <w:sz w:val="24"/>
                <w:szCs w:val="24"/>
              </w:rPr>
              <w:t>одготовка учащихся 9-х классов к региональной контрольной работе</w:t>
            </w:r>
          </w:p>
          <w:p w:rsidR="00787D57" w:rsidRPr="00C859BD" w:rsidRDefault="00F43EB0" w:rsidP="00787D57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3</w:t>
            </w:r>
            <w:r w:rsidR="00787D57">
              <w:rPr>
                <w:rFonts w:ascii="Times New Roman" w:hAnsi="Times New Roman"/>
                <w:sz w:val="24"/>
                <w:szCs w:val="24"/>
              </w:rPr>
              <w:t xml:space="preserve">. Распределение нагрузки на 2020-2021 учебный год, </w:t>
            </w:r>
            <w:r w:rsidR="00787D57" w:rsidRPr="00C859BD">
              <w:rPr>
                <w:rFonts w:ascii="Times New Roman" w:hAnsi="Times New Roman"/>
                <w:sz w:val="24"/>
                <w:szCs w:val="24"/>
              </w:rPr>
              <w:t xml:space="preserve"> учебники, рабочие тетради.</w:t>
            </w:r>
          </w:p>
          <w:p w:rsidR="007F6F83" w:rsidRPr="00C859BD" w:rsidRDefault="00787D57" w:rsidP="00787D57">
            <w:pPr>
              <w:pStyle w:val="1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E22A5" w:rsidRPr="00C859BD">
              <w:rPr>
                <w:rFonts w:ascii="Times New Roman" w:hAnsi="Times New Roman"/>
                <w:sz w:val="24"/>
                <w:szCs w:val="24"/>
              </w:rPr>
              <w:t xml:space="preserve"> Летний языковой лагерь для учащихся 5-6 классов.</w:t>
            </w:r>
          </w:p>
        </w:tc>
      </w:tr>
    </w:tbl>
    <w:p w:rsidR="00A167E7" w:rsidRPr="00C859BD" w:rsidRDefault="00A167E7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2A5" w:rsidRPr="00C859BD" w:rsidRDefault="005E22A5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AA1" w:rsidRPr="00C859BD" w:rsidRDefault="00FC0AA1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C5" w:rsidRPr="00C859BD" w:rsidRDefault="00F81BC5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BC5" w:rsidRPr="00C859BD" w:rsidRDefault="00F91C88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C859BD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C859BD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</w:p>
    <w:tbl>
      <w:tblPr>
        <w:tblW w:w="1138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19"/>
        <w:gridCol w:w="1168"/>
        <w:gridCol w:w="1022"/>
        <w:gridCol w:w="1168"/>
        <w:gridCol w:w="1022"/>
        <w:gridCol w:w="1063"/>
        <w:gridCol w:w="835"/>
        <w:gridCol w:w="1022"/>
        <w:gridCol w:w="1168"/>
      </w:tblGrid>
      <w:tr w:rsidR="00F43EB0" w:rsidRPr="00C859BD" w:rsidTr="00F91C88">
        <w:trPr>
          <w:trHeight w:val="553"/>
        </w:trPr>
        <w:tc>
          <w:tcPr>
            <w:tcW w:w="170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19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63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35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43EB0" w:rsidRPr="00C859BD" w:rsidTr="00F91C88">
        <w:trPr>
          <w:trHeight w:val="553"/>
        </w:trPr>
        <w:tc>
          <w:tcPr>
            <w:tcW w:w="170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1.Прокофьева Н.Ю.</w:t>
            </w:r>
          </w:p>
        </w:tc>
        <w:tc>
          <w:tcPr>
            <w:tcW w:w="1219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835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</w:tc>
      </w:tr>
      <w:tr w:rsidR="00F43EB0" w:rsidRPr="00C859BD" w:rsidTr="00F91C88">
        <w:trPr>
          <w:trHeight w:val="553"/>
        </w:trPr>
        <w:tc>
          <w:tcPr>
            <w:tcW w:w="170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2.Курочкина О.А.</w:t>
            </w:r>
          </w:p>
        </w:tc>
        <w:tc>
          <w:tcPr>
            <w:tcW w:w="1219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859BD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C859B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063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0" w:rsidRPr="00C859BD" w:rsidTr="00F91C88">
        <w:trPr>
          <w:trHeight w:val="553"/>
        </w:trPr>
        <w:tc>
          <w:tcPr>
            <w:tcW w:w="1702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</w:tc>
        <w:tc>
          <w:tcPr>
            <w:tcW w:w="1219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Ермолина М.К.</w:t>
            </w: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B0" w:rsidRPr="00C859BD" w:rsidTr="00F91C88">
        <w:trPr>
          <w:trHeight w:val="575"/>
        </w:trPr>
        <w:tc>
          <w:tcPr>
            <w:tcW w:w="170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4.Гольянова Г.Е.</w:t>
            </w:r>
          </w:p>
        </w:tc>
        <w:tc>
          <w:tcPr>
            <w:tcW w:w="1219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</w:tc>
        <w:tc>
          <w:tcPr>
            <w:tcW w:w="1063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  <w:tc>
          <w:tcPr>
            <w:tcW w:w="1022" w:type="dxa"/>
          </w:tcPr>
          <w:p w:rsidR="00F43EB0" w:rsidRPr="00C859BD" w:rsidRDefault="00F43EB0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43EB0" w:rsidRPr="00C859BD" w:rsidRDefault="00F91C88" w:rsidP="00C859BD">
            <w:pPr>
              <w:pStyle w:val="1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BD">
              <w:rPr>
                <w:rFonts w:ascii="Times New Roman" w:hAnsi="Times New Roman"/>
                <w:sz w:val="24"/>
                <w:szCs w:val="24"/>
              </w:rPr>
              <w:t>Сергачева С.В.</w:t>
            </w:r>
          </w:p>
        </w:tc>
      </w:tr>
    </w:tbl>
    <w:p w:rsidR="00F81BC5" w:rsidRPr="00C859BD" w:rsidRDefault="00F81BC5" w:rsidP="00C85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BC5" w:rsidRPr="00C859BD" w:rsidSect="00A16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821"/>
    <w:multiLevelType w:val="hybridMultilevel"/>
    <w:tmpl w:val="8E2E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D56"/>
    <w:multiLevelType w:val="hybridMultilevel"/>
    <w:tmpl w:val="9FC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209"/>
    <w:multiLevelType w:val="hybridMultilevel"/>
    <w:tmpl w:val="6ECC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3DC0"/>
    <w:multiLevelType w:val="hybridMultilevel"/>
    <w:tmpl w:val="42CE5EC6"/>
    <w:lvl w:ilvl="0" w:tplc="2730D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2B43563C"/>
    <w:multiLevelType w:val="hybridMultilevel"/>
    <w:tmpl w:val="540A99D8"/>
    <w:lvl w:ilvl="0" w:tplc="A078B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70E00"/>
    <w:multiLevelType w:val="hybridMultilevel"/>
    <w:tmpl w:val="5AC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0014D"/>
    <w:multiLevelType w:val="hybridMultilevel"/>
    <w:tmpl w:val="A14A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12F5D"/>
    <w:multiLevelType w:val="hybridMultilevel"/>
    <w:tmpl w:val="D130CE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85"/>
    <w:multiLevelType w:val="hybridMultilevel"/>
    <w:tmpl w:val="6D42D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1747C"/>
    <w:multiLevelType w:val="multilevel"/>
    <w:tmpl w:val="2DD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B67"/>
    <w:rsid w:val="0001783B"/>
    <w:rsid w:val="00024EC0"/>
    <w:rsid w:val="00231E55"/>
    <w:rsid w:val="004759B5"/>
    <w:rsid w:val="004819CD"/>
    <w:rsid w:val="004C5E85"/>
    <w:rsid w:val="004D6D0A"/>
    <w:rsid w:val="005A05B2"/>
    <w:rsid w:val="005E22A5"/>
    <w:rsid w:val="006B3423"/>
    <w:rsid w:val="007350B4"/>
    <w:rsid w:val="00787D57"/>
    <w:rsid w:val="007D5BD2"/>
    <w:rsid w:val="007F6F83"/>
    <w:rsid w:val="00834B67"/>
    <w:rsid w:val="008B6BAC"/>
    <w:rsid w:val="00941FEE"/>
    <w:rsid w:val="009A10DC"/>
    <w:rsid w:val="00A10212"/>
    <w:rsid w:val="00A1394D"/>
    <w:rsid w:val="00A167E7"/>
    <w:rsid w:val="00B24B21"/>
    <w:rsid w:val="00BC74AD"/>
    <w:rsid w:val="00BE57C1"/>
    <w:rsid w:val="00C04EDD"/>
    <w:rsid w:val="00C220C6"/>
    <w:rsid w:val="00C81D0B"/>
    <w:rsid w:val="00C859BD"/>
    <w:rsid w:val="00D00EDE"/>
    <w:rsid w:val="00D4789E"/>
    <w:rsid w:val="00D9797A"/>
    <w:rsid w:val="00DB5C5E"/>
    <w:rsid w:val="00E222F8"/>
    <w:rsid w:val="00F00099"/>
    <w:rsid w:val="00F43EB0"/>
    <w:rsid w:val="00F81BC5"/>
    <w:rsid w:val="00F91C88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E7"/>
    <w:pPr>
      <w:ind w:left="720"/>
      <w:contextualSpacing/>
    </w:pPr>
  </w:style>
  <w:style w:type="table" w:styleId="a4">
    <w:name w:val="Table Grid"/>
    <w:basedOn w:val="a1"/>
    <w:uiPriority w:val="59"/>
    <w:rsid w:val="00A1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167E7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F6F8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7F6F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3">
    <w:name w:val="c43"/>
    <w:basedOn w:val="a"/>
    <w:rsid w:val="00D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4789E"/>
  </w:style>
  <w:style w:type="character" w:customStyle="1" w:styleId="c14">
    <w:name w:val="c14"/>
    <w:basedOn w:val="a0"/>
    <w:rsid w:val="00D4789E"/>
  </w:style>
  <w:style w:type="character" w:customStyle="1" w:styleId="c18">
    <w:name w:val="c18"/>
    <w:basedOn w:val="a0"/>
    <w:rsid w:val="00D4789E"/>
  </w:style>
  <w:style w:type="paragraph" w:customStyle="1" w:styleId="c44">
    <w:name w:val="c44"/>
    <w:basedOn w:val="a"/>
    <w:rsid w:val="00D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789E"/>
  </w:style>
  <w:style w:type="character" w:customStyle="1" w:styleId="a6">
    <w:name w:val="Без интервала Знак"/>
    <w:basedOn w:val="a0"/>
    <w:link w:val="a5"/>
    <w:uiPriority w:val="1"/>
    <w:rsid w:val="004819CD"/>
    <w:rPr>
      <w:rFonts w:ascii="Calibri" w:eastAsia="Calibri" w:hAnsi="Calibri" w:cs="Times New Roman"/>
    </w:rPr>
  </w:style>
  <w:style w:type="character" w:customStyle="1" w:styleId="SegoeUI">
    <w:name w:val="Основной текст + Segoe UI"/>
    <w:aliases w:val="7 pt,Не полужирный,Курсив"/>
    <w:uiPriority w:val="99"/>
    <w:rsid w:val="004819CD"/>
    <w:rPr>
      <w:rFonts w:ascii="Segoe UI" w:hAnsi="Segoe UI"/>
      <w:i/>
      <w:sz w:val="14"/>
      <w:u w:val="none"/>
      <w:lang w:val="en-US" w:eastAsia="en-US"/>
    </w:rPr>
  </w:style>
  <w:style w:type="paragraph" w:styleId="a7">
    <w:name w:val="Body Text"/>
    <w:basedOn w:val="a"/>
    <w:link w:val="a8"/>
    <w:uiPriority w:val="99"/>
    <w:rsid w:val="004819C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819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9">
    <w:name w:val="Normal (Web)"/>
    <w:basedOn w:val="a"/>
    <w:uiPriority w:val="99"/>
    <w:semiHidden/>
    <w:unhideWhenUsed/>
    <w:rsid w:val="006B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AWJJH2MPE6E2-1136586738-248</_dlc_DocId>
    <_dlc_DocIdUrl xmlns="4a252ca3-5a62-4c1c-90a6-29f4710e47f8">
      <Url>http://edu-sps.koiro.local/Sharya/School3/1/tich/_layouts/15/DocIdRedir.aspx?ID=AWJJH2MPE6E2-1136586738-248</Url>
      <Description>AWJJH2MPE6E2-1136586738-248</Description>
    </_dlc_DocIdUrl>
  </documentManagement>
</p:properties>
</file>

<file path=customXml/itemProps1.xml><?xml version="1.0" encoding="utf-8"?>
<ds:datastoreItem xmlns:ds="http://schemas.openxmlformats.org/officeDocument/2006/customXml" ds:itemID="{D53D5145-34D1-49FA-970B-58A2CAB384B3}"/>
</file>

<file path=customXml/itemProps2.xml><?xml version="1.0" encoding="utf-8"?>
<ds:datastoreItem xmlns:ds="http://schemas.openxmlformats.org/officeDocument/2006/customXml" ds:itemID="{55D17C2D-B451-42E4-97A5-7F31A554C676}"/>
</file>

<file path=customXml/itemProps3.xml><?xml version="1.0" encoding="utf-8"?>
<ds:datastoreItem xmlns:ds="http://schemas.openxmlformats.org/officeDocument/2006/customXml" ds:itemID="{47AF3E10-CA16-433E-A37D-294D6FC4FDD2}"/>
</file>

<file path=customXml/itemProps4.xml><?xml version="1.0" encoding="utf-8"?>
<ds:datastoreItem xmlns:ds="http://schemas.openxmlformats.org/officeDocument/2006/customXml" ds:itemID="{7CBBAC4B-9BCA-4121-B4CE-CD16B2D7C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2018-09-11T17:06:00Z</dcterms:created>
  <dcterms:modified xsi:type="dcterms:W3CDTF">2019-09-23T07:17:00Z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9afd48c6-243d-4619-b375-7e89451d7876</vt:lpwstr>
  </property>
</Properties>
</file>