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71" w:rsidRDefault="00E500D1" w:rsidP="00E500D1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lang w:eastAsia="ru-RU"/>
        </w:rPr>
      </w:pPr>
      <w:bookmarkStart w:id="0" w:name="_GoBack"/>
      <w:bookmarkEnd w:id="0"/>
      <w:r w:rsidRPr="00435671">
        <w:rPr>
          <w:rFonts w:ascii="Times New Roman" w:hAnsi="Times New Roman" w:cs="Times New Roman"/>
          <w:b/>
          <w:color w:val="FF0000"/>
          <w:sz w:val="48"/>
          <w:lang w:eastAsia="ru-RU"/>
        </w:rPr>
        <w:t>«Влияние устного народного творчества</w:t>
      </w:r>
    </w:p>
    <w:p w:rsidR="00435671" w:rsidRDefault="00E500D1" w:rsidP="00E500D1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lang w:eastAsia="ru-RU"/>
        </w:rPr>
      </w:pPr>
      <w:r w:rsidRPr="00435671">
        <w:rPr>
          <w:rFonts w:ascii="Times New Roman" w:hAnsi="Times New Roman" w:cs="Times New Roman"/>
          <w:b/>
          <w:color w:val="FF0000"/>
          <w:sz w:val="48"/>
          <w:lang w:eastAsia="ru-RU"/>
        </w:rPr>
        <w:t xml:space="preserve"> на развитие речи детей</w:t>
      </w:r>
    </w:p>
    <w:p w:rsidR="00E500D1" w:rsidRPr="00435671" w:rsidRDefault="00435671" w:rsidP="00E500D1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lang w:eastAsia="ru-RU"/>
        </w:rPr>
      </w:pPr>
      <w:r w:rsidRPr="00435671">
        <w:rPr>
          <w:rFonts w:ascii="Times New Roman" w:hAnsi="Times New Roman" w:cs="Times New Roman"/>
          <w:b/>
          <w:color w:val="FF0000"/>
          <w:sz w:val="48"/>
          <w:lang w:eastAsia="ru-RU"/>
        </w:rPr>
        <w:t xml:space="preserve"> дошкольного возраста</w:t>
      </w:r>
      <w:r w:rsidR="00E500D1" w:rsidRPr="00435671">
        <w:rPr>
          <w:rFonts w:ascii="Times New Roman" w:hAnsi="Times New Roman" w:cs="Times New Roman"/>
          <w:b/>
          <w:color w:val="FF0000"/>
          <w:sz w:val="48"/>
          <w:lang w:eastAsia="ru-RU"/>
        </w:rPr>
        <w:t>»</w:t>
      </w:r>
    </w:p>
    <w:p w:rsid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</w:p>
    <w:p w:rsidR="00E500D1" w:rsidRPr="00E500D1" w:rsidRDefault="00750836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Важнейшим источником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развития</w:t>
      </w:r>
      <w:r>
        <w:rPr>
          <w:color w:val="111111"/>
          <w:sz w:val="28"/>
          <w:szCs w:val="26"/>
        </w:rPr>
        <w:t xml:space="preserve"> выразительности детской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>
        <w:rPr>
          <w:color w:val="111111"/>
          <w:sz w:val="28"/>
          <w:szCs w:val="26"/>
        </w:rPr>
        <w:t xml:space="preserve"> </w:t>
      </w:r>
      <w:r w:rsidR="00E500D1" w:rsidRPr="00E500D1">
        <w:rPr>
          <w:color w:val="111111"/>
          <w:sz w:val="28"/>
          <w:szCs w:val="26"/>
        </w:rPr>
        <w:t>являются произведения</w:t>
      </w:r>
      <w:r>
        <w:rPr>
          <w:color w:val="111111"/>
          <w:sz w:val="28"/>
          <w:szCs w:val="26"/>
        </w:rPr>
        <w:t xml:space="preserve">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устного народного творчества</w:t>
      </w:r>
      <w:r w:rsidR="00E500D1" w:rsidRPr="00E500D1">
        <w:rPr>
          <w:color w:val="111111"/>
          <w:sz w:val="28"/>
          <w:szCs w:val="26"/>
        </w:rPr>
        <w:t xml:space="preserve">, в том числе малые фольклорные формы (загадки, </w:t>
      </w:r>
      <w:proofErr w:type="spellStart"/>
      <w:r w:rsidR="00E500D1" w:rsidRPr="00E500D1">
        <w:rPr>
          <w:color w:val="111111"/>
          <w:sz w:val="28"/>
          <w:szCs w:val="26"/>
        </w:rPr>
        <w:t>заклички</w:t>
      </w:r>
      <w:proofErr w:type="spellEnd"/>
      <w:r w:rsidR="00E500D1" w:rsidRPr="00E500D1">
        <w:rPr>
          <w:color w:val="111111"/>
          <w:sz w:val="28"/>
          <w:szCs w:val="26"/>
        </w:rPr>
        <w:t xml:space="preserve">, </w:t>
      </w:r>
      <w:proofErr w:type="spellStart"/>
      <w:r w:rsidR="00E500D1" w:rsidRPr="00E500D1">
        <w:rPr>
          <w:color w:val="111111"/>
          <w:sz w:val="28"/>
          <w:szCs w:val="26"/>
        </w:rPr>
        <w:t>потешки</w:t>
      </w:r>
      <w:proofErr w:type="spellEnd"/>
      <w:r w:rsidR="00E500D1" w:rsidRPr="00E500D1">
        <w:rPr>
          <w:color w:val="111111"/>
          <w:sz w:val="28"/>
          <w:szCs w:val="26"/>
        </w:rPr>
        <w:t>, прибаутки, песенки, скороговорки, пословицы, поговорки, считалки, колыбельные, сказки).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color w:val="111111"/>
          <w:sz w:val="28"/>
          <w:szCs w:val="26"/>
        </w:rPr>
        <w:t xml:space="preserve">Воспитательное, познавательное и эстетическое значение фольклора огромно, так как он расширяет знания ребенка </w:t>
      </w:r>
      <w:r w:rsidR="00750836">
        <w:rPr>
          <w:color w:val="111111"/>
          <w:sz w:val="28"/>
          <w:szCs w:val="26"/>
        </w:rPr>
        <w:t xml:space="preserve">об окружающей действительности,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развивает</w:t>
      </w:r>
      <w:r w:rsidR="00750836">
        <w:rPr>
          <w:rStyle w:val="a7"/>
          <w:color w:val="111111"/>
          <w:sz w:val="28"/>
          <w:szCs w:val="26"/>
          <w:bdr w:val="none" w:sz="0" w:space="0" w:color="auto" w:frame="1"/>
        </w:rPr>
        <w:t xml:space="preserve"> </w:t>
      </w:r>
      <w:r w:rsidRPr="00E500D1">
        <w:rPr>
          <w:color w:val="111111"/>
          <w:sz w:val="28"/>
          <w:szCs w:val="26"/>
        </w:rPr>
        <w:t>умение чувствовать художественную форму, мелодику и ритм родного я</w:t>
      </w:r>
      <w:r w:rsidR="00750836">
        <w:rPr>
          <w:color w:val="111111"/>
          <w:sz w:val="28"/>
          <w:szCs w:val="26"/>
        </w:rPr>
        <w:t xml:space="preserve">зыка. Возможность использования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устного народного творчества</w:t>
      </w:r>
      <w:r w:rsidR="00750836">
        <w:rPr>
          <w:rStyle w:val="a7"/>
          <w:color w:val="111111"/>
          <w:sz w:val="28"/>
          <w:szCs w:val="26"/>
          <w:bdr w:val="none" w:sz="0" w:space="0" w:color="auto" w:frame="1"/>
        </w:rPr>
        <w:t xml:space="preserve"> </w:t>
      </w:r>
      <w:r w:rsidR="00750836">
        <w:rPr>
          <w:color w:val="111111"/>
          <w:sz w:val="28"/>
          <w:szCs w:val="26"/>
        </w:rPr>
        <w:t xml:space="preserve">в дошкольном учреждении для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развития речи детей</w:t>
      </w:r>
      <w:r w:rsidR="00750836">
        <w:rPr>
          <w:color w:val="111111"/>
          <w:sz w:val="28"/>
          <w:szCs w:val="26"/>
        </w:rPr>
        <w:t xml:space="preserve"> </w:t>
      </w:r>
      <w:r w:rsidRPr="00E500D1">
        <w:rPr>
          <w:color w:val="111111"/>
          <w:sz w:val="28"/>
          <w:szCs w:val="26"/>
        </w:rPr>
        <w:t>дошкольного возраста обусловлена спецификой содержания</w:t>
      </w:r>
      <w:r w:rsidR="00750836">
        <w:rPr>
          <w:color w:val="111111"/>
          <w:sz w:val="28"/>
          <w:szCs w:val="26"/>
        </w:rPr>
        <w:t xml:space="preserve"> и форм произведений словесного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творчества русского народа</w:t>
      </w:r>
      <w:r w:rsidRPr="00E500D1">
        <w:rPr>
          <w:color w:val="111111"/>
          <w:sz w:val="28"/>
          <w:szCs w:val="26"/>
        </w:rPr>
        <w:t>, характе</w:t>
      </w:r>
      <w:r w:rsidR="00750836">
        <w:rPr>
          <w:color w:val="111111"/>
          <w:sz w:val="28"/>
          <w:szCs w:val="26"/>
        </w:rPr>
        <w:t xml:space="preserve">ром знакомства с ними и речевым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развитием дошкольников</w:t>
      </w:r>
      <w:r w:rsidRPr="00E500D1">
        <w:rPr>
          <w:color w:val="111111"/>
          <w:sz w:val="28"/>
          <w:szCs w:val="26"/>
        </w:rPr>
        <w:t>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color w:val="111111"/>
          <w:sz w:val="28"/>
          <w:szCs w:val="26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 В</w:t>
      </w:r>
      <w:r w:rsidR="00750836">
        <w:rPr>
          <w:color w:val="111111"/>
          <w:sz w:val="28"/>
          <w:szCs w:val="26"/>
        </w:rPr>
        <w:t xml:space="preserve"> этом возрасте необходимо учить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детей слушать сказки</w:t>
      </w:r>
      <w:r w:rsidRPr="00E500D1">
        <w:rPr>
          <w:color w:val="111111"/>
          <w:sz w:val="28"/>
          <w:szCs w:val="26"/>
        </w:rPr>
        <w:t>, рассказы, сти</w:t>
      </w:r>
      <w:r w:rsidR="00750836">
        <w:rPr>
          <w:color w:val="111111"/>
          <w:sz w:val="28"/>
          <w:szCs w:val="26"/>
        </w:rPr>
        <w:t xml:space="preserve">хи, </w:t>
      </w:r>
      <w:proofErr w:type="spellStart"/>
      <w:r w:rsidR="00750836">
        <w:rPr>
          <w:color w:val="111111"/>
          <w:sz w:val="28"/>
          <w:szCs w:val="26"/>
        </w:rPr>
        <w:t>потешки</w:t>
      </w:r>
      <w:proofErr w:type="spellEnd"/>
      <w:r w:rsidR="00750836">
        <w:rPr>
          <w:color w:val="111111"/>
          <w:sz w:val="28"/>
          <w:szCs w:val="26"/>
        </w:rPr>
        <w:t xml:space="preserve">, а также следить за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развитием действия в сказке</w:t>
      </w:r>
      <w:r w:rsidRPr="00E500D1">
        <w:rPr>
          <w:color w:val="111111"/>
          <w:sz w:val="28"/>
          <w:szCs w:val="26"/>
        </w:rPr>
        <w:t>, сочу</w:t>
      </w:r>
      <w:r w:rsidR="00750836">
        <w:rPr>
          <w:color w:val="111111"/>
          <w:sz w:val="28"/>
          <w:szCs w:val="26"/>
        </w:rPr>
        <w:t xml:space="preserve">вствовать положительным героям.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Народные</w:t>
      </w:r>
      <w:r w:rsidR="00750836">
        <w:rPr>
          <w:rStyle w:val="a7"/>
          <w:color w:val="111111"/>
          <w:sz w:val="28"/>
          <w:szCs w:val="26"/>
          <w:bdr w:val="none" w:sz="0" w:space="0" w:color="auto" w:frame="1"/>
        </w:rPr>
        <w:t xml:space="preserve"> </w:t>
      </w:r>
      <w:r w:rsidR="00750836">
        <w:rPr>
          <w:color w:val="111111"/>
          <w:sz w:val="28"/>
          <w:szCs w:val="26"/>
        </w:rPr>
        <w:t xml:space="preserve">сказки дают образцы ритмической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 w:rsidRPr="00E500D1">
        <w:rPr>
          <w:color w:val="111111"/>
          <w:sz w:val="28"/>
          <w:szCs w:val="26"/>
        </w:rPr>
        <w:t xml:space="preserve">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 w:rsidRPr="00E500D1">
        <w:rPr>
          <w:color w:val="111111"/>
          <w:sz w:val="28"/>
          <w:szCs w:val="26"/>
        </w:rPr>
        <w:t>козлятушки</w:t>
      </w:r>
      <w:proofErr w:type="spellEnd"/>
      <w:r w:rsidRPr="00E500D1">
        <w:rPr>
          <w:color w:val="111111"/>
          <w:sz w:val="28"/>
          <w:szCs w:val="26"/>
        </w:rPr>
        <w:t xml:space="preserve"> - ребятушки и т. п. Пов</w:t>
      </w:r>
      <w:r w:rsidR="00750836">
        <w:rPr>
          <w:color w:val="111111"/>
          <w:sz w:val="28"/>
          <w:szCs w:val="26"/>
        </w:rPr>
        <w:t xml:space="preserve">торение песенок действующих лиц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народных сказок</w:t>
      </w:r>
      <w:r w:rsidRPr="00E500D1">
        <w:rPr>
          <w:color w:val="111111"/>
          <w:sz w:val="28"/>
          <w:szCs w:val="26"/>
        </w:rPr>
        <w:t>, имён героев закрепляе</w:t>
      </w:r>
      <w:r w:rsidR="00750836">
        <w:rPr>
          <w:color w:val="111111"/>
          <w:sz w:val="28"/>
          <w:szCs w:val="26"/>
        </w:rPr>
        <w:t xml:space="preserve">т эти образные слова в сознании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детей</w:t>
      </w:r>
      <w:r w:rsidRPr="00E500D1">
        <w:rPr>
          <w:color w:val="111111"/>
          <w:sz w:val="28"/>
          <w:szCs w:val="26"/>
        </w:rPr>
        <w:t>, они начинают использовать их в своих играх. Для чтения младшим дошкольникам нужно исп</w:t>
      </w:r>
      <w:r w:rsidR="00750836">
        <w:rPr>
          <w:color w:val="111111"/>
          <w:sz w:val="28"/>
          <w:szCs w:val="26"/>
        </w:rPr>
        <w:t xml:space="preserve">ользовать и небольшие рассказы,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стихотворения</w:t>
      </w:r>
      <w:r w:rsidRPr="00E500D1">
        <w:rPr>
          <w:color w:val="111111"/>
          <w:sz w:val="28"/>
          <w:szCs w:val="26"/>
        </w:rPr>
        <w:t>. Повторяя, их дети улавливают созвучность строк, музыкальность стиха, легко воспр</w:t>
      </w:r>
      <w:r w:rsidR="00750836">
        <w:rPr>
          <w:color w:val="111111"/>
          <w:sz w:val="28"/>
          <w:szCs w:val="26"/>
        </w:rPr>
        <w:t xml:space="preserve">инимают, а потом запоминают всё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стихотворение</w:t>
      </w:r>
      <w:r w:rsidRPr="00E500D1">
        <w:rPr>
          <w:color w:val="111111"/>
          <w:sz w:val="28"/>
          <w:szCs w:val="26"/>
        </w:rPr>
        <w:t>, тем самым обогащая свою речь.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proofErr w:type="gramStart"/>
      <w:r w:rsidRPr="00E500D1">
        <w:rPr>
          <w:color w:val="111111"/>
          <w:sz w:val="28"/>
          <w:szCs w:val="26"/>
        </w:rPr>
        <w:lastRenderedPageBreak/>
        <w:t>Благодаря загадкам, дети узнают о предметах домашнего обихода (печь, веник, кадка, ведро, об орудиях труда (топор, пила, коса, небесных светилах (солнце,</w:t>
      </w:r>
      <w:r w:rsidR="00750836">
        <w:rPr>
          <w:color w:val="111111"/>
          <w:sz w:val="28"/>
          <w:szCs w:val="26"/>
        </w:rPr>
        <w:t xml:space="preserve"> луна, звезды, явлениях природы </w:t>
      </w:r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(радуга, дождь, гром, град)</w:t>
      </w:r>
      <w:r w:rsidRPr="00E500D1">
        <w:rPr>
          <w:color w:val="111111"/>
          <w:sz w:val="28"/>
          <w:szCs w:val="26"/>
        </w:rPr>
        <w:t>.</w:t>
      </w:r>
      <w:proofErr w:type="gramEnd"/>
      <w:r w:rsidRPr="00E500D1">
        <w:rPr>
          <w:color w:val="111111"/>
          <w:sz w:val="28"/>
          <w:szCs w:val="26"/>
        </w:rPr>
        <w:t xml:space="preserve"> Дети пополняют этими словами активный словарь. При этом не только слова запоминаются, но и усваивается смысл каждого слова. Дети учатся правильно подбирать нужные слова при высказывании. В сказках, </w:t>
      </w:r>
      <w:proofErr w:type="spellStart"/>
      <w:r w:rsidRPr="00E500D1">
        <w:rPr>
          <w:color w:val="111111"/>
          <w:sz w:val="28"/>
          <w:szCs w:val="26"/>
        </w:rPr>
        <w:t>закличках</w:t>
      </w:r>
      <w:proofErr w:type="spellEnd"/>
      <w:r w:rsidRPr="00E500D1">
        <w:rPr>
          <w:color w:val="111111"/>
          <w:sz w:val="28"/>
          <w:szCs w:val="26"/>
        </w:rPr>
        <w:t xml:space="preserve"> используются такие средства выразительности как сравнения, эпитеты, образные слова. Дети легко запоминают их и исполь</w:t>
      </w:r>
      <w:r w:rsidR="00750836">
        <w:rPr>
          <w:color w:val="111111"/>
          <w:sz w:val="28"/>
          <w:szCs w:val="26"/>
        </w:rPr>
        <w:t xml:space="preserve">зуют в своей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 w:rsidR="00750836">
        <w:rPr>
          <w:color w:val="111111"/>
          <w:sz w:val="28"/>
          <w:szCs w:val="26"/>
        </w:rPr>
        <w:t xml:space="preserve">, </w:t>
      </w:r>
      <w:r w:rsidRPr="00E500D1">
        <w:rPr>
          <w:color w:val="111111"/>
          <w:sz w:val="28"/>
          <w:szCs w:val="26"/>
          <w:u w:val="single"/>
          <w:bdr w:val="none" w:sz="0" w:space="0" w:color="auto" w:frame="1"/>
        </w:rPr>
        <w:t>например</w:t>
      </w:r>
      <w:r w:rsidRPr="00E500D1">
        <w:rPr>
          <w:color w:val="111111"/>
          <w:sz w:val="28"/>
          <w:szCs w:val="26"/>
        </w:rPr>
        <w:t>:</w:t>
      </w:r>
      <w:r w:rsidR="00750836">
        <w:rPr>
          <w:color w:val="111111"/>
          <w:sz w:val="28"/>
          <w:szCs w:val="26"/>
        </w:rPr>
        <w:t xml:space="preserve"> </w:t>
      </w:r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«золотое солнышко»</w:t>
      </w:r>
      <w:r w:rsidR="00750836">
        <w:rPr>
          <w:color w:val="111111"/>
          <w:sz w:val="28"/>
          <w:szCs w:val="26"/>
        </w:rPr>
        <w:t xml:space="preserve">, </w:t>
      </w:r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spellStart"/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земелюшка</w:t>
      </w:r>
      <w:proofErr w:type="spellEnd"/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добра»</w:t>
      </w:r>
      <w:r w:rsidR="00750836">
        <w:rPr>
          <w:color w:val="111111"/>
          <w:sz w:val="28"/>
          <w:szCs w:val="26"/>
        </w:rPr>
        <w:t xml:space="preserve">, </w:t>
      </w:r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«курочка – </w:t>
      </w:r>
      <w:proofErr w:type="spellStart"/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рябушечка</w:t>
      </w:r>
      <w:proofErr w:type="spellEnd"/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="00750836">
        <w:rPr>
          <w:color w:val="111111"/>
          <w:sz w:val="28"/>
          <w:szCs w:val="26"/>
        </w:rPr>
        <w:t xml:space="preserve">, </w:t>
      </w:r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«светлые березы»</w:t>
      </w:r>
      <w:r w:rsidRPr="00E500D1">
        <w:rPr>
          <w:color w:val="111111"/>
          <w:sz w:val="28"/>
          <w:szCs w:val="26"/>
        </w:rPr>
        <w:t>. Это</w:t>
      </w:r>
      <w:r w:rsidR="00750836">
        <w:rPr>
          <w:color w:val="111111"/>
          <w:sz w:val="28"/>
          <w:szCs w:val="26"/>
        </w:rPr>
        <w:t xml:space="preserve"> закладывает основы дальнейшего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развития поэтического слова</w:t>
      </w:r>
      <w:r w:rsidRPr="00E500D1">
        <w:rPr>
          <w:color w:val="111111"/>
          <w:sz w:val="28"/>
          <w:szCs w:val="26"/>
        </w:rPr>
        <w:t>.</w:t>
      </w:r>
    </w:p>
    <w:p w:rsidR="00E500D1" w:rsidRPr="00E500D1" w:rsidRDefault="00E500D1" w:rsidP="00E500D1">
      <w:pPr>
        <w:pStyle w:val="a6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color w:val="111111"/>
          <w:sz w:val="28"/>
          <w:szCs w:val="26"/>
        </w:rPr>
        <w:t>Глубокая человечность, предельно точная моральная направленность, юмор, образность языка – особенности этих фольклорных произведений.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color w:val="111111"/>
          <w:sz w:val="28"/>
          <w:szCs w:val="26"/>
        </w:rPr>
        <w:t>Ни в ка</w:t>
      </w:r>
      <w:r w:rsidR="00750836">
        <w:rPr>
          <w:color w:val="111111"/>
          <w:sz w:val="28"/>
          <w:szCs w:val="26"/>
        </w:rPr>
        <w:t xml:space="preserve">ких других произведениях, кроме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народных</w:t>
      </w:r>
      <w:r w:rsidRPr="00E500D1">
        <w:rPr>
          <w:color w:val="111111"/>
          <w:sz w:val="28"/>
          <w:szCs w:val="26"/>
        </w:rPr>
        <w:t>, не найти такого идеального сочетания труднопроизносимых звуков, такого продуманного по звучанию расположения слов </w:t>
      </w:r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(скороговорки, </w:t>
      </w:r>
      <w:proofErr w:type="spellStart"/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потешки</w:t>
      </w:r>
      <w:proofErr w:type="spellEnd"/>
      <w:r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="00750836">
        <w:rPr>
          <w:color w:val="111111"/>
          <w:sz w:val="28"/>
          <w:szCs w:val="26"/>
        </w:rPr>
        <w:t xml:space="preserve">.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Народные</w:t>
      </w:r>
      <w:r w:rsidR="00750836">
        <w:rPr>
          <w:color w:val="111111"/>
          <w:sz w:val="28"/>
          <w:szCs w:val="26"/>
        </w:rPr>
        <w:t xml:space="preserve"> </w:t>
      </w:r>
      <w:r w:rsidRPr="00E500D1">
        <w:rPr>
          <w:color w:val="111111"/>
          <w:sz w:val="28"/>
          <w:szCs w:val="26"/>
        </w:rPr>
        <w:t>сказки д</w:t>
      </w:r>
      <w:r w:rsidR="00750836">
        <w:rPr>
          <w:color w:val="111111"/>
          <w:sz w:val="28"/>
          <w:szCs w:val="26"/>
        </w:rPr>
        <w:t xml:space="preserve">ают образцы ритмичной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 w:rsidRPr="00E500D1">
        <w:rPr>
          <w:color w:val="111111"/>
          <w:sz w:val="28"/>
          <w:szCs w:val="26"/>
        </w:rPr>
        <w:t>, знакомят с красочностью и образностью родного языка.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Устное народное творчество</w:t>
      </w:r>
      <w:r w:rsidR="00750836">
        <w:rPr>
          <w:color w:val="111111"/>
          <w:sz w:val="28"/>
          <w:szCs w:val="26"/>
        </w:rPr>
        <w:t xml:space="preserve"> - неоценимое богатство каждого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народа</w:t>
      </w:r>
      <w:r w:rsidRPr="00E500D1">
        <w:rPr>
          <w:color w:val="111111"/>
          <w:sz w:val="28"/>
          <w:szCs w:val="26"/>
        </w:rPr>
        <w:t>, выработанный веками взгляд на жизнь, общество, природу, показатель ег</w:t>
      </w:r>
      <w:r w:rsidR="00750836">
        <w:rPr>
          <w:color w:val="111111"/>
          <w:sz w:val="28"/>
          <w:szCs w:val="26"/>
        </w:rPr>
        <w:t xml:space="preserve">о способностей и таланта. Через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устное народное творчество</w:t>
      </w:r>
      <w:r w:rsidR="00750836">
        <w:rPr>
          <w:color w:val="111111"/>
          <w:sz w:val="28"/>
          <w:szCs w:val="26"/>
        </w:rPr>
        <w:t xml:space="preserve"> </w:t>
      </w:r>
      <w:r w:rsidRPr="00E500D1">
        <w:rPr>
          <w:color w:val="111111"/>
          <w:sz w:val="28"/>
          <w:szCs w:val="26"/>
        </w:rPr>
        <w:t>ребёнок не только овладевает родным языком, но и, осваивая его красоту, лаконичност</w:t>
      </w:r>
      <w:r w:rsidR="00750836">
        <w:rPr>
          <w:color w:val="111111"/>
          <w:sz w:val="28"/>
          <w:szCs w:val="26"/>
        </w:rPr>
        <w:t xml:space="preserve">ь приобщается к культуре своего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народа</w:t>
      </w:r>
      <w:r w:rsidRPr="00E500D1">
        <w:rPr>
          <w:color w:val="111111"/>
          <w:sz w:val="28"/>
          <w:szCs w:val="26"/>
        </w:rPr>
        <w:t>, получает первые впечатления о ней.</w:t>
      </w:r>
    </w:p>
    <w:p w:rsidR="00E500D1" w:rsidRPr="00E500D1" w:rsidRDefault="00750836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При ознакомлении с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устным народным творчеством</w:t>
      </w:r>
      <w:r>
        <w:rPr>
          <w:color w:val="111111"/>
          <w:sz w:val="28"/>
          <w:szCs w:val="26"/>
        </w:rPr>
        <w:t xml:space="preserve"> </w:t>
      </w:r>
      <w:r w:rsidR="00E500D1" w:rsidRPr="00E500D1">
        <w:rPr>
          <w:color w:val="111111"/>
          <w:sz w:val="28"/>
          <w:szCs w:val="26"/>
        </w:rPr>
        <w:t>ребенок чувствует многообразие значений слова, многообразие оттенков значений. В дальнейшем ребенок будет выбирать наиболее удачное слово или словосочетание для точного и яркого выражения своей мысли.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Устное народное творчество служит могучим</w:t>
      </w:r>
      <w:r w:rsidRPr="00E500D1">
        <w:rPr>
          <w:color w:val="111111"/>
          <w:sz w:val="28"/>
          <w:szCs w:val="26"/>
        </w:rPr>
        <w:t>, действенным средством умственного, нравствен</w:t>
      </w:r>
      <w:r w:rsidR="00750836">
        <w:rPr>
          <w:color w:val="111111"/>
          <w:sz w:val="28"/>
          <w:szCs w:val="26"/>
        </w:rPr>
        <w:t xml:space="preserve">ного и эстетического воспитания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детей</w:t>
      </w:r>
      <w:r w:rsidR="00750836">
        <w:rPr>
          <w:color w:val="111111"/>
          <w:sz w:val="28"/>
          <w:szCs w:val="26"/>
        </w:rPr>
        <w:t xml:space="preserve">, оно оказывает огромное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влияние на развитие и обогащения речи ребенка</w:t>
      </w:r>
      <w:r w:rsidRPr="00E500D1">
        <w:rPr>
          <w:color w:val="111111"/>
          <w:sz w:val="28"/>
          <w:szCs w:val="26"/>
        </w:rPr>
        <w:t>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color w:val="111111"/>
          <w:sz w:val="28"/>
          <w:szCs w:val="26"/>
        </w:rPr>
        <w:lastRenderedPageBreak/>
        <w:t>Дети учатся сам</w:t>
      </w:r>
      <w:r w:rsidR="00750836">
        <w:rPr>
          <w:color w:val="111111"/>
          <w:sz w:val="28"/>
          <w:szCs w:val="26"/>
        </w:rPr>
        <w:t xml:space="preserve">остоятельно придумывать сказки,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стихотворения</w:t>
      </w:r>
      <w:r w:rsidRPr="00E500D1">
        <w:rPr>
          <w:color w:val="111111"/>
          <w:sz w:val="28"/>
          <w:szCs w:val="26"/>
        </w:rPr>
        <w:t xml:space="preserve">, используя различные виды предложений, последовательно излагать свои мысли при рассказывании, в беседе </w:t>
      </w:r>
      <w:proofErr w:type="gramStart"/>
      <w:r w:rsidRPr="00E500D1">
        <w:rPr>
          <w:color w:val="111111"/>
          <w:sz w:val="28"/>
          <w:szCs w:val="26"/>
        </w:rPr>
        <w:t>со</w:t>
      </w:r>
      <w:proofErr w:type="gramEnd"/>
      <w:r w:rsidRPr="00E500D1">
        <w:rPr>
          <w:color w:val="111111"/>
          <w:sz w:val="28"/>
          <w:szCs w:val="26"/>
        </w:rPr>
        <w:t xml:space="preserve"> взрослыми и сверстниками.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color w:val="111111"/>
          <w:sz w:val="28"/>
          <w:szCs w:val="26"/>
        </w:rPr>
        <w:t>Песенки</w:t>
      </w:r>
      <w:r w:rsidR="00750836">
        <w:rPr>
          <w:color w:val="111111"/>
          <w:sz w:val="28"/>
          <w:szCs w:val="26"/>
        </w:rPr>
        <w:t xml:space="preserve">, считалки, дразнилки оказывают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влияние</w:t>
      </w:r>
      <w:r w:rsidR="00750836">
        <w:rPr>
          <w:color w:val="111111"/>
          <w:sz w:val="28"/>
          <w:szCs w:val="26"/>
        </w:rPr>
        <w:t xml:space="preserve"> на грамматический строй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 w:rsidRPr="00E500D1">
        <w:rPr>
          <w:color w:val="111111"/>
          <w:sz w:val="28"/>
          <w:szCs w:val="26"/>
        </w:rPr>
        <w:t>: правильное упоминание детьми</w:t>
      </w:r>
      <w:r w:rsidR="00750836">
        <w:rPr>
          <w:color w:val="111111"/>
          <w:sz w:val="28"/>
          <w:szCs w:val="26"/>
        </w:rPr>
        <w:t xml:space="preserve"> падежных форм, использование в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 различных форм</w:t>
      </w:r>
      <w:r w:rsidRPr="00E500D1">
        <w:rPr>
          <w:color w:val="111111"/>
          <w:sz w:val="28"/>
          <w:szCs w:val="26"/>
        </w:rPr>
        <w:t>: глаголов, предлогов, местоимений.</w:t>
      </w:r>
    </w:p>
    <w:p w:rsidR="00E500D1" w:rsidRPr="00E500D1" w:rsidRDefault="00750836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Таким образом,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устное народное творчество влияет на все стороны развития речи и оказывает влияние на развитие ребенка в целом</w:t>
      </w:r>
      <w:r w:rsidR="00E500D1" w:rsidRPr="00E500D1">
        <w:rPr>
          <w:color w:val="111111"/>
          <w:sz w:val="28"/>
          <w:szCs w:val="26"/>
        </w:rPr>
        <w:t>.</w:t>
      </w:r>
    </w:p>
    <w:p w:rsidR="00E500D1" w:rsidRPr="00E500D1" w:rsidRDefault="00750836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Применение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устного народного творчества</w:t>
      </w:r>
      <w:r>
        <w:rPr>
          <w:color w:val="111111"/>
          <w:sz w:val="28"/>
          <w:szCs w:val="26"/>
        </w:rPr>
        <w:t xml:space="preserve"> </w:t>
      </w:r>
      <w:r w:rsidR="00E500D1" w:rsidRPr="00E500D1">
        <w:rPr>
          <w:color w:val="111111"/>
          <w:sz w:val="28"/>
          <w:szCs w:val="26"/>
        </w:rPr>
        <w:t>возможно лиш</w:t>
      </w:r>
      <w:r>
        <w:rPr>
          <w:color w:val="111111"/>
          <w:sz w:val="28"/>
          <w:szCs w:val="26"/>
        </w:rPr>
        <w:t xml:space="preserve">ь при широком включении в жизнь </w:t>
      </w:r>
      <w:proofErr w:type="gramStart"/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детей</w:t>
      </w:r>
      <w:r>
        <w:rPr>
          <w:color w:val="111111"/>
          <w:sz w:val="28"/>
          <w:szCs w:val="26"/>
        </w:rPr>
        <w:t xml:space="preserve"> </w:t>
      </w:r>
      <w:r w:rsidR="00E500D1" w:rsidRPr="00E500D1">
        <w:rPr>
          <w:color w:val="111111"/>
          <w:sz w:val="28"/>
          <w:szCs w:val="26"/>
        </w:rPr>
        <w:t>младшего дошкольного возраста произведений словесного фол</w:t>
      </w:r>
      <w:r>
        <w:rPr>
          <w:color w:val="111111"/>
          <w:sz w:val="28"/>
          <w:szCs w:val="26"/>
        </w:rPr>
        <w:t xml:space="preserve">ьклорного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творчества русского народа</w:t>
      </w:r>
      <w:r>
        <w:rPr>
          <w:color w:val="111111"/>
          <w:sz w:val="28"/>
          <w:szCs w:val="26"/>
        </w:rPr>
        <w:t xml:space="preserve"> </w:t>
      </w:r>
      <w:r w:rsidR="00E500D1" w:rsidRPr="00E500D1">
        <w:rPr>
          <w:color w:val="111111"/>
          <w:sz w:val="28"/>
          <w:szCs w:val="26"/>
        </w:rPr>
        <w:t>различных жанров</w:t>
      </w:r>
      <w:proofErr w:type="gramEnd"/>
      <w:r w:rsidR="00E500D1" w:rsidRPr="00E500D1">
        <w:rPr>
          <w:color w:val="111111"/>
          <w:sz w:val="28"/>
          <w:szCs w:val="26"/>
        </w:rPr>
        <w:t xml:space="preserve"> и разностороннем использовании их в педагогическом процессе.</w:t>
      </w:r>
    </w:p>
    <w:p w:rsidR="00E500D1" w:rsidRPr="00E500D1" w:rsidRDefault="00750836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Знакомство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детей</w:t>
      </w:r>
      <w:r>
        <w:rPr>
          <w:color w:val="111111"/>
          <w:sz w:val="28"/>
          <w:szCs w:val="26"/>
        </w:rPr>
        <w:t xml:space="preserve"> </w:t>
      </w:r>
      <w:r w:rsidR="00E500D1" w:rsidRPr="00E500D1">
        <w:rPr>
          <w:color w:val="111111"/>
          <w:sz w:val="28"/>
          <w:szCs w:val="26"/>
        </w:rPr>
        <w:t>с фольклорн</w:t>
      </w:r>
      <w:r>
        <w:rPr>
          <w:color w:val="111111"/>
          <w:sz w:val="28"/>
          <w:szCs w:val="26"/>
        </w:rPr>
        <w:t xml:space="preserve">ыми произведениями способствует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развитию их речи</w:t>
      </w:r>
      <w:r w:rsidR="00E500D1" w:rsidRPr="00E500D1">
        <w:rPr>
          <w:color w:val="111111"/>
          <w:sz w:val="28"/>
          <w:szCs w:val="26"/>
        </w:rPr>
        <w:t>, пополнению и обогащению словарного запаса. Перед педагогом стоит одна из сложных задач – заложить в душе ребёнка первые ростки человеколюбия и гуманизма ко всему живому</w:t>
      </w:r>
      <w:r>
        <w:rPr>
          <w:color w:val="111111"/>
          <w:sz w:val="28"/>
          <w:szCs w:val="26"/>
        </w:rPr>
        <w:t xml:space="preserve">. Фольклорные произведения формируют у </w:t>
      </w:r>
      <w:r>
        <w:rPr>
          <w:rStyle w:val="a7"/>
          <w:color w:val="111111"/>
          <w:sz w:val="28"/>
          <w:szCs w:val="26"/>
          <w:bdr w:val="none" w:sz="0" w:space="0" w:color="auto" w:frame="1"/>
        </w:rPr>
        <w:t xml:space="preserve">детей умение понимать </w:t>
      </w:r>
      <w:r w:rsidR="00E500D1"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«доброе»</w:t>
      </w:r>
      <w:r>
        <w:rPr>
          <w:color w:val="111111"/>
          <w:sz w:val="28"/>
          <w:szCs w:val="26"/>
        </w:rPr>
        <w:t xml:space="preserve"> и </w:t>
      </w:r>
      <w:r w:rsidR="00E500D1" w:rsidRPr="00E500D1">
        <w:rPr>
          <w:i/>
          <w:iCs/>
          <w:color w:val="111111"/>
          <w:sz w:val="28"/>
          <w:szCs w:val="26"/>
          <w:bdr w:val="none" w:sz="0" w:space="0" w:color="auto" w:frame="1"/>
        </w:rPr>
        <w:t>«злое»</w:t>
      </w:r>
      <w:r w:rsidR="00E500D1" w:rsidRPr="00E500D1">
        <w:rPr>
          <w:color w:val="111111"/>
          <w:sz w:val="28"/>
          <w:szCs w:val="26"/>
        </w:rPr>
        <w:t xml:space="preserve">, активно защищать слабых, проявлять заботу, великодушие к природе. Через сказки, </w:t>
      </w:r>
      <w:proofErr w:type="spellStart"/>
      <w:r w:rsidR="00E500D1" w:rsidRPr="00E500D1">
        <w:rPr>
          <w:color w:val="111111"/>
          <w:sz w:val="28"/>
          <w:szCs w:val="26"/>
        </w:rPr>
        <w:t>потешки</w:t>
      </w:r>
      <w:proofErr w:type="spellEnd"/>
      <w:r w:rsidR="00E500D1" w:rsidRPr="00E500D1">
        <w:rPr>
          <w:color w:val="111111"/>
          <w:sz w:val="28"/>
          <w:szCs w:val="26"/>
        </w:rPr>
        <w:t>, песенки у малышей складываются</w:t>
      </w:r>
      <w:r>
        <w:rPr>
          <w:color w:val="111111"/>
          <w:sz w:val="28"/>
          <w:szCs w:val="26"/>
        </w:rPr>
        <w:t xml:space="preserve"> более глубокие представления о </w:t>
      </w:r>
      <w:r w:rsidR="00E500D1" w:rsidRPr="00E500D1">
        <w:rPr>
          <w:rStyle w:val="a7"/>
          <w:color w:val="111111"/>
          <w:sz w:val="28"/>
          <w:szCs w:val="26"/>
          <w:bdr w:val="none" w:sz="0" w:space="0" w:color="auto" w:frame="1"/>
        </w:rPr>
        <w:t>плодотворном труде человека</w:t>
      </w:r>
      <w:r w:rsidR="00E500D1" w:rsidRPr="00E500D1">
        <w:rPr>
          <w:color w:val="111111"/>
          <w:sz w:val="28"/>
          <w:szCs w:val="26"/>
        </w:rPr>
        <w:t>.</w:t>
      </w:r>
    </w:p>
    <w:p w:rsidR="00E500D1" w:rsidRPr="00E500D1" w:rsidRDefault="00E500D1" w:rsidP="00E500D1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6"/>
        </w:rPr>
      </w:pPr>
      <w:r w:rsidRPr="00E500D1">
        <w:rPr>
          <w:color w:val="111111"/>
          <w:sz w:val="28"/>
          <w:szCs w:val="26"/>
        </w:rPr>
        <w:t>Таки</w:t>
      </w:r>
      <w:r w:rsidR="00750836">
        <w:rPr>
          <w:color w:val="111111"/>
          <w:sz w:val="28"/>
          <w:szCs w:val="26"/>
        </w:rPr>
        <w:t xml:space="preserve">м образом, приобщение ребёнка к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народной</w:t>
      </w:r>
      <w:r w:rsidR="00750836">
        <w:rPr>
          <w:color w:val="111111"/>
          <w:sz w:val="28"/>
          <w:szCs w:val="26"/>
        </w:rPr>
        <w:t xml:space="preserve"> </w:t>
      </w:r>
      <w:r w:rsidRPr="00E500D1">
        <w:rPr>
          <w:color w:val="111111"/>
          <w:sz w:val="28"/>
          <w:szCs w:val="26"/>
        </w:rPr>
        <w:t>культуре следует начинать с раннего детства. Фольклор является ун</w:t>
      </w:r>
      <w:r w:rsidR="00750836">
        <w:rPr>
          <w:color w:val="111111"/>
          <w:sz w:val="28"/>
          <w:szCs w:val="26"/>
        </w:rPr>
        <w:t xml:space="preserve">икальным средством для передачи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народной</w:t>
      </w:r>
      <w:r w:rsidR="00750836">
        <w:rPr>
          <w:rStyle w:val="a7"/>
          <w:color w:val="111111"/>
          <w:sz w:val="28"/>
          <w:szCs w:val="26"/>
          <w:bdr w:val="none" w:sz="0" w:space="0" w:color="auto" w:frame="1"/>
        </w:rPr>
        <w:t xml:space="preserve"> </w:t>
      </w:r>
      <w:r w:rsidRPr="00E500D1">
        <w:rPr>
          <w:color w:val="111111"/>
          <w:sz w:val="28"/>
          <w:szCs w:val="26"/>
        </w:rPr>
        <w:t>мудрости</w:t>
      </w:r>
      <w:r w:rsidR="00750836">
        <w:rPr>
          <w:color w:val="111111"/>
          <w:sz w:val="28"/>
          <w:szCs w:val="26"/>
        </w:rPr>
        <w:t xml:space="preserve"> в воспитании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детей</w:t>
      </w:r>
      <w:r w:rsidR="00750836">
        <w:rPr>
          <w:color w:val="111111"/>
          <w:sz w:val="28"/>
          <w:szCs w:val="26"/>
        </w:rPr>
        <w:t xml:space="preserve"> на начальном этапе их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развития</w:t>
      </w:r>
      <w:r w:rsidR="00750836">
        <w:rPr>
          <w:color w:val="111111"/>
          <w:sz w:val="28"/>
          <w:szCs w:val="26"/>
        </w:rPr>
        <w:t xml:space="preserve">. Детское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творчество</w:t>
      </w:r>
      <w:r w:rsidR="00750836">
        <w:rPr>
          <w:rStyle w:val="a7"/>
          <w:color w:val="111111"/>
          <w:sz w:val="28"/>
          <w:szCs w:val="26"/>
          <w:bdr w:val="none" w:sz="0" w:space="0" w:color="auto" w:frame="1"/>
        </w:rPr>
        <w:t xml:space="preserve"> </w:t>
      </w:r>
      <w:r w:rsidRPr="00E500D1">
        <w:rPr>
          <w:color w:val="111111"/>
          <w:sz w:val="28"/>
          <w:szCs w:val="26"/>
        </w:rPr>
        <w:t>основано на подражании,</w:t>
      </w:r>
      <w:r w:rsidR="00750836">
        <w:rPr>
          <w:color w:val="111111"/>
          <w:sz w:val="28"/>
          <w:szCs w:val="26"/>
        </w:rPr>
        <w:t xml:space="preserve"> которое служит важным фактором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развития ребёнка</w:t>
      </w:r>
      <w:r w:rsidR="00750836">
        <w:rPr>
          <w:color w:val="111111"/>
          <w:sz w:val="28"/>
          <w:szCs w:val="26"/>
        </w:rPr>
        <w:t xml:space="preserve">, его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 w:rsidRPr="00E500D1">
        <w:rPr>
          <w:color w:val="111111"/>
          <w:sz w:val="28"/>
          <w:szCs w:val="26"/>
        </w:rPr>
        <w:t>. Постепенно у малышей формируется внутренняя готовность к более глубокому восприятию произведений русско</w:t>
      </w:r>
      <w:r w:rsidR="00750836">
        <w:rPr>
          <w:color w:val="111111"/>
          <w:sz w:val="28"/>
          <w:szCs w:val="26"/>
        </w:rPr>
        <w:t xml:space="preserve">й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народной литературы</w:t>
      </w:r>
      <w:r w:rsidRPr="00E500D1">
        <w:rPr>
          <w:color w:val="111111"/>
          <w:sz w:val="28"/>
          <w:szCs w:val="26"/>
        </w:rPr>
        <w:t>, обогащается</w:t>
      </w:r>
      <w:r w:rsidR="00750836">
        <w:rPr>
          <w:color w:val="111111"/>
          <w:sz w:val="28"/>
          <w:szCs w:val="26"/>
        </w:rPr>
        <w:t xml:space="preserve"> и расширяется словарный запас,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развивается</w:t>
      </w:r>
      <w:r w:rsidR="00750836">
        <w:rPr>
          <w:color w:val="111111"/>
          <w:sz w:val="28"/>
          <w:szCs w:val="26"/>
        </w:rPr>
        <w:t xml:space="preserve"> грамматический строй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 w:rsidRPr="00E500D1">
        <w:rPr>
          <w:color w:val="111111"/>
          <w:sz w:val="28"/>
          <w:szCs w:val="26"/>
        </w:rPr>
        <w:t>,</w:t>
      </w:r>
      <w:r w:rsidR="00750836">
        <w:rPr>
          <w:color w:val="111111"/>
          <w:sz w:val="28"/>
          <w:szCs w:val="26"/>
        </w:rPr>
        <w:t xml:space="preserve"> способность к овладению родной </w:t>
      </w:r>
      <w:r w:rsidRPr="00E500D1">
        <w:rPr>
          <w:rStyle w:val="a7"/>
          <w:color w:val="111111"/>
          <w:sz w:val="28"/>
          <w:szCs w:val="26"/>
          <w:bdr w:val="none" w:sz="0" w:space="0" w:color="auto" w:frame="1"/>
        </w:rPr>
        <w:t>речи</w:t>
      </w:r>
      <w:r w:rsidRPr="00E500D1">
        <w:rPr>
          <w:color w:val="111111"/>
          <w:sz w:val="28"/>
          <w:szCs w:val="26"/>
        </w:rPr>
        <w:t>.</w:t>
      </w:r>
    </w:p>
    <w:p w:rsidR="008577EB" w:rsidRPr="00E500D1" w:rsidRDefault="008577EB" w:rsidP="00E500D1">
      <w:pPr>
        <w:pStyle w:val="a5"/>
        <w:rPr>
          <w:rFonts w:ascii="Times New Roman" w:hAnsi="Times New Roman" w:cs="Times New Roman"/>
        </w:rPr>
      </w:pPr>
    </w:p>
    <w:sectPr w:rsidR="008577EB" w:rsidRPr="00E500D1" w:rsidSect="00D81B83">
      <w:pgSz w:w="11906" w:h="16838"/>
      <w:pgMar w:top="993" w:right="850" w:bottom="993" w:left="1276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B0"/>
    <w:rsid w:val="002E380F"/>
    <w:rsid w:val="002F69F3"/>
    <w:rsid w:val="00435671"/>
    <w:rsid w:val="00536325"/>
    <w:rsid w:val="00556FB0"/>
    <w:rsid w:val="00750836"/>
    <w:rsid w:val="008577EB"/>
    <w:rsid w:val="00D81B83"/>
    <w:rsid w:val="00E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0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500D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0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9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0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500D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5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0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5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16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01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33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42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FEWJDCXMVWZU-214-561</_dlc_DocId>
    <_dlc_DocIdUrl xmlns="a19fce79-9b6c-46ea-827f-b80865df0bfe">
      <Url>http://www.eduportal44.ru/Pyschug/sol/_layouts/15/DocIdRedir.aspx?ID=FEWJDCXMVWZU-214-561</Url>
      <Description>FEWJDCXMVWZU-214-561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BE27D-0A5A-42C2-B798-44927AB71403}"/>
</file>

<file path=customXml/itemProps2.xml><?xml version="1.0" encoding="utf-8"?>
<ds:datastoreItem xmlns:ds="http://schemas.openxmlformats.org/officeDocument/2006/customXml" ds:itemID="{39BDAD8A-A2BD-43D1-BAED-E13EB7E3B4AA}"/>
</file>

<file path=customXml/itemProps3.xml><?xml version="1.0" encoding="utf-8"?>
<ds:datastoreItem xmlns:ds="http://schemas.openxmlformats.org/officeDocument/2006/customXml" ds:itemID="{71A25778-EC42-465B-AA49-0EF9668929A4}"/>
</file>

<file path=customXml/itemProps4.xml><?xml version="1.0" encoding="utf-8"?>
<ds:datastoreItem xmlns:ds="http://schemas.openxmlformats.org/officeDocument/2006/customXml" ds:itemID="{DFB99AA6-F2A4-4C3A-88BB-FABBFF356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2018-01-18T17:56:00Z</dcterms:created>
  <dcterms:modified xsi:type="dcterms:W3CDTF">2018-12-10T16:54:00Z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ce4cfa78-2871-431b-8943-304867c0a9fe</vt:lpwstr>
  </property>
  <property fmtid="{D5CDD505-2E9C-101B-9397-08002B2CF9AE}" pid="3" name="ContentTypeId">
    <vt:lpwstr>0x010100C0D8985C763D4F4F92AD940F18099DA0</vt:lpwstr>
  </property>
</Properties>
</file>