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6F" w:rsidRPr="00D7146F" w:rsidRDefault="00D7146F" w:rsidP="00D7146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146F">
        <w:rPr>
          <w:rFonts w:ascii="Times New Roman" w:hAnsi="Times New Roman" w:cs="Times New Roman"/>
          <w:b/>
          <w:sz w:val="28"/>
          <w:szCs w:val="28"/>
          <w:lang w:val="ru-RU"/>
        </w:rPr>
        <w:t>Отдел образования администрации Пыщугского муниципального района</w:t>
      </w:r>
    </w:p>
    <w:p w:rsidR="00D7146F" w:rsidRPr="00D7146F" w:rsidRDefault="00D7146F" w:rsidP="00D7146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146F" w:rsidRPr="00D7146F" w:rsidRDefault="00D7146F" w:rsidP="00D7146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146F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D7146F" w:rsidRPr="00D7146F" w:rsidRDefault="00D7146F" w:rsidP="00D714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7146F" w:rsidRPr="00D7146F" w:rsidRDefault="00D7146F" w:rsidP="00D714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46F">
        <w:rPr>
          <w:rFonts w:ascii="Times New Roman" w:hAnsi="Times New Roman" w:cs="Times New Roman"/>
          <w:sz w:val="28"/>
          <w:szCs w:val="28"/>
          <w:lang w:val="ru-RU"/>
        </w:rPr>
        <w:t>от 0</w:t>
      </w:r>
      <w:r w:rsidR="009A4F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4F68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2021 года                                                                                       № </w:t>
      </w:r>
      <w:r w:rsidR="009A4F68">
        <w:rPr>
          <w:rFonts w:ascii="Times New Roman" w:hAnsi="Times New Roman" w:cs="Times New Roman"/>
          <w:sz w:val="28"/>
          <w:szCs w:val="28"/>
          <w:lang w:val="ru-RU"/>
        </w:rPr>
        <w:t>79</w:t>
      </w:r>
    </w:p>
    <w:p w:rsidR="00D7146F" w:rsidRPr="00D7146F" w:rsidRDefault="00D7146F" w:rsidP="00D714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4F68" w:rsidRPr="009A4F68" w:rsidRDefault="009A4F68" w:rsidP="003875CA">
      <w:pPr>
        <w:pStyle w:val="PreformattedText"/>
        <w:ind w:right="453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F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обеспечении санитарно-эпидемиологического благополучия в образовательных организациях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Пыщугского муниципального района</w:t>
      </w:r>
      <w:r w:rsidRPr="009A4F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2021-2022 учебном году</w:t>
      </w:r>
    </w:p>
    <w:p w:rsidR="00D91CEA" w:rsidRPr="00D7146F" w:rsidRDefault="00D91CEA" w:rsidP="00D714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CEA" w:rsidRPr="00D7146F" w:rsidRDefault="009A4F68" w:rsidP="009A4F6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F68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29 декабря 2012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№ 273-ФЗ «Об образовании в Российской Федерации», постановлением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Главного государственного санитарного врача Российской Федерации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30.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06.202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г. № 16 «Об утверждении санитарно-эпидемиологических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СП 3.1/2.4‹3598-20 «</w:t>
      </w:r>
      <w:proofErr w:type="spellStart"/>
      <w:r w:rsidRPr="009A4F68">
        <w:rPr>
          <w:rFonts w:ascii="Times New Roman" w:hAnsi="Times New Roman" w:cs="Times New Roman"/>
          <w:sz w:val="28"/>
          <w:szCs w:val="28"/>
          <w:lang w:val="ru-RU"/>
        </w:rPr>
        <w:t>Санитарно</w:t>
      </w:r>
      <w:proofErr w:type="spellEnd"/>
      <w:r w:rsidRPr="009A4F68">
        <w:rPr>
          <w:rFonts w:ascii="Times New Roman" w:hAnsi="Times New Roman" w:cs="Times New Roman"/>
          <w:sz w:val="28"/>
          <w:szCs w:val="28"/>
          <w:lang w:val="ru-RU"/>
        </w:rPr>
        <w:t>—эпидемиологические требования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устройству, содержанию и организации работы 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организаций и других объектов социальной инфраструктуры для детей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 xml:space="preserve">молодежи в условиях распространения новой </w:t>
      </w:r>
      <w:proofErr w:type="spellStart"/>
      <w:r w:rsidRPr="009A4F68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9A4F68">
        <w:rPr>
          <w:rFonts w:ascii="Times New Roman" w:hAnsi="Times New Roman" w:cs="Times New Roman"/>
          <w:sz w:val="28"/>
          <w:szCs w:val="28"/>
          <w:lang w:val="ru-RU"/>
        </w:rPr>
        <w:t xml:space="preserve"> инфек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(СО</w:t>
      </w:r>
      <w:r>
        <w:rPr>
          <w:rFonts w:ascii="Times New Roman" w:hAnsi="Times New Roman" w:cs="Times New Roman"/>
          <w:sz w:val="28"/>
          <w:szCs w:val="28"/>
        </w:rPr>
        <w:t>VID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—19)»,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Костромской области от 13.07.2021 года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 xml:space="preserve"> № 7 «Об организации проведения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вакцинации против СО</w:t>
      </w:r>
      <w:r w:rsidRPr="009A4F68">
        <w:rPr>
          <w:rFonts w:ascii="Times New Roman" w:hAnsi="Times New Roman" w:cs="Times New Roman"/>
          <w:sz w:val="28"/>
          <w:szCs w:val="28"/>
        </w:rPr>
        <w:t>VID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—19 в Костромской области», письмом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Роспотребнадзора по Костромской области от 26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07.2021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 xml:space="preserve"> № 11198-01,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 xml:space="preserve">целях усиления мер, направленных на </w:t>
      </w:r>
      <w:r>
        <w:rPr>
          <w:rFonts w:ascii="Times New Roman" w:hAnsi="Times New Roman" w:cs="Times New Roman"/>
          <w:sz w:val="28"/>
          <w:szCs w:val="28"/>
          <w:lang w:val="ru-RU"/>
        </w:rPr>
        <w:t>минимизацию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рисков осложнения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эпидемиологической ситуации в образовательных организациях Костромской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4F68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D7146F">
        <w:rPr>
          <w:rFonts w:ascii="Times New Roman" w:hAnsi="Times New Roman" w:cs="Times New Roman"/>
          <w:sz w:val="28"/>
          <w:szCs w:val="28"/>
          <w:lang w:val="ru-RU"/>
        </w:rPr>
        <w:t>а основании приказа д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епартамент</w:t>
      </w:r>
      <w:r w:rsidR="00D714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науки</w:t>
      </w:r>
      <w:r w:rsid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Костромской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46F">
        <w:rPr>
          <w:rFonts w:ascii="Times New Roman" w:hAnsi="Times New Roman" w:cs="Times New Roman"/>
          <w:sz w:val="28"/>
          <w:szCs w:val="28"/>
          <w:lang w:val="ru-RU"/>
        </w:rPr>
        <w:t>от 28 июля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46F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№ 1227</w:t>
      </w:r>
      <w:r w:rsidR="00D7146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Об обеспечении санитарно-эпидемиологического благополучия в</w:t>
      </w:r>
      <w:r w:rsid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организациях Костромской области</w:t>
      </w:r>
      <w:r w:rsid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в 2021-2022 учебном году</w:t>
      </w:r>
      <w:r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:rsidR="00D91CEA" w:rsidRPr="00D7146F" w:rsidRDefault="004C0A89" w:rsidP="009A4F6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46F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D91CEA" w:rsidRPr="00D7146F" w:rsidRDefault="009A4F68" w:rsidP="003875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Рекомендовать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руководителям 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организаций принять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>дополнительные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меры, направленные на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75CA" w:rsidRPr="003875CA">
        <w:rPr>
          <w:rFonts w:ascii="Times New Roman" w:hAnsi="Times New Roman" w:cs="Times New Roman"/>
          <w:sz w:val="28"/>
          <w:szCs w:val="28"/>
          <w:lang w:val="ru-RU"/>
        </w:rPr>
        <w:t xml:space="preserve">минимизацию рисков осложнения эпидемиологической ситуации в образовательных организациях 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>Пыщугского муниципального района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соответствии постановлением Главного государственного санитарного врача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30.06.2020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г. № 16 «Об утверждении санитарно-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пидемиологических правил СП 3.1/243598-20 «Санитарно-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пидемиологически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е требования к устройству, содержанию и организации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работы образовательных организаций и других объектов социальной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инфраструктуры для детей и молодежи в условиях распространения новой</w:t>
      </w:r>
      <w:r w:rsidR="00387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 w:rsidR="003875CA" w:rsidRPr="003875CA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875CA" w:rsidRPr="003875CA">
        <w:rPr>
          <w:rFonts w:ascii="Times New Roman" w:hAnsi="Times New Roman" w:cs="Times New Roman"/>
          <w:sz w:val="28"/>
          <w:szCs w:val="28"/>
        </w:rPr>
        <w:t>VID</w:t>
      </w:r>
      <w:r w:rsidR="003875CA" w:rsidRPr="003875CA">
        <w:rPr>
          <w:rFonts w:ascii="Times New Roman" w:hAnsi="Times New Roman" w:cs="Times New Roman"/>
          <w:sz w:val="28"/>
          <w:szCs w:val="28"/>
          <w:lang w:val="ru-RU"/>
        </w:rPr>
        <w:t>—19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)», в том числе:</w:t>
      </w:r>
    </w:p>
    <w:p w:rsidR="00D91CEA" w:rsidRPr="00D7146F" w:rsidRDefault="003875CA" w:rsidP="003875CA">
      <w:pPr>
        <w:pStyle w:val="PreformattedText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уведомление Управления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Роспотребнадзора по Костромской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не позднее чем за 1 рабочий день о дате начала образовательного процесса;</w:t>
      </w:r>
    </w:p>
    <w:p w:rsidR="00D91CEA" w:rsidRPr="00D7146F" w:rsidRDefault="003875CA" w:rsidP="003875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проведение генеральной уборки перед открытием организаций;</w:t>
      </w:r>
    </w:p>
    <w:p w:rsidR="00D91CEA" w:rsidRPr="00D7146F" w:rsidRDefault="003875CA" w:rsidP="003875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организацию ежедневных «утренних фильтров» при входе в здание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обязательной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термометрией с целью выявления и недопущения лиц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признаками респираторных заболеваний с использованием всех входов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здание (по возможности) и недопущением скопления обучающихся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входе;</w:t>
      </w:r>
    </w:p>
    <w:p w:rsidR="00CE7B61" w:rsidRDefault="003875CA" w:rsidP="00CE7B6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усиление дезинфекционного режима (проведение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ежедневных и генеральных </w:t>
      </w:r>
      <w:r w:rsidR="00CE7B61">
        <w:rPr>
          <w:rFonts w:ascii="Times New Roman" w:hAnsi="Times New Roman" w:cs="Times New Roman"/>
          <w:sz w:val="28"/>
          <w:szCs w:val="28"/>
          <w:lang w:val="ru-RU"/>
        </w:rPr>
        <w:t xml:space="preserve">уборок,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средств для обработки рук, использование приборов для обеззараживания</w:t>
      </w:r>
      <w:r w:rsidR="00CE7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воздуха);</w:t>
      </w:r>
    </w:p>
    <w:p w:rsidR="00D91CEA" w:rsidRPr="00D7146F" w:rsidRDefault="00CE7B61" w:rsidP="00CE7B6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соблюдения правил личной гигиены (наличие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мыла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одноразовых </w:t>
      </w:r>
      <w:r>
        <w:rPr>
          <w:rFonts w:ascii="Times New Roman" w:hAnsi="Times New Roman" w:cs="Times New Roman"/>
          <w:sz w:val="28"/>
          <w:szCs w:val="28"/>
          <w:lang w:val="ru-RU"/>
        </w:rPr>
        <w:t>полотенец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умывальниках,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туалетной бумаги в туалетных комнатах);</w:t>
      </w:r>
    </w:p>
    <w:p w:rsidR="00CE7B61" w:rsidRDefault="00CE7B61" w:rsidP="00CE7B6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использование средств индивидуальной защиты (маски и перчатки)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персоналом пищеблоков;</w:t>
      </w:r>
    </w:p>
    <w:p w:rsidR="00D91CEA" w:rsidRPr="00D7146F" w:rsidRDefault="00CE7B61" w:rsidP="00CE7B6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закрепление за каждым классом отдельного кабинета (за исключением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кабинетов, требующих специального оборудов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ания), проведение занятий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актовом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спортивном залах, библиотеке </w:t>
      </w:r>
      <w:r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класса;</w:t>
      </w:r>
    </w:p>
    <w:p w:rsidR="00CE7B61" w:rsidRDefault="00CE7B61" w:rsidP="00CE7B6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организация учебного процесса по специально разработанному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расписанию уроков, графику посещения столовой с целью минимизации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контактов</w:t>
      </w:r>
      <w:proofErr w:type="gramEnd"/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обучающихся;</w:t>
      </w:r>
    </w:p>
    <w:p w:rsidR="00D91CEA" w:rsidRPr="00D7146F" w:rsidRDefault="00CE7B61" w:rsidP="00CE7B6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запрет на про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ведение массовых мероприятий между различными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классами (школами) (проведение праздничных мероприятий 1 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организовать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классам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параллелям на </w:t>
      </w:r>
      <w:r>
        <w:rPr>
          <w:rFonts w:ascii="Times New Roman" w:hAnsi="Times New Roman" w:cs="Times New Roman"/>
          <w:sz w:val="28"/>
          <w:szCs w:val="28"/>
          <w:lang w:val="ru-RU"/>
        </w:rPr>
        <w:t>открытом воздухе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использованием средств индивидуальной защиты (маски) для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(законных представителей)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91CEA" w:rsidRPr="00D7146F" w:rsidRDefault="00CE7B61" w:rsidP="00F07F0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взят</w:t>
      </w:r>
      <w:r w:rsidR="00826785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строгий контроль обеспечение санитарно-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эпидемиологического благополучия в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F07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r w:rsidR="008267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785" w:rsidRDefault="00826785" w:rsidP="00D714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организовать проведение до 15 августа 2021 года вакцинации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первым компонентом вакцины против новой </w:t>
      </w:r>
      <w:proofErr w:type="spellStart"/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в срок до 15 сентября 2021 года — вторым компонентом вакцины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отив новой </w:t>
      </w:r>
      <w:proofErr w:type="spellStart"/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инфекции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организаций с охватом не менее 60% от численности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сотрудников;</w:t>
      </w:r>
    </w:p>
    <w:p w:rsidR="00D91CEA" w:rsidRPr="00D7146F" w:rsidRDefault="00826785" w:rsidP="0082678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своевременно приостанавливать учебно-воспитательный процесс:</w:t>
      </w:r>
    </w:p>
    <w:p w:rsidR="00D91CEA" w:rsidRPr="00D7146F" w:rsidRDefault="004C0A89" w:rsidP="0082678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46F">
        <w:rPr>
          <w:rFonts w:ascii="Times New Roman" w:hAnsi="Times New Roman" w:cs="Times New Roman"/>
          <w:sz w:val="28"/>
          <w:szCs w:val="28"/>
          <w:lang w:val="ru-RU"/>
        </w:rPr>
        <w:t>на 7 дней (карантин) в образовательных организациях (г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руппах,</w:t>
      </w:r>
      <w:r w:rsidR="00826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классах) при регистрации гриппа и ОРВИ у 20 и более процентов</w:t>
      </w:r>
      <w:r w:rsidR="00826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отсутствующи</w:t>
      </w:r>
      <w:r w:rsidR="00826785">
        <w:rPr>
          <w:rFonts w:ascii="Times New Roman" w:hAnsi="Times New Roman" w:cs="Times New Roman"/>
          <w:sz w:val="28"/>
          <w:szCs w:val="28"/>
          <w:lang w:val="ru-RU"/>
        </w:rPr>
        <w:t>х воспитанников или учащихся в г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руппах (классах)</w:t>
      </w:r>
      <w:r w:rsidR="00826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организаций;</w:t>
      </w:r>
    </w:p>
    <w:p w:rsidR="00D91CEA" w:rsidRPr="00D7146F" w:rsidRDefault="004C0A89" w:rsidP="00F978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46F">
        <w:rPr>
          <w:rFonts w:ascii="Times New Roman" w:hAnsi="Times New Roman" w:cs="Times New Roman"/>
          <w:sz w:val="28"/>
          <w:szCs w:val="28"/>
          <w:lang w:val="ru-RU"/>
        </w:rPr>
        <w:t>на 10 дней (карантин) в образовательных организациях при</w:t>
      </w:r>
      <w:r w:rsidR="00826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регистрации более 10 случаев, в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группах, классах — более 2 случаев</w:t>
      </w:r>
      <w:r w:rsidR="00F97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внебольничных пневмоний;</w:t>
      </w:r>
    </w:p>
    <w:p w:rsidR="00F978CB" w:rsidRDefault="00F978CB" w:rsidP="00D714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в случае поступления информации об обучающихся, работниках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организации, зараженных новой </w:t>
      </w:r>
      <w:proofErr w:type="spellStart"/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инфекцией, приостанавливают образовательный процесс на 14 дней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>(карантин) в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организации (группе, классе) с даты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последнего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посещения учреждения заболевшим;</w:t>
      </w:r>
    </w:p>
    <w:p w:rsidR="00D91CEA" w:rsidRPr="00D7146F" w:rsidRDefault="004C0A89" w:rsidP="00F978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46F">
        <w:rPr>
          <w:rFonts w:ascii="Times New Roman" w:hAnsi="Times New Roman" w:cs="Times New Roman"/>
          <w:sz w:val="28"/>
          <w:szCs w:val="28"/>
          <w:lang w:val="ru-RU"/>
        </w:rPr>
        <w:t>в случае введения карантина при заболевании гриппом и острыми</w:t>
      </w:r>
      <w:r w:rsidR="00F97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респираторными вирусными инфекциями, в том числе новой </w:t>
      </w:r>
      <w:proofErr w:type="spellStart"/>
      <w:r w:rsidRPr="00D7146F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F978CB" w:rsidRPr="00F97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инфекцией (СО</w:t>
      </w:r>
      <w:r w:rsidR="00F978CB">
        <w:rPr>
          <w:rFonts w:ascii="Times New Roman" w:hAnsi="Times New Roman" w:cs="Times New Roman"/>
          <w:sz w:val="28"/>
          <w:szCs w:val="28"/>
        </w:rPr>
        <w:t>VID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—19), в обр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азовательной организации (группе, классе)</w:t>
      </w:r>
      <w:r w:rsidR="00F978CB" w:rsidRPr="00F97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представлять </w:t>
      </w:r>
      <w:r w:rsidR="00F978CB">
        <w:rPr>
          <w:rFonts w:ascii="Times New Roman" w:hAnsi="Times New Roman" w:cs="Times New Roman"/>
          <w:sz w:val="28"/>
          <w:szCs w:val="28"/>
          <w:lang w:val="ru-RU"/>
        </w:rPr>
        <w:t>в течение одного рабочего дня в отдел образования администрации Пыщугского муниципального района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по электронной почте </w:t>
      </w:r>
      <w:r w:rsidR="00F97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служебную записку о закрытии</w:t>
      </w:r>
      <w:r w:rsidR="00F978C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организации (г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руппы, класса), информацию о проведенных</w:t>
      </w:r>
      <w:r w:rsidR="00F97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мероприятиях, принятых организационно-распорядительных документах,</w:t>
      </w:r>
      <w:r w:rsidR="00F97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6F">
        <w:rPr>
          <w:rFonts w:ascii="Times New Roman" w:hAnsi="Times New Roman" w:cs="Times New Roman"/>
          <w:sz w:val="28"/>
          <w:szCs w:val="28"/>
          <w:lang w:val="ru-RU"/>
        </w:rPr>
        <w:t>количестве заболевших по классам (груп</w:t>
      </w:r>
      <w:r w:rsidR="00F978CB">
        <w:rPr>
          <w:rFonts w:ascii="Times New Roman" w:hAnsi="Times New Roman" w:cs="Times New Roman"/>
          <w:sz w:val="28"/>
          <w:szCs w:val="28"/>
          <w:lang w:val="ru-RU"/>
        </w:rPr>
        <w:t>пам).</w:t>
      </w:r>
    </w:p>
    <w:p w:rsidR="00D91CEA" w:rsidRPr="00D7146F" w:rsidRDefault="00F978CB" w:rsidP="00F978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C0A89" w:rsidRPr="00D7146F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исполнением настоящего приказа оставляю за собой.</w:t>
      </w:r>
    </w:p>
    <w:p w:rsidR="00D91CEA" w:rsidRPr="00D7146F" w:rsidRDefault="00D91CEA" w:rsidP="00D714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CEA" w:rsidRDefault="00D91CEA" w:rsidP="00D714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78CB" w:rsidRPr="00D7146F" w:rsidRDefault="00F978CB" w:rsidP="00D714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отделом образования                                                         Н.В. Краева</w:t>
      </w:r>
    </w:p>
    <w:sectPr w:rsidR="00F978CB" w:rsidRPr="00D7146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EA"/>
    <w:rsid w:val="003875CA"/>
    <w:rsid w:val="004C0A89"/>
    <w:rsid w:val="00826785"/>
    <w:rsid w:val="009A4F68"/>
    <w:rsid w:val="00CE7B61"/>
    <w:rsid w:val="00D7146F"/>
    <w:rsid w:val="00D91CEA"/>
    <w:rsid w:val="00F07F0D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11D2-AA2B-4677-AA3F-238C8714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78C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8C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FEWJDCXMVWZU-238-343</_dlc_DocId>
    <_dlc_DocIdUrl xmlns="a19fce79-9b6c-46ea-827f-b80865df0bfe">
      <Url>http://www.eduportal44.ru/Pyschug/_layouts/15/DocIdRedir.aspx?ID=FEWJDCXMVWZU-238-343</Url>
      <Description>FEWJDCXMVWZU-238-343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25C99-6804-417B-B5B5-2D0A7937C6CA}"/>
</file>

<file path=customXml/itemProps2.xml><?xml version="1.0" encoding="utf-8"?>
<ds:datastoreItem xmlns:ds="http://schemas.openxmlformats.org/officeDocument/2006/customXml" ds:itemID="{89E3B64C-D2C2-4DBA-ACD1-DD3C17D47008}"/>
</file>

<file path=customXml/itemProps3.xml><?xml version="1.0" encoding="utf-8"?>
<ds:datastoreItem xmlns:ds="http://schemas.openxmlformats.org/officeDocument/2006/customXml" ds:itemID="{00EB90DF-390A-4247-8E1F-38FDBDF76993}"/>
</file>

<file path=customXml/itemProps4.xml><?xml version="1.0" encoding="utf-8"?>
<ds:datastoreItem xmlns:ds="http://schemas.openxmlformats.org/officeDocument/2006/customXml" ds:itemID="{764D8776-C17D-4DC2-8413-8A7958E0C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2021-08-09T16:16:00Z</cp:lastPrinted>
  <dcterms:created xsi:type="dcterms:W3CDTF">2021-08-09T16:19:00Z</dcterms:created>
  <dcterms:modified xsi:type="dcterms:W3CDTF">2021-08-09T16:19:00Z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0x01010062BA57540AED6F44AA9294C3B54D47C0</vt:lpwstr>
  </property>
  <property fmtid="{D5CDD505-2E9C-101B-9397-08002B2CF9AE}" pid="3" name="_dlc_DocIdItemGuid">
    <vt:lpwstr>54f7b3de-2cab-4789-92ea-f6009117ae33</vt:lpwstr>
  </property>
</Properties>
</file>