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53C9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42925" cy="677509"/>
            <wp:effectExtent l="0" t="0" r="0" b="8890"/>
            <wp:docPr id="3" name="Рисунок 3" descr="C:\Users\Пользователь\Pictures\Поназы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оназырев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8" cy="67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КОСТРОМСКАЯ ОБЛАСТЬ</w:t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АДМИНИСТРАЦИЯ ПОНАЗЫРЕВСКОГО МУНИЦИПАЛЬНОГО РАЙОНА</w:t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5D53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ОТДЕЛ ОБРАЗОВАНИЯ, КУЛЬТУРЫ, МОЛОДЕЖИ, СПОРТА И ТУРИЗМА</w:t>
      </w:r>
    </w:p>
    <w:p w:rsidR="005D53C9" w:rsidRDefault="005D53C9" w:rsidP="005D53C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3C9">
        <w:rPr>
          <w:rFonts w:ascii="Times New Roman" w:hAnsi="Times New Roman" w:cs="Times New Roman"/>
          <w:b/>
          <w:sz w:val="26"/>
          <w:szCs w:val="26"/>
        </w:rPr>
        <w:t>ПРИКАЗ №28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5D53C9" w:rsidRPr="005D53C9" w:rsidRDefault="005D53C9" w:rsidP="005D53C9">
      <w:pPr>
        <w:spacing w:before="24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 декабря 2017 года</w:t>
      </w:r>
    </w:p>
    <w:p w:rsidR="005D53C9" w:rsidRPr="005D53C9" w:rsidRDefault="005D53C9" w:rsidP="005D53C9">
      <w:pPr>
        <w:spacing w:after="0" w:line="240" w:lineRule="auto"/>
        <w:ind w:right="5153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Об утверждении Плана работы отдела образования, культуры, молодежи, спорта и туризма администрации Поназыревского муниципального района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D53C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D53C9" w:rsidRPr="005D53C9" w:rsidRDefault="005D53C9" w:rsidP="005D53C9">
      <w:pPr>
        <w:spacing w:after="0" w:line="240" w:lineRule="auto"/>
        <w:ind w:right="5668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5D53C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5D53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 xml:space="preserve">В целях реализации основных полномочий отдела образования, культуры, молодежи, спорта и туризма администрации Поназыревского муниципального </w:t>
      </w:r>
      <w:proofErr w:type="gramStart"/>
      <w:r w:rsidRPr="005D53C9">
        <w:rPr>
          <w:rFonts w:ascii="Times New Roman" w:hAnsi="Times New Roman" w:cs="Times New Roman"/>
          <w:sz w:val="26"/>
          <w:szCs w:val="26"/>
        </w:rPr>
        <w:t>района, упорядочения и координации деятельности образования, культуры, молодежи, спорта и туризма администрации Поназыревского муниципального района и муниципальных образовательных организаций и организаций культуры, создания условий для успешной реализации основных направлений модернизации образования, стабильного функционирования и дальнейшего развития системы образования  и культуры Поназыревского района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D53C9">
        <w:rPr>
          <w:rFonts w:ascii="Times New Roman" w:hAnsi="Times New Roman" w:cs="Times New Roman"/>
          <w:sz w:val="26"/>
          <w:szCs w:val="26"/>
        </w:rPr>
        <w:t xml:space="preserve"> году, </w:t>
      </w:r>
      <w:proofErr w:type="gramEnd"/>
      <w:r w:rsidRPr="005D53C9">
        <w:rPr>
          <w:rFonts w:ascii="Times New Roman" w:hAnsi="Times New Roman" w:cs="Times New Roman"/>
          <w:sz w:val="26"/>
          <w:szCs w:val="26"/>
        </w:rPr>
        <w:t>руководствуясь Федеральным Законом «Об образовании в Российской Федерации», Положением об отделе образования, культуры, молодежи, спорта и туризма администрации Поназыревского муниципального района</w:t>
      </w:r>
    </w:p>
    <w:p w:rsidR="005D53C9" w:rsidRPr="005D53C9" w:rsidRDefault="005D53C9" w:rsidP="005D53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ПРИКАЗЫВАЮ:</w:t>
      </w:r>
    </w:p>
    <w:p w:rsid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Утвердить План работы отдела образования, культуры, молодежи, спорта и туризма администрации Поназыревского муниципального района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D53C9">
        <w:rPr>
          <w:rFonts w:ascii="Times New Roman" w:hAnsi="Times New Roman" w:cs="Times New Roman"/>
          <w:sz w:val="26"/>
          <w:szCs w:val="26"/>
        </w:rPr>
        <w:t xml:space="preserve"> год (далее План) (приложение</w:t>
      </w:r>
      <w:r w:rsidR="003E3CD7">
        <w:rPr>
          <w:rFonts w:ascii="Times New Roman" w:hAnsi="Times New Roman" w:cs="Times New Roman"/>
          <w:sz w:val="26"/>
          <w:szCs w:val="26"/>
        </w:rPr>
        <w:t xml:space="preserve"> №1</w:t>
      </w:r>
      <w:r w:rsidRPr="005D53C9">
        <w:rPr>
          <w:rFonts w:ascii="Times New Roman" w:hAnsi="Times New Roman" w:cs="Times New Roman"/>
          <w:sz w:val="26"/>
          <w:szCs w:val="26"/>
        </w:rPr>
        <w:t>).</w:t>
      </w:r>
    </w:p>
    <w:p w:rsidR="003E3CD7" w:rsidRPr="005D53C9" w:rsidRDefault="003E3CD7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>
        <w:rPr>
          <w:rFonts w:ascii="Times New Roman" w:hAnsi="Times New Roman" w:cs="Times New Roman"/>
          <w:sz w:val="26"/>
          <w:szCs w:val="26"/>
        </w:rPr>
        <w:t xml:space="preserve">районного методического кабинета </w:t>
      </w:r>
      <w:r w:rsidRPr="005D53C9">
        <w:rPr>
          <w:rFonts w:ascii="Times New Roman" w:hAnsi="Times New Roman" w:cs="Times New Roman"/>
          <w:sz w:val="26"/>
          <w:szCs w:val="26"/>
        </w:rPr>
        <w:t>отдела образования, культуры, молодежи, спорта и туризма администрации Поназыревского муниципального района на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D53C9">
        <w:rPr>
          <w:rFonts w:ascii="Times New Roman" w:hAnsi="Times New Roman" w:cs="Times New Roman"/>
          <w:sz w:val="26"/>
          <w:szCs w:val="26"/>
        </w:rPr>
        <w:t xml:space="preserve"> год  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5D53C9">
        <w:rPr>
          <w:rFonts w:ascii="Times New Roman" w:hAnsi="Times New Roman" w:cs="Times New Roman"/>
          <w:sz w:val="26"/>
          <w:szCs w:val="26"/>
        </w:rPr>
        <w:t>).</w:t>
      </w:r>
    </w:p>
    <w:p w:rsidR="005D53C9" w:rsidRP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 xml:space="preserve">Шорохову А.В. </w:t>
      </w:r>
      <w:proofErr w:type="gramStart"/>
      <w:r w:rsidRPr="005D53C9">
        <w:rPr>
          <w:rFonts w:ascii="Times New Roman" w:hAnsi="Times New Roman" w:cs="Times New Roman"/>
          <w:sz w:val="26"/>
          <w:szCs w:val="26"/>
        </w:rPr>
        <w:t>разместить План</w:t>
      </w:r>
      <w:proofErr w:type="gramEnd"/>
      <w:r w:rsidRPr="005D53C9">
        <w:rPr>
          <w:rFonts w:ascii="Times New Roman" w:hAnsi="Times New Roman" w:cs="Times New Roman"/>
          <w:sz w:val="26"/>
          <w:szCs w:val="26"/>
        </w:rPr>
        <w:t xml:space="preserve"> на официальном сайте отдела образования, культуры, молодежи, спорта и туризма администрации.</w:t>
      </w:r>
    </w:p>
    <w:p w:rsidR="005D53C9" w:rsidRP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5D53C9">
        <w:rPr>
          <w:rFonts w:ascii="Times New Roman" w:hAnsi="Times New Roman" w:cs="Times New Roman"/>
          <w:sz w:val="26"/>
          <w:szCs w:val="26"/>
        </w:rPr>
        <w:t>Работникам отдела образования, культуры, молодежи, спорта и туризма администрации и руководителям образовательных организаций и организаций культуры руководствоваться в работе утвержденным Планом.</w:t>
      </w:r>
    </w:p>
    <w:p w:rsidR="005D53C9" w:rsidRDefault="005D53C9" w:rsidP="005D53C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53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D53C9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 </w:t>
      </w:r>
    </w:p>
    <w:p w:rsidR="005D53C9" w:rsidRDefault="005D53C9" w:rsidP="005D53C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C9" w:rsidRPr="00712943" w:rsidRDefault="005D53C9" w:rsidP="005D53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53C9" w:rsidRDefault="005D53C9" w:rsidP="005D53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администрации-</w:t>
      </w:r>
    </w:p>
    <w:p w:rsidR="005D53C9" w:rsidRDefault="005D53C9" w:rsidP="005D53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Pr="006612CE">
        <w:rPr>
          <w:rFonts w:ascii="Times New Roman" w:eastAsia="Times New Roman" w:hAnsi="Times New Roman" w:cs="Times New Roman"/>
          <w:sz w:val="26"/>
          <w:szCs w:val="26"/>
        </w:rPr>
        <w:t>отдела ОКМСиТ</w:t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 w:rsidRPr="006612CE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Серяк</w:t>
      </w:r>
      <w:proofErr w:type="spellEnd"/>
    </w:p>
    <w:p w:rsidR="005D53C9" w:rsidRDefault="005D53C9" w:rsidP="005D53C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5D53C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C9" w:rsidRPr="005D53C9" w:rsidRDefault="005D53C9" w:rsidP="00863AAB">
      <w:pPr>
        <w:pStyle w:val="Default"/>
        <w:jc w:val="right"/>
        <w:rPr>
          <w:sz w:val="26"/>
          <w:szCs w:val="26"/>
        </w:rPr>
        <w:sectPr w:rsidR="005D53C9" w:rsidRPr="005D53C9" w:rsidSect="00E100AF">
          <w:pgSz w:w="11906" w:h="16838"/>
          <w:pgMar w:top="851" w:right="851" w:bottom="851" w:left="851" w:header="709" w:footer="709" w:gutter="567"/>
          <w:cols w:space="708"/>
          <w:docGrid w:linePitch="360"/>
        </w:sectPr>
      </w:pPr>
    </w:p>
    <w:p w:rsidR="00863AAB" w:rsidRDefault="005D53C9" w:rsidP="005D53C9">
      <w:pPr>
        <w:pStyle w:val="Default"/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3E3CD7">
        <w:rPr>
          <w:sz w:val="26"/>
          <w:szCs w:val="26"/>
        </w:rPr>
        <w:t xml:space="preserve"> №1 </w:t>
      </w:r>
    </w:p>
    <w:p w:rsidR="005D53C9" w:rsidRPr="005D53C9" w:rsidRDefault="005D53C9" w:rsidP="005D53C9">
      <w:pPr>
        <w:pStyle w:val="Default"/>
        <w:ind w:left="6237"/>
        <w:jc w:val="center"/>
        <w:rPr>
          <w:sz w:val="26"/>
          <w:szCs w:val="26"/>
        </w:rPr>
      </w:pPr>
      <w:r w:rsidRPr="005D53C9">
        <w:rPr>
          <w:sz w:val="26"/>
          <w:szCs w:val="26"/>
        </w:rPr>
        <w:t>УТВЕРЖДАЮ</w:t>
      </w:r>
    </w:p>
    <w:p w:rsidR="005D53C9" w:rsidRPr="005D53C9" w:rsidRDefault="005D53C9" w:rsidP="005D53C9">
      <w:pPr>
        <w:pStyle w:val="Default"/>
        <w:ind w:left="6237"/>
        <w:rPr>
          <w:sz w:val="26"/>
          <w:szCs w:val="26"/>
        </w:rPr>
      </w:pPr>
      <w:r w:rsidRPr="005D53C9">
        <w:rPr>
          <w:sz w:val="26"/>
          <w:szCs w:val="26"/>
        </w:rPr>
        <w:t xml:space="preserve">Заместитель главы </w:t>
      </w:r>
      <w:proofErr w:type="gramStart"/>
      <w:r w:rsidRPr="005D53C9">
        <w:rPr>
          <w:sz w:val="26"/>
          <w:szCs w:val="26"/>
        </w:rPr>
        <w:t>администрации-начальник</w:t>
      </w:r>
      <w:proofErr w:type="gramEnd"/>
      <w:r w:rsidRPr="005D53C9">
        <w:rPr>
          <w:sz w:val="26"/>
          <w:szCs w:val="26"/>
        </w:rPr>
        <w:t xml:space="preserve"> отдела ОКМСиТ администрации Поназыревского муниципального района</w:t>
      </w:r>
    </w:p>
    <w:p w:rsidR="005D53C9" w:rsidRPr="005D53C9" w:rsidRDefault="005D53C9" w:rsidP="005D53C9">
      <w:pPr>
        <w:pStyle w:val="Default"/>
        <w:spacing w:before="120"/>
        <w:ind w:left="6237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_________________Е.</w:t>
      </w:r>
      <w:r w:rsidRPr="005D53C9">
        <w:rPr>
          <w:sz w:val="26"/>
          <w:szCs w:val="26"/>
        </w:rPr>
        <w:t>Н.Серяк</w:t>
      </w:r>
      <w:proofErr w:type="spellEnd"/>
    </w:p>
    <w:p w:rsidR="005D53C9" w:rsidRPr="005D53C9" w:rsidRDefault="005D53C9" w:rsidP="005D53C9">
      <w:pPr>
        <w:pStyle w:val="Default"/>
        <w:ind w:left="6237"/>
        <w:rPr>
          <w:sz w:val="26"/>
          <w:szCs w:val="26"/>
        </w:rPr>
      </w:pPr>
    </w:p>
    <w:p w:rsidR="005D53C9" w:rsidRPr="005D53C9" w:rsidRDefault="005D53C9" w:rsidP="005D53C9">
      <w:pPr>
        <w:pStyle w:val="Default"/>
        <w:ind w:left="6237"/>
        <w:rPr>
          <w:sz w:val="26"/>
          <w:szCs w:val="26"/>
        </w:rPr>
      </w:pPr>
      <w:r w:rsidRPr="005D53C9">
        <w:rPr>
          <w:sz w:val="26"/>
          <w:szCs w:val="26"/>
        </w:rPr>
        <w:t xml:space="preserve">Приказ № </w:t>
      </w:r>
      <w:r>
        <w:rPr>
          <w:sz w:val="26"/>
          <w:szCs w:val="26"/>
        </w:rPr>
        <w:t xml:space="preserve">289 от  12 </w:t>
      </w:r>
      <w:r w:rsidRPr="005D53C9">
        <w:rPr>
          <w:sz w:val="26"/>
          <w:szCs w:val="26"/>
        </w:rPr>
        <w:t>декабря 201</w:t>
      </w:r>
      <w:r>
        <w:rPr>
          <w:sz w:val="26"/>
          <w:szCs w:val="26"/>
        </w:rPr>
        <w:t>7</w:t>
      </w:r>
      <w:r w:rsidRPr="005D53C9">
        <w:rPr>
          <w:sz w:val="26"/>
          <w:szCs w:val="26"/>
        </w:rPr>
        <w:t>г.</w:t>
      </w:r>
    </w:p>
    <w:p w:rsidR="005D53C9" w:rsidRDefault="005D53C9" w:rsidP="005D53C9">
      <w:pPr>
        <w:jc w:val="center"/>
      </w:pP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53C9">
        <w:rPr>
          <w:rFonts w:ascii="Times New Roman" w:hAnsi="Times New Roman" w:cs="Times New Roman"/>
          <w:color w:val="000000"/>
          <w:sz w:val="26"/>
          <w:szCs w:val="26"/>
        </w:rPr>
        <w:t>ПЛАН РАБОТЫ</w:t>
      </w:r>
    </w:p>
    <w:p w:rsidR="005D53C9" w:rsidRP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53C9">
        <w:rPr>
          <w:rFonts w:ascii="Times New Roman" w:hAnsi="Times New Roman" w:cs="Times New Roman"/>
          <w:color w:val="000000"/>
          <w:sz w:val="26"/>
          <w:szCs w:val="26"/>
        </w:rPr>
        <w:t xml:space="preserve"> отдела образования, культуры, молодежи, спорта и туризма администрации Поназыревского муниципального района Костромской области на 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5D53C9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</w:p>
    <w:p w:rsidR="005D53C9" w:rsidRDefault="005D53C9" w:rsidP="005D5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D53C9" w:rsidRPr="005D53C9" w:rsidRDefault="005D53C9" w:rsidP="005D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000"/>
      </w:tblPr>
      <w:tblGrid>
        <w:gridCol w:w="1915"/>
        <w:gridCol w:w="8506"/>
      </w:tblGrid>
      <w:tr w:rsidR="005D53C9" w:rsidRPr="005D53C9" w:rsidTr="005D53C9">
        <w:trPr>
          <w:trHeight w:val="799"/>
        </w:trPr>
        <w:tc>
          <w:tcPr>
            <w:tcW w:w="0" w:type="auto"/>
          </w:tcPr>
          <w:p w:rsidR="005D53C9" w:rsidRPr="00E100AF" w:rsidRDefault="005D53C9" w:rsidP="005D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100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Цель </w:t>
            </w:r>
          </w:p>
        </w:tc>
        <w:tc>
          <w:tcPr>
            <w:tcW w:w="0" w:type="auto"/>
          </w:tcPr>
          <w:p w:rsidR="005D53C9" w:rsidRPr="005D53C9" w:rsidRDefault="005D53C9" w:rsidP="005D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и качества дошкольного, общего и дополнительного образования, обеспечение гарантий качественных образовательных услуг для населения </w:t>
            </w: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Поназыревского</w:t>
            </w: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соответствующего современным потребностям общества, каждого гражданина, требованиям инновационного развития экономики </w:t>
            </w: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Поназыревск</w:t>
            </w: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района. </w:t>
            </w:r>
          </w:p>
        </w:tc>
      </w:tr>
      <w:tr w:rsidR="005D53C9" w:rsidRPr="005D53C9" w:rsidTr="005D53C9">
        <w:trPr>
          <w:trHeight w:val="6301"/>
        </w:trPr>
        <w:tc>
          <w:tcPr>
            <w:tcW w:w="0" w:type="auto"/>
          </w:tcPr>
          <w:p w:rsidR="005D53C9" w:rsidRPr="00E100AF" w:rsidRDefault="005D53C9" w:rsidP="005D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100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Основные задачи и направления работы </w:t>
            </w:r>
          </w:p>
        </w:tc>
        <w:tc>
          <w:tcPr>
            <w:tcW w:w="0" w:type="auto"/>
          </w:tcPr>
          <w:p w:rsidR="005D53C9" w:rsidRPr="005D53C9" w:rsidRDefault="005D53C9" w:rsidP="005D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53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в системе дошкольного образования: </w:t>
            </w:r>
          </w:p>
          <w:p w:rsidR="005D53C9" w:rsidRPr="00D36C27" w:rsidRDefault="005D53C9" w:rsidP="005D53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детей в возрасте от 1,5 до 7 лет, охваченных услугами дошкольного образовательного учреждения до 62%; </w:t>
            </w:r>
          </w:p>
          <w:p w:rsidR="005D53C9" w:rsidRPr="00D36C27" w:rsidRDefault="005D53C9" w:rsidP="005D53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укрепление здоровья детей через создание условий их безопасного комфортного пребывания в дошкольных образовательных учреждениях, внедрение </w:t>
            </w:r>
            <w:proofErr w:type="spellStart"/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технологий, обеспечение оптимальным питанием высокого качества, соответствующим возрастным и физиологическим потребностям детей; </w:t>
            </w:r>
          </w:p>
          <w:p w:rsidR="005D53C9" w:rsidRPr="00D36C27" w:rsidRDefault="005D53C9" w:rsidP="005D53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детям, имеющим проблемы в развитии, гарантированного права на получение бесплатного, соответствующего их развитию образования через сохранение дифференциации сети дошкольных образовательных учреждений и организации их социальной адаптации на основе специальных психолого-педагогических подходов; </w:t>
            </w:r>
          </w:p>
          <w:p w:rsidR="005D53C9" w:rsidRPr="00D36C27" w:rsidRDefault="005D53C9" w:rsidP="005D53C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кадрового потенциала детских садов посредством участия в </w:t>
            </w:r>
            <w:r w:rsidR="00D36C27"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областных</w:t>
            </w: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районных методических объединениях, конкурсах профессионального мастерства; </w:t>
            </w:r>
          </w:p>
          <w:p w:rsidR="005D53C9" w:rsidRPr="005D53C9" w:rsidRDefault="005D53C9" w:rsidP="005D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2. в системе общего и дополнительного образования: </w:t>
            </w:r>
          </w:p>
          <w:p w:rsidR="005D53C9" w:rsidRPr="005D53C9" w:rsidRDefault="00D36C27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</w:t>
            </w:r>
            <w:r w:rsidR="005D53C9"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 всех общеобразовательных учреждений на новые федеральные государственные образовательные стандарты </w:t>
            </w: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образования;</w:t>
            </w:r>
          </w:p>
          <w:p w:rsidR="005D53C9" w:rsidRPr="005D53C9" w:rsidRDefault="005D53C9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психолого-педагогическое сопровождение детей-инвалидов и детей с ограниченными возможностями; </w:t>
            </w:r>
          </w:p>
          <w:p w:rsidR="005D53C9" w:rsidRPr="005D53C9" w:rsidRDefault="005D53C9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повысить психолого-педагогическую компетентность всех участников образовательного процесса (учителей, психологов, классных руководителей, социальных педагогов, директоров, родителей) с целью оказания психолого-педагогической помощи детям, испытывающим трудности в общении, развитии и социальной адаптации; </w:t>
            </w:r>
          </w:p>
          <w:p w:rsidR="005D53C9" w:rsidRPr="005D53C9" w:rsidRDefault="00D36C27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D53C9"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овершенствовать работу по созданию условий для развития системы поддержки и сопровождения талантливых детей; </w:t>
            </w:r>
          </w:p>
          <w:p w:rsidR="005D53C9" w:rsidRPr="005D53C9" w:rsidRDefault="005D53C9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обеспечивать выполнение санитарных норм и правил и нормативов питания в школьных столовых, увеличение охвата обучающихся горячим питанием; </w:t>
            </w:r>
          </w:p>
          <w:p w:rsidR="005D53C9" w:rsidRPr="005D53C9" w:rsidRDefault="005D53C9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усилить работу по профилактике безнадзорности, наркомании, </w:t>
            </w:r>
            <w:proofErr w:type="spellStart"/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несовершеннолетних, вовлечению всех детей группы </w:t>
            </w: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риска в систему дополнительного образования; </w:t>
            </w:r>
          </w:p>
          <w:p w:rsidR="005D53C9" w:rsidRPr="005D53C9" w:rsidRDefault="005D53C9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полную летнюю занятость детей, в первую очередь, из группы риска; </w:t>
            </w:r>
          </w:p>
          <w:p w:rsidR="005D53C9" w:rsidRPr="005D53C9" w:rsidRDefault="005D53C9" w:rsidP="005D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D53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системе обеспечения безопасности муниципальных образовательных учреждений: </w:t>
            </w:r>
          </w:p>
          <w:p w:rsidR="005D53C9" w:rsidRPr="005D53C9" w:rsidRDefault="005D53C9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дальнейшее развитие единой системы комплексной безопасности образовательных учреждений; </w:t>
            </w:r>
          </w:p>
          <w:p w:rsidR="00D36C27" w:rsidRPr="005D53C9" w:rsidRDefault="005D53C9" w:rsidP="00D36C2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повышения эффективности профилактической работы по предупреждению детского дорожно-транспортного </w:t>
            </w:r>
            <w:r w:rsidR="00D36C27"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травматизма в рамках межведомственного взаимодействия; </w:t>
            </w:r>
          </w:p>
          <w:p w:rsidR="00D36C27" w:rsidRPr="005D53C9" w:rsidRDefault="00D36C27" w:rsidP="00D36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4. в системе эффективного управления и нормативно-правового обеспечения деятельности системы образования: </w:t>
            </w:r>
          </w:p>
          <w:p w:rsidR="00D36C27" w:rsidRPr="005D53C9" w:rsidRDefault="00D36C27" w:rsidP="00BE44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своевременное внесение изменений в Уставы, разработку локальных нормативных актов, регламентирующих деятельность образовательного учреждения в соответствии с Федеральным законом от 29.12.2012 № 273-ФЗ «Об образовании в Российской Федерации»; </w:t>
            </w:r>
          </w:p>
          <w:p w:rsidR="00D36C27" w:rsidRPr="005D53C9" w:rsidRDefault="00D36C27" w:rsidP="00BE44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работу по развитию кадрового потенциала с использованием механизмов оценки и стимулирования, повышения квалификации педагогических и руководящих работников образовательных учреждений, введения эффективного контракта; профессионального стандарта педагога; </w:t>
            </w:r>
          </w:p>
          <w:p w:rsidR="00D36C27" w:rsidRPr="005D53C9" w:rsidRDefault="00D36C27" w:rsidP="00BE44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эффективное исполнение мероприятий </w:t>
            </w:r>
            <w:r w:rsid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</w:t>
            </w:r>
            <w:r w:rsid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закреплени</w:t>
            </w:r>
            <w:r w:rsid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молодых специалистов; </w:t>
            </w:r>
          </w:p>
          <w:p w:rsidR="005D53C9" w:rsidRDefault="00D36C27" w:rsidP="00BE44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деятельность органов государственно-общественного управления; </w:t>
            </w:r>
          </w:p>
          <w:p w:rsidR="00BE447A" w:rsidRPr="005D53C9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5D53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в экономике образования: </w:t>
            </w:r>
          </w:p>
          <w:p w:rsidR="00BE447A" w:rsidRPr="005D53C9" w:rsidRDefault="00BE447A" w:rsidP="00BE44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снижение неэффективных расходов; </w:t>
            </w:r>
          </w:p>
          <w:p w:rsidR="00BE447A" w:rsidRPr="00BE447A" w:rsidRDefault="00BE447A" w:rsidP="00BE44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контроль качества муниципальных услуг, оказываемых образовательными учреждениями, через внутриучрежденческий и учредительный контроль.</w:t>
            </w:r>
          </w:p>
        </w:tc>
      </w:tr>
    </w:tbl>
    <w:p w:rsidR="005D53C9" w:rsidRPr="00BE447A" w:rsidRDefault="00BE447A" w:rsidP="00BE447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BE447A">
        <w:rPr>
          <w:rFonts w:ascii="Times New Roman" w:hAnsi="Times New Roman" w:cs="Times New Roman"/>
          <w:b/>
          <w:bCs/>
          <w:sz w:val="24"/>
          <w:szCs w:val="23"/>
        </w:rPr>
        <w:lastRenderedPageBreak/>
        <w:t xml:space="preserve">Вопросы, рассматриваемые на </w:t>
      </w:r>
      <w:r>
        <w:rPr>
          <w:rFonts w:ascii="Times New Roman" w:hAnsi="Times New Roman" w:cs="Times New Roman"/>
          <w:b/>
          <w:bCs/>
          <w:sz w:val="24"/>
          <w:szCs w:val="23"/>
        </w:rPr>
        <w:t>Собрании</w:t>
      </w:r>
      <w:r w:rsidRPr="00BE447A">
        <w:rPr>
          <w:rFonts w:ascii="Times New Roman" w:hAnsi="Times New Roman" w:cs="Times New Roman"/>
          <w:b/>
          <w:bCs/>
          <w:sz w:val="24"/>
          <w:szCs w:val="23"/>
        </w:rPr>
        <w:t xml:space="preserve"> депутатов</w:t>
      </w:r>
    </w:p>
    <w:tbl>
      <w:tblPr>
        <w:tblStyle w:val="a3"/>
        <w:tblW w:w="0" w:type="auto"/>
        <w:tblLook w:val="0000"/>
      </w:tblPr>
      <w:tblGrid>
        <w:gridCol w:w="602"/>
        <w:gridCol w:w="7083"/>
        <w:gridCol w:w="1048"/>
        <w:gridCol w:w="1688"/>
      </w:tblGrid>
      <w:tr w:rsidR="00BE447A" w:rsidRPr="00BE447A" w:rsidTr="00BE447A">
        <w:trPr>
          <w:trHeight w:val="224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</w:t>
            </w:r>
            <w:proofErr w:type="gramEnd"/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Вопросы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Сроки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Ответственный</w:t>
            </w:r>
          </w:p>
        </w:tc>
      </w:tr>
      <w:tr w:rsidR="00BE447A" w:rsidRPr="00BE447A" w:rsidTr="00BE447A">
        <w:trPr>
          <w:trHeight w:val="247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 реализации МП «Развитие образования 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Поназыревском муниципальном</w:t>
            </w: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районе» на 2015-20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г.г.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квартал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Серяк</w:t>
            </w:r>
            <w:proofErr w:type="spellEnd"/>
            <w:r w:rsidRPr="00BE44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22276" w:rsidRPr="00BE447A" w:rsidTr="00BE447A">
        <w:trPr>
          <w:trHeight w:val="247"/>
        </w:trPr>
        <w:tc>
          <w:tcPr>
            <w:tcW w:w="0" w:type="auto"/>
          </w:tcPr>
          <w:p w:rsidR="00C22276" w:rsidRPr="00BE447A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C22276" w:rsidRPr="00C22276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2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исполнении районной муниципальной  программы «Развитие культуры  и туризма в  Поназыревском муниципальном  районе на 2016 – 2018  годы»</w:t>
            </w:r>
          </w:p>
        </w:tc>
        <w:tc>
          <w:tcPr>
            <w:tcW w:w="0" w:type="auto"/>
          </w:tcPr>
          <w:p w:rsidR="00C22276" w:rsidRPr="00BE447A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0" w:type="auto"/>
          </w:tcPr>
          <w:p w:rsidR="00C22276" w:rsidRDefault="00C22276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</w:tbl>
    <w:p w:rsidR="00BE447A" w:rsidRPr="00BE447A" w:rsidRDefault="00BE447A" w:rsidP="00BE447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BE447A">
        <w:rPr>
          <w:rFonts w:ascii="Times New Roman" w:hAnsi="Times New Roman" w:cs="Times New Roman"/>
          <w:b/>
          <w:bCs/>
          <w:sz w:val="24"/>
          <w:szCs w:val="23"/>
        </w:rPr>
        <w:t>Совет руководителей образовательных организаций</w:t>
      </w:r>
    </w:p>
    <w:tbl>
      <w:tblPr>
        <w:tblStyle w:val="a3"/>
        <w:tblW w:w="0" w:type="auto"/>
        <w:tblLook w:val="0000"/>
      </w:tblPr>
      <w:tblGrid>
        <w:gridCol w:w="619"/>
        <w:gridCol w:w="6877"/>
        <w:gridCol w:w="1048"/>
        <w:gridCol w:w="1877"/>
      </w:tblGrid>
      <w:tr w:rsidR="00BE447A" w:rsidRPr="00BE447A" w:rsidTr="00BE447A">
        <w:trPr>
          <w:trHeight w:val="224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</w:t>
            </w:r>
            <w:proofErr w:type="gramEnd"/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/п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Вопросы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Сроки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E44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Ответственный</w:t>
            </w:r>
          </w:p>
        </w:tc>
      </w:tr>
      <w:tr w:rsidR="003402FB" w:rsidRPr="00BE447A" w:rsidTr="00BE447A">
        <w:trPr>
          <w:trHeight w:val="385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итогов ВПР и РКР </w:t>
            </w:r>
          </w:p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горячего питания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447A" w:rsidRPr="00BE447A" w:rsidTr="00BE447A">
        <w:trPr>
          <w:trHeight w:val="385"/>
        </w:trPr>
        <w:tc>
          <w:tcPr>
            <w:tcW w:w="0" w:type="auto"/>
          </w:tcPr>
          <w:p w:rsidR="00BE447A" w:rsidRPr="00BE447A" w:rsidRDefault="00BE447A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2FB" w:rsidRPr="00BE447A" w:rsidTr="00BE447A">
        <w:trPr>
          <w:trHeight w:val="661"/>
        </w:trPr>
        <w:tc>
          <w:tcPr>
            <w:tcW w:w="0" w:type="auto"/>
          </w:tcPr>
          <w:p w:rsidR="00BE447A" w:rsidRPr="00BE447A" w:rsidRDefault="00BE447A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проектно-исследовательской деятельности учащихся» (семинар-практикум на базе МОУ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ПСШ</w:t>
            </w: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обеспечении общедоступным бесплатным дошкольным образованием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Осиновская В.Е.</w:t>
            </w:r>
          </w:p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3402FB" w:rsidRPr="00BE447A" w:rsidTr="00BE447A">
        <w:trPr>
          <w:trHeight w:val="799"/>
        </w:trPr>
        <w:tc>
          <w:tcPr>
            <w:tcW w:w="0" w:type="auto"/>
          </w:tcPr>
          <w:p w:rsidR="00BE447A" w:rsidRPr="00BE447A" w:rsidRDefault="00BE447A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:rsid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государственной итоговой аттестации</w:t>
            </w:r>
          </w:p>
          <w:p w:rsid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претендентов на медаль</w:t>
            </w:r>
          </w:p>
          <w:p w:rsid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несовершеннолетними, пропускающими образовательные организации по неуважительной причине</w:t>
            </w:r>
          </w:p>
          <w:p w:rsid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Летний отдых, оздоровление</w:t>
            </w:r>
          </w:p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Комплектование кадрами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0" w:type="auto"/>
          </w:tcPr>
          <w:p w:rsid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  <w:p w:rsid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Осиновская В.Е.</w:t>
            </w:r>
          </w:p>
          <w:p w:rsid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Рыжкова Л.А.</w:t>
            </w:r>
          </w:p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Мешалкина Н.П.</w:t>
            </w:r>
          </w:p>
        </w:tc>
      </w:tr>
      <w:tr w:rsidR="003402FB" w:rsidRPr="00BE447A" w:rsidTr="00BE447A">
        <w:trPr>
          <w:trHeight w:val="523"/>
        </w:trPr>
        <w:tc>
          <w:tcPr>
            <w:tcW w:w="0" w:type="auto"/>
          </w:tcPr>
          <w:p w:rsidR="00BE447A" w:rsidRPr="00BE447A" w:rsidRDefault="00BE447A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0" w:type="auto"/>
          </w:tcPr>
          <w:p w:rsid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2017-2018 учебного года </w:t>
            </w:r>
          </w:p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дополнительного образования. Отчет ОО по охвату детей дополнительным образованием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</w:tcPr>
          <w:p w:rsidR="00BE447A" w:rsidRDefault="003402FB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Рыжкова Л.А., </w:t>
            </w:r>
          </w:p>
          <w:p w:rsidR="003402FB" w:rsidRPr="00BE447A" w:rsidRDefault="003402FB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Толстоброва И.С.</w:t>
            </w:r>
          </w:p>
        </w:tc>
      </w:tr>
      <w:tr w:rsidR="003402FB" w:rsidRPr="00BE447A" w:rsidTr="00BE447A">
        <w:trPr>
          <w:trHeight w:val="523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Августовская конференция педагогических работников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Осиновская В.Е.</w:t>
            </w:r>
          </w:p>
          <w:p w:rsidR="00BE447A" w:rsidRPr="00BE447A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Мешалкина Н.П.</w:t>
            </w:r>
          </w:p>
        </w:tc>
      </w:tr>
      <w:tr w:rsidR="003402FB" w:rsidRPr="00BE447A" w:rsidTr="00BE447A">
        <w:trPr>
          <w:trHeight w:val="247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:rsidR="003402FB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получения общего образования</w:t>
            </w:r>
          </w:p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подвоза </w:t>
            </w:r>
            <w:proofErr w:type="gramStart"/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BE447A" w:rsidRPr="00BE447A" w:rsidRDefault="003402FB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Л.А</w:t>
            </w:r>
          </w:p>
        </w:tc>
      </w:tr>
      <w:tr w:rsidR="003402FB" w:rsidRPr="00BE447A" w:rsidTr="00BE447A">
        <w:trPr>
          <w:trHeight w:val="247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BE447A" w:rsidRPr="00BE447A" w:rsidRDefault="003402FB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Л.А</w:t>
            </w:r>
          </w:p>
        </w:tc>
      </w:tr>
      <w:tr w:rsidR="003402FB" w:rsidRPr="00BE447A" w:rsidTr="00BE447A">
        <w:trPr>
          <w:trHeight w:val="109"/>
        </w:trPr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BE447A" w:rsidRPr="00BE447A" w:rsidRDefault="00BE447A" w:rsidP="00BE4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447A" w:rsidRPr="003402FB" w:rsidRDefault="003402FB" w:rsidP="003402F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3402FB">
        <w:rPr>
          <w:rFonts w:ascii="Times New Roman" w:hAnsi="Times New Roman" w:cs="Times New Roman"/>
          <w:b/>
          <w:bCs/>
          <w:sz w:val="24"/>
          <w:szCs w:val="23"/>
        </w:rPr>
        <w:t>Мониторинги и отчеты</w:t>
      </w:r>
    </w:p>
    <w:tbl>
      <w:tblPr>
        <w:tblStyle w:val="a3"/>
        <w:tblW w:w="0" w:type="auto"/>
        <w:tblLook w:val="0000"/>
      </w:tblPr>
      <w:tblGrid>
        <w:gridCol w:w="547"/>
        <w:gridCol w:w="3921"/>
        <w:gridCol w:w="2031"/>
        <w:gridCol w:w="2065"/>
        <w:gridCol w:w="1857"/>
      </w:tblGrid>
      <w:tr w:rsidR="003402FB" w:rsidRPr="003402FB" w:rsidTr="003402FB">
        <w:trPr>
          <w:trHeight w:val="35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</w:t>
            </w:r>
            <w:proofErr w:type="gramEnd"/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/п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Мероприятия, рассматриваемые вопросы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Форма представления материала </w:t>
            </w:r>
          </w:p>
        </w:tc>
      </w:tr>
      <w:tr w:rsidR="003402FB" w:rsidRPr="003402FB" w:rsidTr="003402FB">
        <w:trPr>
          <w:trHeight w:val="247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Прием образовательных организаций к 2018-2019 учебному году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Рыжкова Л.А.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66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Итоговый отчет о состоянии системы образования района на начало нового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авгус</w:t>
            </w:r>
            <w:proofErr w:type="gramStart"/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т-</w:t>
            </w:r>
            <w:proofErr w:type="gramEnd"/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сентябрь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руководители ОО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Статистические отчеты о деятельности образовательных организаций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об </w:t>
            </w:r>
            <w:proofErr w:type="gramStart"/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не приступивших к занятиям на начало учебного года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(Всеобуч)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1 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сентября 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далее на 5 число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Рыжкова Л.А.,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руководители ОО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Итоги работы ОО по четвертям (успеваемость, качество знаний, пропуски, отсев)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итогам четверти и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Подшивалова И.В.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руководители ОО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отчеты ОО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по организации летнего отдыха, оздоровления и занятости несовершеннолетних 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июль 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Рыжкова Л.А.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  <w:tr w:rsidR="003402FB" w:rsidRPr="003402FB" w:rsidTr="003402FB">
        <w:trPr>
          <w:trHeight w:val="109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по аттестации педагогических работников 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декабрь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состояния укомплектованности педагогическими кадрами в ОО.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прохождения медицинского осмотра педагогических работников и технического персонала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ежеквартально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Рыжкова Л.А.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247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сайтов ОО </w:t>
            </w:r>
          </w:p>
        </w:tc>
        <w:tc>
          <w:tcPr>
            <w:tcW w:w="0" w:type="auto"/>
          </w:tcPr>
          <w:p w:rsid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выполнения перечня мер в АИС «Сетевой город. Образование» в связи с началом нового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385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актуальности и полноты данных в АИС «Сетевой город. Образование»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итогам четверти и учебного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сводный отчет </w:t>
            </w:r>
          </w:p>
        </w:tc>
      </w:tr>
      <w:tr w:rsidR="003402FB" w:rsidRPr="003402FB" w:rsidTr="003402FB">
        <w:trPr>
          <w:trHeight w:val="247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о количестве обращений за государственными 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(муниципальными) услугами, в том числе в электронном виде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ежеквартально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Шорохов А.В.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</w:p>
        </w:tc>
      </w:tr>
    </w:tbl>
    <w:p w:rsidR="003402FB" w:rsidRPr="003402FB" w:rsidRDefault="003402FB" w:rsidP="003402F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3402FB">
        <w:rPr>
          <w:rFonts w:ascii="Times New Roman" w:hAnsi="Times New Roman" w:cs="Times New Roman"/>
          <w:b/>
          <w:bCs/>
          <w:sz w:val="24"/>
          <w:szCs w:val="23"/>
        </w:rPr>
        <w:lastRenderedPageBreak/>
        <w:t>Организационные мероприятия</w:t>
      </w:r>
    </w:p>
    <w:tbl>
      <w:tblPr>
        <w:tblStyle w:val="a3"/>
        <w:tblW w:w="0" w:type="auto"/>
        <w:tblLook w:val="0000"/>
      </w:tblPr>
      <w:tblGrid>
        <w:gridCol w:w="548"/>
        <w:gridCol w:w="5136"/>
        <w:gridCol w:w="1138"/>
        <w:gridCol w:w="1736"/>
        <w:gridCol w:w="1863"/>
      </w:tblGrid>
      <w:tr w:rsidR="003402FB" w:rsidRPr="003402FB" w:rsidTr="003402FB">
        <w:trPr>
          <w:trHeight w:val="35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</w:t>
            </w:r>
            <w:proofErr w:type="gramEnd"/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/п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Мероприятия, рассматриваемые вопросы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40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Форма представления материала </w:t>
            </w:r>
          </w:p>
        </w:tc>
      </w:tr>
      <w:tr w:rsidR="003402FB" w:rsidRPr="003402FB" w:rsidTr="003402FB">
        <w:trPr>
          <w:trHeight w:val="351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материала на награждение ведомственными,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областными</w:t>
            </w: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районными наградами; заседание районной комиссии по награждению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Л.А.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</w:tr>
      <w:tr w:rsidR="003402FB" w:rsidRPr="003402FB" w:rsidTr="003402FB">
        <w:trPr>
          <w:trHeight w:val="523"/>
        </w:trPr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данных на детей и подростков с ограниченными возможностями здоровья и создание информационной базы об учреждениях, оказывающих комплексную помощь детям 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3402FB" w:rsidRPr="003402FB" w:rsidRDefault="00FE69AF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</w:tc>
        <w:tc>
          <w:tcPr>
            <w:tcW w:w="0" w:type="auto"/>
          </w:tcPr>
          <w:p w:rsidR="003402FB" w:rsidRPr="003402FB" w:rsidRDefault="003402FB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</w:p>
        </w:tc>
      </w:tr>
      <w:tr w:rsidR="00FE69AF" w:rsidRPr="003402FB" w:rsidTr="003402FB">
        <w:trPr>
          <w:trHeight w:val="247"/>
        </w:trPr>
        <w:tc>
          <w:tcPr>
            <w:tcW w:w="0" w:type="auto"/>
          </w:tcPr>
          <w:p w:rsidR="00FE69AF" w:rsidRPr="003402FB" w:rsidRDefault="00FE69AF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FE69AF" w:rsidRPr="003402FB" w:rsidRDefault="00FE69AF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запроса педагогических работников в повышении квалификации и аттестации </w:t>
            </w:r>
          </w:p>
        </w:tc>
        <w:tc>
          <w:tcPr>
            <w:tcW w:w="0" w:type="auto"/>
          </w:tcPr>
          <w:p w:rsidR="00FE69AF" w:rsidRPr="003402FB" w:rsidRDefault="00FE69AF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FE69AF" w:rsidRPr="003402FB" w:rsidRDefault="00FE69AF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Мешалкина Н.П.</w:t>
            </w: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E69AF" w:rsidRPr="003402FB" w:rsidRDefault="00FE69AF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данных </w:t>
            </w:r>
          </w:p>
        </w:tc>
      </w:tr>
    </w:tbl>
    <w:p w:rsidR="003402FB" w:rsidRPr="00FE69AF" w:rsidRDefault="003402FB" w:rsidP="00FE69A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FE69AF">
        <w:rPr>
          <w:rFonts w:ascii="Times New Roman" w:hAnsi="Times New Roman" w:cs="Times New Roman"/>
          <w:b/>
          <w:bCs/>
          <w:sz w:val="24"/>
          <w:szCs w:val="23"/>
        </w:rPr>
        <w:t>Учредительный контроль</w:t>
      </w:r>
    </w:p>
    <w:tbl>
      <w:tblPr>
        <w:tblStyle w:val="a3"/>
        <w:tblW w:w="0" w:type="auto"/>
        <w:tblLayout w:type="fixed"/>
        <w:tblLook w:val="0000"/>
      </w:tblPr>
      <w:tblGrid>
        <w:gridCol w:w="698"/>
        <w:gridCol w:w="2529"/>
        <w:gridCol w:w="2268"/>
        <w:gridCol w:w="10"/>
        <w:gridCol w:w="1833"/>
        <w:gridCol w:w="1559"/>
        <w:gridCol w:w="1524"/>
      </w:tblGrid>
      <w:tr w:rsidR="003402FB" w:rsidRPr="00FE69AF" w:rsidTr="004C4CAC">
        <w:trPr>
          <w:trHeight w:val="245"/>
        </w:trPr>
        <w:tc>
          <w:tcPr>
            <w:tcW w:w="698" w:type="dxa"/>
          </w:tcPr>
          <w:p w:rsidR="003402FB" w:rsidRPr="00FE69AF" w:rsidRDefault="003402FB" w:rsidP="00FE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</w:t>
            </w:r>
            <w:proofErr w:type="gramEnd"/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/п </w:t>
            </w:r>
          </w:p>
        </w:tc>
        <w:tc>
          <w:tcPr>
            <w:tcW w:w="2529" w:type="dxa"/>
          </w:tcPr>
          <w:p w:rsidR="003402FB" w:rsidRPr="00FE69AF" w:rsidRDefault="003402FB" w:rsidP="00FE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Наименование ОО </w:t>
            </w:r>
          </w:p>
        </w:tc>
        <w:tc>
          <w:tcPr>
            <w:tcW w:w="2278" w:type="dxa"/>
            <w:gridSpan w:val="2"/>
          </w:tcPr>
          <w:p w:rsidR="003402FB" w:rsidRPr="00FE69AF" w:rsidRDefault="003402FB" w:rsidP="00FE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Тема проверки </w:t>
            </w:r>
          </w:p>
        </w:tc>
        <w:tc>
          <w:tcPr>
            <w:tcW w:w="1833" w:type="dxa"/>
          </w:tcPr>
          <w:p w:rsidR="003402FB" w:rsidRPr="00FE69AF" w:rsidRDefault="003402FB" w:rsidP="00FE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Вид проверки </w:t>
            </w:r>
          </w:p>
        </w:tc>
        <w:tc>
          <w:tcPr>
            <w:tcW w:w="1559" w:type="dxa"/>
          </w:tcPr>
          <w:p w:rsidR="003402FB" w:rsidRPr="00FE69AF" w:rsidRDefault="003402FB" w:rsidP="00FE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Сроки </w:t>
            </w:r>
          </w:p>
        </w:tc>
        <w:tc>
          <w:tcPr>
            <w:tcW w:w="1524" w:type="dxa"/>
          </w:tcPr>
          <w:p w:rsidR="003402FB" w:rsidRPr="00FE69AF" w:rsidRDefault="003402FB" w:rsidP="00FE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Ответственный </w:t>
            </w:r>
          </w:p>
        </w:tc>
      </w:tr>
      <w:tr w:rsidR="004C4CAC" w:rsidRPr="00FE69AF" w:rsidTr="004C4CAC">
        <w:trPr>
          <w:trHeight w:val="385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Якшангская СОШ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преподавания физической культуры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В.Е., Рыжкова Л.А.</w:t>
            </w:r>
            <w:r w:rsidR="00FC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C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Сньозик</w:t>
            </w:r>
            <w:proofErr w:type="spellEnd"/>
            <w:r w:rsidR="00FC5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</w:tr>
      <w:tr w:rsidR="004C4CAC" w:rsidRPr="00FE69AF" w:rsidTr="004C4CAC">
        <w:trPr>
          <w:trHeight w:val="247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Хмелевская ООШ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психолого-медико-педагогического консилиума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524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Мешалкина Н.П., Подшивалова И.В.</w:t>
            </w:r>
          </w:p>
        </w:tc>
      </w:tr>
      <w:tr w:rsidR="004C4CAC" w:rsidRPr="00FE69AF" w:rsidTr="004C4CAC">
        <w:trPr>
          <w:trHeight w:val="247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Поназыревская СОШ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Объективность оценивания претендентов на медаль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</w:tc>
      </w:tr>
      <w:tr w:rsidR="004C4CAC" w:rsidRPr="00FE69AF" w:rsidTr="004C4CAC">
        <w:trPr>
          <w:trHeight w:val="385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Полдневицкая СОШ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подготовки к государственной итоговой аттестации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</w:tc>
      </w:tr>
      <w:tr w:rsidR="004C4CAC" w:rsidRPr="00FE69AF" w:rsidTr="004C4CAC">
        <w:trPr>
          <w:trHeight w:val="247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Хмелевская НОШ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организационно-распорядительной документации при зачислении </w:t>
            </w:r>
            <w:proofErr w:type="gramStart"/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</w:tc>
      </w:tr>
      <w:tr w:rsidR="004C4CAC" w:rsidRPr="00FE69AF" w:rsidTr="004C4CAC">
        <w:trPr>
          <w:trHeight w:val="385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Якшангская СОШ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Комплексная проверка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24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CAC" w:rsidRPr="00FE69AF" w:rsidTr="004C4CAC">
        <w:trPr>
          <w:trHeight w:val="385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Полдневицкая СОШ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организационно-распорядительной документации при зачислении </w:t>
            </w:r>
            <w:proofErr w:type="gramStart"/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 И.В.</w:t>
            </w:r>
          </w:p>
        </w:tc>
      </w:tr>
      <w:tr w:rsidR="004C4CAC" w:rsidRPr="00FE69AF" w:rsidTr="004C4CAC">
        <w:trPr>
          <w:trHeight w:val="385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Якшангская СОШ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Федерального закона от 24 июня 1999 г. №120-ФЗ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Л.А.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CAC" w:rsidRPr="00FE69AF" w:rsidTr="004C4CAC">
        <w:trPr>
          <w:trHeight w:val="247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Поназыревский детский сад №1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кадрового потенциала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Осиновская В.Е.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CAC" w:rsidRPr="00FE69AF" w:rsidTr="004C4CAC">
        <w:trPr>
          <w:trHeight w:val="385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Полдневицкая СОШ, МОУ Хмелевская ООШ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подвоза </w:t>
            </w:r>
            <w:proofErr w:type="gramStart"/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524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Л.А.</w:t>
            </w:r>
          </w:p>
        </w:tc>
      </w:tr>
      <w:tr w:rsidR="004C4CAC" w:rsidRPr="00FE69AF" w:rsidTr="004C4CAC">
        <w:trPr>
          <w:trHeight w:val="247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529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Якшангский детский сад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Комплексная проверка </w:t>
            </w:r>
          </w:p>
        </w:tc>
        <w:tc>
          <w:tcPr>
            <w:tcW w:w="1833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FE69AF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524" w:type="dxa"/>
          </w:tcPr>
          <w:p w:rsidR="004C4CAC" w:rsidRPr="00FE69AF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CAC" w:rsidRPr="00FE69AF" w:rsidTr="004C4CAC">
        <w:trPr>
          <w:trHeight w:val="385"/>
        </w:trPr>
        <w:tc>
          <w:tcPr>
            <w:tcW w:w="698" w:type="dxa"/>
          </w:tcPr>
          <w:p w:rsidR="004C4CAC" w:rsidRPr="00FE69AF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529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МОУ Поназыревская СОШ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питания </w:t>
            </w:r>
            <w:proofErr w:type="gramStart"/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33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документарная </w:t>
            </w:r>
          </w:p>
        </w:tc>
        <w:tc>
          <w:tcPr>
            <w:tcW w:w="1559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1524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Ю.В.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4C4CAC" w:rsidRPr="003402FB" w:rsidTr="004C4CAC">
        <w:trPr>
          <w:trHeight w:val="109"/>
        </w:trPr>
        <w:tc>
          <w:tcPr>
            <w:tcW w:w="698" w:type="dxa"/>
          </w:tcPr>
          <w:p w:rsidR="004C4CAC" w:rsidRPr="003402FB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2529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Поназыревский детский сад №1</w:t>
            </w:r>
          </w:p>
        </w:tc>
        <w:tc>
          <w:tcPr>
            <w:tcW w:w="2268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работы психолого-медико-педагогического консилиума </w:t>
            </w:r>
          </w:p>
        </w:tc>
        <w:tc>
          <w:tcPr>
            <w:tcW w:w="1843" w:type="dxa"/>
            <w:gridSpan w:val="2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документарная </w:t>
            </w:r>
          </w:p>
        </w:tc>
        <w:tc>
          <w:tcPr>
            <w:tcW w:w="1559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1524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Мешалкина Н.П., Подшивалова И.В.</w:t>
            </w:r>
          </w:p>
        </w:tc>
      </w:tr>
      <w:tr w:rsidR="004C4CAC" w:rsidRPr="003402FB" w:rsidTr="004C4CAC">
        <w:trPr>
          <w:trHeight w:val="247"/>
        </w:trPr>
        <w:tc>
          <w:tcPr>
            <w:tcW w:w="698" w:type="dxa"/>
          </w:tcPr>
          <w:p w:rsidR="004C4CAC" w:rsidRPr="003402FB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2529" w:type="dxa"/>
          </w:tcPr>
          <w:p w:rsidR="004C4CAC" w:rsidRPr="003402FB" w:rsidRDefault="004C4CAC" w:rsidP="004C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Поназыревская СОШ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Федерального закона от 24 июня 1999 г. №120-ФЗ </w:t>
            </w:r>
          </w:p>
        </w:tc>
        <w:tc>
          <w:tcPr>
            <w:tcW w:w="1843" w:type="dxa"/>
            <w:gridSpan w:val="2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1524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Рыжкова Л.А.</w:t>
            </w:r>
          </w:p>
        </w:tc>
      </w:tr>
      <w:tr w:rsidR="004C4CAC" w:rsidRPr="003402FB" w:rsidTr="004C4CAC">
        <w:trPr>
          <w:trHeight w:val="523"/>
        </w:trPr>
        <w:tc>
          <w:tcPr>
            <w:tcW w:w="698" w:type="dxa"/>
          </w:tcPr>
          <w:p w:rsidR="004C4CAC" w:rsidRPr="003402FB" w:rsidRDefault="004C4CAC" w:rsidP="00340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2529" w:type="dxa"/>
          </w:tcPr>
          <w:p w:rsidR="004C4CAC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Поназыревская СОШ</w:t>
            </w:r>
          </w:p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ДШИ</w:t>
            </w:r>
          </w:p>
        </w:tc>
        <w:tc>
          <w:tcPr>
            <w:tcW w:w="2268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дополнительного образования </w:t>
            </w:r>
          </w:p>
        </w:tc>
        <w:tc>
          <w:tcPr>
            <w:tcW w:w="1843" w:type="dxa"/>
            <w:gridSpan w:val="2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выездная </w:t>
            </w:r>
          </w:p>
        </w:tc>
        <w:tc>
          <w:tcPr>
            <w:tcW w:w="1559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1524" w:type="dxa"/>
          </w:tcPr>
          <w:p w:rsidR="004C4CAC" w:rsidRPr="003402FB" w:rsidRDefault="004C4CAC" w:rsidP="002C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Толстоброва И.С.</w:t>
            </w:r>
            <w:r w:rsidRPr="003402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2C6F5D" w:rsidRPr="002C6F5D" w:rsidRDefault="002C6F5D" w:rsidP="002C6F5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2C6F5D">
        <w:rPr>
          <w:rFonts w:ascii="Times New Roman" w:hAnsi="Times New Roman" w:cs="Times New Roman"/>
          <w:b/>
          <w:bCs/>
          <w:sz w:val="24"/>
          <w:szCs w:val="23"/>
        </w:rPr>
        <w:t>Единый календарный план</w:t>
      </w:r>
      <w:r>
        <w:rPr>
          <w:rFonts w:ascii="Times New Roman" w:hAnsi="Times New Roman" w:cs="Times New Roman"/>
          <w:b/>
          <w:bCs/>
          <w:sz w:val="24"/>
          <w:szCs w:val="23"/>
        </w:rPr>
        <w:t xml:space="preserve"> отдела</w:t>
      </w:r>
      <w:r w:rsidRPr="002C6F5D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3"/>
        </w:rPr>
        <w:t xml:space="preserve">в сфере </w:t>
      </w:r>
      <w:r w:rsidRPr="002C6F5D">
        <w:rPr>
          <w:rFonts w:ascii="Times New Roman" w:hAnsi="Times New Roman" w:cs="Times New Roman"/>
          <w:b/>
          <w:bCs/>
          <w:sz w:val="24"/>
          <w:szCs w:val="23"/>
        </w:rPr>
        <w:t>«молодёжная политика»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6554"/>
        <w:gridCol w:w="1483"/>
        <w:gridCol w:w="1682"/>
      </w:tblGrid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</w:t>
            </w:r>
            <w:proofErr w:type="gramEnd"/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От</w:t>
            </w:r>
            <w:r w:rsidRPr="00FE69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ветственный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I.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Реализация районной программы «Патриотическое воспитание граждан Поназыревского муниципального района на 2016-2020годы»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Рождественской ёлки для детей и молодёжи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07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районного конкурса «Снежные фигуры»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молодёжном образовательном форуме «Патриот»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июль-август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областных конкурсах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дня молодёжи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95F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 xml:space="preserve">Государственная поддержка молодёжных и детских общественных организаций и объединений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Обеспечение информационного освещения деятельности молодежных и детских объединений в местных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6444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6444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Работа Совета Молодёжи 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6444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6444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среди молодёжи в трудной жизненной ситуации, состоявшие на учете КДМ, трудовой отряд эколог.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июнь-июль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2C6F5D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районного конкурса «Костромской край без табака»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5D" w:rsidRDefault="002C6F5D">
            <w:proofErr w:type="spellStart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C527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49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цикла встреч «Безопасность»</w:t>
            </w:r>
            <w:r w:rsid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(«алкоголь», «наркотики», «психологическое насилие и манипулирование»)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49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Default="00C527C6" w:rsidP="00492BDF">
            <w:proofErr w:type="spellStart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C527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49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Выполнение мероприятий районных программ по профилактике асоциальных проявлений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49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Default="00C527C6" w:rsidP="00492BDF">
            <w:proofErr w:type="spellStart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7101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V.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Поддержка молодой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районного конкурса «Мельница счастья»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Default="00C527C6" w:rsidP="00FC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  <w:r w:rsid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FC5B25" w:rsidRDefault="00FC5B25" w:rsidP="00FC5B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конкурса «Мама, папа, я - дружная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июнь-июль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5" w:rsidRDefault="00FC5B25" w:rsidP="00FC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C527C6" w:rsidRDefault="00FC5B25" w:rsidP="00FC5B25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V.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Организация временной занятости и поддержка молодежного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торжественного открытия летнего трудового семестра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5" w:rsidRDefault="00FC5B25" w:rsidP="00FC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C527C6" w:rsidRPr="002C6F5D" w:rsidRDefault="00FC5B25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VI.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Информационное обеспечение государственной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Информационное сопровождение мероприятий районной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VII.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Развитие и совершенствование системы патриотического воспитания молодых граждан с учётом современных условий и потребностей российского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Вручение наград за активную работу в сфере патриотического воспитания молодёжи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VIII.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8F50F2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8F50F2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Мероприятия по формированию у подростков и молодёжи чувства патриотизма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8F50F2" w:rsidRDefault="00C527C6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районной военно-патриотической акции «День призывника»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Default="00C527C6" w:rsidP="00FC5B25">
            <w:pPr>
              <w:spacing w:after="0" w:line="240" w:lineRule="auto"/>
            </w:pPr>
            <w:proofErr w:type="spellStart"/>
            <w:r w:rsidRPr="004D03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4D03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 проведение патриотической акции «Я </w:t>
            </w:r>
            <w:proofErr w:type="gram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–г</w:t>
            </w:r>
            <w:proofErr w:type="gram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ражданин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Default="00C527C6" w:rsidP="00FC5B25">
            <w:pPr>
              <w:spacing w:after="0" w:line="240" w:lineRule="auto"/>
            </w:pPr>
            <w:proofErr w:type="spellStart"/>
            <w:r w:rsidRPr="004D03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4D03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районной игры «Зарница-Победа»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5" w:rsidRDefault="00FC5B25" w:rsidP="00FC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C527C6" w:rsidRDefault="00FC5B25" w:rsidP="00FC5B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команды-победительницы в областном финале игры «Зарница-Победа»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5" w:rsidRDefault="00FC5B25" w:rsidP="00FC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C527C6" w:rsidRDefault="00FC5B25" w:rsidP="00FC5B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районного открытого фестиваля-конкурса «Вифлеемская звезда»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Default="00FC5B25" w:rsidP="00FC5B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Сохранение и благоустройство памятников, обелисков, стел и других мемориальных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май-июнь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Default="00C527C6" w:rsidP="00FC5B25">
            <w:pPr>
              <w:spacing w:after="0" w:line="240" w:lineRule="auto"/>
            </w:pPr>
            <w:proofErr w:type="spellStart"/>
            <w:r w:rsidRPr="004D03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4D03E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акции «Помним», посвящённая Дню памяти неизвестного солдата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5" w:rsidRDefault="00FC5B25" w:rsidP="00FC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 w:rsidRPr="00E12E6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C527C6" w:rsidRPr="00FC5B25" w:rsidRDefault="00FC5B25" w:rsidP="00FC5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X.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8F50F2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8F50F2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Районные гражданско-патриотические мероприятия, организация шефской помощи ветеранам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8F50F2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</w:p>
        </w:tc>
      </w:tr>
      <w:tr w:rsidR="00C527C6" w:rsidRPr="002C6F5D" w:rsidTr="002C6F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Шефство ученических коллективов образовательных учреждений над ветеранами войны, тружениками тыла, почётными гражданами посёлка 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Мероприятия, посвящённые Дням воинской славы России: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 января - день снятия блокады Ленинграда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февраля - день разгрома советскими войсками немецко-фашистских вой</w:t>
            </w:r>
            <w:proofErr w:type="gram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 в Ст</w:t>
            </w:r>
            <w:proofErr w:type="gram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алинградской битве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февраля - день вывода войск из Афганистана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 февраля - день защитников Отечества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мая </w:t>
            </w:r>
            <w:proofErr w:type="gram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-д</w:t>
            </w:r>
            <w:proofErr w:type="gram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ень Победы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ноября - день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527C6" w:rsidRPr="002C6F5D" w:rsidTr="002C6F5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Мероприятия, посвящённые памятным датам России: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Н.В.</w:t>
            </w:r>
          </w:p>
        </w:tc>
      </w:tr>
      <w:tr w:rsidR="00C527C6" w:rsidRPr="002C6F5D" w:rsidTr="002C6F5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января - день российского студенчества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апреля - день космонавтики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 сентября - день солидарности в борьбе с терроризмом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ноября - день Октябрьской революции 1917 года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декабря - день неизвестного солдата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 декабря - день Конституции Российской Федерации</w:t>
            </w:r>
          </w:p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июня - день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C6" w:rsidRPr="002C6F5D" w:rsidRDefault="00C527C6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C6F5D" w:rsidRPr="002C6F5D" w:rsidRDefault="002C6F5D" w:rsidP="002C6F5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2C6F5D">
        <w:rPr>
          <w:rFonts w:ascii="Times New Roman" w:hAnsi="Times New Roman" w:cs="Times New Roman"/>
          <w:b/>
          <w:bCs/>
          <w:sz w:val="24"/>
          <w:szCs w:val="23"/>
        </w:rPr>
        <w:lastRenderedPageBreak/>
        <w:t>Единый календарный план спортивно-массовых и  физкультурно-оздоровительных мероприятий Поназыревского района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098"/>
        <w:gridCol w:w="2751"/>
        <w:gridCol w:w="3126"/>
      </w:tblGrid>
      <w:tr w:rsidR="002C6F5D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Срок и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2C6F5D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8F50F2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учащихся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</w:p>
          <w:p w:rsidR="002C6F5D" w:rsidRPr="008F50F2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ушкинская, д.38 (центр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8F50F2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О.М.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2C6F5D" w:rsidRPr="008F50F2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главы поселений, учителя физической культуры</w:t>
            </w:r>
          </w:p>
        </w:tc>
      </w:tr>
      <w:tr w:rsidR="002C6F5D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8F50F2" w:rsidRDefault="002C6F5D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Сдача нормативов ГТО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</w:p>
          <w:p w:rsidR="002C6F5D" w:rsidRPr="008F50F2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ушкинская, д.38 (центр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О.М.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поселений, учителя физической культуры</w:t>
            </w:r>
          </w:p>
        </w:tc>
      </w:tr>
      <w:tr w:rsidR="002C6F5D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8F50F2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Открытие лыжного сезона «Лыжные гонки»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8F50F2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 п.Поназырево, лыжная трасса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Сньозик О.М., 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городское поселение п.Поназырево</w:t>
            </w:r>
          </w:p>
        </w:tc>
      </w:tr>
      <w:tr w:rsidR="002C6F5D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8F50F2" w:rsidRDefault="002C6F5D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Соревнования на коньках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 п.Поназырево стадион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5D" w:rsidRPr="002C6F5D" w:rsidRDefault="002C6F5D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«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Лыжня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России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февраль,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городское поселение п.Поназырево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людей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Февраль ул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ушкинская, д.38 (центр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О.М.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КСЦОН, учителя физической культуры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Лыжные соревнования имени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А.Липакова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воина-интернациолиста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с.Хмелевка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Хмелевское сельское поселение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зимней спартакиаде </w:t>
            </w:r>
            <w:proofErr w:type="gram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ОО на призы губернатора Костромской обл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9-11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февраля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г.Кострома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городское поселение п.Поназырево,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областных соревнованиях на призы губернатора Костромской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Шарьинский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район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Конкурсы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посвященные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Февраль п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оназырево, 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Спортивно-массовые мероприятия на проводы «Русской зимы»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Март, стадион п.Поназырево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городское поселение п.Поназырево,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Спортивный праздник «А ну-ка девушки»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 п.Поназырево, 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городское поселение п.Поназырево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Районные соревнования по шахматам среди школьников и взрослого поколения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Март, 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образовательные учреждения 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взрослого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Апрель, ПСШ центр тестирования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поселений, руководители организаций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Апрель, ПСШ центр тестирования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образовательные учреждения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Соревнования по </w:t>
            </w:r>
            <w:proofErr w:type="spell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дар</w:t>
            </w:r>
            <w:bookmarkStart w:id="0" w:name="_GoBack"/>
            <w:bookmarkEnd w:id="0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тцу</w:t>
            </w:r>
            <w:proofErr w:type="spell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среди лиц с ограниченными возможностями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Апрель, п.Поназырево 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, КСЦОН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Турнир по настольному теннису (выбор победителей на игры на призы губернатора)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</w:p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Центр Досуга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Сньозик О.М.,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городское поселение п.Поназырево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Спортивный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праздник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День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здоровья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Легкоатлетическая эстафета в связи с празднованием 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Сньозик О.М.,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городское поселение п.Поназырево,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Эстафеты среди семейных команд «Мама, папа, Я – дружная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Май, п.Поназырево стадион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Сньозик О.М.,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городское поселение п.Поназырево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Мини – футбол среди дворовых команд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 п.Поназырево стадион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людей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 ул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ушкинская, д.38 (центр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О.М.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КСЦОН, городское поселение п.Поназырево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Соревнования на велосипедах «Светящееся колесо»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п.Поназырево пл.50 лет ВЛКСМ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., ПП №19 МО МВД РФ «Шарьинский»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Май,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ушкинская д.38 (центр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Показательное выступление спортсменов секции 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Июнь, </w:t>
            </w:r>
          </w:p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Ронжин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С.Л.</w:t>
            </w:r>
          </w:p>
        </w:tc>
      </w:tr>
      <w:tr w:rsidR="00FC5B25" w:rsidRPr="00FC5B25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«Займитесь спортом» ко дню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Июнь </w:t>
            </w:r>
          </w:p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Стадион п.Поназырево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Отдел ОКМСиТ, городское поселение п.Поназырево,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FC5B25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Неделя спорта в школьном лагере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«Со спортом </w:t>
            </w:r>
            <w:proofErr w:type="spellStart"/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дружить-здоровым</w:t>
            </w:r>
            <w:proofErr w:type="spellEnd"/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быть»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Стадион п.Поназырево, 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Сньозик О.М., ОО 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«Малые Олимпийские игры» в дошкольных образованиях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Июнь, п.Поназырево стадион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заведующие детскими садами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Мини-футбол</w:t>
            </w:r>
            <w:proofErr w:type="spellEnd"/>
          </w:p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Пляжный волейбол</w:t>
            </w:r>
          </w:p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Июнь, стадион п.Поназырево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городское поселение п.Поназырево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«Бодрость и здоровье» среди пенсионеров муниципальный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июнь, стадион п.Поназырево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Районный Совет ветеранов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Летние спортивные игры на призы губернатора Костромской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Быстрый старт, посвященный акции «Спорт-против наркотиков»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Районный спортивный семейный праздник «Папа, мама,  я – спортивная семья».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Июль, п.Поназырево стадион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Июль,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ушкинская д.38 (центр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Велопробег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посвященный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дню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физкультурника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 главы поселений 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Соревнования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бадминтону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«Бодрость и здоровье» среди пенсионеров областной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</w:p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г.Кострома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Районный Совет ветеранов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взрослого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Август,</w:t>
            </w:r>
          </w:p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ушкинская д.38 (центр тестирования)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поселений, руководители организаций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«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Кросс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нации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- 2016»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поселения района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Районные соревнования по настольному теннису  среди ОУ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сентябрь, ПСШ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учителя физической культуры,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Турнир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шахматам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Сентябрь </w:t>
            </w:r>
          </w:p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Сдача нормативов ГТО среди учащихся ОО Поназыревского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главы поселений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Мини – футбол среди команд п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.П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Октябрь,  п.Поназырево стадион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городское поселение п.Поназырево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«Бодрость и здоровье» среди пенсионеров, ко дню пожилого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районный Совет ветеранов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Районные соревнования по волейболу на приз главы Поназыревского 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Районная спартакиада среди лиц с ограниченными возможностями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, КЦСОН</w:t>
            </w:r>
          </w:p>
        </w:tc>
      </w:tr>
      <w:tr w:rsidR="00FC5B25" w:rsidRPr="002C6F5D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8F50F2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Районная олимпиада по физической культуре среди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учителя физической культуры</w:t>
            </w:r>
          </w:p>
        </w:tc>
      </w:tr>
      <w:tr w:rsidR="00FC5B25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2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Турнир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шашкам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2C6F5D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2C6F5D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25" w:rsidRPr="001E21B7" w:rsidRDefault="00FC5B25" w:rsidP="00A64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Сньозик О.М.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учителя физической культуры</w:t>
            </w:r>
          </w:p>
        </w:tc>
      </w:tr>
    </w:tbl>
    <w:p w:rsidR="001E21B7" w:rsidRPr="002C6F5D" w:rsidRDefault="001E21B7" w:rsidP="001E21B7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2C6F5D">
        <w:rPr>
          <w:rFonts w:ascii="Times New Roman" w:hAnsi="Times New Roman" w:cs="Times New Roman"/>
          <w:b/>
          <w:bCs/>
          <w:sz w:val="24"/>
          <w:szCs w:val="23"/>
        </w:rPr>
        <w:t>Единый календарный план</w:t>
      </w:r>
      <w:r>
        <w:rPr>
          <w:rFonts w:ascii="Times New Roman" w:hAnsi="Times New Roman" w:cs="Times New Roman"/>
          <w:b/>
          <w:bCs/>
          <w:sz w:val="24"/>
          <w:szCs w:val="23"/>
        </w:rPr>
        <w:t xml:space="preserve"> отдела</w:t>
      </w:r>
      <w:r w:rsidRPr="002C6F5D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3"/>
        </w:rPr>
        <w:t xml:space="preserve">в сфере </w:t>
      </w:r>
      <w:r w:rsidRPr="002C6F5D">
        <w:rPr>
          <w:rFonts w:ascii="Times New Roman" w:hAnsi="Times New Roman" w:cs="Times New Roman"/>
          <w:b/>
          <w:bCs/>
          <w:sz w:val="24"/>
          <w:szCs w:val="23"/>
        </w:rPr>
        <w:t>«</w:t>
      </w:r>
      <w:r>
        <w:rPr>
          <w:rFonts w:ascii="Times New Roman" w:hAnsi="Times New Roman" w:cs="Times New Roman"/>
          <w:b/>
          <w:bCs/>
          <w:sz w:val="24"/>
          <w:szCs w:val="23"/>
        </w:rPr>
        <w:t>культура</w:t>
      </w:r>
      <w:r w:rsidRPr="002C6F5D">
        <w:rPr>
          <w:rFonts w:ascii="Times New Roman" w:hAnsi="Times New Roman" w:cs="Times New Roman"/>
          <w:b/>
          <w:bCs/>
          <w:sz w:val="24"/>
          <w:szCs w:val="23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0"/>
        <w:gridCol w:w="4320"/>
        <w:gridCol w:w="2107"/>
        <w:gridCol w:w="1994"/>
      </w:tblGrid>
      <w:tr w:rsidR="001E21B7" w:rsidRPr="001E21B7" w:rsidTr="001E21B7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E2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E2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Название мероприятия</w:t>
            </w:r>
          </w:p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E2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(основное содержание)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E21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2C6F5D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C6F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Ответственные</w:t>
            </w:r>
          </w:p>
        </w:tc>
      </w:tr>
      <w:tr w:rsidR="001E21B7" w:rsidRPr="001E21B7" w:rsidTr="001E21B7">
        <w:trPr>
          <w:trHeight w:val="1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Основные вопросы</w:t>
            </w:r>
          </w:p>
        </w:tc>
      </w:tr>
      <w:tr w:rsidR="001E21B7" w:rsidRPr="001E21B7" w:rsidTr="001E21B7">
        <w:trPr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8F50F2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Аналитический отчет отдела ОКМСиТ в департамент культуры Костромской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B7" w:rsidRPr="008F50F2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Блюденова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1E21B7" w:rsidRPr="00C22276" w:rsidTr="001E21B7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1E21B7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C22276" w:rsidRDefault="001E21B7" w:rsidP="00C2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самоанализ</w:t>
            </w:r>
            <w:r w:rsidRPr="00C222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 деятельности учреждения – </w:t>
            </w:r>
            <w:r w:rsidR="00C222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ДШИ</w:t>
            </w:r>
            <w:r w:rsidRPr="00C222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2017 – 2018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B7" w:rsidRPr="00C22276" w:rsidRDefault="001E21B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B7" w:rsidRPr="00C22276" w:rsidRDefault="00C22276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  <w:r w:rsidR="001E21B7" w:rsidRPr="00C222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Алексеева Т.А.</w:t>
            </w:r>
          </w:p>
        </w:tc>
      </w:tr>
      <w:tr w:rsidR="00C22276" w:rsidRPr="00C22276" w:rsidTr="00C22276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планов работы подведомственных учреждений культуры на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C22276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22276" w:rsidTr="00C2227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и утверждение районной программы «Развитие культуры  и туризма в  Поназыревском муниципальном  районе на 2019 – 2021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С</w:t>
            </w:r>
            <w:r w:rsidRPr="00C22276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овещания с руководителями учреждений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 xml:space="preserve"> культуры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Дальнейшее внедрение эффективных контрактов, совершенствование квалификационных требований к работникам с учетом современных требований к качеству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исполнении целевых показателей (индикаторов) «дорожной карты»  развития муниципальных учреждений культуры Поназыревского района за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I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квартал 2017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подготовке учреждений культуры к работе в осенне-зимний период 2017-2018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итогах проведения анкетирования  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независимой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оценки качества оказания услуг организациями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22276" w:rsidTr="001E21B7">
        <w:trPr>
          <w:trHeight w:val="12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C22276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Организация и проведения районных семинаров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районного семинара работников культуры, посвященного профессиональному празднику Дню работников культуры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отдельному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районного семинара библиотечных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C22276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Блюденова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районного семинара работников культуры «Актуальные 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проблемы деятельности учреждений культуры на муниципальном уровне»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22276" w:rsidTr="001E21B7">
        <w:trPr>
          <w:trHeight w:val="16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8F50F2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lastRenderedPageBreak/>
              <w:t>Подготовка и проведение заседаний общественного совета при отделе культуры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1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раз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FC5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заседаний Общественного совета по культуре (по </w:t>
            </w:r>
            <w:r w:rsid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отдельному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22276" w:rsidTr="001E21B7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proofErr w:type="spellStart"/>
            <w:r w:rsidRPr="00C22276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Организационно-методическая</w:t>
            </w:r>
            <w:proofErr w:type="spellEnd"/>
            <w:r w:rsidRPr="00C22276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C22276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работа</w:t>
            </w:r>
            <w:proofErr w:type="spellEnd"/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методических рекомендаций для работников культуры по вопросам реализации культурной политики в муниципальном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Сбор и обобщение данных о работе учреждений культуры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222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со сроками предоставления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Содействие участию учреждений культуры муниципального района в конкурсах департамента культуры Костромской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Содействие в участии учреждений культуры муниципального района в грантовых программах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22276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Сбор, анализ и обобщение статистических данных по форме государственной статистической отчетности 7-НК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22276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паспорта культурной жизни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паспортов культурно-досуговых учреждений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мониторинга по проверке качества заполнения форм «Независимой оценки качества предоставляемых услуг учреждениями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январь, апрель, октябрь,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мониторинга по реализации планов мероприятий («дорожной карты») и базовых показателей в учреждениях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июнь,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мониторинга кадрового обеспечения муниципальных учреждений культуры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особому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 районных конкурсов, фестивалей, праздников, концертов, выставок, творческих встреч, иных культурно-досуговых мероприятий по различным жанрам любительского искусства и народного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мониторинга деятельности муниципальных учреждений культуры с детьми, подростками и молодежью, в т.ч.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мероприятий по сохранению традиционной народной культуры в муниципальном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семинаров, творческих лабораторий, мастер-классов, научно-практических конференций, круглых столов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программы  для семейного посещения «В музей всей семьей»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ИВЦ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C22276" w:rsidRPr="008F50F2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ЦД п.Поназырево</w:t>
            </w:r>
          </w:p>
        </w:tc>
      </w:tr>
      <w:tr w:rsidR="00C22276" w:rsidRPr="00C41C78" w:rsidTr="001E21B7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22276" w:rsidP="00C22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Сохранение и популяризация объектов культурного наследия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 состояния памятников истории, мемориальных досок, памятных знаков, находящихся на территории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C41C78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  <w:r w:rsidR="00C22276"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главы поселений района 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Ведение реестров памятников истории, мемориальных досок, памятных знаков, находящихся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Координация работы по проведению мероприятий по приведению в порядок памятников истории, памятных знаков, находящихся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41C78" w:rsidTr="001E21B7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Развитие</w:t>
            </w:r>
            <w:proofErr w:type="spellEnd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музейного</w:t>
            </w:r>
            <w:proofErr w:type="spellEnd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дела</w:t>
            </w:r>
            <w:proofErr w:type="spellEnd"/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 планом мероприятий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мероприятий по пропаганде исторического наследия, реализация музейных образовательных программ, музейных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ИВ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  <w:r w:rsidR="00C22276"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ЦД п. Поназырево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соответствии с планом мероприятий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 в рамках Международной акции: «Ночь музеев», «Ночь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ИВ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  <w:r w:rsidR="00C22276"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ЦД п. Поназырево</w:t>
            </w:r>
            <w:r w:rsid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МКОУ </w:t>
            </w:r>
            <w:proofErr w:type="spellStart"/>
            <w:r w:rsid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Полдневицкая</w:t>
            </w:r>
            <w:proofErr w:type="spellEnd"/>
            <w:r w:rsidR="00FC5B2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СОШ</w:t>
            </w:r>
          </w:p>
        </w:tc>
      </w:tr>
      <w:tr w:rsidR="00C22276" w:rsidRPr="00C41C78" w:rsidTr="001E21B7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Развитие</w:t>
            </w:r>
            <w:proofErr w:type="spellEnd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библиотечного</w:t>
            </w:r>
            <w:proofErr w:type="spellEnd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дела</w:t>
            </w:r>
            <w:proofErr w:type="spellEnd"/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комплекса мероприятий, посвященных знаменательным датам в истории России, Костромской области,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Блюденова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Комплекс мероприятий, направленных на экологическое просвещение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Блюденова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Комплекс мероприятий по сохранению духовно-нравственных традиций семейных отношений и укреплению института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Блюденова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C22276" w:rsidRPr="00C41C78" w:rsidTr="001E21B7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8F50F2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Развитие культурно-досугового обслуживания населения муниципального района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Для создания необходимых условий организации культурного досуга населения, оказывать необходимую методическую помощь учреждениям культуры, расположенным на территории сельских поселений. С этой целью организовывать выездные и обменные концерты лучших творческих коллективов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театрализованных представлений, концертных программ, культурно-массовых и досуговых мероприятий, посвященных государственным, областным, районным и профессиональным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 проведение 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социокультурных программ для категорий населения, требующих социальной поддержки:</w:t>
            </w:r>
          </w:p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проведение декад, фестивалей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Культурно-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Смирнова Г.Ю.,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руководители учреждений культуры</w:t>
            </w:r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Проводить мероприятия различной направленности с семьями, состоящими на учете в учреждениях социального обслуживания населения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41C78" w:rsidTr="001E21B7">
        <w:trPr>
          <w:trHeight w:val="1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Развитие</w:t>
            </w:r>
            <w:proofErr w:type="spellEnd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киновидеообслуживания</w:t>
            </w:r>
            <w:proofErr w:type="spellEnd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населения</w:t>
            </w:r>
            <w:proofErr w:type="spellEnd"/>
          </w:p>
        </w:tc>
      </w:tr>
      <w:tr w:rsidR="00C22276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в учреждениях культуры района тематических кинофестивалей, социальных киноакций, кинопремьер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41C78" w:rsidTr="001E21B7">
        <w:trPr>
          <w:trHeight w:val="1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8F50F2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Поддержка мастеров традиционного художественного творчества</w:t>
            </w:r>
          </w:p>
        </w:tc>
      </w:tr>
      <w:tr w:rsidR="00C41C78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Ведение реестра мастеров декоративно-прикладного и художественного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Default="00C41C78">
            <w:r w:rsidRPr="009A37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</w:p>
        </w:tc>
      </w:tr>
      <w:tr w:rsidR="00C41C78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выставок изделий декоративно-прикладного творчества на территории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Default="00C41C78">
            <w:r w:rsidRPr="009A37A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</w:p>
        </w:tc>
      </w:tr>
      <w:tr w:rsidR="00C22276" w:rsidRPr="00C41C78" w:rsidTr="001E21B7">
        <w:trPr>
          <w:trHeight w:val="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8F50F2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Сохранение и формирование кадрового потенциала, повышение профессионального уровня работников культуры</w:t>
            </w:r>
          </w:p>
        </w:tc>
      </w:tr>
      <w:tr w:rsidR="00C41C78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 потребности в специалистах, формирование банка данных работников культуры и прогнозирование потребности в кадрах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февраль-март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работы по подготовке и проведению праздничных мероприятий, посвященных Дню работника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-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«Юный экскурсовод» - мастер-класс для учащихся школ, в рамках работы по профессиональному ориентированию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  <w:r w:rsidR="00C22276"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C22276" w:rsidRPr="008F50F2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ЦД п.Поназырево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семинарах, конференциях, курсах повышения квалификации, проводимых областными учреждениями культуры и департаментом культуры Костромской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1E21B7" w:rsidTr="001E21B7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Содействие учреждениям культуры в организации работы по обмену опытом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41C78" w:rsidTr="001E21B7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C41C78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Основные событийные мероприятия районного и областного  значения</w:t>
            </w:r>
          </w:p>
        </w:tc>
      </w:tr>
      <w:tr w:rsidR="00C22276" w:rsidRPr="00C41C78" w:rsidTr="001E21B7"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</w:pPr>
            <w:r w:rsidRPr="00C41C78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ЯНВАРЬ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01-03.01.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«Все сияет новогодним настроением»- новогодние дискотеки, тематические вечера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07.01.2018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Рождественские 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13.01.2018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Васильевские гадания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14.01.2018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Театрализованное представление</w:t>
            </w:r>
          </w:p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«Лекарство от жадности»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="00C22276"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МУК ЦД 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п.Поназырево</w:t>
            </w:r>
          </w:p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19.01.2018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Гала- концерт победителей районного открытого конкурса «Вифлеемская звезда»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25.01.2018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Вечер отдыха «Татьянин день»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C41C78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областном театральном фестивале «Театральные встречи»</w:t>
            </w:r>
            <w:r w:rsid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(зональный этап)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41C78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</w:pPr>
            <w:r w:rsidRPr="00C41C78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ФЕВРАЛЬ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08.02.2018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Районный конкурс художественного слова «И помнит мир спасенный», посвященный 75-летию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Сталингдадской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битвы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</w:p>
        </w:tc>
      </w:tr>
      <w:tr w:rsidR="00C22276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03.02.</w:t>
            </w:r>
          </w:p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«Сталинград: Битва за Родину» - кино-акция, посвященная разгрому советскими войсками немецко-фашистских войск под Сталинградом (1943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C41C78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</w:t>
            </w:r>
            <w:r w:rsidR="00C22276"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МУК ЦД п. Поназырево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15.02.2018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посвященный Дню  воина интернационалиста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18.02.2018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Праздничные гуляния «Широкая Масленица»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23.02.2018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Концертные программы, посвященные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отдельному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C41C78" w:rsidRDefault="00C41C78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посвященный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75-летию Сталинградской битвы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отдельному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C41C78" w:rsidRDefault="00C41C78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Цикл мероприятий, посвященный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Дню защитника Отечества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Default="00C41C78" w:rsidP="00C41C78">
            <w:pPr>
              <w:spacing w:after="0" w:line="240" w:lineRule="auto"/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</w:p>
        </w:tc>
      </w:tr>
      <w:tr w:rsidR="00C22276" w:rsidRPr="00C41C78" w:rsidTr="001E21B7">
        <w:trPr>
          <w:trHeight w:val="7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08.03.2018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Концертные программы, посвященные Дню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областном фестивале-конкурсе «России верные сыны»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C22276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27.03.2018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Районный конкурс «Весна театральная»(6+)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="00C22276"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C22276" w:rsidRPr="00C41C78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РКДЦ</w:t>
            </w:r>
          </w:p>
        </w:tc>
      </w:tr>
      <w:tr w:rsidR="00C22276" w:rsidRPr="001E21B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</w:p>
        </w:tc>
      </w:tr>
      <w:tr w:rsidR="00C22276" w:rsidRPr="00FC5B25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01.04.2018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Игровая программа «И в шутку и в серьез!»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="00C22276"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</w:p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п.Поназырево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07.04.2018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«День здоровья»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Культурно-досуговые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="00C22276"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08.04.2018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Праздник Светлой Пасхи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28.04.2018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 в  районном конкурсе «Большие танцы» (6+)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</w:tr>
      <w:tr w:rsidR="00C22276" w:rsidRPr="001E21B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</w:p>
        </w:tc>
      </w:tr>
      <w:tr w:rsidR="00C22276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01.05.2018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Районный фестиваль – конкурс патриотической песни «Звездопад»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C41C78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  <w:r w:rsidRPr="00C41C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02-08. 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Конкурс -  выставка детского рисунка «Рисуют дети войну»,</w:t>
            </w:r>
          </w:p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«Пусть всегда будет солнце»»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41C78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отдельному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Праздничные мероприятия, посвященные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01.06.2018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Праздничные мероприятия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посвященные Дню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12.06.2018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День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22.06.2018</w:t>
            </w:r>
          </w:p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День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41C78" w:rsidRPr="00C41C78" w:rsidTr="001E21B7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24.06.2018</w:t>
            </w:r>
          </w:p>
          <w:p w:rsidR="00C41C78" w:rsidRPr="001E21B7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молодежи «Вперед-Россия! Вперед-молодёжь»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8F50F2" w:rsidRDefault="00C41C78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8" w:rsidRPr="00C41C78" w:rsidRDefault="00C41C78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C41C7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C4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ИЮЛЬ</w:t>
            </w:r>
          </w:p>
        </w:tc>
      </w:tr>
      <w:tr w:rsidR="00C22276" w:rsidRPr="001E21B7" w:rsidTr="001E21B7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08.07.2018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Всероссийский день семьи, любви и верности.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Праздничная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</w:p>
        </w:tc>
      </w:tr>
      <w:tr w:rsidR="00C22276" w:rsidRPr="001E21B7" w:rsidTr="001E21B7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Межрегиональном фестивале-конкурсе «Мы  с Ветлуги реки»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</w:t>
            </w:r>
          </w:p>
        </w:tc>
      </w:tr>
      <w:tr w:rsidR="00C22276" w:rsidRPr="001E21B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</w:p>
        </w:tc>
      </w:tr>
      <w:tr w:rsidR="00C22276" w:rsidRPr="001E21B7" w:rsidTr="001E21B7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25.08.2018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День Поназыревского пирога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Пл.50 лет ВЛКСМ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</w:p>
        </w:tc>
      </w:tr>
      <w:tr w:rsidR="00C22276" w:rsidRPr="001E21B7" w:rsidTr="001E21B7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21.08.2018</w:t>
            </w:r>
          </w:p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«Наш флаг – наша гордость» - интерактивная игра, посвященная Дню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</w:p>
        </w:tc>
      </w:tr>
      <w:tr w:rsidR="00C22276" w:rsidRPr="001E21B7" w:rsidTr="001E21B7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«Ночь кино»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Смирнова Г.Ю., </w:t>
            </w:r>
          </w:p>
        </w:tc>
      </w:tr>
      <w:tr w:rsidR="00C22276" w:rsidRPr="001E21B7" w:rsidTr="001E21B7">
        <w:trPr>
          <w:trHeight w:val="29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</w:p>
        </w:tc>
      </w:tr>
      <w:tr w:rsidR="00C22276" w:rsidRPr="001E21B7" w:rsidTr="001E21B7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01.09.2018г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Знаний. Концертные и познавательные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</w:t>
            </w:r>
          </w:p>
        </w:tc>
      </w:tr>
      <w:tr w:rsidR="00C22276" w:rsidRPr="001E21B7" w:rsidTr="001E21B7">
        <w:trPr>
          <w:trHeight w:val="29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</w:p>
        </w:tc>
      </w:tr>
      <w:tr w:rsidR="003E3CD7" w:rsidRPr="003E3CD7" w:rsidTr="001E21B7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01.10.2018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«Примите наши поздравления» - 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праздничная программа, посвященная Дню пожилых людей (все категории)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 xml:space="preserve">Учреждения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C41C78" w:rsidRDefault="003E3CD7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Смирнова Г.Ю.,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руководители учреждений культуры</w:t>
            </w:r>
          </w:p>
        </w:tc>
      </w:tr>
      <w:tr w:rsidR="003E3CD7" w:rsidRPr="003E3CD7" w:rsidTr="001E21B7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05.10.2018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Праздничная программа посв. Дню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C41C78" w:rsidRDefault="003E3CD7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3E3CD7" w:rsidTr="001E21B7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14.10.2018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Детская программа « Пришел батюшка Покров»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РКДЦ</w:t>
            </w:r>
          </w:p>
          <w:p w:rsidR="00C22276" w:rsidRPr="003E3CD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3E3CD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Праздничная программа «А годы летят»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Совет ветеранов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РКДЦ</w:t>
            </w:r>
          </w:p>
          <w:p w:rsidR="00C22276" w:rsidRPr="003E3CD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3E3CD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Праздничная программа «Мудрой осени  счастливые мгновения»(6+)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Отделение  временного проживания  граждан пожилого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РКДЦ</w:t>
            </w:r>
          </w:p>
          <w:p w:rsidR="00C22276" w:rsidRPr="003E3CD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3E3CD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Выставка рисунков</w:t>
            </w:r>
            <w:r w:rsidR="003E3C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«Осень золотая»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МУК РКДЦ</w:t>
            </w:r>
          </w:p>
          <w:p w:rsidR="00C22276" w:rsidRPr="003E3CD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1E21B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областном конкурсе «Голоса России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»(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зональный этап)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г.Шарья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1E21B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C22276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C22276" w:rsidRPr="001E21B7" w:rsidTr="001E21B7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Межрайонный  фестиваль «Люблю тебя, мой край родной!»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(6+)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3E3CD7" w:rsidTr="001E21B7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«Ночь 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Pr="00C41C78" w:rsidRDefault="003E3CD7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3E3CD7" w:rsidRPr="003E3CD7" w:rsidTr="001E2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10.11.2018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Праздничная программа «Наша служба и опасна и  трудна!», посв. </w:t>
            </w: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Дню сотрудников внутренних дел(0+)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C41C78" w:rsidRDefault="003E3CD7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3E3CD7" w:rsidRPr="003E3CD7" w:rsidTr="001E21B7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отдельному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Праздничные мероприятия, посвященные Дню матери России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C41C78" w:rsidRDefault="003E3CD7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22.11.2018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«Живи и думай о будущем»  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нтинаркотическое</w:t>
            </w:r>
            <w:proofErr w:type="spell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C22276" w:rsidRPr="001E21B7" w:rsidTr="001E21B7">
        <w:trPr>
          <w:trHeight w:val="33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</w:p>
        </w:tc>
      </w:tr>
      <w:tr w:rsidR="00C22276" w:rsidRPr="001E21B7" w:rsidTr="001E21B7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«Во имя добра и милосердия!» - концертная программа, посвященная Международному Дню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03.12.2018</w:t>
            </w:r>
          </w:p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День  Неизвестного героя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03.12.2018</w:t>
            </w:r>
          </w:p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03.12.2018</w:t>
            </w:r>
          </w:p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23.12.2018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Районный конкурс «Мисс Снегурочка»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Default="003E3CD7"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3E3CD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Праздничные мероприятия «Новый год уж на пороге</w:t>
            </w:r>
            <w:proofErr w:type="gramStart"/>
            <w:r w:rsidRPr="008F50F2">
              <w:rPr>
                <w:rFonts w:eastAsiaTheme="minorEastAsia"/>
                <w:color w:val="000000"/>
                <w:sz w:val="23"/>
                <w:szCs w:val="23"/>
              </w:rPr>
              <w:t xml:space="preserve"> .</w:t>
            </w:r>
            <w:proofErr w:type="gramEnd"/>
            <w:r w:rsidRPr="008F50F2">
              <w:rPr>
                <w:rFonts w:eastAsiaTheme="minorEastAsi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Открывай</w:t>
            </w:r>
            <w:proofErr w:type="spellEnd"/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скорее</w:t>
            </w:r>
            <w:proofErr w:type="spellEnd"/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дверь</w:t>
            </w:r>
            <w:proofErr w:type="spellEnd"/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pStyle w:val="a9"/>
              <w:tabs>
                <w:tab w:val="clear" w:pos="4677"/>
                <w:tab w:val="clear" w:pos="9355"/>
                <w:tab w:val="left" w:pos="1445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C41C78" w:rsidRDefault="003E3CD7" w:rsidP="003E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Г.Ю., руководители учреждений культуры</w:t>
            </w:r>
          </w:p>
        </w:tc>
      </w:tr>
      <w:tr w:rsidR="00C22276" w:rsidRPr="003E3CD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Участие</w:t>
            </w:r>
            <w:proofErr w:type="spellEnd"/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в </w:t>
            </w:r>
            <w:proofErr w:type="spellStart"/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областных</w:t>
            </w:r>
            <w:proofErr w:type="spellEnd"/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мероприятиях</w:t>
            </w:r>
            <w:proofErr w:type="spellEnd"/>
          </w:p>
        </w:tc>
      </w:tr>
      <w:tr w:rsidR="003E3CD7" w:rsidRPr="001E21B7" w:rsidTr="001E21B7">
        <w:trPr>
          <w:trHeight w:val="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областном театральном фестивале «Театральные встречи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»(</w:t>
            </w:r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зональный этап)</w:t>
            </w:r>
          </w:p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г.Шарья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Default="003E3CD7">
            <w:r w:rsidRPr="00F613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F613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Межрайонный конкурс эстрадной песни «Эстрадный дилижанс» в пос.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Шабалино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Кировской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области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п.Шабалино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Default="003E3CD7">
            <w:r w:rsidRPr="00F613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F613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областном фестивале-конкурсе «России верные сыны»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г.Шарья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Default="003E3CD7">
            <w:r w:rsidRPr="00F613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F613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Зональные конкурсы пианистов, вокалистов, баянистов, теоретиков среди  учащихся ДМ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8F50F2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Участие в областном фестивале народного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Межрегиональный фестиваль «Мы с Ветлуги-реки»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Участие в областном детском празднике «Щедрое яблоко»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областном конкурсе «Голоса России</w:t>
            </w:r>
            <w:proofErr w:type="gramStart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»(</w:t>
            </w:r>
            <w:proofErr w:type="spellStart"/>
            <w:proofErr w:type="gram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зональн.этап</w:t>
            </w:r>
            <w:proofErr w:type="spellEnd"/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г.Шарья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3D4F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«Губернская ярмарка»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г. Кострома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76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4804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C22276" w:rsidRPr="001E21B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1E21B7" w:rsidRDefault="00C22276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Районные фестивали и конкурсы</w:t>
            </w:r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«Это нашей истории строки» - районный конкурс:</w:t>
            </w:r>
          </w:p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- «История моего села»;</w:t>
            </w:r>
          </w:p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- «Фильм об истории села»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FA13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FA13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Межрайонный фестиваль-конкурс эстрадной песни «Душа шансона – 2018»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FA13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FA13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Районный семинар работников культуры, приуроченный к Общероссийскому празднику День работника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FA13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FA13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Районный конкурс плакатов-открыток «Вам, милые женщины»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Default="003E3CD7">
            <w:r w:rsidRPr="00DF5D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DF5D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Районный фестиваль-конкурс «Театральная гостиная»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DF5D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DF5D7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Межрайонный  фестиваль конкурс «Большие танцы 2018»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Районный фестиваль патриотической песни «Звездопад»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Районный фестиваль исследования традиционной народной культуры «Дорогами народных традиций»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День Поназыревского пирога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пл. 50 лет ВЛКСМ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Открытый районный фестиваль конкурс детского творчества «Вифлеемская звезда»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Pr="008F50F2" w:rsidRDefault="003E3CD7" w:rsidP="001E21B7">
            <w:p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Районный фестиваль самодеятельного народного творчества «Люблю тебя, мой край»</w:t>
            </w:r>
          </w:p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 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«Успех года» - районный конкурс на лучшее культурно-досуговое учреждение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Культурно-досуговые учреждения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Районный конкурс «Мисс Снегурочка»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tabs>
                <w:tab w:val="left" w:pos="15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«Фестиваль Снеговиков» семейный конкурс декоративно-прикладного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6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3E3CD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Информационно-издательская деятельность</w:t>
            </w:r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Наполняемость сайтов, создание сайтов учреждений культуры Поназыревского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РКДЦ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Default="003E3CD7">
            <w:r w:rsidRPr="00B220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20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Сбор материалов к проведению социологического опроса по изучению удовлетворенности качеством и доступностью предоставляемых услуг в сфере культуры в Поназыревском муниципальном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Pr="008F50F2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B220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B220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 xml:space="preserve">Изготовление буклетов, афиш, закладок, календарей, программок и другой рекламной продукции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3E3CD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Учреждения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D7" w:rsidRDefault="003E3CD7">
            <w:r w:rsidRPr="008156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8156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C22276" w:rsidRPr="003E3CD7" w:rsidTr="001E21B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76" w:rsidRPr="003E3CD7" w:rsidRDefault="00C22276" w:rsidP="003E3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Комплексные проверки учреждений культуры Поназыревского муниципального района</w:t>
            </w:r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п. Якшанга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п. Полдневица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МКУК МЦБС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с. Хмелевка</w:t>
            </w:r>
          </w:p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д.Горлово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МУК ЦД п.Поназырево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</w:tc>
      </w:tr>
      <w:tr w:rsidR="003E3CD7" w:rsidRPr="001E21B7" w:rsidTr="001E2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8F50F2" w:rsidRDefault="003E3CD7" w:rsidP="001E21B7">
            <w:pPr>
              <w:pStyle w:val="a9"/>
              <w:tabs>
                <w:tab w:val="left" w:pos="708"/>
              </w:tabs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3"/>
                <w:szCs w:val="23"/>
              </w:rPr>
            </w:pPr>
            <w:r w:rsidRPr="008F50F2">
              <w:rPr>
                <w:rFonts w:eastAsiaTheme="minorEastAsia"/>
                <w:color w:val="000000"/>
                <w:sz w:val="23"/>
                <w:szCs w:val="23"/>
              </w:rPr>
              <w:t>Комплексная проверка культурно-досуговых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Pr="001E21B7" w:rsidRDefault="003E3CD7" w:rsidP="001E2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1E21B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МКУДО Поназыревская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D7" w:rsidRDefault="003E3CD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Смирнова Г.</w:t>
            </w:r>
            <w:proofErr w:type="gramStart"/>
            <w:r w:rsidRPr="006C745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</w:t>
            </w:r>
            <w:proofErr w:type="gramEnd"/>
          </w:p>
          <w:p w:rsidR="00FC5B25" w:rsidRDefault="00FC5B25"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В.Е.</w:t>
            </w:r>
          </w:p>
        </w:tc>
      </w:tr>
    </w:tbl>
    <w:p w:rsidR="003E3CD7" w:rsidRDefault="003E3CD7" w:rsidP="004C4CA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br w:type="page"/>
      </w:r>
    </w:p>
    <w:p w:rsidR="003E3CD7" w:rsidRDefault="003E3CD7" w:rsidP="003E3CD7">
      <w:pPr>
        <w:pStyle w:val="Default"/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:rsidR="003E3CD7" w:rsidRPr="005D53C9" w:rsidRDefault="003E3CD7" w:rsidP="003E3CD7">
      <w:pPr>
        <w:pStyle w:val="Default"/>
        <w:ind w:left="6237"/>
        <w:jc w:val="center"/>
        <w:rPr>
          <w:sz w:val="26"/>
          <w:szCs w:val="26"/>
        </w:rPr>
      </w:pPr>
      <w:r w:rsidRPr="005D53C9">
        <w:rPr>
          <w:sz w:val="26"/>
          <w:szCs w:val="26"/>
        </w:rPr>
        <w:t>УТВЕРЖДАЮ</w:t>
      </w:r>
    </w:p>
    <w:p w:rsidR="003E3CD7" w:rsidRPr="005D53C9" w:rsidRDefault="003E3CD7" w:rsidP="003E3CD7">
      <w:pPr>
        <w:pStyle w:val="Default"/>
        <w:ind w:left="6237"/>
        <w:rPr>
          <w:sz w:val="26"/>
          <w:szCs w:val="26"/>
        </w:rPr>
      </w:pPr>
      <w:r w:rsidRPr="005D53C9">
        <w:rPr>
          <w:sz w:val="26"/>
          <w:szCs w:val="26"/>
        </w:rPr>
        <w:t xml:space="preserve">Заместитель главы </w:t>
      </w:r>
      <w:proofErr w:type="gramStart"/>
      <w:r w:rsidRPr="005D53C9">
        <w:rPr>
          <w:sz w:val="26"/>
          <w:szCs w:val="26"/>
        </w:rPr>
        <w:t>администрации-начальник</w:t>
      </w:r>
      <w:proofErr w:type="gramEnd"/>
      <w:r w:rsidRPr="005D53C9">
        <w:rPr>
          <w:sz w:val="26"/>
          <w:szCs w:val="26"/>
        </w:rPr>
        <w:t xml:space="preserve"> отдела ОКМСиТ администрации Поназыревского муниципального района</w:t>
      </w:r>
    </w:p>
    <w:p w:rsidR="003E3CD7" w:rsidRPr="005D53C9" w:rsidRDefault="003E3CD7" w:rsidP="003E3CD7">
      <w:pPr>
        <w:pStyle w:val="Default"/>
        <w:spacing w:before="120"/>
        <w:ind w:left="6237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_________________Е.</w:t>
      </w:r>
      <w:r w:rsidRPr="005D53C9">
        <w:rPr>
          <w:sz w:val="26"/>
          <w:szCs w:val="26"/>
        </w:rPr>
        <w:t>Н.Серяк</w:t>
      </w:r>
      <w:proofErr w:type="spellEnd"/>
    </w:p>
    <w:p w:rsidR="003E3CD7" w:rsidRPr="005D53C9" w:rsidRDefault="003E3CD7" w:rsidP="003E3CD7">
      <w:pPr>
        <w:pStyle w:val="Default"/>
        <w:ind w:left="6237"/>
        <w:rPr>
          <w:sz w:val="26"/>
          <w:szCs w:val="26"/>
        </w:rPr>
      </w:pPr>
    </w:p>
    <w:p w:rsidR="003E3CD7" w:rsidRPr="005D53C9" w:rsidRDefault="003E3CD7" w:rsidP="003E3CD7">
      <w:pPr>
        <w:pStyle w:val="Default"/>
        <w:ind w:left="6237"/>
        <w:rPr>
          <w:sz w:val="26"/>
          <w:szCs w:val="26"/>
        </w:rPr>
      </w:pPr>
      <w:r w:rsidRPr="005D53C9">
        <w:rPr>
          <w:sz w:val="26"/>
          <w:szCs w:val="26"/>
        </w:rPr>
        <w:t xml:space="preserve">Приказ № </w:t>
      </w:r>
      <w:r>
        <w:rPr>
          <w:sz w:val="26"/>
          <w:szCs w:val="26"/>
        </w:rPr>
        <w:t xml:space="preserve">289 от  12 </w:t>
      </w:r>
      <w:r w:rsidRPr="005D53C9">
        <w:rPr>
          <w:sz w:val="26"/>
          <w:szCs w:val="26"/>
        </w:rPr>
        <w:t>декабря 201</w:t>
      </w:r>
      <w:r>
        <w:rPr>
          <w:sz w:val="26"/>
          <w:szCs w:val="26"/>
        </w:rPr>
        <w:t>7</w:t>
      </w:r>
      <w:r w:rsidRPr="005D53C9">
        <w:rPr>
          <w:sz w:val="26"/>
          <w:szCs w:val="26"/>
        </w:rPr>
        <w:t>г.</w:t>
      </w:r>
    </w:p>
    <w:p w:rsidR="00904402" w:rsidRDefault="003E3CD7" w:rsidP="0090440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3E3CD7">
        <w:rPr>
          <w:rFonts w:ascii="Times New Roman" w:hAnsi="Times New Roman" w:cs="Times New Roman"/>
          <w:b/>
          <w:bCs/>
          <w:sz w:val="24"/>
          <w:szCs w:val="23"/>
        </w:rPr>
        <w:t xml:space="preserve">План работы </w:t>
      </w:r>
    </w:p>
    <w:p w:rsidR="00904402" w:rsidRDefault="003E3CD7" w:rsidP="00904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3E3CD7">
        <w:rPr>
          <w:rFonts w:ascii="Times New Roman" w:hAnsi="Times New Roman" w:cs="Times New Roman"/>
          <w:b/>
          <w:bCs/>
          <w:sz w:val="24"/>
          <w:szCs w:val="23"/>
        </w:rPr>
        <w:t>районного методического кабинета отдела образования</w:t>
      </w:r>
      <w:r>
        <w:rPr>
          <w:rFonts w:ascii="Times New Roman" w:hAnsi="Times New Roman" w:cs="Times New Roman"/>
          <w:b/>
          <w:bCs/>
          <w:sz w:val="24"/>
          <w:szCs w:val="23"/>
        </w:rPr>
        <w:t>, культуры,</w:t>
      </w:r>
      <w:r w:rsidRPr="003E3CD7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3"/>
        </w:rPr>
        <w:t xml:space="preserve">молодежи, спорта и туризма </w:t>
      </w:r>
      <w:r w:rsidRPr="003E3CD7">
        <w:rPr>
          <w:rFonts w:ascii="Times New Roman" w:hAnsi="Times New Roman" w:cs="Times New Roman"/>
          <w:b/>
          <w:bCs/>
          <w:sz w:val="24"/>
          <w:szCs w:val="23"/>
        </w:rPr>
        <w:t>администрации Поназыревского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</w:p>
    <w:p w:rsidR="003E3CD7" w:rsidRPr="003E3CD7" w:rsidRDefault="003E3CD7" w:rsidP="0090440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на 2018 год</w:t>
      </w:r>
    </w:p>
    <w:tbl>
      <w:tblPr>
        <w:tblStyle w:val="a3"/>
        <w:tblW w:w="5000" w:type="pct"/>
        <w:tblLook w:val="04A0"/>
      </w:tblPr>
      <w:tblGrid>
        <w:gridCol w:w="724"/>
        <w:gridCol w:w="4712"/>
        <w:gridCol w:w="79"/>
        <w:gridCol w:w="2403"/>
        <w:gridCol w:w="2503"/>
      </w:tblGrid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п/п</w:t>
            </w:r>
          </w:p>
        </w:tc>
        <w:tc>
          <w:tcPr>
            <w:tcW w:w="2261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Мероприятия</w:t>
            </w:r>
            <w:proofErr w:type="spellEnd"/>
          </w:p>
        </w:tc>
        <w:tc>
          <w:tcPr>
            <w:tcW w:w="1191" w:type="pct"/>
            <w:gridSpan w:val="2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b/>
                <w:i/>
                <w:color w:val="000000"/>
                <w:szCs w:val="23"/>
                <w:lang w:val="en-US"/>
              </w:rPr>
              <w:t>Сроки исполнения</w:t>
            </w:r>
          </w:p>
        </w:tc>
        <w:tc>
          <w:tcPr>
            <w:tcW w:w="1201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Ответственный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уровня преподавания и уровня обученности учащихся за первое полугодие учебного года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</w:p>
        </w:tc>
        <w:tc>
          <w:tcPr>
            <w:tcW w:w="1201" w:type="pct"/>
          </w:tcPr>
          <w:p w:rsidR="003E3CD7" w:rsidRPr="00904402" w:rsidRDefault="00904402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участия и проведение конференций (муниципального и  регионального уровней), педагогических чтений, районного методического дня.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  <w:proofErr w:type="spellEnd"/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Методическое сопровождение </w:t>
            </w: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III</w:t>
            </w: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тур  регионального этапа Всероссийской олимпиады школьников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  <w:proofErr w:type="spellEnd"/>
          </w:p>
        </w:tc>
        <w:tc>
          <w:tcPr>
            <w:tcW w:w="1201" w:type="pct"/>
          </w:tcPr>
          <w:p w:rsidR="003E3CD7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областных КПК учителей на базе района, Шарьинского ИМЦ, КОИРО,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3E3CD7" w:rsidRPr="00904402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2299" w:type="pct"/>
            <w:gridSpan w:val="2"/>
          </w:tcPr>
          <w:p w:rsidR="003E3CD7" w:rsidRPr="00904402" w:rsidRDefault="00904402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</w:t>
            </w:r>
            <w:r w:rsidR="003E3CD7"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учебы в системе профессиональной переподготовки.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E3CD7"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 Договора с КОИРО на КПК и ПП. Планирование курсовой переподготовки с кадрами на предстоящий год.</w:t>
            </w:r>
          </w:p>
        </w:tc>
        <w:tc>
          <w:tcPr>
            <w:tcW w:w="1153" w:type="pct"/>
          </w:tcPr>
          <w:p w:rsidR="003E3CD7" w:rsidRPr="0090440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90440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Содействие педагогам в подготовке  материалов  к аттестации на кв. категории и соответствие занимаемой должности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3E3CD7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3E3CD7" w:rsidRPr="00904402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участия педагогов в курсах, семинарах,</w:t>
            </w:r>
            <w:r w:rsid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ДМО  и </w:t>
            </w:r>
            <w:proofErr w:type="spell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вебинарах</w:t>
            </w:r>
            <w:proofErr w:type="spellEnd"/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8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Содействие в организации образовательного туризма, профессиональной ориентации, реализации Стратегии интеграции.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3E3CD7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3E3CD7" w:rsidRPr="00904402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9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Посещение заседаний МО всех типов с целью проверки результативности  их работы, оказания методической и консультативной помощи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учебного года</w:t>
            </w:r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10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Методическое сопровождение  конкурсов различных уровней среди педагогов и школьников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1201" w:type="pct"/>
          </w:tcPr>
          <w:p w:rsidR="003E3CD7" w:rsidRPr="00904402" w:rsidRDefault="00904402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Толстоброва И.С.</w:t>
            </w:r>
          </w:p>
        </w:tc>
      </w:tr>
      <w:tr w:rsidR="003E3CD7" w:rsidRPr="00904402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11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единого методического дня, педагогических чтений, Дня науки.  Обобщение лучшего опыта педагогов района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  <w:proofErr w:type="spellEnd"/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3E3CD7" w:rsidRPr="00904402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12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тематических проверках отдела образования, посещение заседаний РМО МО всех типов с целью проверки результативности  их работы, оказания 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методической и консультативной помощи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в течение года</w:t>
            </w:r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3E3CD7" w:rsidRPr="00904402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13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Методическое сопровождение конкурсов </w:t>
            </w:r>
            <w:r w:rsid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Ученик года», </w:t>
            </w:r>
            <w:r w:rsid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Умницы и умники», «Серебряный глобус» </w:t>
            </w:r>
            <w:proofErr w:type="gram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</w:t>
            </w:r>
            <w:r w:rsid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ипальный и региональный этапы).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  <w:proofErr w:type="spellEnd"/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Толстоброва И.С., Мешалкина Н.П.</w:t>
            </w:r>
          </w:p>
        </w:tc>
      </w:tr>
      <w:tr w:rsidR="003E3CD7" w:rsidRPr="00904402" w:rsidTr="00904402">
        <w:tc>
          <w:tcPr>
            <w:tcW w:w="347" w:type="pct"/>
          </w:tcPr>
          <w:p w:rsidR="003E3CD7" w:rsidRPr="0090440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2299" w:type="pct"/>
            <w:gridSpan w:val="2"/>
          </w:tcPr>
          <w:p w:rsidR="003E3CD7" w:rsidRPr="0090440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уровня преподавания и уровня </w:t>
            </w:r>
            <w:proofErr w:type="spell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обученности</w:t>
            </w:r>
            <w:proofErr w:type="spell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учащихся за учебный год.</w:t>
            </w:r>
          </w:p>
        </w:tc>
        <w:tc>
          <w:tcPr>
            <w:tcW w:w="1153" w:type="pct"/>
          </w:tcPr>
          <w:p w:rsidR="003E3CD7" w:rsidRPr="0090440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1201" w:type="pct"/>
          </w:tcPr>
          <w:p w:rsidR="003E3CD7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90440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уровня воспитательной работы за уч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ебный год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</w:p>
        </w:tc>
        <w:tc>
          <w:tcPr>
            <w:tcW w:w="1201" w:type="pct"/>
          </w:tcPr>
          <w:p w:rsidR="003E3CD7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Толстоброва И.С.,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16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КПК за  календарный годй год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Май, январь</w:t>
            </w:r>
          </w:p>
        </w:tc>
        <w:tc>
          <w:tcPr>
            <w:tcW w:w="1201" w:type="pct"/>
          </w:tcPr>
          <w:p w:rsidR="003E3CD7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17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 РСОКО, справка по результатам мониторинга в районе и регионального оператора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</w:p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201" w:type="pct"/>
          </w:tcPr>
          <w:p w:rsidR="003E3CD7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3E3CD7" w:rsidRPr="003E3CD7" w:rsidTr="00904402">
        <w:tc>
          <w:tcPr>
            <w:tcW w:w="347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18</w:t>
            </w:r>
          </w:p>
        </w:tc>
        <w:tc>
          <w:tcPr>
            <w:tcW w:w="2299" w:type="pct"/>
            <w:gridSpan w:val="2"/>
          </w:tcPr>
          <w:p w:rsidR="003E3CD7" w:rsidRPr="008F50F2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Предварительное планирование работы на новый календарный год</w:t>
            </w:r>
          </w:p>
        </w:tc>
        <w:tc>
          <w:tcPr>
            <w:tcW w:w="1153" w:type="pct"/>
          </w:tcPr>
          <w:p w:rsidR="003E3CD7" w:rsidRPr="003E3CD7" w:rsidRDefault="003E3CD7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</w:p>
        </w:tc>
        <w:tc>
          <w:tcPr>
            <w:tcW w:w="1201" w:type="pct"/>
          </w:tcPr>
          <w:p w:rsidR="003E3CD7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19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AD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РСОКО ( 4 </w:t>
            </w:r>
            <w:proofErr w:type="spell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)(</w:t>
            </w:r>
            <w:proofErr w:type="gram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ВПР)</w:t>
            </w:r>
          </w:p>
        </w:tc>
        <w:tc>
          <w:tcPr>
            <w:tcW w:w="1153" w:type="pct"/>
          </w:tcPr>
          <w:p w:rsidR="00904402" w:rsidRPr="003E3CD7" w:rsidRDefault="00904402" w:rsidP="00AD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20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C8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Заключение  с выпускниками школ Договоров на целевое поступление и обучение в учреждениях ВПО</w:t>
            </w:r>
          </w:p>
        </w:tc>
        <w:tc>
          <w:tcPr>
            <w:tcW w:w="1153" w:type="pct"/>
          </w:tcPr>
          <w:p w:rsidR="00904402" w:rsidRPr="003E3CD7" w:rsidRDefault="00904402" w:rsidP="00C8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апрель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21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CF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работы</w:t>
            </w: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руководителей РМО и заместителей директоров школ за  учебный  год.</w:t>
            </w:r>
          </w:p>
        </w:tc>
        <w:tc>
          <w:tcPr>
            <w:tcW w:w="1153" w:type="pct"/>
          </w:tcPr>
          <w:p w:rsidR="00904402" w:rsidRPr="003E3CD7" w:rsidRDefault="00904402" w:rsidP="00CF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22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F8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предметных секций на августовскую учительскую конференцию</w:t>
            </w:r>
          </w:p>
        </w:tc>
        <w:tc>
          <w:tcPr>
            <w:tcW w:w="1153" w:type="pct"/>
          </w:tcPr>
          <w:p w:rsidR="00904402" w:rsidRPr="003E3CD7" w:rsidRDefault="00904402" w:rsidP="00F85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Июнь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23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C06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традиционной муниципальной августовской конференции и участие в региональной</w:t>
            </w:r>
            <w:proofErr w:type="gram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.</w:t>
            </w:r>
            <w:proofErr w:type="gramEnd"/>
          </w:p>
        </w:tc>
        <w:tc>
          <w:tcPr>
            <w:tcW w:w="1153" w:type="pct"/>
          </w:tcPr>
          <w:p w:rsidR="00904402" w:rsidRPr="003E3CD7" w:rsidRDefault="00904402" w:rsidP="00C06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24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C42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предметных секций и педагогических мастерских</w:t>
            </w:r>
          </w:p>
        </w:tc>
        <w:tc>
          <w:tcPr>
            <w:tcW w:w="1153" w:type="pct"/>
          </w:tcPr>
          <w:p w:rsidR="00904402" w:rsidRPr="003E3CD7" w:rsidRDefault="00904402" w:rsidP="00C421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25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73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Предварительное определение  сети МО,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вопросов  в планы работы РМО.</w:t>
            </w:r>
          </w:p>
        </w:tc>
        <w:tc>
          <w:tcPr>
            <w:tcW w:w="1153" w:type="pct"/>
          </w:tcPr>
          <w:p w:rsidR="00904402" w:rsidRPr="003E3CD7" w:rsidRDefault="00904402" w:rsidP="00733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26</w:t>
            </w:r>
          </w:p>
        </w:tc>
        <w:tc>
          <w:tcPr>
            <w:tcW w:w="2299" w:type="pct"/>
            <w:gridSpan w:val="2"/>
          </w:tcPr>
          <w:p w:rsidR="00904402" w:rsidRPr="003E3CD7" w:rsidRDefault="00904402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педагогических кадров</w:t>
            </w: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Учет педкадров. </w:t>
            </w: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Проверка состояния картотеки. РИК-83.</w:t>
            </w:r>
          </w:p>
        </w:tc>
        <w:tc>
          <w:tcPr>
            <w:tcW w:w="1153" w:type="pct"/>
          </w:tcPr>
          <w:p w:rsidR="00904402" w:rsidRPr="003E3CD7" w:rsidRDefault="00904402" w:rsidP="00F14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27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87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Диагностика первоклассников на предмет школьной зрелости </w:t>
            </w:r>
            <w:proofErr w:type="gram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РСОКО</w:t>
            </w:r>
          </w:p>
        </w:tc>
        <w:tc>
          <w:tcPr>
            <w:tcW w:w="1153" w:type="pct"/>
          </w:tcPr>
          <w:p w:rsidR="00904402" w:rsidRPr="003E3CD7" w:rsidRDefault="00904402" w:rsidP="0087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28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E8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Содействие в организации образовательного туризма, профессиональной ориентации, реализации Стратегии интеграции</w:t>
            </w:r>
          </w:p>
        </w:tc>
        <w:tc>
          <w:tcPr>
            <w:tcW w:w="1153" w:type="pct"/>
          </w:tcPr>
          <w:p w:rsidR="00904402" w:rsidRPr="003E3CD7" w:rsidRDefault="00904402" w:rsidP="00E8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29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 региональных  контрольных работ с целью выявления  качества </w:t>
            </w:r>
            <w:proofErr w:type="gram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образования</w:t>
            </w:r>
            <w:proofErr w:type="gram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 начало учебного года, школьные контрольные работы и их анализ</w:t>
            </w:r>
          </w:p>
        </w:tc>
        <w:tc>
          <w:tcPr>
            <w:tcW w:w="1153" w:type="pct"/>
          </w:tcPr>
          <w:p w:rsidR="00904402" w:rsidRPr="003E3CD7" w:rsidRDefault="00904402" w:rsidP="00C43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30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904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текстов для школьных олимпиад и проведение школьного этапа Всероссийской Олимпиады школьников.</w:t>
            </w:r>
          </w:p>
        </w:tc>
        <w:tc>
          <w:tcPr>
            <w:tcW w:w="1153" w:type="pct"/>
          </w:tcPr>
          <w:p w:rsidR="00904402" w:rsidRPr="003E3CD7" w:rsidRDefault="00904402" w:rsidP="00433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31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B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Работа с каталогом образовательных услуг и формирование заказа на КПК и </w:t>
            </w:r>
            <w:proofErr w:type="spell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Профпереподготовку</w:t>
            </w:r>
            <w:proofErr w:type="spell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педагогов.</w:t>
            </w:r>
          </w:p>
        </w:tc>
        <w:tc>
          <w:tcPr>
            <w:tcW w:w="1153" w:type="pct"/>
          </w:tcPr>
          <w:p w:rsidR="00904402" w:rsidRPr="003E3CD7" w:rsidRDefault="00904402" w:rsidP="00BD1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32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2E3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Изучение личного опыта учителей, воспитателей подготовка  к участию в конкурсах различных уровней. </w:t>
            </w:r>
          </w:p>
        </w:tc>
        <w:tc>
          <w:tcPr>
            <w:tcW w:w="1153" w:type="pct"/>
          </w:tcPr>
          <w:p w:rsidR="00904402" w:rsidRPr="003E3CD7" w:rsidRDefault="00904402" w:rsidP="002E3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Н.П., Толстоброва И.С.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33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2A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контрольных работ за первое полугодие.</w:t>
            </w:r>
          </w:p>
        </w:tc>
        <w:tc>
          <w:tcPr>
            <w:tcW w:w="1153" w:type="pct"/>
          </w:tcPr>
          <w:p w:rsidR="00904402" w:rsidRPr="003E3CD7" w:rsidRDefault="00904402" w:rsidP="002A6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  <w:proofErr w:type="spellEnd"/>
          </w:p>
        </w:tc>
        <w:tc>
          <w:tcPr>
            <w:tcW w:w="1201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34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083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районного этапа Всероссийской Олимпиады школьников</w:t>
            </w:r>
          </w:p>
        </w:tc>
        <w:tc>
          <w:tcPr>
            <w:tcW w:w="1153" w:type="pct"/>
          </w:tcPr>
          <w:p w:rsidR="00904402" w:rsidRPr="003E3CD7" w:rsidRDefault="00904402" w:rsidP="00083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декабрь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В.Е., Толстоброва И.С.</w:t>
            </w:r>
          </w:p>
        </w:tc>
      </w:tr>
      <w:tr w:rsidR="00904402" w:rsidRPr="00904402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35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E7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региональных контрольных работ в 5,8,9,10,11 классах за первое </w:t>
            </w: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полугодие и их анализ </w:t>
            </w:r>
            <w:proofErr w:type="gramStart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  </w:t>
            </w:r>
            <w:proofErr w:type="gramEnd"/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ВПР).</w:t>
            </w:r>
          </w:p>
        </w:tc>
        <w:tc>
          <w:tcPr>
            <w:tcW w:w="1153" w:type="pct"/>
          </w:tcPr>
          <w:p w:rsidR="00904402" w:rsidRPr="003E3CD7" w:rsidRDefault="00904402" w:rsidP="00E73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Декабрь</w:t>
            </w:r>
            <w:proofErr w:type="spellEnd"/>
          </w:p>
        </w:tc>
        <w:tc>
          <w:tcPr>
            <w:tcW w:w="1201" w:type="pct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904402" w:rsidRPr="00904402" w:rsidTr="00904402">
        <w:tc>
          <w:tcPr>
            <w:tcW w:w="5000" w:type="pct"/>
            <w:gridSpan w:val="5"/>
          </w:tcPr>
          <w:p w:rsidR="00904402" w:rsidRPr="00904402" w:rsidRDefault="00904402" w:rsidP="00904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904402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lastRenderedPageBreak/>
              <w:t>Информационная и консультативная работа РМК</w:t>
            </w:r>
          </w:p>
        </w:tc>
      </w:tr>
      <w:tr w:rsidR="00904402" w:rsidRPr="00E100AF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2299" w:type="pct"/>
            <w:gridSpan w:val="2"/>
          </w:tcPr>
          <w:p w:rsidR="00904402" w:rsidRPr="00904402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440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деятельности методической службы в условиях обновления образования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«Перспективные направления повышения квалификации и переподготовки кадров педагогических и руководящих работников ОУ»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«Особенности воспитательной работы ОО на учебный год»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Составление конспектов НООД воспитателей 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соответствии с ФГОС ДО.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за</w:t>
            </w:r>
            <w:proofErr w:type="gram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реализацией НООД со стороны старших воспитателей</w:t>
            </w:r>
            <w:r w:rsid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педагогов района в единой информационной среде методической деятельности  (РСМО).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Психолого</w:t>
            </w:r>
            <w:proofErr w:type="spell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–</w:t>
            </w:r>
            <w:proofErr w:type="spell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педагогические</w:t>
            </w:r>
            <w:proofErr w:type="spell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консультации</w:t>
            </w:r>
            <w:proofErr w:type="spellEnd"/>
          </w:p>
        </w:tc>
        <w:tc>
          <w:tcPr>
            <w:tcW w:w="1153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</w:t>
            </w: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мере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надобности</w:t>
            </w:r>
            <w:proofErr w:type="spellEnd"/>
          </w:p>
        </w:tc>
        <w:tc>
          <w:tcPr>
            <w:tcW w:w="1201" w:type="pct"/>
          </w:tcPr>
          <w:p w:rsidR="00904402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РМК, руководители РМО</w:t>
            </w:r>
          </w:p>
        </w:tc>
      </w:tr>
      <w:tr w:rsidR="00904402" w:rsidRPr="00E100AF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2299" w:type="pct"/>
            <w:gridSpan w:val="2"/>
          </w:tcPr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заказа  на непрерывное образование педагогов. Заключение </w:t>
            </w:r>
            <w:r w:rsid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оговоров с КОИРО на совместную деятельность. 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Предварительное комплектование КПК и ПП.</w:t>
            </w:r>
          </w:p>
          <w:p w:rsid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Результаты диагностирования учащихся 1 классов на предмет школьной зрелости</w:t>
            </w:r>
            <w:r w:rsid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зрелости</w:t>
            </w:r>
            <w:proofErr w:type="spellEnd"/>
            <w:proofErr w:type="gram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Перспективные направления методической работы.</w:t>
            </w:r>
          </w:p>
          <w:p w:rsidR="00904402" w:rsidRPr="008F50F2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</w:t>
            </w:r>
            <w:proofErr w:type="spell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профориентационной</w:t>
            </w:r>
            <w:proofErr w:type="spell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работы в школах.</w:t>
            </w:r>
          </w:p>
        </w:tc>
        <w:tc>
          <w:tcPr>
            <w:tcW w:w="1153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</w:t>
            </w:r>
          </w:p>
        </w:tc>
        <w:tc>
          <w:tcPr>
            <w:tcW w:w="1201" w:type="pct"/>
          </w:tcPr>
          <w:p w:rsidR="00904402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РМК, руководители РМО</w:t>
            </w:r>
          </w:p>
        </w:tc>
      </w:tr>
      <w:tr w:rsidR="00904402" w:rsidRPr="00E100AF" w:rsidTr="00904402">
        <w:tc>
          <w:tcPr>
            <w:tcW w:w="347" w:type="pct"/>
          </w:tcPr>
          <w:p w:rsidR="00904402" w:rsidRPr="00E100AF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2299" w:type="pct"/>
            <w:gridSpan w:val="2"/>
          </w:tcPr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качества знаний, умений и навыков учащихся за первое полугодие в разрезе школ района» 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Результаты региональных контрольных работ в 5,8,9,10,11 классах, (ВПР). 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 и подведение итогов муниципального  этапа методического конкурса.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Обновление школьного и муниципального  Банка  одаренных школьников.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Итоги аттестации педагогических кадров и задачи на предстоящий год.</w:t>
            </w:r>
          </w:p>
        </w:tc>
        <w:tc>
          <w:tcPr>
            <w:tcW w:w="1153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</w:p>
        </w:tc>
        <w:tc>
          <w:tcPr>
            <w:tcW w:w="1201" w:type="pct"/>
          </w:tcPr>
          <w:p w:rsidR="00904402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РМК, руководители РМО</w:t>
            </w:r>
          </w:p>
        </w:tc>
      </w:tr>
      <w:tr w:rsidR="00904402" w:rsidRPr="00E100AF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2299" w:type="pct"/>
            <w:gridSpan w:val="2"/>
          </w:tcPr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подготовке  Дня науки « Проектная деятельность учителя и учащихся»</w:t>
            </w:r>
          </w:p>
          <w:p w:rsidR="00904402" w:rsidRPr="00E100AF" w:rsidRDefault="00904402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Конкурсы различных уровней для учителей и обучающихся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153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</w:t>
            </w:r>
          </w:p>
        </w:tc>
        <w:tc>
          <w:tcPr>
            <w:tcW w:w="1201" w:type="pct"/>
          </w:tcPr>
          <w:p w:rsidR="00904402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РМК, руководители РМО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«Анализ качества знаний, умений и навыков учащихся за второе полугодие учебного года </w:t>
            </w:r>
          </w:p>
          <w:p w:rsidR="00E100AF" w:rsidRDefault="00E100AF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Концепции развития математического образования в ОУ Поназыревского района в 2018 году».</w:t>
            </w:r>
          </w:p>
          <w:p w:rsidR="00E100AF" w:rsidRPr="00E100AF" w:rsidRDefault="00E100AF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плана работы с одаренными школьниками.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РМК, руководители РМО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«Анализ работы методической службы, </w:t>
            </w: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ДОУ, школ района за истекший учебный год»</w:t>
            </w:r>
          </w:p>
          <w:p w:rsidR="00E100AF" w:rsidRPr="00E100AF" w:rsidRDefault="00E100AF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участия  ОУ района в конкурсах различных уровней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.» </w:t>
            </w:r>
            <w:proofErr w:type="gramEnd"/>
          </w:p>
          <w:p w:rsidR="00E100AF" w:rsidRPr="00E100AF" w:rsidRDefault="00E100AF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«О подготовке к августовской учительской конференции»</w:t>
            </w:r>
          </w:p>
          <w:p w:rsidR="00E100AF" w:rsidRPr="00E100AF" w:rsidRDefault="00E100AF" w:rsidP="00E100AF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.Особенности  Учебного плана ОО на предстоящий учебный год.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Июнь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методисты РМК, руководители РМО</w:t>
            </w:r>
          </w:p>
        </w:tc>
      </w:tr>
      <w:tr w:rsidR="00904402" w:rsidRPr="00E100AF" w:rsidTr="00904402">
        <w:tc>
          <w:tcPr>
            <w:tcW w:w="5000" w:type="pct"/>
            <w:gridSpan w:val="5"/>
          </w:tcPr>
          <w:p w:rsidR="00904402" w:rsidRPr="00E100AF" w:rsidRDefault="00904402" w:rsidP="00E1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</w:pPr>
            <w:r w:rsidRPr="00E100AF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lastRenderedPageBreak/>
              <w:t xml:space="preserve">Организация  </w:t>
            </w:r>
            <w:r w:rsidR="00E100AF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>курсов повышения квалификации</w:t>
            </w:r>
            <w:r w:rsidRPr="00E100AF">
              <w:rPr>
                <w:rFonts w:ascii="Times New Roman" w:hAnsi="Times New Roman" w:cs="Times New Roman"/>
                <w:b/>
                <w:i/>
                <w:color w:val="000000"/>
                <w:szCs w:val="23"/>
              </w:rPr>
              <w:t xml:space="preserve"> </w:t>
            </w:r>
          </w:p>
        </w:tc>
      </w:tr>
      <w:tr w:rsidR="00904402" w:rsidRPr="003E3CD7" w:rsidTr="00904402">
        <w:tc>
          <w:tcPr>
            <w:tcW w:w="347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2299" w:type="pct"/>
            <w:gridSpan w:val="2"/>
          </w:tcPr>
          <w:p w:rsidR="00904402" w:rsidRPr="00E100AF" w:rsidRDefault="00904402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к обучению в начальных классах в условиях обновления образования</w:t>
            </w:r>
          </w:p>
        </w:tc>
        <w:tc>
          <w:tcPr>
            <w:tcW w:w="1153" w:type="pct"/>
          </w:tcPr>
          <w:p w:rsidR="00904402" w:rsidRPr="003E3CD7" w:rsidRDefault="00904402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март-июнь</w:t>
            </w:r>
            <w:proofErr w:type="spellEnd"/>
          </w:p>
        </w:tc>
        <w:tc>
          <w:tcPr>
            <w:tcW w:w="1201" w:type="pct"/>
          </w:tcPr>
          <w:p w:rsidR="00904402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2299" w:type="pct"/>
            <w:gridSpan w:val="2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ОРКСЭ</w:t>
            </w:r>
          </w:p>
        </w:tc>
        <w:tc>
          <w:tcPr>
            <w:tcW w:w="1153" w:type="pct"/>
          </w:tcPr>
          <w:p w:rsidR="00E100AF" w:rsidRPr="003E3CD7" w:rsidRDefault="00E100AF" w:rsidP="0033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срокам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КОИРО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2299" w:type="pct"/>
            <w:gridSpan w:val="2"/>
          </w:tcPr>
          <w:p w:rsidR="00E100AF" w:rsidRPr="008F50F2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к преподаванию истории и обществознанию в условиях обновления образования.</w:t>
            </w:r>
          </w:p>
        </w:tc>
        <w:tc>
          <w:tcPr>
            <w:tcW w:w="1153" w:type="pct"/>
          </w:tcPr>
          <w:p w:rsidR="00E100AF" w:rsidRPr="003E3CD7" w:rsidRDefault="00E100AF" w:rsidP="00330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срокам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КОИРО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к преподаванию предметной области ОДНКНР учебного курса « Истоки» в условиях обновления образования в 5 классе.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с26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марта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13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апреля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к преподаванию курса «Нравственные основы семейной жизни» в условиях обновления образования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14-18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мая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2299" w:type="pct"/>
            <w:gridSpan w:val="2"/>
          </w:tcPr>
          <w:p w:rsidR="00E100AF" w:rsidRPr="008F50F2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 к преподаванию РИЛ в условиях обновления образования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февраль ,апрель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7</w:t>
            </w:r>
          </w:p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к преподаванию  иностранного  языка в условиях обновления образования</w:t>
            </w:r>
          </w:p>
        </w:tc>
        <w:tc>
          <w:tcPr>
            <w:tcW w:w="1153" w:type="pct"/>
          </w:tcPr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англ.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март-апрель</w:t>
            </w:r>
          </w:p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нем.яз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proofErr w:type="gram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арт-апрель, июнь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8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к преподаванию химии в условиях обновления образования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12.03-16.03(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очно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)</w:t>
            </w:r>
          </w:p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19..03-06-04(заочно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9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подходы к преподаванию математики в условиях обновления Образования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«Актуальные проблемы преподавания математики в условиях введения ФГОС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29.01-14.02.2018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или</w:t>
            </w:r>
            <w:proofErr w:type="spellEnd"/>
          </w:p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ноябрь-февраль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10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Система  социально-психологического обеспечения в </w:t>
            </w:r>
            <w:proofErr w:type="spell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.у</w:t>
            </w:r>
            <w:proofErr w:type="gram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</w:t>
            </w:r>
            <w:proofErr w:type="spell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53" w:type="pct"/>
          </w:tcPr>
          <w:p w:rsidR="00E100AF" w:rsidRPr="003E3CD7" w:rsidRDefault="00E100AF" w:rsidP="00432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срокам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КОИРО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11</w:t>
            </w:r>
          </w:p>
        </w:tc>
        <w:tc>
          <w:tcPr>
            <w:tcW w:w="2299" w:type="pct"/>
            <w:gridSpan w:val="2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Музыка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октябрь-ноябрь 2018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12</w:t>
            </w:r>
          </w:p>
        </w:tc>
        <w:tc>
          <w:tcPr>
            <w:tcW w:w="2299" w:type="pct"/>
            <w:gridSpan w:val="2"/>
          </w:tcPr>
          <w:p w:rsidR="00E100AF" w:rsidRPr="003E3CD7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Эффективные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механизмыуправления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»</w:t>
            </w:r>
          </w:p>
        </w:tc>
        <w:tc>
          <w:tcPr>
            <w:tcW w:w="1153" w:type="pct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по плану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КОИРО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13</w:t>
            </w:r>
          </w:p>
        </w:tc>
        <w:tc>
          <w:tcPr>
            <w:tcW w:w="2299" w:type="pct"/>
            <w:gridSpan w:val="2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Инновационные модели методической службы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марта-11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мая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14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Современные подходы к содержанию и организации дошкольного образования в условиях реализации ФГОС</w:t>
            </w:r>
          </w:p>
        </w:tc>
        <w:tc>
          <w:tcPr>
            <w:tcW w:w="1153" w:type="pct"/>
          </w:tcPr>
          <w:p w:rsidR="00E100AF" w:rsidRPr="003E3CD7" w:rsidRDefault="00E100AF" w:rsidP="007B4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срокам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КОИРО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15</w:t>
            </w:r>
          </w:p>
        </w:tc>
        <w:tc>
          <w:tcPr>
            <w:tcW w:w="2299" w:type="pct"/>
            <w:gridSpan w:val="2"/>
          </w:tcPr>
          <w:p w:rsidR="00E100AF" w:rsidRPr="008F50F2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 подходы к преподаванию ( учебные предметы) в усл.обн.обр.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Сентябрь-декабрь</w:t>
            </w:r>
          </w:p>
        </w:tc>
        <w:tc>
          <w:tcPr>
            <w:tcW w:w="1201" w:type="pct"/>
          </w:tcPr>
          <w:p w:rsidR="00E100AF" w:rsidRPr="00E100AF" w:rsidRDefault="00E100AF" w:rsidP="009858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E100AF" w:rsidTr="00904402">
        <w:tc>
          <w:tcPr>
            <w:tcW w:w="5000" w:type="pct"/>
            <w:gridSpan w:val="5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Организация и руководство методической работы в районе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2299" w:type="pct"/>
            <w:gridSpan w:val="2"/>
          </w:tcPr>
          <w:p w:rsidR="00E100AF" w:rsidRPr="003E3CD7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Комплектование  и утверждение сети профессиональных объединений в районе.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Подготовить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приказ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Об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организации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методической работы в районе».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август, сентябрь</w:t>
            </w:r>
          </w:p>
        </w:tc>
        <w:tc>
          <w:tcPr>
            <w:tcW w:w="1201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2299" w:type="pct"/>
            <w:gridSpan w:val="2"/>
          </w:tcPr>
          <w:p w:rsidR="00E100AF" w:rsidRPr="008F50F2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рекомендации по организации методической работы в учебном году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май, сентябрь</w:t>
            </w:r>
          </w:p>
        </w:tc>
        <w:tc>
          <w:tcPr>
            <w:tcW w:w="1201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Мешалкина Н.П.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работы творческих групп учителей-единомышленников по видам инновационной деятельности, подготовке материалов для участия в </w:t>
            </w:r>
            <w:proofErr w:type="spellStart"/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spellEnd"/>
            <w:proofErr w:type="gram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конкурсах различных уровней  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lastRenderedPageBreak/>
              <w:t>4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работы постоянно действующей школы передового опыта 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2299" w:type="pct"/>
            <w:gridSpan w:val="2"/>
          </w:tcPr>
          <w:p w:rsidR="00E100AF" w:rsidRPr="008F50F2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 работы семинаров руководителей методических объединений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август сентябрь</w:t>
            </w:r>
          </w:p>
        </w:tc>
        <w:tc>
          <w:tcPr>
            <w:tcW w:w="1201" w:type="pct"/>
          </w:tcPr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2299" w:type="pct"/>
            <w:gridSpan w:val="2"/>
          </w:tcPr>
          <w:p w:rsidR="00E100AF" w:rsidRPr="008F50F2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Сотрудничество с Шарьинским  ИМЦ по совместному проведению курсов  и семинаров школ передового опыта для педагогов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1201" w:type="pct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Осиновская В.Е., 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Систематическое посещение заседаний МО с целью </w:t>
            </w:r>
            <w:proofErr w:type="gramStart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контроля за</w:t>
            </w:r>
            <w:proofErr w:type="gramEnd"/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результативностью их работы руководителя и членов секции, оказание оперативной практической и консультативной помощи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РМК, руководители РМО</w:t>
            </w:r>
          </w:p>
        </w:tc>
      </w:tr>
      <w:tr w:rsidR="00E100AF" w:rsidRPr="00E100AF" w:rsidTr="00904402">
        <w:tc>
          <w:tcPr>
            <w:tcW w:w="5000" w:type="pct"/>
            <w:gridSpan w:val="5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>Изучение состояния учебно-воспитательного процесса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Содействие успешному прохождению аттестации учителей района на соответствие, первую  и высшую  квалификационные категории, руководителям ОО на соответствие занимаемой должности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в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течение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года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РМК, руководители РМО</w:t>
            </w:r>
          </w:p>
        </w:tc>
      </w:tr>
      <w:tr w:rsidR="00E100AF" w:rsidRPr="00E100AF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2.</w:t>
            </w:r>
          </w:p>
        </w:tc>
        <w:tc>
          <w:tcPr>
            <w:tcW w:w="2299" w:type="pct"/>
            <w:gridSpan w:val="2"/>
          </w:tcPr>
          <w:p w:rsidR="00E100AF" w:rsidRPr="00E100AF" w:rsidRDefault="00E100AF" w:rsidP="00E100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0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Сравнительный анализ результатов контрольных работ, выработка рекомендаций по коррекции преподавания учебных дисциплин в образовательных учреждениях района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январь</w:t>
            </w:r>
            <w:proofErr w:type="spellEnd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май</w:t>
            </w:r>
            <w:proofErr w:type="spellEnd"/>
          </w:p>
        </w:tc>
        <w:tc>
          <w:tcPr>
            <w:tcW w:w="1201" w:type="pct"/>
          </w:tcPr>
          <w:p w:rsidR="00E100AF" w:rsidRPr="00E100AF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Осиновская В.Е., Мешалкина Н.П., Толстоброва И.С.</w:t>
            </w:r>
          </w:p>
        </w:tc>
      </w:tr>
      <w:tr w:rsidR="00E100AF" w:rsidRPr="003E3CD7" w:rsidTr="00904402">
        <w:tc>
          <w:tcPr>
            <w:tcW w:w="347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2299" w:type="pct"/>
            <w:gridSpan w:val="2"/>
          </w:tcPr>
          <w:p w:rsidR="00E100AF" w:rsidRPr="008F50F2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F50F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методистов в мероприятиях школ по плану районного отдела образования</w:t>
            </w:r>
          </w:p>
        </w:tc>
        <w:tc>
          <w:tcPr>
            <w:tcW w:w="1153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3E3CD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в течение года</w:t>
            </w:r>
          </w:p>
        </w:tc>
        <w:tc>
          <w:tcPr>
            <w:tcW w:w="1201" w:type="pct"/>
          </w:tcPr>
          <w:p w:rsidR="00E100AF" w:rsidRPr="003E3CD7" w:rsidRDefault="00E100AF" w:rsidP="003E3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Специалисты-методисты РМК</w:t>
            </w:r>
          </w:p>
        </w:tc>
      </w:tr>
    </w:tbl>
    <w:p w:rsidR="003E3CD7" w:rsidRPr="003E3CD7" w:rsidRDefault="003E3CD7" w:rsidP="003E3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sectPr w:rsidR="003E3CD7" w:rsidRPr="003E3CD7" w:rsidSect="008F50F2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5CCC"/>
    <w:multiLevelType w:val="hybridMultilevel"/>
    <w:tmpl w:val="8CF4F8B8"/>
    <w:lvl w:ilvl="0" w:tplc="9B823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2710B"/>
    <w:multiLevelType w:val="hybridMultilevel"/>
    <w:tmpl w:val="18140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F66BE9"/>
    <w:multiLevelType w:val="hybridMultilevel"/>
    <w:tmpl w:val="456007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0E4E24"/>
    <w:multiLevelType w:val="hybridMultilevel"/>
    <w:tmpl w:val="0B2603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AAB"/>
    <w:rsid w:val="00031064"/>
    <w:rsid w:val="0004755F"/>
    <w:rsid w:val="001E21B7"/>
    <w:rsid w:val="002C6F5D"/>
    <w:rsid w:val="003402FB"/>
    <w:rsid w:val="00390FD7"/>
    <w:rsid w:val="003E3CD7"/>
    <w:rsid w:val="003F48BB"/>
    <w:rsid w:val="00460AB8"/>
    <w:rsid w:val="00495488"/>
    <w:rsid w:val="004C4CAC"/>
    <w:rsid w:val="005D53C9"/>
    <w:rsid w:val="005F380E"/>
    <w:rsid w:val="00696A45"/>
    <w:rsid w:val="007A7AC6"/>
    <w:rsid w:val="00863AAB"/>
    <w:rsid w:val="008D1160"/>
    <w:rsid w:val="008F50F2"/>
    <w:rsid w:val="00904402"/>
    <w:rsid w:val="00AC3045"/>
    <w:rsid w:val="00B70747"/>
    <w:rsid w:val="00B82313"/>
    <w:rsid w:val="00BE447A"/>
    <w:rsid w:val="00BF6C3C"/>
    <w:rsid w:val="00C22276"/>
    <w:rsid w:val="00C41C78"/>
    <w:rsid w:val="00C527C6"/>
    <w:rsid w:val="00C903D8"/>
    <w:rsid w:val="00D36C27"/>
    <w:rsid w:val="00E100AF"/>
    <w:rsid w:val="00F21BA7"/>
    <w:rsid w:val="00FC00C5"/>
    <w:rsid w:val="00FC5B25"/>
    <w:rsid w:val="00FE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5"/>
  </w:style>
  <w:style w:type="paragraph" w:styleId="1">
    <w:name w:val="heading 1"/>
    <w:basedOn w:val="a"/>
    <w:next w:val="a"/>
    <w:link w:val="10"/>
    <w:qFormat/>
    <w:rsid w:val="001E2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E21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6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D53C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D53C9"/>
  </w:style>
  <w:style w:type="paragraph" w:styleId="a6">
    <w:name w:val="No Spacing"/>
    <w:uiPriority w:val="1"/>
    <w:qFormat/>
    <w:rsid w:val="005D53C9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5D53C9"/>
    <w:rPr>
      <w:rFonts w:ascii="Times New Roman" w:hAnsi="Times New Roman" w:cs="Times New Roman"/>
      <w:sz w:val="42"/>
      <w:szCs w:val="42"/>
    </w:rPr>
  </w:style>
  <w:style w:type="paragraph" w:styleId="a7">
    <w:name w:val="Balloon Text"/>
    <w:basedOn w:val="a"/>
    <w:link w:val="a8"/>
    <w:semiHidden/>
    <w:unhideWhenUsed/>
    <w:rsid w:val="005D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D5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21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E21B7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11"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9"/>
    <w:locked/>
    <w:rsid w:val="001E21B7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semiHidden/>
    <w:rsid w:val="001E21B7"/>
  </w:style>
  <w:style w:type="character" w:customStyle="1" w:styleId="ab">
    <w:name w:val="Нижний колонтитул Знак"/>
    <w:basedOn w:val="a0"/>
    <w:link w:val="ac"/>
    <w:semiHidden/>
    <w:rsid w:val="001E21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semiHidden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3E3CD7"/>
    <w:pPr>
      <w:spacing w:after="0" w:line="240" w:lineRule="auto"/>
      <w:ind w:firstLine="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E3C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E21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63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5D53C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D53C9"/>
  </w:style>
  <w:style w:type="paragraph" w:styleId="a6">
    <w:name w:val="No Spacing"/>
    <w:uiPriority w:val="1"/>
    <w:qFormat/>
    <w:rsid w:val="005D53C9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5D53C9"/>
    <w:rPr>
      <w:rFonts w:ascii="Times New Roman" w:hAnsi="Times New Roman" w:cs="Times New Roman"/>
      <w:sz w:val="42"/>
      <w:szCs w:val="42"/>
    </w:rPr>
  </w:style>
  <w:style w:type="paragraph" w:styleId="a7">
    <w:name w:val="Balloon Text"/>
    <w:basedOn w:val="a"/>
    <w:link w:val="a8"/>
    <w:semiHidden/>
    <w:unhideWhenUsed/>
    <w:rsid w:val="005D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D5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21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E21B7"/>
    <w:rPr>
      <w:rFonts w:ascii="Arial" w:eastAsia="Times New Roman" w:hAnsi="Arial" w:cs="Arial"/>
      <w:b/>
      <w:bCs/>
      <w:sz w:val="26"/>
      <w:szCs w:val="26"/>
    </w:rPr>
  </w:style>
  <w:style w:type="paragraph" w:styleId="a9">
    <w:name w:val="header"/>
    <w:basedOn w:val="a"/>
    <w:link w:val="11"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9"/>
    <w:locked/>
    <w:rsid w:val="001E21B7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semiHidden/>
    <w:rsid w:val="001E21B7"/>
  </w:style>
  <w:style w:type="character" w:customStyle="1" w:styleId="ab">
    <w:name w:val="Нижний колонтитул Знак"/>
    <w:basedOn w:val="a0"/>
    <w:link w:val="ac"/>
    <w:semiHidden/>
    <w:rsid w:val="001E21B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footer"/>
    <w:basedOn w:val="a"/>
    <w:link w:val="ab"/>
    <w:semiHidden/>
    <w:unhideWhenUsed/>
    <w:rsid w:val="001E2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d">
    <w:name w:val="Body Text Indent"/>
    <w:basedOn w:val="a"/>
    <w:link w:val="ae"/>
    <w:rsid w:val="003E3CD7"/>
    <w:pPr>
      <w:spacing w:after="0" w:line="240" w:lineRule="auto"/>
      <w:ind w:firstLine="8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E3C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5A9CA-901B-4857-9A80-F3470131B02D}"/>
</file>

<file path=customXml/itemProps2.xml><?xml version="1.0" encoding="utf-8"?>
<ds:datastoreItem xmlns:ds="http://schemas.openxmlformats.org/officeDocument/2006/customXml" ds:itemID="{BA1D4C1B-242D-418D-B59A-088C2CCC7FD8}"/>
</file>

<file path=customXml/itemProps3.xml><?xml version="1.0" encoding="utf-8"?>
<ds:datastoreItem xmlns:ds="http://schemas.openxmlformats.org/officeDocument/2006/customXml" ds:itemID="{1B533640-9B99-444F-9BF9-EDA86D98C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23</Pages>
  <Words>7668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2018-01-09T05:40:00Z</cp:lastPrinted>
  <dcterms:created xsi:type="dcterms:W3CDTF">2018-01-05T13:02:00Z</dcterms:created>
  <dcterms:modified xsi:type="dcterms:W3CDTF">2018-01-09T13:33:00Z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