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85" w:rsidRDefault="009B52DE">
      <w:r>
        <w:t>ПАМЯТКА ВОСПИТАТЕЛЯМ по обучению детей рассказыванию</w:t>
      </w:r>
    </w:p>
    <w:p w:rsidR="009B52DE" w:rsidRDefault="009B52DE">
      <w:r>
        <w:t>Средняя группа</w:t>
      </w:r>
    </w:p>
    <w:p w:rsidR="009B52DE" w:rsidRDefault="009B52DE">
      <w:r>
        <w:t>Сюжетный рассказ. В средней группе учат выразительно пересказывать рассказы и сказки, как хорошо известные детям, так и впервые прочитанные, а также описывать предметы, называя их наиболее характерные признаки.</w:t>
      </w:r>
    </w:p>
    <w:p w:rsidR="009B52DE" w:rsidRDefault="009B52DE">
      <w:r>
        <w:t>Пересказ проводится примерно 1-2 раза в месяц как часть НОД по развитию речи.</w:t>
      </w:r>
    </w:p>
    <w:p w:rsidR="009B52DE" w:rsidRDefault="009B52DE">
      <w:r>
        <w:t>Структура обучению пересказу</w:t>
      </w:r>
    </w:p>
    <w:p w:rsidR="009B52DE" w:rsidRDefault="009B52DE">
      <w:r>
        <w:t>1. Вводная часть. Подготовка детей к восприятию нового произведения.</w:t>
      </w:r>
    </w:p>
    <w:p w:rsidR="009B52DE" w:rsidRDefault="009B52DE">
      <w:r>
        <w:t>2. Первичное чтение без предупреждения о последующем пересказе, чтобы обеспечить свободное художественное восприятие.</w:t>
      </w:r>
    </w:p>
    <w:p w:rsidR="009B52DE" w:rsidRDefault="009B52DE">
      <w:r>
        <w:t>3. Вторичное чтение с установкой на запоминание и последующий пересказ.</w:t>
      </w:r>
    </w:p>
    <w:p w:rsidR="009B52DE" w:rsidRDefault="009B52DE">
      <w:r>
        <w:t>4. Подготовительная беседа (разбор произведения).</w:t>
      </w:r>
    </w:p>
    <w:p w:rsidR="009B52DE" w:rsidRDefault="009B52DE">
      <w:r>
        <w:t>5. Повторное чтение.</w:t>
      </w:r>
    </w:p>
    <w:p w:rsidR="009B52DE" w:rsidRDefault="009B52DE">
      <w:r>
        <w:t xml:space="preserve">6. Пауза для подготовки детей к ответам,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запоминание</w:t>
      </w:r>
      <w:proofErr w:type="gramEnd"/>
      <w:r>
        <w:t xml:space="preserve"> текста (несколько секунд).</w:t>
      </w:r>
    </w:p>
    <w:p w:rsidR="009B52DE" w:rsidRDefault="009B52DE">
      <w:r>
        <w:t>7. Пересказ (3-5 человек). Активное руководство воспитателя. В конце вызвать ребенка с наиболее яркой речью или использовать пересказ по ролям, инсценировку.</w:t>
      </w:r>
    </w:p>
    <w:p w:rsidR="001717BF" w:rsidRDefault="009B52DE">
      <w:r>
        <w:t>Рассказ по картине.</w:t>
      </w:r>
      <w:r w:rsidR="00BD1C0D">
        <w:t xml:space="preserve"> В средней группе </w:t>
      </w:r>
      <w:r w:rsidR="001717BF">
        <w:t>детей лишь подводят к описанию демонстрационных картин. На картинах для детей этого возраста немного персонажей и мало окружающих предметов. Педагог должен помочь детям в наиболее сложном деле – понять мотивы действий этих персонажей, их настроение, взаимоотношения. Воспитатель в первой части НОД организует совместные действия – начинает описание одного объекта, а ребенок заканчивает его 2-3 предложениями.</w:t>
      </w:r>
    </w:p>
    <w:p w:rsidR="001717BF" w:rsidRDefault="001717BF">
      <w:r>
        <w:t>Старшая группа</w:t>
      </w:r>
    </w:p>
    <w:p w:rsidR="001717BF" w:rsidRDefault="001717BF">
      <w:r>
        <w:t xml:space="preserve">Сюжетный рассказ. </w:t>
      </w:r>
      <w:proofErr w:type="gramStart"/>
      <w:r>
        <w:t>В старшей группе нужно закреплять и совершенствовать приобретенные умения, а также учить более сложному – описывать предметы в сравнении, рассказывать о событиях и фактах из своего опыта (по памяти), составлять по картинкам описательные и повествовательные рассказы как с опорой на восприятие (о нарисованном), так и с элементами творчества (по сюжетной картинке во 2-м полугодии).</w:t>
      </w:r>
      <w:proofErr w:type="gramEnd"/>
      <w:r>
        <w:t xml:space="preserve">  В этой группе более высокие требования предъявляются к качеству рассказа. Важна связность и целенаправленность рассказа (не отступать от заданной темы), его подробность (указывать время и место действия).</w:t>
      </w:r>
    </w:p>
    <w:p w:rsidR="001717BF" w:rsidRDefault="001717BF">
      <w:r>
        <w:t>Пересказ проводится примерно 1-2 раза в месяц как часть НОД.</w:t>
      </w:r>
    </w:p>
    <w:p w:rsidR="001717BF" w:rsidRDefault="001717BF" w:rsidP="001717BF">
      <w:r>
        <w:t>Структура обучению пересказу</w:t>
      </w:r>
    </w:p>
    <w:p w:rsidR="001717BF" w:rsidRDefault="001717BF" w:rsidP="001717BF">
      <w:r>
        <w:t>1. Вводная часть. Подготовка детей к восприятию нового произведения.</w:t>
      </w:r>
    </w:p>
    <w:p w:rsidR="001717BF" w:rsidRDefault="001717BF" w:rsidP="001717BF">
      <w:r>
        <w:t>2. Первичное чтение без предупреждения о последующем пересказе, чтобы обеспечить свободное художественное восприятие.</w:t>
      </w:r>
    </w:p>
    <w:p w:rsidR="001717BF" w:rsidRDefault="001717BF" w:rsidP="001717BF">
      <w:r>
        <w:t>3. Вторичное чтение с установкой на запоминание и последующий пересказ.</w:t>
      </w:r>
    </w:p>
    <w:p w:rsidR="001717BF" w:rsidRDefault="001717BF" w:rsidP="001717BF">
      <w:r>
        <w:lastRenderedPageBreak/>
        <w:t>4. Подготовительная беседа (разбор произведения).</w:t>
      </w:r>
    </w:p>
    <w:p w:rsidR="001717BF" w:rsidRDefault="001717BF" w:rsidP="001717BF">
      <w:r>
        <w:t>5. Повторное чтение.</w:t>
      </w:r>
    </w:p>
    <w:p w:rsidR="001717BF" w:rsidRDefault="001717BF" w:rsidP="001717BF">
      <w:r>
        <w:t xml:space="preserve">6. Пауза для подготовки детей к ответам,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запоминание</w:t>
      </w:r>
      <w:proofErr w:type="gramEnd"/>
      <w:r>
        <w:t xml:space="preserve"> текста (несколько секунд).</w:t>
      </w:r>
    </w:p>
    <w:p w:rsidR="001717BF" w:rsidRDefault="001717BF" w:rsidP="001717BF">
      <w:r>
        <w:t>7. Пересказ (3-5 человек). Активное руководство воспитателя. В конце вызвать ребенка с наиболее яркой речью или использовать пересказ по ролям, инсценировку.</w:t>
      </w:r>
    </w:p>
    <w:p w:rsidR="00A21930" w:rsidRDefault="00A21930">
      <w:r w:rsidRPr="006545AF">
        <w:rPr>
          <w:b/>
        </w:rPr>
        <w:t>Рассказ по картине.</w:t>
      </w:r>
      <w:r w:rsidR="006545AF">
        <w:t xml:space="preserve"> В старших группах</w:t>
      </w:r>
      <w:r>
        <w:t xml:space="preserve"> при описании картины также уместен частичный образец рассказа по одному из эпизодов рассказа, но он предшествует аналогичным рассказам детей. В </w:t>
      </w:r>
      <w:proofErr w:type="gramStart"/>
      <w:r>
        <w:t>последующих</w:t>
      </w:r>
      <w:proofErr w:type="gramEnd"/>
      <w:r>
        <w:t xml:space="preserve"> НОД по обучению составлению рассказа помогает план.</w:t>
      </w:r>
    </w:p>
    <w:p w:rsidR="00A21930" w:rsidRDefault="00A21930">
      <w:r>
        <w:t>Назначение сюжетной многопредметной картины – помочь ребенку составить повествовательный (сюжетный) рассказ о действиях героев, опираясь на свои восприятия.</w:t>
      </w:r>
    </w:p>
    <w:p w:rsidR="00A21930" w:rsidRDefault="00A21930">
      <w:r>
        <w:t>Детям старшего возраста предлагается внимательнее всматриваться в изображе</w:t>
      </w:r>
      <w:r w:rsidR="00613526">
        <w:t xml:space="preserve">ния, рассказывать поподробнее. Может прозвучать такой вопрос: «О чем хочется вам подробнее всего рассказать?». Хорошо рассказывающему ребенку дается задание </w:t>
      </w:r>
      <w:proofErr w:type="gramStart"/>
      <w:r w:rsidR="00613526">
        <w:t>потруднее</w:t>
      </w:r>
      <w:proofErr w:type="gramEnd"/>
      <w:r w:rsidR="00613526">
        <w:t xml:space="preserve"> – описать пейзаж, состояние погоды, мимику и жесты героев.</w:t>
      </w:r>
    </w:p>
    <w:p w:rsidR="00613526" w:rsidRDefault="00613526">
      <w:r>
        <w:t>Подготовительная группа</w:t>
      </w:r>
    </w:p>
    <w:p w:rsidR="00613526" w:rsidRDefault="00613526">
      <w:r>
        <w:t xml:space="preserve">Сюжетный рассказ. В подготовительной группе закрепляются все навыки монологической речи, сформированные ранее, совершенствуются выразительная сторона пересказов и творческих рассказов, их точность. </w:t>
      </w:r>
      <w:r w:rsidR="007913BC">
        <w:t xml:space="preserve"> Во втором полугодии приступают к наиболее трудному разделу программы</w:t>
      </w:r>
      <w:r w:rsidR="006545AF">
        <w:t xml:space="preserve"> – придумыванию рассказов на сюжет, предложенный воспитателем  (придумывать завязку, ход событий, развязку), а также загадок.</w:t>
      </w:r>
    </w:p>
    <w:p w:rsidR="006545AF" w:rsidRDefault="006545AF" w:rsidP="006545AF">
      <w:r>
        <w:t>Пересказ проводится примерно 1-2 раза в месяц как часть НОД.</w:t>
      </w:r>
    </w:p>
    <w:p w:rsidR="006545AF" w:rsidRDefault="006545AF" w:rsidP="006545AF">
      <w:r>
        <w:t>Структура обучению пересказу</w:t>
      </w:r>
    </w:p>
    <w:p w:rsidR="006545AF" w:rsidRDefault="006545AF" w:rsidP="006545AF">
      <w:r>
        <w:t>1. Вводная часть. Подготовка детей к восприятию нового произведения.</w:t>
      </w:r>
    </w:p>
    <w:p w:rsidR="006545AF" w:rsidRDefault="006545AF" w:rsidP="006545AF">
      <w:r>
        <w:t>2. Первичное чтение без предупреждения о последующем пересказе, чтобы обеспечить свободное художественное восприятие.</w:t>
      </w:r>
    </w:p>
    <w:p w:rsidR="006545AF" w:rsidRDefault="006545AF" w:rsidP="006545AF">
      <w:r>
        <w:t>3. Вторичное чтение с установкой на запоминание и последующий пересказ.</w:t>
      </w:r>
    </w:p>
    <w:p w:rsidR="006545AF" w:rsidRDefault="006545AF" w:rsidP="006545AF">
      <w:r>
        <w:t>4. Подготовительная беседа (разбор произведения).</w:t>
      </w:r>
    </w:p>
    <w:p w:rsidR="006545AF" w:rsidRDefault="006545AF" w:rsidP="006545AF">
      <w:r>
        <w:t>5. Повторное чтение.</w:t>
      </w:r>
    </w:p>
    <w:p w:rsidR="006545AF" w:rsidRDefault="006545AF" w:rsidP="006545AF">
      <w:r>
        <w:t xml:space="preserve">6. Пауза для подготовки детей к ответам,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запоминание</w:t>
      </w:r>
      <w:proofErr w:type="gramEnd"/>
      <w:r>
        <w:t xml:space="preserve"> текста (несколько секунд).</w:t>
      </w:r>
    </w:p>
    <w:p w:rsidR="006545AF" w:rsidRDefault="006545AF" w:rsidP="006545AF">
      <w:r>
        <w:t>7. Пересказ (3-5 человек). Активное руководство воспитателя. В конце вызвать ребенка с наиболее яркой речью, чтобы использовать пересказ по ролям, инсценировку.</w:t>
      </w:r>
    </w:p>
    <w:p w:rsidR="006545AF" w:rsidRDefault="006545AF" w:rsidP="006545AF">
      <w:r w:rsidRPr="006545AF">
        <w:rPr>
          <w:b/>
        </w:rPr>
        <w:t>Рассказ по картине.</w:t>
      </w:r>
      <w:r>
        <w:t xml:space="preserve"> В старших группах при описании картины также уместен частичный образец рассказа по одному из эпизодов рассказа, но он предшествует аналогичным рассказам детей. В </w:t>
      </w:r>
      <w:proofErr w:type="gramStart"/>
      <w:r>
        <w:t>последующих</w:t>
      </w:r>
      <w:proofErr w:type="gramEnd"/>
      <w:r>
        <w:t xml:space="preserve"> НОД по обучению составлению рассказа помогает план.</w:t>
      </w:r>
    </w:p>
    <w:p w:rsidR="006545AF" w:rsidRDefault="006545AF" w:rsidP="006545AF">
      <w:r>
        <w:t>Назначение сюжетной многопредметной картины – помочь ребенку составить повествовательный (сюжетный) рассказ о действиях героев, опираясь на свои восприятия.</w:t>
      </w:r>
    </w:p>
    <w:p w:rsidR="006545AF" w:rsidRDefault="006545AF" w:rsidP="006545AF">
      <w:r>
        <w:lastRenderedPageBreak/>
        <w:t xml:space="preserve">Детям старшего возраста предлагается внимательнее всматриваться в изображения, рассказывать поподробнее. Может прозвучать такой вопрос: «О чем хочется вам подробнее всего рассказать?». Хорошо рассказывающему ребенку дается задание </w:t>
      </w:r>
      <w:proofErr w:type="gramStart"/>
      <w:r>
        <w:t>потруднее</w:t>
      </w:r>
      <w:proofErr w:type="gramEnd"/>
      <w:r>
        <w:t xml:space="preserve"> – описать пейзаж, состояние погоды, мимику и жесты героев.</w:t>
      </w:r>
    </w:p>
    <w:p w:rsidR="006545AF" w:rsidRDefault="006545AF" w:rsidP="006545AF">
      <w:r>
        <w:t>Структура НОД по речевому развитию</w:t>
      </w:r>
    </w:p>
    <w:p w:rsidR="006545AF" w:rsidRDefault="006545AF" w:rsidP="006545AF">
      <w:r>
        <w:t>Рассказ по картине</w:t>
      </w:r>
    </w:p>
    <w:p w:rsidR="006545AF" w:rsidRDefault="006545AF" w:rsidP="006545AF">
      <w:r>
        <w:t>1. Вводная часть (беседа с детьми с целью активизации словаря в связи с пройденным материалом и опытом детей).</w:t>
      </w:r>
    </w:p>
    <w:p w:rsidR="006545AF" w:rsidRDefault="006545AF" w:rsidP="006545AF">
      <w:r>
        <w:t>2. Основная часть</w:t>
      </w:r>
    </w:p>
    <w:p w:rsidR="006545AF" w:rsidRDefault="006545AF" w:rsidP="006545AF">
      <w:r>
        <w:t>а) Рассматривание картины по отдельным частям, описание сочетается с повествованием об изображенном событии, с придумыванием эпизодов, выходящих за рамки фиксированного события.</w:t>
      </w:r>
    </w:p>
    <w:p w:rsidR="006545AF" w:rsidRDefault="006545AF" w:rsidP="006545AF">
      <w:r>
        <w:t>б) Понимание и обсуждение мотива действий персонажей, их настроения, взаимоотношения.</w:t>
      </w:r>
    </w:p>
    <w:p w:rsidR="006545AF" w:rsidRDefault="006545AF" w:rsidP="006545AF">
      <w:r>
        <w:t>в) Придумывание названия рассказа.</w:t>
      </w:r>
    </w:p>
    <w:p w:rsidR="006545AF" w:rsidRDefault="006545AF" w:rsidP="006545AF">
      <w:r>
        <w:t>г) Объединение отдельных частей картины в один рассказ.</w:t>
      </w:r>
    </w:p>
    <w:p w:rsidR="006545AF" w:rsidRDefault="006545AF" w:rsidP="006545AF">
      <w:proofErr w:type="spellStart"/>
      <w:r>
        <w:t>д</w:t>
      </w:r>
      <w:proofErr w:type="spellEnd"/>
      <w:r>
        <w:t>) Привлечение детей к речевому творчеству (придумывание окончания рассказа).</w:t>
      </w:r>
    </w:p>
    <w:p w:rsidR="006545AF" w:rsidRDefault="00BB5DB7" w:rsidP="006545AF">
      <w:r>
        <w:t>3. Заключительная часть (выполнение игровых упражнений, чтение художественного произведения, пение и т.д.).</w:t>
      </w:r>
    </w:p>
    <w:p w:rsidR="00BB5DB7" w:rsidRDefault="00BB5DB7" w:rsidP="006545AF">
      <w:r>
        <w:t xml:space="preserve">Сюжетный рассказ </w:t>
      </w:r>
    </w:p>
    <w:p w:rsidR="00BB5DB7" w:rsidRDefault="00BB5DB7" w:rsidP="006545AF">
      <w:r>
        <w:t>1. Вводная часть (беседа с детьми с целью активизации словаря).</w:t>
      </w:r>
    </w:p>
    <w:p w:rsidR="00BB5DB7" w:rsidRDefault="00BB5DB7" w:rsidP="006545AF">
      <w:r>
        <w:t>2. Основная часть.</w:t>
      </w:r>
    </w:p>
    <w:p w:rsidR="00BB5DB7" w:rsidRDefault="00BB5DB7" w:rsidP="006545AF">
      <w:r>
        <w:t>а) Экспозиция (называется герой, дается описание его внешнего вида).</w:t>
      </w:r>
    </w:p>
    <w:p w:rsidR="00BB5DB7" w:rsidRDefault="00BB5DB7" w:rsidP="006545AF">
      <w:r>
        <w:t>б) Завязка (первое событие – по возможности объясняется когда, где оно происходило).</w:t>
      </w:r>
    </w:p>
    <w:p w:rsidR="00BB5DB7" w:rsidRDefault="00BB5DB7" w:rsidP="006545AF">
      <w:r>
        <w:t>в) Установление временной или причинной связи между 2-3 эпизодами.</w:t>
      </w:r>
    </w:p>
    <w:p w:rsidR="008A732B" w:rsidRDefault="008A732B" w:rsidP="006545AF">
      <w:r>
        <w:t>г) Развязка (окончание).</w:t>
      </w:r>
    </w:p>
    <w:p w:rsidR="008A732B" w:rsidRDefault="008A732B" w:rsidP="006545AF">
      <w:r>
        <w:t>3. Заключительная часть.</w:t>
      </w:r>
    </w:p>
    <w:p w:rsidR="008A732B" w:rsidRDefault="008A732B" w:rsidP="006545AF">
      <w:r>
        <w:t>При этом в методике могут быть использованы следующие приемы: придумать только конец рассказа, описать лишь одно место действия, придумать диалог действующих лиц и т.д.</w:t>
      </w:r>
    </w:p>
    <w:p w:rsidR="008A732B" w:rsidRDefault="008A732B" w:rsidP="006545AF">
      <w:r>
        <w:t>Рассказ о предмете (объекте)</w:t>
      </w:r>
    </w:p>
    <w:p w:rsidR="008A732B" w:rsidRDefault="008A732B" w:rsidP="006545AF">
      <w:r>
        <w:t>1. Вводная часть (беседа с детьми с целью активизации словаря).</w:t>
      </w:r>
    </w:p>
    <w:p w:rsidR="008A732B" w:rsidRDefault="008A732B" w:rsidP="006545AF">
      <w:r>
        <w:t>2. Основная часть.</w:t>
      </w:r>
    </w:p>
    <w:p w:rsidR="008A732B" w:rsidRDefault="008A732B" w:rsidP="006545AF">
      <w:r>
        <w:t>а) Рассматривание внешнего вида предмета (объекта).</w:t>
      </w:r>
    </w:p>
    <w:p w:rsidR="008A732B" w:rsidRDefault="008A732B" w:rsidP="006545AF">
      <w:r>
        <w:t>б) Придумывание объекту имени.</w:t>
      </w:r>
    </w:p>
    <w:p w:rsidR="008A732B" w:rsidRDefault="008A732B" w:rsidP="006545AF">
      <w:r>
        <w:lastRenderedPageBreak/>
        <w:t>в) Определение места обитания</w:t>
      </w:r>
      <w:r w:rsidR="00924F78">
        <w:t xml:space="preserve"> предмета (объекта).</w:t>
      </w:r>
    </w:p>
    <w:p w:rsidR="00924F78" w:rsidRDefault="00924F78" w:rsidP="006545AF">
      <w:r>
        <w:t>г) Определение способа питания объекта, ориентируясь на особенности его внешнего вида.</w:t>
      </w:r>
    </w:p>
    <w:p w:rsidR="00924F78" w:rsidRDefault="00924F78" w:rsidP="006545AF">
      <w:proofErr w:type="spellStart"/>
      <w:r>
        <w:t>д</w:t>
      </w:r>
      <w:proofErr w:type="spellEnd"/>
      <w:r>
        <w:t>) Беседа о пользе, назначении предмета или способе самосохранения объекта (с кем живет рядом, как обороняется от врагов и т.д.), о действии с ним.</w:t>
      </w:r>
    </w:p>
    <w:p w:rsidR="00924F78" w:rsidRDefault="00924F78" w:rsidP="006545AF">
      <w:r>
        <w:t>3. Заключительная часть.</w:t>
      </w:r>
    </w:p>
    <w:p w:rsidR="00924F78" w:rsidRDefault="00924F78" w:rsidP="006545AF">
      <w:r>
        <w:t>а) Чтение художественного произведения о предмете (объекте).</w:t>
      </w:r>
    </w:p>
    <w:p w:rsidR="00924F78" w:rsidRDefault="00924F78" w:rsidP="006545AF">
      <w:r>
        <w:t>б) Привлечение детей к речевому творчеству (придумывание истории, сказки, рассказа о предмете (объекте) самостоятельно).</w:t>
      </w:r>
    </w:p>
    <w:p w:rsidR="00924F78" w:rsidRDefault="00924F78" w:rsidP="006545AF"/>
    <w:p w:rsidR="006545AF" w:rsidRDefault="006545AF"/>
    <w:sectPr w:rsidR="006545AF" w:rsidSect="009B52D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2DE"/>
    <w:rsid w:val="001717BF"/>
    <w:rsid w:val="00613526"/>
    <w:rsid w:val="006545AF"/>
    <w:rsid w:val="007913BC"/>
    <w:rsid w:val="008A732B"/>
    <w:rsid w:val="00924F78"/>
    <w:rsid w:val="009B52DE"/>
    <w:rsid w:val="00A21930"/>
    <w:rsid w:val="00A50F85"/>
    <w:rsid w:val="00BB5DB7"/>
    <w:rsid w:val="00BD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EEA1E-9BBE-4AA4-89AB-E9516894FE11}"/>
</file>

<file path=customXml/itemProps2.xml><?xml version="1.0" encoding="utf-8"?>
<ds:datastoreItem xmlns:ds="http://schemas.openxmlformats.org/officeDocument/2006/customXml" ds:itemID="{76C10E55-1BB2-44A1-B727-675A8010F1EE}"/>
</file>

<file path=customXml/itemProps3.xml><?xml version="1.0" encoding="utf-8"?>
<ds:datastoreItem xmlns:ds="http://schemas.openxmlformats.org/officeDocument/2006/customXml" ds:itemID="{D59FE03B-F8CC-4373-99A2-12E963745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Detsad_2</dc:creator>
  <cp:keywords/>
  <dc:description/>
  <cp:lastModifiedBy>Detsad_2</cp:lastModifiedBy>
  <cp:revision>2</cp:revision>
  <dcterms:created xsi:type="dcterms:W3CDTF">2010-12-12T21:10:00Z</dcterms:created>
  <dcterms:modified xsi:type="dcterms:W3CDTF">2010-12-13T00:29:00Z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