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F79F" w14:textId="77777777" w:rsidR="00F53490" w:rsidRDefault="00F53490">
      <w:pPr>
        <w:rPr>
          <w:sz w:val="2"/>
          <w:szCs w:val="2"/>
        </w:rPr>
      </w:pPr>
    </w:p>
    <w:p w14:paraId="39E63B1F" w14:textId="77777777" w:rsidR="00F53490" w:rsidRDefault="004E12CD" w:rsidP="004E12CD">
      <w:pPr>
        <w:pStyle w:val="a5"/>
        <w:framePr w:w="14466" w:h="2226" w:hRule="exact" w:wrap="none" w:vAnchor="page" w:hAnchor="page" w:x="1441" w:y="735"/>
        <w:shd w:val="clear" w:color="auto" w:fill="auto"/>
        <w:ind w:right="20"/>
      </w:pPr>
      <w:r>
        <w:rPr>
          <w:rStyle w:val="a6"/>
          <w:b/>
          <w:bCs/>
        </w:rPr>
        <w:t>Государственное автономное учреждение Костромской области «Региональный центр оценки качества образования «Эксперт»</w:t>
      </w:r>
    </w:p>
    <w:p w14:paraId="5076DC1E" w14:textId="77777777" w:rsidR="00F53490" w:rsidRDefault="001A32AE" w:rsidP="004E12CD">
      <w:pPr>
        <w:framePr w:wrap="none" w:vAnchor="page" w:hAnchor="page" w:x="361" w:y="2063"/>
        <w:ind w:right="2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700E250" wp14:editId="27F701E9">
            <wp:extent cx="10141585" cy="187325"/>
            <wp:effectExtent l="0" t="0" r="0" b="3175"/>
            <wp:docPr id="152" name="Рисунок 152" descr="C:\Users\V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V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4C27" w14:textId="77777777" w:rsidR="004E12CD" w:rsidRDefault="00923F63" w:rsidP="004E12CD">
      <w:pPr>
        <w:pStyle w:val="30"/>
        <w:framePr w:w="15415" w:h="5958" w:hRule="exact" w:wrap="none" w:vAnchor="page" w:hAnchor="page" w:x="885" w:y="3062"/>
        <w:shd w:val="clear" w:color="auto" w:fill="auto"/>
        <w:spacing w:line="768" w:lineRule="exact"/>
        <w:ind w:left="1819" w:right="1809"/>
      </w:pPr>
      <w:r>
        <w:t>Инструкция по подаче заявления об аттестации</w:t>
      </w:r>
      <w:r w:rsidR="004E12CD">
        <w:t xml:space="preserve"> </w:t>
      </w:r>
      <w:r>
        <w:t>педагогических работников образовательных</w:t>
      </w:r>
      <w:r w:rsidR="004E12CD">
        <w:t xml:space="preserve"> организации с целью установления</w:t>
      </w:r>
      <w:r w:rsidR="001A32AE">
        <w:t xml:space="preserve"> </w:t>
      </w:r>
      <w:r w:rsidR="004E12CD">
        <w:t>квалификационной категории</w:t>
      </w:r>
      <w:r w:rsidR="001A32AE">
        <w:t xml:space="preserve"> </w:t>
      </w:r>
      <w:r w:rsidR="004E12CD">
        <w:t>через портал Госуслуг</w:t>
      </w:r>
    </w:p>
    <w:p w14:paraId="16616B88" w14:textId="77777777" w:rsidR="00F53490" w:rsidRDefault="00F53490" w:rsidP="004E12CD">
      <w:pPr>
        <w:pStyle w:val="30"/>
        <w:framePr w:w="15415" w:h="5958" w:hRule="exact" w:wrap="none" w:vAnchor="page" w:hAnchor="page" w:x="885" w:y="3062"/>
        <w:shd w:val="clear" w:color="auto" w:fill="auto"/>
        <w:ind w:right="20"/>
      </w:pPr>
    </w:p>
    <w:p w14:paraId="32670185" w14:textId="77777777" w:rsidR="00F53490" w:rsidRDefault="00F53490">
      <w:pPr>
        <w:framePr w:wrap="none" w:vAnchor="page" w:hAnchor="page" w:x="8372" w:y="4631"/>
      </w:pPr>
    </w:p>
    <w:p w14:paraId="34B21F3D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0652B6C" w14:textId="77777777" w:rsidR="00F53490" w:rsidRDefault="00F53490">
      <w:pPr>
        <w:rPr>
          <w:sz w:val="2"/>
          <w:szCs w:val="2"/>
        </w:rPr>
      </w:pPr>
    </w:p>
    <w:p w14:paraId="343F93EB" w14:textId="77777777" w:rsidR="00F53490" w:rsidRDefault="00923F63" w:rsidP="001A32AE">
      <w:pPr>
        <w:pStyle w:val="10"/>
        <w:framePr w:w="15939" w:h="1015" w:hRule="exact" w:wrap="none" w:vAnchor="page" w:hAnchor="page" w:x="380" w:y="497"/>
        <w:shd w:val="clear" w:color="auto" w:fill="auto"/>
        <w:spacing w:line="460" w:lineRule="exact"/>
        <w:jc w:val="right"/>
      </w:pPr>
      <w:bookmarkStart w:id="0" w:name="bookmark0"/>
      <w:r>
        <w:rPr>
          <w:rStyle w:val="11"/>
          <w:b/>
          <w:bCs/>
        </w:rPr>
        <w:t>1. Инструкция по созданию учётной записи ЕСИА для физического лица</w:t>
      </w:r>
      <w:bookmarkEnd w:id="0"/>
    </w:p>
    <w:p w14:paraId="061A755E" w14:textId="77777777" w:rsidR="00F53490" w:rsidRDefault="001A32AE" w:rsidP="001A32AE">
      <w:pPr>
        <w:framePr w:wrap="none" w:vAnchor="page" w:hAnchor="page" w:x="1212" w:y="15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A11223C" wp14:editId="0E5B226E">
            <wp:extent cx="9684385" cy="207645"/>
            <wp:effectExtent l="0" t="0" r="0" b="1905"/>
            <wp:docPr id="2" name="Рисунок 2" descr="C:\Users\V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4634" w14:textId="77777777" w:rsidR="00F53490" w:rsidRDefault="00923F63" w:rsidP="001A32AE">
      <w:pPr>
        <w:pStyle w:val="40"/>
        <w:framePr w:w="9099" w:h="8477" w:hRule="exact" w:wrap="none" w:vAnchor="page" w:hAnchor="page" w:x="380" w:y="2381"/>
        <w:numPr>
          <w:ilvl w:val="0"/>
          <w:numId w:val="1"/>
        </w:numPr>
        <w:shd w:val="clear" w:color="auto" w:fill="auto"/>
        <w:tabs>
          <w:tab w:val="left" w:pos="426"/>
        </w:tabs>
        <w:ind w:right="90"/>
      </w:pPr>
      <w:r>
        <w:t>Регистрация учетной записи ЕСИА</w:t>
      </w:r>
      <w:r>
        <w:rPr>
          <w:rStyle w:val="4Arial19pt"/>
          <w:b/>
          <w:bCs/>
        </w:rPr>
        <w:t xml:space="preserve">. </w:t>
      </w:r>
      <w:r>
        <w:t>Общие сведения</w:t>
      </w:r>
      <w:r>
        <w:rPr>
          <w:rStyle w:val="4Arial19pt"/>
          <w:b/>
          <w:bCs/>
        </w:rPr>
        <w:t>.</w:t>
      </w:r>
    </w:p>
    <w:p w14:paraId="0B33156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  <w:jc w:val="both"/>
      </w:pPr>
      <w:r>
        <w:t>Зарегистрироваться в ЕСИА могут следующие категории</w:t>
      </w:r>
      <w:r>
        <w:br/>
        <w:t>пользователей</w:t>
      </w:r>
    </w:p>
    <w:p w14:paraId="41C9DCF3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граждане Российской Федерации;</w:t>
      </w:r>
    </w:p>
    <w:p w14:paraId="782E34C2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иностранные граждане.</w:t>
      </w:r>
    </w:p>
    <w:p w14:paraId="1FAAF88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•Для того чтобы зарегистрировать учетную запись</w:t>
      </w:r>
      <w:r>
        <w:br/>
        <w:t>физического лица в ЕСИА, необходимо нажать на кнопку</w:t>
      </w:r>
      <w:r>
        <w:br/>
        <w:t>«Личный кабинет» в информационной системе ЕПЕУ</w:t>
      </w:r>
      <w:r>
        <w:br/>
      </w:r>
      <w:r w:rsidRPr="004E12CD">
        <w:rPr>
          <w:lang w:eastAsia="en-US" w:bidi="en-US"/>
        </w:rPr>
        <w:t>(</w:t>
      </w:r>
      <w:hyperlink r:id="rId9" w:history="1">
        <w:r>
          <w:rPr>
            <w:rStyle w:val="a3"/>
            <w:lang w:val="en-US" w:eastAsia="en-US" w:bidi="en-US"/>
          </w:rPr>
          <w:t>https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</w:hyperlink>
      <w:r w:rsidRPr="004E12CD">
        <w:rPr>
          <w:lang w:eastAsia="en-US" w:bidi="en-US"/>
        </w:rPr>
        <w:t xml:space="preserve">), </w:t>
      </w:r>
      <w:r>
        <w:t>интегрированной с ЕСИА, либо</w:t>
      </w:r>
      <w:r>
        <w:br/>
        <w:t>воспользоваться прямой ссылкой:</w:t>
      </w:r>
      <w:r>
        <w:br/>
      </w:r>
      <w:hyperlink r:id="rId10" w:history="1">
        <w:r>
          <w:rPr>
            <w:rStyle w:val="a3"/>
            <w:lang w:val="en-US" w:eastAsia="en-US" w:bidi="en-US"/>
          </w:rPr>
          <w:t>http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esia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registration</w:t>
        </w:r>
      </w:hyperlink>
      <w:r w:rsidRPr="004E12CD">
        <w:rPr>
          <w:rStyle w:val="21"/>
          <w:lang w:eastAsia="en-US" w:bidi="en-US"/>
        </w:rPr>
        <w:t>.</w:t>
      </w:r>
    </w:p>
    <w:p w14:paraId="7D0E1FA5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•В регистрационной форме укажите фамилию, имя, номер</w:t>
      </w:r>
      <w:r>
        <w:br/>
        <w:t>мобильного телефона или адрес электронной почты и</w:t>
      </w:r>
      <w:r>
        <w:br/>
        <w:t>нажмите кнопку «Зарегистрироваться» (см. Рисунок 1).</w:t>
      </w:r>
    </w:p>
    <w:p w14:paraId="21E108C3" w14:textId="77777777" w:rsidR="00F53490" w:rsidRDefault="00923F63" w:rsidP="001A32AE">
      <w:pPr>
        <w:pStyle w:val="23"/>
        <w:framePr w:wrap="none" w:vAnchor="page" w:hAnchor="page" w:x="9852" w:y="10441"/>
        <w:shd w:val="clear" w:color="auto" w:fill="auto"/>
        <w:spacing w:line="360" w:lineRule="exact"/>
      </w:pPr>
      <w:r>
        <w:rPr>
          <w:lang w:val="en-US" w:eastAsia="en-US" w:bidi="en-US"/>
        </w:rPr>
        <w:t>1.</w:t>
      </w:r>
      <w:r>
        <w:t xml:space="preserve">Рисунок </w:t>
      </w:r>
      <w:r>
        <w:rPr>
          <w:lang w:val="en-US" w:eastAsia="en-US" w:bidi="en-US"/>
        </w:rPr>
        <w:t xml:space="preserve">1. </w:t>
      </w:r>
      <w:r>
        <w:t>Страница регистрации ЕСИА</w:t>
      </w:r>
    </w:p>
    <w:p w14:paraId="5119D238" w14:textId="77777777" w:rsidR="00F53490" w:rsidRDefault="001A32AE" w:rsidP="001A32AE">
      <w:pPr>
        <w:framePr w:wrap="none" w:vAnchor="page" w:hAnchor="page" w:x="10670" w:y="24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9448623" wp14:editId="34DAE50D">
            <wp:extent cx="3262630" cy="5070475"/>
            <wp:effectExtent l="0" t="0" r="0" b="0"/>
            <wp:docPr id="3" name="Рисунок 3" descr="C:\Users\V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7CB7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2977889" w14:textId="77777777" w:rsidR="00F53490" w:rsidRDefault="00F53490">
      <w:pPr>
        <w:rPr>
          <w:sz w:val="2"/>
          <w:szCs w:val="2"/>
        </w:rPr>
      </w:pPr>
    </w:p>
    <w:p w14:paraId="07F7E382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Поля «Фамилия» и «Имя» могут содержать буквы русского или латинского алфавита, цифры, дефис, пробел, апостроф, точку. Недопустимо одновременно использовать русские и латинские буквы.</w:t>
      </w:r>
    </w:p>
    <w:p w14:paraId="4BDFAD7F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В поле «Мобильный телефон» можно вводить только арабские цифры:</w:t>
      </w:r>
    </w:p>
    <w:p w14:paraId="5F0FC59B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Пример: +7 123 4567890</w:t>
      </w:r>
    </w:p>
    <w:p w14:paraId="7B1CAC1D" w14:textId="77777777" w:rsidR="00F53490" w:rsidRDefault="00923F63" w:rsidP="008131E2">
      <w:pPr>
        <w:pStyle w:val="20"/>
        <w:framePr w:w="7626" w:h="3699" w:hRule="exact" w:wrap="none" w:vAnchor="page" w:hAnchor="page" w:x="999" w:y="5136"/>
        <w:shd w:val="clear" w:color="auto" w:fill="auto"/>
        <w:jc w:val="both"/>
      </w:pPr>
      <w:r>
        <w:t xml:space="preserve">Если в качестве контакта указан адрес электронной почты, на указанный адрес придет письмо </w:t>
      </w:r>
      <w:proofErr w:type="gramStart"/>
      <w:r>
        <w:t>с ссылкой</w:t>
      </w:r>
      <w:proofErr w:type="gramEnd"/>
      <w:r>
        <w:t xml:space="preserve"> для перехода к созданию пароля (см. Рисунок 2). Время действия данной ссылки составляет 3 дня.</w:t>
      </w:r>
    </w:p>
    <w:p w14:paraId="1603C874" w14:textId="77777777" w:rsidR="00F53490" w:rsidRDefault="00F53490">
      <w:pPr>
        <w:framePr w:wrap="none" w:vAnchor="page" w:hAnchor="page" w:x="11809" w:y="908"/>
        <w:rPr>
          <w:sz w:val="2"/>
          <w:szCs w:val="2"/>
        </w:rPr>
      </w:pPr>
    </w:p>
    <w:p w14:paraId="2A2DBD9E" w14:textId="77777777" w:rsidR="00F53490" w:rsidRDefault="00923F63" w:rsidP="008131E2">
      <w:pPr>
        <w:pStyle w:val="25"/>
        <w:framePr w:w="6612" w:h="1736" w:hRule="exact" w:wrap="none" w:vAnchor="page" w:hAnchor="page" w:x="9689" w:y="9721"/>
        <w:shd w:val="clear" w:color="auto" w:fill="auto"/>
        <w:spacing w:after="5" w:line="360" w:lineRule="exact"/>
      </w:pPr>
      <w:r>
        <w:t>Рисунок 2. Страница создания пароля от учетной записи</w:t>
      </w:r>
      <w:r w:rsidR="008131E2">
        <w:t xml:space="preserve"> </w:t>
      </w:r>
      <w:r>
        <w:t>ЕСИА</w:t>
      </w:r>
    </w:p>
    <w:p w14:paraId="37D02812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829" behindDoc="1" locked="0" layoutInCell="1" allowOverlap="1" wp14:anchorId="4C91F29F" wp14:editId="1615A1DE">
            <wp:simplePos x="0" y="0"/>
            <wp:positionH relativeFrom="column">
              <wp:posOffset>5854123</wp:posOffset>
            </wp:positionH>
            <wp:positionV relativeFrom="paragraph">
              <wp:posOffset>428798</wp:posOffset>
            </wp:positionV>
            <wp:extent cx="4031615" cy="5091430"/>
            <wp:effectExtent l="0" t="0" r="6985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4" name="Рисунок 4" descr="C:\Users\V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E13EE" w14:textId="77777777" w:rsidR="00F53490" w:rsidRDefault="008131E2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853" behindDoc="1" locked="0" layoutInCell="1" allowOverlap="1" wp14:anchorId="56EF8EE6" wp14:editId="3F49F1CF">
            <wp:simplePos x="0" y="0"/>
            <wp:positionH relativeFrom="column">
              <wp:posOffset>5646304</wp:posOffset>
            </wp:positionH>
            <wp:positionV relativeFrom="paragraph">
              <wp:posOffset>0</wp:posOffset>
            </wp:positionV>
            <wp:extent cx="4239260" cy="6795770"/>
            <wp:effectExtent l="0" t="0" r="8890" b="5080"/>
            <wp:wrapTight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ight>
            <wp:docPr id="5" name="Рисунок 5" descr="C:\Users\V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2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 wp14:anchorId="12CE6D64" wp14:editId="14474AFB">
                <wp:simplePos x="0" y="0"/>
                <wp:positionH relativeFrom="page">
                  <wp:posOffset>8192770</wp:posOffset>
                </wp:positionH>
                <wp:positionV relativeFrom="page">
                  <wp:posOffset>4690745</wp:posOffset>
                </wp:positionV>
                <wp:extent cx="3224530" cy="490855"/>
                <wp:effectExtent l="1270" t="4445" r="3175" b="0"/>
                <wp:wrapNone/>
                <wp:docPr id="1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4530" cy="49085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32ADF" id="Rectangle 87" o:spid="_x0000_s1026" style="position:absolute;margin-left:645.1pt;margin-top:369.35pt;width:253.9pt;height:38.6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" fillcolor="#fefefe" stroked="f">
                <w10:wrap anchorx="page" anchory="page"/>
              </v:rect>
            </w:pict>
          </mc:Fallback>
        </mc:AlternateContent>
      </w:r>
    </w:p>
    <w:p w14:paraId="166F5FB0" w14:textId="77777777" w:rsidR="00F53490" w:rsidRDefault="00923F63" w:rsidP="008131E2">
      <w:pPr>
        <w:pStyle w:val="20"/>
        <w:framePr w:w="8117" w:h="3896" w:hRule="exact" w:wrap="none" w:vAnchor="page" w:hAnchor="page" w:x="1023" w:y="908"/>
        <w:shd w:val="clear" w:color="auto" w:fill="auto"/>
        <w:spacing w:line="432" w:lineRule="exact"/>
      </w:pPr>
      <w:r>
        <w:t xml:space="preserve">Если в качестве контакта указан номер мобильного телефона, в </w:t>
      </w:r>
      <w:proofErr w:type="spellStart"/>
      <w:r>
        <w:rPr>
          <w:lang w:val="en-US" w:eastAsia="en-US" w:bidi="en-US"/>
        </w:rPr>
        <w:t>sms</w:t>
      </w:r>
      <w:proofErr w:type="spellEnd"/>
      <w:r>
        <w:t>-сообщении будет направлен код подтверждения, который нужно ввести перед созданием пароля (см.Рисунок3). Данный код можно ввести в течение 5 минут. Если время истекло, Вы можете запросить новый код подтверждения номера мобильного телефона.</w:t>
      </w:r>
    </w:p>
    <w:p w14:paraId="49B6AEB1" w14:textId="77777777" w:rsidR="00F53490" w:rsidRDefault="00923F63" w:rsidP="008131E2">
      <w:pPr>
        <w:pStyle w:val="20"/>
        <w:framePr w:w="8477" w:h="855" w:hRule="exact" w:wrap="none" w:vAnchor="page" w:hAnchor="page" w:x="688" w:y="10507"/>
        <w:shd w:val="clear" w:color="auto" w:fill="auto"/>
        <w:spacing w:after="14" w:line="360" w:lineRule="exact"/>
        <w:jc w:val="right"/>
      </w:pPr>
      <w:r>
        <w:t>Рисунок 3. Ст</w:t>
      </w:r>
      <w:r w:rsidR="008131E2">
        <w:t xml:space="preserve">раница ввода кода подтверждения </w:t>
      </w:r>
      <w:r>
        <w:t>мобильного</w:t>
      </w:r>
      <w:r w:rsidR="008131E2">
        <w:t xml:space="preserve"> </w:t>
      </w:r>
      <w:r>
        <w:t>телефона</w:t>
      </w:r>
    </w:p>
    <w:p w14:paraId="00588848" w14:textId="77777777" w:rsidR="00F53490" w:rsidRDefault="00F53490">
      <w:pPr>
        <w:framePr w:wrap="none" w:vAnchor="page" w:hAnchor="page" w:x="12035" w:y="159"/>
        <w:rPr>
          <w:sz w:val="2"/>
          <w:szCs w:val="2"/>
        </w:rPr>
      </w:pPr>
    </w:p>
    <w:p w14:paraId="5F70ECAC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A347D5F" w14:textId="77777777" w:rsidR="00F53490" w:rsidRDefault="00923F63" w:rsidP="004E12CD">
      <w:pPr>
        <w:pStyle w:val="20"/>
        <w:framePr w:w="6502" w:h="3580" w:hRule="exact" w:wrap="none" w:vAnchor="page" w:hAnchor="page" w:x="999" w:y="1003"/>
        <w:shd w:val="clear" w:color="auto" w:fill="auto"/>
      </w:pPr>
      <w:r>
        <w:lastRenderedPageBreak/>
        <w:t>В качестве логина для входа в учетную запись ЕСИА используется номер мобильного телефона или адрес электронной почты. После того, как Вы укажете в профиле данные личных документов, можно будет выбрать вход по СНИЛС (см Рисунок 4).</w:t>
      </w:r>
    </w:p>
    <w:p w14:paraId="1ABA632E" w14:textId="77777777" w:rsidR="004E12CD" w:rsidRDefault="004E12CD" w:rsidP="004E12CD">
      <w:pPr>
        <w:framePr w:wrap="none" w:vAnchor="page" w:hAnchor="page" w:x="7942" w:y="721"/>
        <w:rPr>
          <w:sz w:val="2"/>
          <w:szCs w:val="2"/>
        </w:rPr>
      </w:pPr>
    </w:p>
    <w:p w14:paraId="7B7BA1FE" w14:textId="77777777" w:rsidR="004E12CD" w:rsidRDefault="004E12CD" w:rsidP="008131E2">
      <w:pPr>
        <w:pStyle w:val="20"/>
        <w:framePr w:w="8280" w:h="1441" w:hRule="exact" w:wrap="none" w:vAnchor="page" w:hAnchor="page" w:x="7736" w:y="9649"/>
        <w:shd w:val="clear" w:color="auto" w:fill="auto"/>
        <w:spacing w:after="10" w:line="360" w:lineRule="exact"/>
      </w:pPr>
      <w:r>
        <w:t xml:space="preserve">Рисунок 4. Страница авторизации </w:t>
      </w:r>
      <w:proofErr w:type="spellStart"/>
      <w:r>
        <w:rPr>
          <w:lang w:val="en-US" w:eastAsia="en-US" w:bidi="en-US"/>
        </w:rPr>
        <w:t>gosuslugi</w:t>
      </w:r>
      <w:proofErr w:type="spellEnd"/>
      <w:r w:rsidRPr="004E12CD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  <w:r w:rsidRPr="004E12CD">
        <w:rPr>
          <w:lang w:eastAsia="en-US" w:bidi="en-US"/>
        </w:rPr>
        <w:t xml:space="preserve">. </w:t>
      </w:r>
      <w:r>
        <w:t>Вход с</w:t>
      </w:r>
      <w:r w:rsidR="008131E2">
        <w:t xml:space="preserve"> </w:t>
      </w:r>
      <w:r>
        <w:t>помощью СНИЛС</w:t>
      </w:r>
    </w:p>
    <w:p w14:paraId="510275A6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877" behindDoc="1" locked="0" layoutInCell="1" allowOverlap="1" wp14:anchorId="0E1434C3" wp14:editId="3838CB72">
            <wp:simplePos x="0" y="0"/>
            <wp:positionH relativeFrom="column">
              <wp:posOffset>5705937</wp:posOffset>
            </wp:positionH>
            <wp:positionV relativeFrom="paragraph">
              <wp:posOffset>179705</wp:posOffset>
            </wp:positionV>
            <wp:extent cx="4197350" cy="5194935"/>
            <wp:effectExtent l="19050" t="19050" r="12700" b="24765"/>
            <wp:wrapTight wrapText="bothSides">
              <wp:wrapPolygon edited="0">
                <wp:start x="-98" y="-79"/>
                <wp:lineTo x="-98" y="21624"/>
                <wp:lineTo x="21567" y="21624"/>
                <wp:lineTo x="21567" y="-79"/>
                <wp:lineTo x="-98" y="-79"/>
              </wp:wrapPolygon>
            </wp:wrapTight>
            <wp:docPr id="23" name="Рисунок 23" descr="C:\Users\V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\AppData\Local\Temp\FineReader12.0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917" r="9653" b="2274"/>
                    <a:stretch/>
                  </pic:blipFill>
                  <pic:spPr bwMode="auto">
                    <a:xfrm>
                      <a:off x="0" y="0"/>
                      <a:ext cx="4197350" cy="5194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3C31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0" behindDoc="1" locked="0" layoutInCell="1" allowOverlap="1" wp14:anchorId="75E1AD80" wp14:editId="6DCA0693">
                <wp:simplePos x="0" y="0"/>
                <wp:positionH relativeFrom="page">
                  <wp:posOffset>1542415</wp:posOffset>
                </wp:positionH>
                <wp:positionV relativeFrom="page">
                  <wp:posOffset>2450465</wp:posOffset>
                </wp:positionV>
                <wp:extent cx="2340610" cy="374650"/>
                <wp:effectExtent l="0" t="2540" r="3175" b="3810"/>
                <wp:wrapNone/>
                <wp:docPr id="1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746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0DBE" id="Rectangle 83" o:spid="_x0000_s1026" style="position:absolute;margin-left:121.45pt;margin-top:192.95pt;width:184.3pt;height:29.5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 wp14:anchorId="7A6B3800" wp14:editId="7E5048EA">
                <wp:simplePos x="0" y="0"/>
                <wp:positionH relativeFrom="page">
                  <wp:posOffset>1542415</wp:posOffset>
                </wp:positionH>
                <wp:positionV relativeFrom="page">
                  <wp:posOffset>2995930</wp:posOffset>
                </wp:positionV>
                <wp:extent cx="2340610" cy="365760"/>
                <wp:effectExtent l="0" t="0" r="3175" b="635"/>
                <wp:wrapNone/>
                <wp:docPr id="18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6576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7B871" id="Rectangle 82" o:spid="_x0000_s1026" style="position:absolute;margin-left:121.45pt;margin-top:235.9pt;width:184.3pt;height:28.8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" fillcolor="#feffff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3" behindDoc="1" locked="0" layoutInCell="1" allowOverlap="1" wp14:anchorId="690A2F05" wp14:editId="46BAAFF4">
                <wp:simplePos x="0" y="0"/>
                <wp:positionH relativeFrom="page">
                  <wp:posOffset>8195945</wp:posOffset>
                </wp:positionH>
                <wp:positionV relativeFrom="page">
                  <wp:posOffset>2947670</wp:posOffset>
                </wp:positionV>
                <wp:extent cx="1395730" cy="301625"/>
                <wp:effectExtent l="4445" t="4445" r="0" b="0"/>
                <wp:wrapNone/>
                <wp:docPr id="1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301625"/>
                        </a:xfrm>
                        <a:prstGeom prst="rect">
                          <a:avLst/>
                        </a:prstGeom>
                        <a:solidFill>
                          <a:srgbClr val="0D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3FAD5" id="Rectangle 79" o:spid="_x0000_s1026" style="position:absolute;margin-left:645.35pt;margin-top:232.1pt;width:109.9pt;height:23.75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" fillcolor="#0d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 wp14:anchorId="02FCF504" wp14:editId="3D5057F8">
                <wp:simplePos x="0" y="0"/>
                <wp:positionH relativeFrom="page">
                  <wp:posOffset>8177530</wp:posOffset>
                </wp:positionH>
                <wp:positionV relativeFrom="page">
                  <wp:posOffset>2922905</wp:posOffset>
                </wp:positionV>
                <wp:extent cx="1441450" cy="350520"/>
                <wp:effectExtent l="0" t="0" r="1270" b="3175"/>
                <wp:wrapNone/>
                <wp:docPr id="17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350520"/>
                        </a:xfrm>
                        <a:prstGeom prst="rect">
                          <a:avLst/>
                        </a:prstGeom>
                        <a:solidFill>
                          <a:srgbClr val="0E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F675" id="Rectangle 77" o:spid="_x0000_s1026" style="position:absolute;margin-left:643.9pt;margin-top:230.15pt;width:113.5pt;height:27.6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" fillcolor="#0e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 wp14:anchorId="4E4BA3CE" wp14:editId="46D7F718">
                <wp:simplePos x="0" y="0"/>
                <wp:positionH relativeFrom="page">
                  <wp:posOffset>4373880</wp:posOffset>
                </wp:positionH>
                <wp:positionV relativeFrom="page">
                  <wp:posOffset>1569720</wp:posOffset>
                </wp:positionV>
                <wp:extent cx="3322320" cy="762000"/>
                <wp:effectExtent l="1905" t="0" r="0" b="1905"/>
                <wp:wrapNone/>
                <wp:docPr id="17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320" cy="76200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BE55" id="Rectangle 76" o:spid="_x0000_s1026" style="position:absolute;margin-left:344.4pt;margin-top:123.6pt;width:261.6pt;height:60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" fillcolor="#f8f8f8" stroked="f">
                <w10:wrap anchorx="page" anchory="page"/>
              </v:rect>
            </w:pict>
          </mc:Fallback>
        </mc:AlternateContent>
      </w:r>
    </w:p>
    <w:p w14:paraId="47DA0A4D" w14:textId="77777777" w:rsidR="00F53490" w:rsidRDefault="001A32AE" w:rsidP="0031541E">
      <w:pPr>
        <w:framePr w:wrap="none" w:vAnchor="page" w:hAnchor="page" w:x="5603" w:y="284"/>
        <w:ind w:right="6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62F24B7" wp14:editId="39A067E2">
            <wp:extent cx="6876978" cy="4770057"/>
            <wp:effectExtent l="0" t="0" r="635" b="0"/>
            <wp:docPr id="7" name="Рисунок 7" descr="C:\Users\V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94" cy="47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1866" w14:textId="77777777" w:rsidR="00F53490" w:rsidRDefault="00923F63" w:rsidP="0031541E">
      <w:pPr>
        <w:pStyle w:val="40"/>
        <w:framePr w:w="4681" w:h="9001" w:hRule="exact" w:wrap="none" w:vAnchor="page" w:hAnchor="page" w:x="385" w:y="289"/>
        <w:numPr>
          <w:ilvl w:val="0"/>
          <w:numId w:val="3"/>
        </w:numPr>
        <w:shd w:val="clear" w:color="auto" w:fill="auto"/>
        <w:tabs>
          <w:tab w:val="left" w:pos="498"/>
        </w:tabs>
        <w:spacing w:line="432" w:lineRule="exact"/>
        <w:jc w:val="left"/>
      </w:pPr>
      <w:r>
        <w:t>Уровни учетной записи</w:t>
      </w:r>
      <w:r>
        <w:br/>
        <w:t>ЕСИА</w:t>
      </w:r>
    </w:p>
    <w:p w14:paraId="6E16AE29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Предусмотрены три типа</w:t>
      </w:r>
      <w:r w:rsidRPr="00BE46F9">
        <w:rPr>
          <w:sz w:val="32"/>
        </w:rPr>
        <w:br/>
        <w:t>учетных записей ЕСИА:</w:t>
      </w:r>
    </w:p>
    <w:p w14:paraId="77244211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82"/>
        </w:tabs>
      </w:pPr>
      <w:bookmarkStart w:id="1" w:name="bookmark1"/>
      <w:r>
        <w:t>Упрощенная учетная</w:t>
      </w:r>
      <w:r>
        <w:br/>
        <w:t>запись.</w:t>
      </w:r>
      <w:bookmarkEnd w:id="1"/>
    </w:p>
    <w:p w14:paraId="45078B06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Для ее регистрации достаточно</w:t>
      </w:r>
      <w:r w:rsidRPr="00BE46F9">
        <w:rPr>
          <w:sz w:val="32"/>
        </w:rPr>
        <w:br/>
        <w:t>указать имя и фамилию, а также</w:t>
      </w:r>
      <w:r w:rsidRPr="00BE46F9">
        <w:rPr>
          <w:sz w:val="32"/>
        </w:rPr>
        <w:br/>
      </w:r>
      <w:r w:rsidRPr="00BE46F9">
        <w:rPr>
          <w:sz w:val="32"/>
          <w:lang w:val="en-US" w:eastAsia="en-US" w:bidi="en-US"/>
        </w:rPr>
        <w:t>e</w:t>
      </w:r>
      <w:r w:rsidRPr="00BE46F9">
        <w:rPr>
          <w:sz w:val="32"/>
          <w:lang w:eastAsia="en-US" w:bidi="en-US"/>
        </w:rPr>
        <w:t>-</w:t>
      </w:r>
      <w:r w:rsidRPr="00BE46F9">
        <w:rPr>
          <w:sz w:val="32"/>
          <w:lang w:val="en-US" w:eastAsia="en-US" w:bidi="en-US"/>
        </w:rPr>
        <w:t>mail</w:t>
      </w:r>
      <w:r w:rsidRPr="00BE46F9">
        <w:rPr>
          <w:sz w:val="32"/>
          <w:lang w:eastAsia="en-US" w:bidi="en-US"/>
        </w:rPr>
        <w:t xml:space="preserve"> </w:t>
      </w:r>
      <w:r w:rsidRPr="00BE46F9">
        <w:rPr>
          <w:sz w:val="32"/>
        </w:rPr>
        <w:t>или номер мобильного</w:t>
      </w:r>
      <w:r w:rsidRPr="00BE46F9">
        <w:rPr>
          <w:sz w:val="32"/>
        </w:rPr>
        <w:br/>
        <w:t>телефона.</w:t>
      </w:r>
    </w:p>
    <w:p w14:paraId="4D6D40F7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91"/>
        </w:tabs>
      </w:pPr>
      <w:bookmarkStart w:id="2" w:name="bookmark2"/>
      <w:r>
        <w:t>Стандартная учетная</w:t>
      </w:r>
      <w:r>
        <w:br/>
        <w:t>запись.</w:t>
      </w:r>
      <w:bookmarkEnd w:id="2"/>
    </w:p>
    <w:p w14:paraId="7362311F" w14:textId="77777777" w:rsidR="00F53490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  <w:r w:rsidRPr="00BE46F9">
        <w:rPr>
          <w:sz w:val="32"/>
        </w:rPr>
        <w:t>Для ее создания нужно нажать</w:t>
      </w:r>
      <w:r w:rsidRPr="00BE46F9">
        <w:rPr>
          <w:sz w:val="32"/>
        </w:rPr>
        <w:br/>
        <w:t>кнопку «Заполнить профиль» и</w:t>
      </w:r>
      <w:r w:rsidRPr="00BE46F9">
        <w:rPr>
          <w:sz w:val="32"/>
        </w:rPr>
        <w:br/>
        <w:t>указать в нем номер СНИЛС и</w:t>
      </w:r>
      <w:r w:rsidRPr="00BE46F9">
        <w:rPr>
          <w:sz w:val="32"/>
        </w:rPr>
        <w:br/>
        <w:t>данные документа,</w:t>
      </w:r>
      <w:r>
        <w:br/>
        <w:t>удостоверяющего личность.</w:t>
      </w:r>
    </w:p>
    <w:p w14:paraId="190379F6" w14:textId="77777777" w:rsidR="00BE46F9" w:rsidRDefault="00BE46F9" w:rsidP="00BE46F9">
      <w:pPr>
        <w:pStyle w:val="201"/>
        <w:framePr w:w="4681" w:h="9001" w:hRule="exact" w:wrap="none" w:vAnchor="page" w:hAnchor="page" w:x="385" w:y="289"/>
        <w:shd w:val="clear" w:color="auto" w:fill="auto"/>
        <w:spacing w:before="0"/>
        <w:ind w:left="19"/>
      </w:pPr>
      <w:r>
        <w:rPr>
          <w:rStyle w:val="202"/>
          <w:b/>
          <w:bCs/>
        </w:rPr>
        <w:t>2.3. Подтвержденная учетная</w:t>
      </w:r>
      <w:r>
        <w:rPr>
          <w:rStyle w:val="202"/>
          <w:b/>
          <w:bCs/>
        </w:rPr>
        <w:br/>
        <w:t>запись с полным доступом к</w:t>
      </w:r>
      <w:r>
        <w:rPr>
          <w:rStyle w:val="202"/>
          <w:b/>
          <w:bCs/>
        </w:rPr>
        <w:br/>
        <w:t>электронным</w:t>
      </w:r>
      <w:r>
        <w:rPr>
          <w:rStyle w:val="202"/>
          <w:b/>
          <w:bCs/>
        </w:rPr>
        <w:br/>
        <w:t>государственным услугам.</w:t>
      </w:r>
    </w:p>
    <w:p w14:paraId="356A840C" w14:textId="77777777" w:rsidR="00BE46F9" w:rsidRDefault="00BE46F9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</w:p>
    <w:p w14:paraId="5258843E" w14:textId="77777777" w:rsidR="00F53490" w:rsidRDefault="00923F63" w:rsidP="00BE46F9">
      <w:pPr>
        <w:pStyle w:val="201"/>
        <w:framePr w:w="10518" w:h="2274" w:hRule="exact" w:wrap="none" w:vAnchor="page" w:hAnchor="page" w:x="5889" w:y="8914"/>
        <w:shd w:val="clear" w:color="auto" w:fill="auto"/>
        <w:spacing w:before="0"/>
        <w:jc w:val="right"/>
      </w:pPr>
      <w:r>
        <w:rPr>
          <w:rStyle w:val="202"/>
          <w:b/>
          <w:bCs/>
        </w:rPr>
        <w:t>Для подачи заявления об аттестации, Вам необходима подтвержденная учетная запись</w:t>
      </w:r>
    </w:p>
    <w:p w14:paraId="28D62E18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BB313F4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lastRenderedPageBreak/>
        <w:t>После ввода данных необходимо</w:t>
      </w:r>
      <w:r w:rsidRPr="00BE46F9">
        <w:rPr>
          <w:sz w:val="32"/>
        </w:rPr>
        <w:br/>
        <w:t>нажать на кнопку «Сохранить»,</w:t>
      </w:r>
      <w:r w:rsidRPr="00BE46F9">
        <w:rPr>
          <w:sz w:val="32"/>
        </w:rPr>
        <w:br/>
        <w:t>после чего запускается процесс</w:t>
      </w:r>
      <w:r w:rsidRPr="00BE46F9">
        <w:rPr>
          <w:sz w:val="32"/>
        </w:rPr>
        <w:br/>
        <w:t>проверки данных в</w:t>
      </w:r>
      <w:r w:rsidRPr="00BE46F9">
        <w:rPr>
          <w:sz w:val="32"/>
        </w:rPr>
        <w:br/>
        <w:t>государственных ведомствах.</w:t>
      </w:r>
      <w:r w:rsidRPr="00BE46F9">
        <w:rPr>
          <w:sz w:val="32"/>
        </w:rPr>
        <w:br/>
        <w:t>Проверка личных данных</w:t>
      </w:r>
      <w:r w:rsidRPr="00BE46F9">
        <w:rPr>
          <w:sz w:val="32"/>
        </w:rPr>
        <w:br/>
        <w:t>производится в государственных</w:t>
      </w:r>
      <w:r w:rsidRPr="00BE46F9">
        <w:rPr>
          <w:sz w:val="32"/>
        </w:rPr>
        <w:br/>
        <w:t>ведомствах.</w:t>
      </w:r>
    </w:p>
    <w:p w14:paraId="60114B2F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t>В Пенсионном фонде РФ</w:t>
      </w:r>
      <w:r w:rsidRPr="00BE46F9">
        <w:rPr>
          <w:sz w:val="32"/>
        </w:rPr>
        <w:br/>
        <w:t>осуществляется проверка:</w:t>
      </w:r>
    </w:p>
    <w:p w14:paraId="127E3839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1803"/>
        <w:rPr>
          <w:sz w:val="32"/>
        </w:rPr>
      </w:pPr>
      <w:r w:rsidRPr="00BE46F9">
        <w:rPr>
          <w:sz w:val="32"/>
        </w:rPr>
        <w:t>ФИО гражданина Российской</w:t>
      </w:r>
      <w:r w:rsidRPr="00BE46F9">
        <w:rPr>
          <w:sz w:val="32"/>
        </w:rPr>
        <w:br/>
        <w:t>Федерации соответствует</w:t>
      </w:r>
      <w:r w:rsidRPr="00BE46F9">
        <w:rPr>
          <w:sz w:val="32"/>
        </w:rPr>
        <w:br/>
        <w:t>указанному СНИЛС, что введены</w:t>
      </w:r>
      <w:r w:rsidRPr="00BE46F9">
        <w:rPr>
          <w:sz w:val="32"/>
        </w:rPr>
        <w:br/>
        <w:t>корректные данные о поле и</w:t>
      </w:r>
      <w:r w:rsidRPr="00BE46F9">
        <w:rPr>
          <w:sz w:val="32"/>
        </w:rPr>
        <w:br/>
        <w:t>возрасте;</w:t>
      </w:r>
    </w:p>
    <w:p w14:paraId="0F3F96A3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2370"/>
        <w:rPr>
          <w:sz w:val="32"/>
        </w:rPr>
      </w:pPr>
      <w:r w:rsidRPr="00BE46F9">
        <w:rPr>
          <w:sz w:val="32"/>
        </w:rPr>
        <w:t>документ, удостоверяющий</w:t>
      </w:r>
      <w:r w:rsidRPr="00BE46F9">
        <w:rPr>
          <w:sz w:val="32"/>
        </w:rPr>
        <w:br/>
        <w:t>личность иностранного</w:t>
      </w:r>
      <w:r w:rsidRPr="00BE46F9">
        <w:rPr>
          <w:sz w:val="32"/>
        </w:rPr>
        <w:br/>
        <w:t>гражданина на территории</w:t>
      </w:r>
      <w:r w:rsidRPr="00BE46F9">
        <w:rPr>
          <w:sz w:val="32"/>
        </w:rPr>
        <w:br/>
        <w:t>Российской Федерации и СНИЛС</w:t>
      </w:r>
      <w:r w:rsidRPr="00BE46F9">
        <w:rPr>
          <w:sz w:val="32"/>
        </w:rPr>
        <w:br/>
        <w:t>иностранного гражданина,</w:t>
      </w:r>
      <w:r w:rsidRPr="00BE46F9">
        <w:rPr>
          <w:sz w:val="32"/>
        </w:rPr>
        <w:br/>
        <w:t>выданный на основании этого</w:t>
      </w:r>
      <w:r w:rsidRPr="00BE46F9">
        <w:rPr>
          <w:sz w:val="32"/>
        </w:rPr>
        <w:br/>
        <w:t>документа.</w:t>
      </w:r>
    </w:p>
    <w:p w14:paraId="158299F9" w14:textId="77777777" w:rsidR="00F53490" w:rsidRDefault="00F53490">
      <w:pPr>
        <w:framePr w:wrap="none" w:vAnchor="page" w:hAnchor="page" w:x="5857" w:y="606"/>
        <w:rPr>
          <w:sz w:val="2"/>
          <w:szCs w:val="2"/>
        </w:rPr>
      </w:pPr>
    </w:p>
    <w:p w14:paraId="4E59A61F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442" w:lineRule="exact"/>
        <w:rPr>
          <w:sz w:val="32"/>
        </w:rPr>
      </w:pPr>
      <w:r w:rsidRPr="00BE46F9">
        <w:rPr>
          <w:sz w:val="32"/>
        </w:rPr>
        <w:t>В Министерстве внутренних дел РФ проверяются данные документа, удостоверяющего личность гражданина Российской Федерации.</w:t>
      </w:r>
    </w:p>
    <w:p w14:paraId="6046C3BC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360" w:lineRule="exact"/>
        <w:rPr>
          <w:sz w:val="32"/>
        </w:rPr>
      </w:pPr>
      <w:r w:rsidRPr="00BE46F9">
        <w:rPr>
          <w:sz w:val="32"/>
        </w:rPr>
        <w:t>Ход проверки отображается на специальной странице «Мои документы»</w:t>
      </w:r>
    </w:p>
    <w:p w14:paraId="15CFE049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1901" behindDoc="1" locked="0" layoutInCell="1" allowOverlap="1" wp14:anchorId="59BE160D" wp14:editId="6C60DF77">
            <wp:simplePos x="0" y="0"/>
            <wp:positionH relativeFrom="column">
              <wp:posOffset>2973383</wp:posOffset>
            </wp:positionH>
            <wp:positionV relativeFrom="paragraph">
              <wp:posOffset>0</wp:posOffset>
            </wp:positionV>
            <wp:extent cx="72250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8" name="Рисунок 8" descr="C:\Users\V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13F4" w14:textId="77777777" w:rsidR="00F53490" w:rsidRPr="00BE46F9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  <w:rPr>
          <w:sz w:val="34"/>
          <w:szCs w:val="34"/>
        </w:rPr>
      </w:pPr>
      <w:bookmarkStart w:id="3" w:name="bookmark3"/>
      <w:r w:rsidRPr="00BE46F9">
        <w:rPr>
          <w:rStyle w:val="43"/>
          <w:b/>
        </w:rPr>
        <w:lastRenderedPageBreak/>
        <w:t>2.3.</w:t>
      </w:r>
      <w:r>
        <w:rPr>
          <w:rStyle w:val="43"/>
        </w:rPr>
        <w:t xml:space="preserve"> </w:t>
      </w:r>
      <w:r>
        <w:t xml:space="preserve">Подтвержденная учетная запись </w:t>
      </w:r>
      <w:r w:rsidRPr="00BE46F9">
        <w:rPr>
          <w:rStyle w:val="43"/>
          <w:sz w:val="34"/>
          <w:szCs w:val="34"/>
        </w:rPr>
        <w:t>с</w:t>
      </w:r>
      <w:bookmarkEnd w:id="3"/>
    </w:p>
    <w:p w14:paraId="2FF663C3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line="432" w:lineRule="exact"/>
        <w:ind w:left="320"/>
        <w:rPr>
          <w:sz w:val="34"/>
          <w:szCs w:val="34"/>
        </w:rPr>
      </w:pPr>
      <w:r w:rsidRPr="00BE46F9">
        <w:rPr>
          <w:sz w:val="34"/>
          <w:szCs w:val="34"/>
        </w:rPr>
        <w:t>полным доступом к электронным государственным услугам. Пользователь должен лично подтвердить регистрационные данные одним из способов:</w:t>
      </w:r>
    </w:p>
    <w:p w14:paraId="1A5E0DCD" w14:textId="77777777" w:rsidR="00F53490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</w:pPr>
      <w:bookmarkStart w:id="4" w:name="bookmark4"/>
      <w:r>
        <w:t>1.обратиться лично;</w:t>
      </w:r>
      <w:bookmarkEnd w:id="4"/>
    </w:p>
    <w:p w14:paraId="254442C6" w14:textId="77777777" w:rsidR="00F53490" w:rsidRDefault="00923F63" w:rsidP="00BE46F9">
      <w:pPr>
        <w:pStyle w:val="42"/>
        <w:framePr w:w="6869" w:h="10682" w:hRule="exact" w:wrap="none" w:vAnchor="page" w:hAnchor="page" w:x="515" w:y="303"/>
        <w:numPr>
          <w:ilvl w:val="0"/>
          <w:numId w:val="5"/>
        </w:numPr>
        <w:shd w:val="clear" w:color="auto" w:fill="auto"/>
        <w:spacing w:line="418" w:lineRule="exact"/>
        <w:ind w:left="320"/>
      </w:pPr>
      <w:bookmarkStart w:id="5" w:name="bookmark5"/>
      <w:r>
        <w:t>получить код подтверждения личности письмом (по почте);</w:t>
      </w:r>
      <w:bookmarkEnd w:id="5"/>
    </w:p>
    <w:p w14:paraId="46C25C7A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after="356" w:line="432" w:lineRule="exact"/>
        <w:ind w:left="320"/>
        <w:rPr>
          <w:sz w:val="34"/>
          <w:szCs w:val="34"/>
        </w:rPr>
      </w:pPr>
      <w:r>
        <w:rPr>
          <w:rStyle w:val="26"/>
        </w:rPr>
        <w:t>с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>с помощью усиленной квалифицированной электронной подписи или Универсальной электронной карты (УЭК)</w:t>
      </w:r>
    </w:p>
    <w:p w14:paraId="29629727" w14:textId="77777777" w:rsidR="00BE46F9" w:rsidRDefault="00BE46F9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  <w:rPr>
          <w:rStyle w:val="44"/>
          <w:b/>
          <w:bCs/>
          <w:i/>
          <w:iCs/>
        </w:rPr>
      </w:pPr>
    </w:p>
    <w:p w14:paraId="464D7D0C" w14:textId="77777777" w:rsidR="00F53490" w:rsidRDefault="00923F63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</w:pPr>
      <w:r>
        <w:rPr>
          <w:rStyle w:val="44"/>
          <w:b/>
          <w:bCs/>
          <w:i/>
          <w:iCs/>
        </w:rPr>
        <w:t>Способы подтверждения учетной</w:t>
      </w:r>
      <w:r>
        <w:rPr>
          <w:rStyle w:val="44"/>
          <w:b/>
          <w:bCs/>
          <w:i/>
          <w:iCs/>
        </w:rPr>
        <w:br/>
        <w:t>записи ЕСИА</w:t>
      </w:r>
    </w:p>
    <w:p w14:paraId="25C312F2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ind w:right="740"/>
        <w:rPr>
          <w:sz w:val="34"/>
          <w:szCs w:val="34"/>
        </w:rPr>
      </w:pPr>
      <w:r>
        <w:rPr>
          <w:rStyle w:val="26"/>
        </w:rPr>
        <w:t>а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 xml:space="preserve">При выборе способа «Обратиться лично», необходимо обратиться лично в любой </w:t>
      </w:r>
      <w:r w:rsidRPr="00BE46F9">
        <w:rPr>
          <w:rStyle w:val="21"/>
          <w:sz w:val="34"/>
          <w:szCs w:val="34"/>
        </w:rPr>
        <w:t xml:space="preserve">Многофункциональный центр (МФЦ), </w:t>
      </w:r>
      <w:r w:rsidRPr="00BE46F9">
        <w:rPr>
          <w:sz w:val="34"/>
          <w:szCs w:val="34"/>
        </w:rPr>
        <w:t xml:space="preserve">либо в один из </w:t>
      </w:r>
      <w:r w:rsidRPr="00BE46F9">
        <w:rPr>
          <w:rStyle w:val="21"/>
          <w:sz w:val="34"/>
          <w:szCs w:val="34"/>
        </w:rPr>
        <w:t xml:space="preserve">центров обслуживания пользователей ЕСИА </w:t>
      </w:r>
      <w:hyperlink r:id="rId17" w:history="1">
        <w:r w:rsidRPr="00BE46F9">
          <w:rPr>
            <w:rStyle w:val="a3"/>
            <w:sz w:val="34"/>
            <w:szCs w:val="34"/>
          </w:rPr>
          <w:t>https://esia.gosuslugi.ru/public/ra/</w:t>
        </w:r>
      </w:hyperlink>
      <w:r w:rsidRPr="00BE46F9">
        <w:rPr>
          <w:sz w:val="34"/>
          <w:szCs w:val="34"/>
        </w:rPr>
        <w:t xml:space="preserve">, </w:t>
      </w:r>
      <w:r w:rsidRPr="00BE46F9">
        <w:rPr>
          <w:rStyle w:val="26"/>
          <w:sz w:val="34"/>
          <w:szCs w:val="34"/>
        </w:rPr>
        <w:t>имея при себе паспорт и СНИЛС.</w:t>
      </w:r>
    </w:p>
    <w:p w14:paraId="47BAA2BC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2925" behindDoc="1" locked="0" layoutInCell="1" allowOverlap="1" wp14:anchorId="5B69C3E7" wp14:editId="038D4F83">
            <wp:simplePos x="0" y="0"/>
            <wp:positionH relativeFrom="column">
              <wp:posOffset>4340860</wp:posOffset>
            </wp:positionH>
            <wp:positionV relativeFrom="paragraph">
              <wp:posOffset>571</wp:posOffset>
            </wp:positionV>
            <wp:extent cx="5881370" cy="6026785"/>
            <wp:effectExtent l="19050" t="19050" r="24130" b="12065"/>
            <wp:wrapTight wrapText="bothSides">
              <wp:wrapPolygon edited="0">
                <wp:start x="-70" y="-68"/>
                <wp:lineTo x="-70" y="21575"/>
                <wp:lineTo x="21619" y="21575"/>
                <wp:lineTo x="21619" y="-68"/>
                <wp:lineTo x="-70" y="-68"/>
              </wp:wrapPolygon>
            </wp:wrapTight>
            <wp:docPr id="9" name="Рисунок 9" descr="C:\Users\V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02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01D173" w14:textId="77777777" w:rsidR="00F53490" w:rsidRDefault="00BE46F9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949" behindDoc="1" locked="0" layoutInCell="1" allowOverlap="1" wp14:anchorId="5F2FF8DB" wp14:editId="4E6AC01A">
            <wp:simplePos x="0" y="0"/>
            <wp:positionH relativeFrom="column">
              <wp:posOffset>2131574</wp:posOffset>
            </wp:positionH>
            <wp:positionV relativeFrom="paragraph">
              <wp:posOffset>0</wp:posOffset>
            </wp:positionV>
            <wp:extent cx="8037886" cy="5606271"/>
            <wp:effectExtent l="0" t="0" r="127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0" name="Рисунок 10" descr="C:\Users\Vi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86" cy="56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D09BD" w14:textId="77777777" w:rsidR="00F53490" w:rsidRDefault="00F53490">
      <w:pPr>
        <w:framePr w:wrap="none" w:vAnchor="page" w:hAnchor="page" w:x="5606" w:y="97"/>
        <w:rPr>
          <w:sz w:val="2"/>
          <w:szCs w:val="2"/>
        </w:rPr>
      </w:pPr>
    </w:p>
    <w:p w14:paraId="02FB4CCA" w14:textId="77777777" w:rsidR="00F53490" w:rsidRDefault="00923F63" w:rsidP="00BE46F9">
      <w:pPr>
        <w:pStyle w:val="140"/>
        <w:framePr w:wrap="none" w:vAnchor="page" w:hAnchor="page" w:x="6435" w:y="10427"/>
        <w:shd w:val="clear" w:color="auto" w:fill="auto"/>
        <w:spacing w:before="0" w:line="240" w:lineRule="exact"/>
      </w:pPr>
      <w:r>
        <w:rPr>
          <w:rStyle w:val="141"/>
          <w:b/>
          <w:bCs/>
        </w:rPr>
        <w:t>Подробную инструкцию Вы можете загрузить, перейдя по ссылке</w:t>
      </w:r>
    </w:p>
    <w:p w14:paraId="7DBD8C8A" w14:textId="77777777" w:rsidR="00F53490" w:rsidRPr="00BE46F9" w:rsidRDefault="00000000" w:rsidP="00BE46F9">
      <w:pPr>
        <w:pStyle w:val="32"/>
        <w:framePr w:w="12633" w:h="859" w:hRule="exact" w:wrap="none" w:vAnchor="page" w:hAnchor="page" w:x="3920" w:y="9534"/>
        <w:shd w:val="clear" w:color="auto" w:fill="auto"/>
        <w:spacing w:after="34" w:line="340" w:lineRule="exact"/>
        <w:rPr>
          <w:color w:val="2E74B5" w:themeColor="accent1" w:themeShade="BF"/>
          <w:lang w:val="ru-RU"/>
        </w:rPr>
      </w:pPr>
      <w:hyperlink r:id="rId20" w:history="1">
        <w:r w:rsidR="00923F63" w:rsidRPr="00BE46F9">
          <w:rPr>
            <w:rStyle w:val="a3"/>
            <w:color w:val="2E74B5" w:themeColor="accent1" w:themeShade="BF"/>
          </w:rPr>
          <w:t>https</w:t>
        </w:r>
        <w:r w:rsidR="00923F63" w:rsidRPr="00BE46F9">
          <w:rPr>
            <w:rStyle w:val="a3"/>
            <w:color w:val="2E74B5" w:themeColor="accent1" w:themeShade="BF"/>
            <w:lang w:val="ru-RU"/>
          </w:rPr>
          <w:t>://</w:t>
        </w:r>
        <w:r w:rsidR="00923F63" w:rsidRPr="00BE46F9">
          <w:rPr>
            <w:rStyle w:val="a3"/>
            <w:color w:val="2E74B5" w:themeColor="accent1" w:themeShade="BF"/>
          </w:rPr>
          <w:t>digital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r w:rsidR="00923F63" w:rsidRPr="00BE46F9">
          <w:rPr>
            <w:rStyle w:val="a3"/>
            <w:color w:val="2E74B5" w:themeColor="accent1" w:themeShade="BF"/>
          </w:rPr>
          <w:t>gov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uploaded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presentations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rukovodstvo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-</w:t>
        </w:r>
      </w:hyperlink>
      <w:proofErr w:type="spellStart"/>
      <w:r w:rsidR="00923F63" w:rsidRPr="00BE46F9">
        <w:rPr>
          <w:rStyle w:val="33"/>
          <w:color w:val="2E74B5" w:themeColor="accent1" w:themeShade="BF"/>
        </w:rPr>
        <w:t>polzovatelva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esia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versiya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-251</w:t>
      </w:r>
      <w:r w:rsidR="00923F63" w:rsidRPr="00BE46F9">
        <w:rPr>
          <w:rStyle w:val="33"/>
          <w:color w:val="2E74B5" w:themeColor="accent1" w:themeShade="BF"/>
        </w:rPr>
        <w:t>v</w:t>
      </w:r>
      <w:r w:rsidR="00923F63" w:rsidRPr="00BE46F9">
        <w:rPr>
          <w:rStyle w:val="33"/>
          <w:color w:val="2E74B5" w:themeColor="accent1" w:themeShade="BF"/>
          <w:lang w:val="ru-RU"/>
        </w:rPr>
        <w:t>.</w:t>
      </w:r>
      <w:r w:rsidR="00923F63" w:rsidRPr="00BE46F9">
        <w:rPr>
          <w:rStyle w:val="33"/>
          <w:color w:val="2E74B5" w:themeColor="accent1" w:themeShade="BF"/>
        </w:rPr>
        <w:t>pdf</w:t>
      </w:r>
    </w:p>
    <w:p w14:paraId="6BC57BF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Пользователю</w:t>
      </w:r>
    </w:p>
    <w:p w14:paraId="123106C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предлагается</w:t>
      </w:r>
    </w:p>
    <w:p w14:paraId="7DDCB5C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четыре основных</w:t>
      </w:r>
    </w:p>
    <w:p w14:paraId="1735D4A8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способа</w:t>
      </w:r>
    </w:p>
    <w:p w14:paraId="072BEA35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подтверждения</w:t>
      </w:r>
    </w:p>
    <w:p w14:paraId="3AC4971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личности:</w:t>
      </w:r>
    </w:p>
    <w:p w14:paraId="22E460A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rPr>
          <w:sz w:val="34"/>
          <w:szCs w:val="34"/>
        </w:rPr>
      </w:pPr>
      <w:r w:rsidRPr="00BE46F9">
        <w:rPr>
          <w:sz w:val="34"/>
          <w:szCs w:val="34"/>
        </w:rPr>
        <w:t>Обратиться в центр</w:t>
      </w:r>
    </w:p>
    <w:p w14:paraId="2E5C118D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обслуживания.</w:t>
      </w:r>
    </w:p>
    <w:p w14:paraId="1D1A1AE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ind w:right="720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Получить код подтверждения личности по почте.</w:t>
      </w:r>
    </w:p>
    <w:p w14:paraId="0D85D64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40"/>
        </w:tabs>
        <w:rPr>
          <w:sz w:val="34"/>
          <w:szCs w:val="34"/>
        </w:rPr>
      </w:pPr>
      <w:r w:rsidRPr="00BE46F9">
        <w:rPr>
          <w:sz w:val="34"/>
          <w:szCs w:val="34"/>
        </w:rPr>
        <w:t>С помощью средства усиленной квалифицированно й электронной подписи.</w:t>
      </w:r>
    </w:p>
    <w:p w14:paraId="627904AE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18" w:lineRule="exact"/>
        <w:rPr>
          <w:sz w:val="34"/>
          <w:szCs w:val="34"/>
        </w:rPr>
      </w:pPr>
      <w:r w:rsidRPr="00BE46F9">
        <w:rPr>
          <w:sz w:val="34"/>
          <w:szCs w:val="34"/>
        </w:rPr>
        <w:t>Через онлайн- банк.</w:t>
      </w:r>
    </w:p>
    <w:p w14:paraId="57B5603A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643962D1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0890CC4A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5F9D6A0" w14:textId="77777777" w:rsidR="00F53490" w:rsidRDefault="00F53490">
      <w:pPr>
        <w:rPr>
          <w:sz w:val="2"/>
          <w:szCs w:val="2"/>
        </w:rPr>
      </w:pPr>
    </w:p>
    <w:p w14:paraId="4CAB8440" w14:textId="77777777" w:rsidR="00F53490" w:rsidRPr="001A196E" w:rsidRDefault="00923F63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Переходим на</w:t>
      </w:r>
      <w:r w:rsidRPr="001A196E">
        <w:rPr>
          <w:rFonts w:ascii="Times New Roman" w:hAnsi="Times New Roman" w:cs="Times New Roman"/>
          <w:sz w:val="32"/>
          <w:szCs w:val="34"/>
        </w:rPr>
        <w:br/>
        <w:t>страницу</w:t>
      </w:r>
      <w:r w:rsidRPr="001A196E">
        <w:rPr>
          <w:rFonts w:ascii="Times New Roman" w:hAnsi="Times New Roman" w:cs="Times New Roman"/>
          <w:sz w:val="32"/>
          <w:szCs w:val="34"/>
        </w:rPr>
        <w:br/>
        <w:t>Портала по</w:t>
      </w:r>
      <w:r w:rsidRPr="001A196E">
        <w:rPr>
          <w:rFonts w:ascii="Times New Roman" w:hAnsi="Times New Roman" w:cs="Times New Roman"/>
          <w:sz w:val="32"/>
          <w:szCs w:val="34"/>
        </w:rPr>
        <w:br/>
        <w:t>ссылке</w:t>
      </w:r>
    </w:p>
    <w:p w14:paraId="6AFD7A11" w14:textId="77777777" w:rsidR="00F53490" w:rsidRPr="001A196E" w:rsidRDefault="00391E7A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Style w:val="a3"/>
          <w:rFonts w:ascii="Times New Roman" w:hAnsi="Times New Roman" w:cs="Times New Roman"/>
          <w:sz w:val="32"/>
          <w:szCs w:val="34"/>
        </w:rPr>
        <w:t>https://44gosuslugi.ru/</w:t>
      </w:r>
      <w:r w:rsidR="00923F63" w:rsidRPr="001A196E">
        <w:rPr>
          <w:rStyle w:val="171"/>
          <w:rFonts w:ascii="Times New Roman" w:hAnsi="Times New Roman" w:cs="Times New Roman"/>
          <w:sz w:val="32"/>
          <w:szCs w:val="34"/>
          <w:lang w:val="ru-RU"/>
        </w:rPr>
        <w:br/>
      </w:r>
      <w:r w:rsidR="00923F63" w:rsidRPr="001A196E">
        <w:rPr>
          <w:rFonts w:ascii="Times New Roman" w:hAnsi="Times New Roman" w:cs="Times New Roman"/>
          <w:sz w:val="32"/>
          <w:szCs w:val="34"/>
        </w:rPr>
        <w:t>и проходим</w:t>
      </w:r>
      <w:r w:rsidR="00923F63" w:rsidRPr="001A196E">
        <w:rPr>
          <w:rFonts w:ascii="Times New Roman" w:hAnsi="Times New Roman" w:cs="Times New Roman"/>
          <w:sz w:val="32"/>
          <w:szCs w:val="34"/>
        </w:rPr>
        <w:br/>
        <w:t>авторизацию.</w:t>
      </w:r>
    </w:p>
    <w:p w14:paraId="1940D0D2" w14:textId="77777777" w:rsidR="002A4BA0" w:rsidRPr="001A196E" w:rsidRDefault="002A4BA0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При необходимости в окно поиска нужной услуги вносим запрос «Аттестация» и выбираем аттестацию педагогических работников.</w:t>
      </w:r>
    </w:p>
    <w:p w14:paraId="6697B877" w14:textId="77777777" w:rsidR="00F53490" w:rsidRDefault="00F53490">
      <w:pPr>
        <w:framePr w:wrap="none" w:vAnchor="page" w:hAnchor="page" w:x="4269" w:y="2372"/>
        <w:rPr>
          <w:sz w:val="2"/>
          <w:szCs w:val="2"/>
        </w:rPr>
      </w:pPr>
    </w:p>
    <w:p w14:paraId="658CA590" w14:textId="77777777" w:rsidR="00F53490" w:rsidRDefault="00391E7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4973" behindDoc="1" locked="0" layoutInCell="1" allowOverlap="1" wp14:anchorId="7058776A" wp14:editId="0CEA12C6">
            <wp:simplePos x="0" y="0"/>
            <wp:positionH relativeFrom="column">
              <wp:posOffset>2382222</wp:posOffset>
            </wp:positionH>
            <wp:positionV relativeFrom="paragraph">
              <wp:posOffset>1005390</wp:posOffset>
            </wp:positionV>
            <wp:extent cx="7801337" cy="5810148"/>
            <wp:effectExtent l="0" t="0" r="0" b="635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37" cy="581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4" behindDoc="1" locked="0" layoutInCell="1" allowOverlap="1" wp14:anchorId="0ADEF3C0" wp14:editId="2639BA9C">
                <wp:simplePos x="0" y="0"/>
                <wp:positionH relativeFrom="page">
                  <wp:posOffset>219919</wp:posOffset>
                </wp:positionH>
                <wp:positionV relativeFrom="page">
                  <wp:posOffset>1134319</wp:posOffset>
                </wp:positionV>
                <wp:extent cx="10323717" cy="196215"/>
                <wp:effectExtent l="0" t="0" r="1905" b="0"/>
                <wp:wrapNone/>
                <wp:docPr id="16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66FF" id="Rectangle 64" o:spid="_x0000_s1026" style="position:absolute;margin-left:17.3pt;margin-top:89.3pt;width:812.9pt;height:15.45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vZ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iZ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5FB87A93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3433D82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59B717B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>Шаг первый.</w:t>
      </w:r>
    </w:p>
    <w:p w14:paraId="375D3993" w14:textId="77777777" w:rsidR="002A4BA0" w:rsidRPr="00F06CF5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Перед началом процедуры необходимо подготовить необходимую информацию для внесения в формы заявления. К ней относятся данные по наградам, курсам повышения квалификации, аттестационный лист предыдущей аттестации (если Вы ее проходили), материалы подтверждающие результаты работы.</w:t>
      </w:r>
    </w:p>
    <w:p w14:paraId="0E769798" w14:textId="77777777" w:rsidR="002A4BA0" w:rsidRDefault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997" behindDoc="1" locked="0" layoutInCell="1" allowOverlap="1" wp14:anchorId="0FB8AC72" wp14:editId="3ABC469D">
            <wp:simplePos x="0" y="0"/>
            <wp:positionH relativeFrom="column">
              <wp:posOffset>2894965</wp:posOffset>
            </wp:positionH>
            <wp:positionV relativeFrom="paragraph">
              <wp:posOffset>874395</wp:posOffset>
            </wp:positionV>
            <wp:extent cx="7250430" cy="4393565"/>
            <wp:effectExtent l="0" t="0" r="7620" b="6985"/>
            <wp:wrapTight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045" behindDoc="1" locked="0" layoutInCell="1" allowOverlap="1" wp14:anchorId="63EDCD86" wp14:editId="34F27B6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42A41" id="Rectangle 64" o:spid="_x0000_s1026" style="position:absolute;margin-left:15pt;margin-top:74.15pt;width:812.9pt;height:15.45pt;z-index:-251648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H1doC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6A257DD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D11BB96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C563E89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 w:rsidR="00C548B9">
        <w:rPr>
          <w:b/>
          <w:sz w:val="40"/>
        </w:rPr>
        <w:t>второй</w:t>
      </w:r>
      <w:r w:rsidRPr="002A4BA0">
        <w:rPr>
          <w:b/>
          <w:sz w:val="40"/>
        </w:rPr>
        <w:t>.</w:t>
      </w:r>
    </w:p>
    <w:p w14:paraId="53A9EDD4" w14:textId="77777777" w:rsidR="002A4BA0" w:rsidRPr="00F06CF5" w:rsidRDefault="00C548B9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Часть необходимых данных (прежде всего персональная информация)</w:t>
      </w:r>
      <w:r w:rsidR="00D51FA3" w:rsidRPr="00F06CF5">
        <w:rPr>
          <w:rFonts w:ascii="Times New Roman" w:hAnsi="Times New Roman" w:cs="Times New Roman"/>
          <w:sz w:val="34"/>
          <w:szCs w:val="34"/>
        </w:rPr>
        <w:t xml:space="preserve"> система внесет самостоятельно. (Не забудьте проверить информацию!)</w:t>
      </w:r>
    </w:p>
    <w:p w14:paraId="3915B29C" w14:textId="77777777" w:rsidR="00F53490" w:rsidRDefault="002A4BA0" w:rsidP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2141" behindDoc="1" locked="0" layoutInCell="1" allowOverlap="1" wp14:anchorId="5573E8B7" wp14:editId="5AB3A253">
            <wp:simplePos x="0" y="0"/>
            <wp:positionH relativeFrom="column">
              <wp:posOffset>2715260</wp:posOffset>
            </wp:positionH>
            <wp:positionV relativeFrom="paragraph">
              <wp:posOffset>1003300</wp:posOffset>
            </wp:positionV>
            <wp:extent cx="7438390" cy="4090670"/>
            <wp:effectExtent l="0" t="0" r="0" b="508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117" behindDoc="1" locked="0" layoutInCell="1" allowOverlap="1" wp14:anchorId="38672EEF" wp14:editId="6980461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6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75E6" id="Rectangle 64" o:spid="_x0000_s1026" style="position:absolute;margin-left:15pt;margin-top:74.15pt;width:812.9pt;height:15.45pt;z-index:-251645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z3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jp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gz8z3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071E749" w14:textId="77777777" w:rsidR="00F53490" w:rsidRDefault="00F53490">
      <w:pPr>
        <w:framePr w:wrap="none" w:vAnchor="page" w:hAnchor="page" w:x="4062" w:y="1589"/>
        <w:rPr>
          <w:sz w:val="2"/>
          <w:szCs w:val="2"/>
        </w:rPr>
      </w:pPr>
    </w:p>
    <w:p w14:paraId="7CC2A279" w14:textId="77777777" w:rsidR="002A4BA0" w:rsidRDefault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7261" behindDoc="1" locked="0" layoutInCell="1" allowOverlap="1" wp14:anchorId="790CB956" wp14:editId="782F1D29">
            <wp:simplePos x="0" y="0"/>
            <wp:positionH relativeFrom="column">
              <wp:posOffset>6169025</wp:posOffset>
            </wp:positionH>
            <wp:positionV relativeFrom="paragraph">
              <wp:posOffset>4189730</wp:posOffset>
            </wp:positionV>
            <wp:extent cx="3935730" cy="2646680"/>
            <wp:effectExtent l="0" t="0" r="7620" b="1270"/>
            <wp:wrapTight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748" behindDoc="1" locked="0" layoutInCell="1" allowOverlap="1" wp14:anchorId="427EB717" wp14:editId="1242B750">
            <wp:simplePos x="0" y="0"/>
            <wp:positionH relativeFrom="column">
              <wp:posOffset>5894939</wp:posOffset>
            </wp:positionH>
            <wp:positionV relativeFrom="paragraph">
              <wp:posOffset>2830964</wp:posOffset>
            </wp:positionV>
            <wp:extent cx="3421835" cy="1929725"/>
            <wp:effectExtent l="0" t="0" r="7620" b="0"/>
            <wp:wrapTight wrapText="bothSides">
              <wp:wrapPolygon edited="0">
                <wp:start x="0" y="0"/>
                <wp:lineTo x="0" y="21330"/>
                <wp:lineTo x="21528" y="21330"/>
                <wp:lineTo x="21528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35" cy="19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237" behindDoc="1" locked="0" layoutInCell="1" allowOverlap="1" wp14:anchorId="247F3641" wp14:editId="3F512C50">
            <wp:simplePos x="0" y="0"/>
            <wp:positionH relativeFrom="column">
              <wp:posOffset>5253990</wp:posOffset>
            </wp:positionH>
            <wp:positionV relativeFrom="paragraph">
              <wp:posOffset>1033012</wp:posOffset>
            </wp:positionV>
            <wp:extent cx="3713159" cy="2557563"/>
            <wp:effectExtent l="0" t="0" r="1905" b="0"/>
            <wp:wrapTight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59" cy="255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89" behindDoc="1" locked="0" layoutInCell="1" allowOverlap="1" wp14:anchorId="281DC498" wp14:editId="190BB24B">
            <wp:simplePos x="0" y="0"/>
            <wp:positionH relativeFrom="column">
              <wp:posOffset>4772560</wp:posOffset>
            </wp:positionH>
            <wp:positionV relativeFrom="paragraph">
              <wp:posOffset>67</wp:posOffset>
            </wp:positionV>
            <wp:extent cx="358965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165" behindDoc="0" locked="0" layoutInCell="1" allowOverlap="1" wp14:anchorId="70C3AE20" wp14:editId="1DFBFB63">
            <wp:simplePos x="0" y="0"/>
            <wp:positionH relativeFrom="column">
              <wp:posOffset>40439</wp:posOffset>
            </wp:positionH>
            <wp:positionV relativeFrom="paragraph">
              <wp:posOffset>-7553</wp:posOffset>
            </wp:positionV>
            <wp:extent cx="4494548" cy="5486400"/>
            <wp:effectExtent l="0" t="0" r="127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DFFCAF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18EDA1D0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F65730A" w14:textId="77777777" w:rsidR="00D51FA3" w:rsidRPr="002A4BA0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>
        <w:rPr>
          <w:b/>
          <w:sz w:val="40"/>
        </w:rPr>
        <w:t>третий</w:t>
      </w:r>
      <w:r w:rsidRPr="002A4BA0">
        <w:rPr>
          <w:b/>
          <w:sz w:val="40"/>
        </w:rPr>
        <w:t>.</w:t>
      </w:r>
    </w:p>
    <w:p w14:paraId="21FB359B" w14:textId="77777777" w:rsidR="00D51FA3" w:rsidRPr="00F06CF5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Выберите квалификационную категорию и продолжите внесение необходимых данных в предлагаемые формы. Если возникнет необходимость сделать паузу или произойдет непредвиденная задержка, Ваше заявление будет помещено порталом Госуслуг в черновики.</w:t>
      </w:r>
    </w:p>
    <w:p w14:paraId="3D442F3C" w14:textId="77777777" w:rsidR="00D51FA3" w:rsidRDefault="00D51FA3" w:rsidP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1357" behindDoc="1" locked="0" layoutInCell="1" allowOverlap="1" wp14:anchorId="66E7BEE2" wp14:editId="6392CD99">
            <wp:simplePos x="0" y="0"/>
            <wp:positionH relativeFrom="column">
              <wp:posOffset>3008630</wp:posOffset>
            </wp:positionH>
            <wp:positionV relativeFrom="paragraph">
              <wp:posOffset>1099185</wp:posOffset>
            </wp:positionV>
            <wp:extent cx="724090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333" behindDoc="1" locked="0" layoutInCell="1" allowOverlap="1" wp14:anchorId="11E65D32" wp14:editId="4D920F3F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BD4E" id="Rectangle 64" o:spid="_x0000_s1026" style="position:absolute;margin-left:15pt;margin-top:74.15pt;width:812.9pt;height:15.45pt;z-index:-251636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CuJb7m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BD4E5E9" w14:textId="77777777" w:rsidR="002A4BA0" w:rsidRDefault="00F06CF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3405" behindDoc="1" locked="0" layoutInCell="1" allowOverlap="1" wp14:anchorId="775FB3AF" wp14:editId="2D7D2B93">
            <wp:simplePos x="0" y="0"/>
            <wp:positionH relativeFrom="column">
              <wp:posOffset>2799113</wp:posOffset>
            </wp:positionH>
            <wp:positionV relativeFrom="paragraph">
              <wp:posOffset>2929656</wp:posOffset>
            </wp:positionV>
            <wp:extent cx="6840220" cy="3778885"/>
            <wp:effectExtent l="0" t="0" r="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FD8">
        <w:rPr>
          <w:noProof/>
        </w:rPr>
        <w:drawing>
          <wp:anchor distT="0" distB="0" distL="114300" distR="114300" simplePos="0" relativeHeight="251682381" behindDoc="1" locked="0" layoutInCell="1" allowOverlap="1" wp14:anchorId="35FD6891" wp14:editId="55A14510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70935"/>
            <wp:effectExtent l="0" t="0" r="0" b="5715"/>
            <wp:wrapTight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31852909" w14:textId="77777777" w:rsidR="002A4BA0" w:rsidRDefault="00F8296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7501" behindDoc="1" locked="0" layoutInCell="1" allowOverlap="1" wp14:anchorId="26E34E1B" wp14:editId="79382CBC">
            <wp:simplePos x="0" y="0"/>
            <wp:positionH relativeFrom="column">
              <wp:posOffset>-55245</wp:posOffset>
            </wp:positionH>
            <wp:positionV relativeFrom="paragraph">
              <wp:posOffset>601</wp:posOffset>
            </wp:positionV>
            <wp:extent cx="6448425" cy="3556635"/>
            <wp:effectExtent l="0" t="0" r="9525" b="5715"/>
            <wp:wrapTight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0ED1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477" behindDoc="1" locked="0" layoutInCell="1" allowOverlap="1" wp14:anchorId="7B191AB6" wp14:editId="0D22A00C">
            <wp:simplePos x="0" y="0"/>
            <wp:positionH relativeFrom="column">
              <wp:posOffset>5254625</wp:posOffset>
            </wp:positionH>
            <wp:positionV relativeFrom="paragraph">
              <wp:posOffset>5748955</wp:posOffset>
            </wp:positionV>
            <wp:extent cx="4682490" cy="1057275"/>
            <wp:effectExtent l="0" t="0" r="3810" b="9525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429" behindDoc="1" locked="0" layoutInCell="1" allowOverlap="1" wp14:anchorId="04629D71" wp14:editId="563EAA8D">
            <wp:simplePos x="0" y="0"/>
            <wp:positionH relativeFrom="column">
              <wp:posOffset>5252720</wp:posOffset>
            </wp:positionH>
            <wp:positionV relativeFrom="paragraph">
              <wp:posOffset>606057</wp:posOffset>
            </wp:positionV>
            <wp:extent cx="4682490" cy="5048885"/>
            <wp:effectExtent l="0" t="0" r="3810" b="0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394BE1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8525" behindDoc="1" locked="0" layoutInCell="1" allowOverlap="1" wp14:anchorId="3D21CD66" wp14:editId="54D1844A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DC6B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549" behindDoc="1" locked="0" layoutInCell="1" allowOverlap="1" wp14:anchorId="04CCFA9B" wp14:editId="46B6B91E">
            <wp:simplePos x="0" y="0"/>
            <wp:positionH relativeFrom="column">
              <wp:posOffset>3120757</wp:posOffset>
            </wp:positionH>
            <wp:positionV relativeFrom="paragraph">
              <wp:posOffset>2545080</wp:posOffset>
            </wp:positionV>
            <wp:extent cx="6840220" cy="4088765"/>
            <wp:effectExtent l="0" t="0" r="0" b="698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6DB4BB00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0573" behindDoc="1" locked="0" layoutInCell="1" allowOverlap="1" wp14:anchorId="6AE87F33" wp14:editId="7464B66B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08070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6EFCD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1597" behindDoc="1" locked="0" layoutInCell="1" allowOverlap="1" wp14:anchorId="56B7207B" wp14:editId="4A65E108">
            <wp:simplePos x="0" y="0"/>
            <wp:positionH relativeFrom="column">
              <wp:posOffset>3153310</wp:posOffset>
            </wp:positionH>
            <wp:positionV relativeFrom="paragraph">
              <wp:posOffset>2853624</wp:posOffset>
            </wp:positionV>
            <wp:extent cx="684022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72DA6E9A" w14:textId="77777777" w:rsidR="002A4BA0" w:rsidRDefault="0075424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2621" behindDoc="0" locked="0" layoutInCell="1" allowOverlap="1" wp14:anchorId="4176BB49" wp14:editId="02FBAF06">
            <wp:simplePos x="0" y="0"/>
            <wp:positionH relativeFrom="column">
              <wp:posOffset>-151498</wp:posOffset>
            </wp:positionH>
            <wp:positionV relativeFrom="paragraph">
              <wp:posOffset>-199624</wp:posOffset>
            </wp:positionV>
            <wp:extent cx="6443345" cy="689810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"/>
                    <a:stretch/>
                  </pic:blipFill>
                  <pic:spPr bwMode="auto">
                    <a:xfrm>
                      <a:off x="0" y="0"/>
                      <a:ext cx="6443345" cy="6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EFB3" w14:textId="77777777" w:rsidR="002A4BA0" w:rsidRDefault="007542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3645" behindDoc="0" locked="0" layoutInCell="1" allowOverlap="1" wp14:anchorId="0C7621F2" wp14:editId="2B00ED33">
            <wp:simplePos x="0" y="0"/>
            <wp:positionH relativeFrom="column">
              <wp:posOffset>3667559</wp:posOffset>
            </wp:positionH>
            <wp:positionV relativeFrom="paragraph">
              <wp:posOffset>2312670</wp:posOffset>
            </wp:positionV>
            <wp:extent cx="6373717" cy="4602780"/>
            <wp:effectExtent l="0" t="0" r="8255" b="762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17" cy="46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0E57347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lastRenderedPageBreak/>
        <w:t>Загружаем документы:</w:t>
      </w:r>
    </w:p>
    <w:p w14:paraId="0D844F0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39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Прикрепляем скан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образ</w:t>
      </w:r>
      <w:r>
        <w:rPr>
          <w:rFonts w:ascii="Times New Roman" w:hAnsi="Times New Roman" w:cs="Times New Roman"/>
          <w:b w:val="0"/>
          <w:sz w:val="34"/>
          <w:szCs w:val="34"/>
        </w:rPr>
        <w:t>ы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 xml:space="preserve"> документ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ов: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присвоение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квалификационной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категории* (при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наличии);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диплома об образовании и иных документов необходимых для подтверждения внесенных сведений.</w:t>
      </w:r>
    </w:p>
    <w:p w14:paraId="27D95A8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40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Прикрепляем файлы материалов </w:t>
      </w:r>
    </w:p>
    <w:p w14:paraId="587388DF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индивидуальной папки*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(для заявителей,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подающих</w:t>
      </w:r>
    </w:p>
    <w:p w14:paraId="6356AEF2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after="137"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индивидуальную папку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в электронном виде.</w:t>
      </w:r>
    </w:p>
    <w:p w14:paraId="0F827540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*допустимые форматы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 xml:space="preserve">файлов - 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jpg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png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bmp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</w:t>
      </w:r>
    </w:p>
    <w:p w14:paraId="1AD8CAFB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</w:rPr>
      </w:pPr>
      <w:r w:rsidRPr="001A196E">
        <w:rPr>
          <w:rFonts w:ascii="Times New Roman" w:hAnsi="Times New Roman" w:cs="Times New Roman"/>
          <w:sz w:val="34"/>
          <w:szCs w:val="34"/>
        </w:rPr>
        <w:t>.jpeg, .pdf, .zip,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rar</w:t>
      </w:r>
      <w:proofErr w:type="spellEnd"/>
      <w:r w:rsidRPr="001A196E">
        <w:rPr>
          <w:rFonts w:ascii="Times New Roman" w:hAnsi="Times New Roman" w:cs="Times New Roman"/>
          <w:sz w:val="34"/>
          <w:szCs w:val="34"/>
        </w:rPr>
        <w:t>, .doc,</w:t>
      </w:r>
    </w:p>
    <w:p w14:paraId="09EFB18A" w14:textId="77777777" w:rsid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docx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xls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xlsx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</w:p>
    <w:p w14:paraId="4B7AB102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3CE56435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одного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ла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 w:rsidR="00AA1574">
        <w:rPr>
          <w:rFonts w:ascii="Times New Roman" w:hAnsi="Times New Roman" w:cs="Times New Roman"/>
          <w:sz w:val="34"/>
          <w:szCs w:val="34"/>
          <w:lang w:val="ru-RU"/>
        </w:rPr>
        <w:t>3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 М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всего пакета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лов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>
        <w:rPr>
          <w:rFonts w:ascii="Times New Roman" w:hAnsi="Times New Roman" w:cs="Times New Roman"/>
          <w:sz w:val="34"/>
          <w:szCs w:val="34"/>
          <w:lang w:val="ru-RU"/>
        </w:rPr>
        <w:t>1 Г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</w:p>
    <w:p w14:paraId="47420DDC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4C1A8B23" w14:textId="77777777" w:rsidR="00F53490" w:rsidRDefault="0075424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4669" behindDoc="1" locked="0" layoutInCell="1" allowOverlap="1" wp14:anchorId="5D989568" wp14:editId="41A8AA35">
            <wp:simplePos x="0" y="0"/>
            <wp:positionH relativeFrom="column">
              <wp:posOffset>2912110</wp:posOffset>
            </wp:positionH>
            <wp:positionV relativeFrom="paragraph">
              <wp:posOffset>120650</wp:posOffset>
            </wp:positionV>
            <wp:extent cx="7240905" cy="4975225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8BDE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2CFA886F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2250DA6D" w14:textId="77777777" w:rsidR="00AA1574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t>Загружаем документы:</w:t>
      </w:r>
    </w:p>
    <w:p w14:paraId="12D841BF" w14:textId="77777777" w:rsidR="00AA1574" w:rsidRPr="001A196E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Только убедившись в загрузке всех файлом </w:t>
      </w:r>
      <w:r>
        <w:rPr>
          <w:rFonts w:ascii="Times New Roman" w:hAnsi="Times New Roman" w:cs="Times New Roman"/>
          <w:sz w:val="34"/>
          <w:szCs w:val="34"/>
        </w:rPr>
        <w:t>нажимаем кнопку «Далее».</w:t>
      </w:r>
    </w:p>
    <w:p w14:paraId="0D5EEE11" w14:textId="77777777" w:rsidR="00F53490" w:rsidRDefault="00AA1574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5693" behindDoc="0" locked="0" layoutInCell="1" allowOverlap="1" wp14:anchorId="7E96994E" wp14:editId="72842E4F">
            <wp:simplePos x="0" y="0"/>
            <wp:positionH relativeFrom="column">
              <wp:posOffset>3182453</wp:posOffset>
            </wp:positionH>
            <wp:positionV relativeFrom="paragraph">
              <wp:posOffset>1075690</wp:posOffset>
            </wp:positionV>
            <wp:extent cx="6840220" cy="5190490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837" behindDoc="1" locked="0" layoutInCell="1" allowOverlap="1" wp14:anchorId="53F178F8" wp14:editId="71BAAE10">
                <wp:simplePos x="0" y="0"/>
                <wp:positionH relativeFrom="page">
                  <wp:posOffset>231708</wp:posOffset>
                </wp:positionH>
                <wp:positionV relativeFrom="page">
                  <wp:posOffset>953603</wp:posOffset>
                </wp:positionV>
                <wp:extent cx="10323717" cy="196215"/>
                <wp:effectExtent l="0" t="0" r="1905" b="0"/>
                <wp:wrapNone/>
                <wp:docPr id="20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8854" id="Rectangle 64" o:spid="_x0000_s1026" style="position:absolute;margin-left:18.25pt;margin-top:75.1pt;width:812.9pt;height:15.45pt;z-index:-25161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DFC610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5CBE1D04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46C0E0E" w14:textId="77777777" w:rsidR="00F53490" w:rsidRDefault="00F53490">
      <w:pPr>
        <w:rPr>
          <w:sz w:val="2"/>
          <w:szCs w:val="2"/>
        </w:rPr>
      </w:pPr>
    </w:p>
    <w:p w14:paraId="4063DC45" w14:textId="77777777" w:rsidR="00F53490" w:rsidRDefault="00F53490">
      <w:pPr>
        <w:framePr w:wrap="none" w:vAnchor="page" w:hAnchor="page" w:x="239" w:y="154"/>
        <w:rPr>
          <w:sz w:val="2"/>
          <w:szCs w:val="2"/>
        </w:rPr>
      </w:pPr>
    </w:p>
    <w:p w14:paraId="52060AD9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9" behindDoc="1" locked="0" layoutInCell="1" allowOverlap="1" wp14:anchorId="21B49234" wp14:editId="27598812">
                <wp:simplePos x="0" y="0"/>
                <wp:positionH relativeFrom="page">
                  <wp:posOffset>11557000</wp:posOffset>
                </wp:positionH>
                <wp:positionV relativeFrom="page">
                  <wp:posOffset>6068695</wp:posOffset>
                </wp:positionV>
                <wp:extent cx="972185" cy="393065"/>
                <wp:effectExtent l="3175" t="1270" r="0" b="0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393065"/>
                        </a:xfrm>
                        <a:prstGeom prst="rect">
                          <a:avLst/>
                        </a:prstGeom>
                        <a:solidFill>
                          <a:srgbClr val="2A84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646C" id="Rectangle 9" o:spid="_x0000_s1026" style="position:absolute;margin-left:910pt;margin-top:477.85pt;width:76.55pt;height:30.95pt;z-index:-251658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" fillcolor="#2a84c3" stroked="f">
                <w10:wrap anchorx="page" anchory="page"/>
              </v:rect>
            </w:pict>
          </mc:Fallback>
        </mc:AlternateContent>
      </w:r>
    </w:p>
    <w:p w14:paraId="4CDB011F" w14:textId="77777777" w:rsidR="00F53490" w:rsidRDefault="00F53490">
      <w:pPr>
        <w:framePr w:wrap="none" w:vAnchor="page" w:hAnchor="page" w:x="5261" w:y="395"/>
        <w:rPr>
          <w:sz w:val="2"/>
          <w:szCs w:val="2"/>
        </w:rPr>
      </w:pPr>
    </w:p>
    <w:p w14:paraId="08C6D762" w14:textId="77777777" w:rsidR="00AA1574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четвертый.</w:t>
      </w:r>
    </w:p>
    <w:p w14:paraId="4F418B44" w14:textId="77777777" w:rsidR="00AA1574" w:rsidRPr="001A196E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Определяемся с формой участия в заседании аттестационной комиссии, месте подачи заявления и способе получения результата аттестации.</w:t>
      </w:r>
    </w:p>
    <w:p w14:paraId="2088802E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7741" behindDoc="1" locked="0" layoutInCell="1" allowOverlap="1" wp14:anchorId="30C5D057" wp14:editId="2FD65D1E">
            <wp:simplePos x="0" y="0"/>
            <wp:positionH relativeFrom="column">
              <wp:posOffset>3115945</wp:posOffset>
            </wp:positionH>
            <wp:positionV relativeFrom="paragraph">
              <wp:posOffset>3573947</wp:posOffset>
            </wp:positionV>
            <wp:extent cx="684022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36" y="21532"/>
                <wp:lineTo x="21536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717" behindDoc="1" locked="0" layoutInCell="1" allowOverlap="1" wp14:anchorId="4DBF14A0" wp14:editId="368717F7">
            <wp:simplePos x="0" y="0"/>
            <wp:positionH relativeFrom="column">
              <wp:posOffset>3119120</wp:posOffset>
            </wp:positionH>
            <wp:positionV relativeFrom="paragraph">
              <wp:posOffset>917976</wp:posOffset>
            </wp:positionV>
            <wp:extent cx="68402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85" behindDoc="1" locked="0" layoutInCell="1" allowOverlap="1" wp14:anchorId="77AF3066" wp14:editId="16E0B8CF">
                <wp:simplePos x="0" y="0"/>
                <wp:positionH relativeFrom="page">
                  <wp:posOffset>195413</wp:posOffset>
                </wp:positionH>
                <wp:positionV relativeFrom="page">
                  <wp:posOffset>870585</wp:posOffset>
                </wp:positionV>
                <wp:extent cx="10323717" cy="196215"/>
                <wp:effectExtent l="0" t="0" r="1905" b="0"/>
                <wp:wrapNone/>
                <wp:docPr id="2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F125" id="Rectangle 64" o:spid="_x0000_s1026" style="position:absolute;margin-left:15.4pt;margin-top:68.55pt;width:812.9pt;height:15.45pt;z-index:-25161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2FAA1B56" w14:textId="77777777" w:rsidR="00F53490" w:rsidRDefault="00F53490">
      <w:pPr>
        <w:rPr>
          <w:sz w:val="2"/>
          <w:szCs w:val="2"/>
        </w:rPr>
      </w:pPr>
    </w:p>
    <w:p w14:paraId="2BE775AE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99A59F8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17A5D0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пятый.</w:t>
      </w:r>
    </w:p>
    <w:p w14:paraId="2E50B362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Просмотрите </w:t>
      </w:r>
      <w:proofErr w:type="gramStart"/>
      <w:r>
        <w:rPr>
          <w:rFonts w:ascii="Times New Roman" w:hAnsi="Times New Roman" w:cs="Times New Roman"/>
          <w:b w:val="0"/>
          <w:sz w:val="34"/>
          <w:szCs w:val="34"/>
        </w:rPr>
        <w:t>все данные</w:t>
      </w:r>
      <w:proofErr w:type="gramEnd"/>
      <w:r>
        <w:rPr>
          <w:rFonts w:ascii="Times New Roman" w:hAnsi="Times New Roman" w:cs="Times New Roman"/>
          <w:b w:val="0"/>
          <w:sz w:val="34"/>
          <w:szCs w:val="34"/>
        </w:rPr>
        <w:t xml:space="preserve"> внесенные Вами, убедитесь в правильности всего того, что Вы решили представить экспертам аттестационной комиссии.</w:t>
      </w:r>
    </w:p>
    <w:p w14:paraId="68FE9383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096DEB6D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sz w:val="34"/>
          <w:szCs w:val="34"/>
        </w:rPr>
      </w:pPr>
      <w:r w:rsidRPr="00AE19BF">
        <w:rPr>
          <w:rFonts w:ascii="Times New Roman" w:hAnsi="Times New Roman" w:cs="Times New Roman"/>
          <w:sz w:val="34"/>
          <w:szCs w:val="34"/>
        </w:rPr>
        <w:t>Вы готовы!</w:t>
      </w:r>
      <w:r>
        <w:rPr>
          <w:rFonts w:ascii="Times New Roman" w:hAnsi="Times New Roman" w:cs="Times New Roman"/>
          <w:sz w:val="34"/>
          <w:szCs w:val="34"/>
        </w:rPr>
        <w:t>?</w:t>
      </w:r>
    </w:p>
    <w:p w14:paraId="58ED581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245A2E1F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  <w:r w:rsidRPr="00AE19BF">
        <w:rPr>
          <w:rFonts w:ascii="Times New Roman" w:hAnsi="Times New Roman" w:cs="Times New Roman"/>
          <w:b w:val="0"/>
          <w:sz w:val="36"/>
          <w:szCs w:val="34"/>
        </w:rPr>
        <w:t>Тогда смело нажимайте кнопку</w:t>
      </w:r>
    </w:p>
    <w:p w14:paraId="32A83015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</w:p>
    <w:p w14:paraId="794960C7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«Подать заявление»</w:t>
      </w:r>
    </w:p>
    <w:p w14:paraId="0F12B99E" w14:textId="77777777" w:rsidR="00AE19BF" w:rsidRPr="001A196E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5C6797AC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9789" behindDoc="1" locked="0" layoutInCell="1" allowOverlap="1" wp14:anchorId="461EAB80" wp14:editId="21A62039">
            <wp:simplePos x="0" y="0"/>
            <wp:positionH relativeFrom="column">
              <wp:posOffset>3103947</wp:posOffset>
            </wp:positionH>
            <wp:positionV relativeFrom="paragraph">
              <wp:posOffset>1180431</wp:posOffset>
            </wp:positionV>
            <wp:extent cx="684022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933" behindDoc="1" locked="0" layoutInCell="1" allowOverlap="1" wp14:anchorId="7D2EF28F" wp14:editId="0D1C5F93">
                <wp:simplePos x="0" y="0"/>
                <wp:positionH relativeFrom="page">
                  <wp:posOffset>194945</wp:posOffset>
                </wp:positionH>
                <wp:positionV relativeFrom="page">
                  <wp:posOffset>905677</wp:posOffset>
                </wp:positionV>
                <wp:extent cx="10323717" cy="196215"/>
                <wp:effectExtent l="0" t="0" r="1905" b="0"/>
                <wp:wrapNone/>
                <wp:docPr id="20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DE474" id="Rectangle 64" o:spid="_x0000_s1026" style="position:absolute;margin-left:15.35pt;margin-top:71.3pt;width:812.9pt;height:15.45pt;z-index:-251610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3280F2" w14:textId="77777777" w:rsidR="00F53490" w:rsidRDefault="00F53490">
      <w:pPr>
        <w:rPr>
          <w:sz w:val="2"/>
          <w:szCs w:val="2"/>
        </w:rPr>
      </w:pPr>
    </w:p>
    <w:p w14:paraId="6589871F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811ADD7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946FB6F" w14:textId="77777777" w:rsidR="00AE19BF" w:rsidRDefault="00AE19BF">
      <w:pPr>
        <w:rPr>
          <w:sz w:val="2"/>
          <w:szCs w:val="2"/>
        </w:rPr>
      </w:pPr>
    </w:p>
    <w:p w14:paraId="03287B23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За ходом процедуру Вы можете наблюдать в личном кабинете портала. Статус заявления будет изменяться.</w:t>
      </w:r>
    </w:p>
    <w:p w14:paraId="4308AED4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</w:p>
    <w:p w14:paraId="3F27CEF0" w14:textId="77777777" w:rsidR="00AE19BF" w:rsidRPr="0013005D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color w:val="FF0000"/>
          <w:sz w:val="34"/>
          <w:szCs w:val="34"/>
        </w:rPr>
      </w:pPr>
      <w:r w:rsidRPr="0013005D">
        <w:rPr>
          <w:rFonts w:ascii="Times New Roman" w:hAnsi="Times New Roman" w:cs="Times New Roman"/>
          <w:color w:val="FF0000"/>
          <w:sz w:val="34"/>
          <w:szCs w:val="34"/>
        </w:rPr>
        <w:t>Обратите внимание на то, что до принятия заявления на аттестацию от Вас могут потребовать уточнения представленных данных!</w:t>
      </w:r>
    </w:p>
    <w:p w14:paraId="753AA872" w14:textId="77777777" w:rsidR="00AE19BF" w:rsidRPr="001A196E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665D26C1" w14:textId="77777777" w:rsidR="00AE19BF" w:rsidRDefault="00AE19B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8765" behindDoc="1" locked="0" layoutInCell="1" allowOverlap="1" wp14:anchorId="148B3530" wp14:editId="3B84416A">
            <wp:simplePos x="0" y="0"/>
            <wp:positionH relativeFrom="column">
              <wp:posOffset>2927985</wp:posOffset>
            </wp:positionH>
            <wp:positionV relativeFrom="paragraph">
              <wp:posOffset>1616710</wp:posOffset>
            </wp:positionV>
            <wp:extent cx="7243445" cy="4732020"/>
            <wp:effectExtent l="0" t="0" r="0" b="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81" behindDoc="1" locked="0" layoutInCell="1" allowOverlap="1" wp14:anchorId="5BCE4437" wp14:editId="131BE17A">
                <wp:simplePos x="0" y="0"/>
                <wp:positionH relativeFrom="page">
                  <wp:posOffset>211455</wp:posOffset>
                </wp:positionH>
                <wp:positionV relativeFrom="page">
                  <wp:posOffset>922187</wp:posOffset>
                </wp:positionV>
                <wp:extent cx="10323717" cy="196215"/>
                <wp:effectExtent l="0" t="0" r="1905" b="0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1CBB8" id="Rectangle 64" o:spid="_x0000_s1026" style="position:absolute;margin-left:16.65pt;margin-top:72.6pt;width:812.9pt;height:15.45pt;z-index:-251608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EA4B85F" w14:textId="77777777" w:rsidR="00AE19BF" w:rsidRPr="0013005D" w:rsidRDefault="00AE19BF" w:rsidP="000B4DB9">
      <w:pPr>
        <w:pStyle w:val="480"/>
        <w:framePr w:w="15336" w:h="1593" w:hRule="exact" w:wrap="none" w:vAnchor="page" w:hAnchor="page" w:x="784" w:y="633"/>
        <w:shd w:val="clear" w:color="auto" w:fill="auto"/>
        <w:spacing w:after="188" w:line="653" w:lineRule="exact"/>
        <w:ind w:left="360"/>
        <w:rPr>
          <w:rStyle w:val="480pt"/>
          <w:b/>
          <w:bCs/>
          <w:color w:val="auto"/>
        </w:rPr>
      </w:pPr>
      <w:r w:rsidRPr="0013005D">
        <w:rPr>
          <w:rStyle w:val="480pt"/>
          <w:b/>
          <w:bCs/>
          <w:color w:val="auto"/>
        </w:rPr>
        <w:lastRenderedPageBreak/>
        <w:t xml:space="preserve">Задать вопрос по </w:t>
      </w:r>
      <w:r w:rsidR="0013005D" w:rsidRPr="0013005D">
        <w:rPr>
          <w:rStyle w:val="480pt"/>
          <w:b/>
          <w:bCs/>
          <w:color w:val="auto"/>
        </w:rPr>
        <w:t>обеспечению процедуры аттестации Вы можете по телефону или электронной почте:</w:t>
      </w:r>
    </w:p>
    <w:p w14:paraId="3041CA76" w14:textId="77777777" w:rsidR="00F53490" w:rsidRDefault="000B4DB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11053" behindDoc="0" locked="0" layoutInCell="1" allowOverlap="1" wp14:anchorId="2FA5C396" wp14:editId="054D292A">
                <wp:simplePos x="0" y="0"/>
                <wp:positionH relativeFrom="column">
                  <wp:posOffset>5229593</wp:posOffset>
                </wp:positionH>
                <wp:positionV relativeFrom="paragraph">
                  <wp:posOffset>1379921</wp:posOffset>
                </wp:positionV>
                <wp:extent cx="4716379" cy="3673642"/>
                <wp:effectExtent l="0" t="0" r="27305" b="222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070D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ГАУ КО РЦОКО «Эксперт»</w:t>
                            </w:r>
                          </w:p>
                          <w:p w14:paraId="55EE742F" w14:textId="77777777" w:rsidR="0013005D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Информационно-технологический отдел сопровождения оценки качества образования</w:t>
                            </w:r>
                          </w:p>
                          <w:p w14:paraId="37EC0FA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6217F0A" w14:textId="77777777" w:rsidR="000B4DB9" w:rsidRDefault="0013005D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 </w:t>
                            </w:r>
                            <w:r w:rsidR="000B4DB9"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 xml:space="preserve">8(4942) 31-65-41 (доб.200); </w:t>
                            </w:r>
                          </w:p>
                          <w:p w14:paraId="7E1388C2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8(4942)31-23-50</w:t>
                            </w:r>
                          </w:p>
                          <w:p w14:paraId="4E726A7E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pedattest@oko44.ru</w:t>
                            </w:r>
                          </w:p>
                          <w:p w14:paraId="166C52E5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4B4DCFA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Муравьёва Наталья Витальевна, главный специалист</w:t>
                            </w:r>
                            <w:r w:rsid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 – технологическое сопровождение процесса</w:t>
                            </w:r>
                          </w:p>
                          <w:p w14:paraId="398E4F18" w14:textId="77777777" w:rsidR="0013005D" w:rsidRDefault="0013005D" w:rsidP="00130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4455A" id="_x0000_t202" coordsize="21600,21600" o:spt="202" path="m,l,21600r21600,l21600,xe">
                <v:stroke joinstyle="miter"/>
                <v:path gradientshapeok="t" o:connecttype="rect"/>
              </v:shapetype>
              <v:shape id="Надпись 206" o:spid="_x0000_s1026" type="#_x0000_t202" style="position:absolute;margin-left:411.8pt;margin-top:108.65pt;width:371.35pt;height:289.25pt;z-index:251711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" fillcolor="white [3201]" strokeweight=".5pt">
                <v:textbox>
                  <w:txbxContent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ГАУ КО РЦОКО «Эксперт»</w:t>
                      </w:r>
                    </w:p>
                    <w:p w:rsidR="0013005D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Информационно-технологический отдел сопровождения оценки качества образования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13005D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 </w:t>
                      </w:r>
                      <w:r w:rsidR="000B4DB9"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 xml:space="preserve">8(4942) 31-65-41 (доб.200); 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8(4942)31-23-50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pedattest@oko44.ru</w:t>
                      </w: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Муравьёва Наталья Витальевна, главный специалист</w:t>
                      </w:r>
                      <w:r w:rsidR="000B4DB9">
                        <w:rPr>
                          <w:color w:val="333333"/>
                          <w:sz w:val="36"/>
                          <w:szCs w:val="21"/>
                        </w:rPr>
                        <w:t xml:space="preserve"> – технологическое сопровождение процесса</w:t>
                      </w:r>
                    </w:p>
                    <w:p w:rsidR="0013005D" w:rsidRDefault="0013005D" w:rsidP="0013005D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9005" behindDoc="0" locked="0" layoutInCell="1" allowOverlap="1" wp14:anchorId="7C30D14C" wp14:editId="77DA54C8">
                <wp:simplePos x="0" y="0"/>
                <wp:positionH relativeFrom="column">
                  <wp:posOffset>56515</wp:posOffset>
                </wp:positionH>
                <wp:positionV relativeFrom="paragraph">
                  <wp:posOffset>1372302</wp:posOffset>
                </wp:positionV>
                <wp:extent cx="4716379" cy="3673642"/>
                <wp:effectExtent l="0" t="0" r="27305" b="222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B3AC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0B4DB9">
                              <w:rPr>
                                <w:b/>
                                <w:sz w:val="36"/>
                              </w:rPr>
                              <w:t>Департамент</w:t>
                            </w:r>
                            <w:r w:rsidRPr="000B4DB9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образования и науки Костромской области</w:t>
                            </w:r>
                          </w:p>
                          <w:p w14:paraId="2BF884C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80AC871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bCs/>
                                <w:color w:val="333333"/>
                                <w:sz w:val="36"/>
                                <w:szCs w:val="21"/>
                              </w:rPr>
                              <w:t>8 (4942) 31-38-69 -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вопросы аттестации педагогических работников, </w:t>
                            </w:r>
                          </w:p>
                          <w:p w14:paraId="50B88472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1BDEABF" w14:textId="77777777" w:rsidR="0013005D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Еремина Галина Ионовна - ответ</w:t>
                            </w:r>
                            <w:r>
                              <w:rPr>
                                <w:color w:val="333333"/>
                                <w:sz w:val="36"/>
                                <w:szCs w:val="21"/>
                              </w:rPr>
                              <w:t>ст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5" o:spid="_x0000_s1027" type="#_x0000_t202" style="position:absolute;margin-left:4.45pt;margin-top:108.05pt;width:371.35pt;height:289.25pt;z-index:251709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" fillcolor="white [3201]" strokeweight=".5pt">
                <v:textbox>
                  <w:txbxContent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0B4DB9">
                        <w:rPr>
                          <w:b/>
                          <w:sz w:val="36"/>
                        </w:rPr>
                        <w:t>Департамент</w:t>
                      </w:r>
                      <w:r w:rsidRPr="000B4DB9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</w:rPr>
                        <w:t>образования и науки Костромской области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bCs/>
                          <w:color w:val="333333"/>
                          <w:sz w:val="36"/>
                          <w:szCs w:val="21"/>
                        </w:rPr>
                        <w:t>8 (4942) 31-38-69 -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 xml:space="preserve">вопросы аттестации педагогических работников, </w:t>
                      </w: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Еремина Галина Ионовна - ответ</w:t>
                      </w:r>
                      <w:r>
                        <w:rPr>
                          <w:color w:val="333333"/>
                          <w:sz w:val="36"/>
                          <w:szCs w:val="21"/>
                        </w:rPr>
                        <w:t>ст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3490" w:rsidSect="004E12CD">
      <w:pgSz w:w="16839" w:h="11907" w:orient="landscape" w:code="9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7EA" w14:textId="77777777" w:rsidR="002D1549" w:rsidRDefault="002D1549">
      <w:r>
        <w:separator/>
      </w:r>
    </w:p>
  </w:endnote>
  <w:endnote w:type="continuationSeparator" w:id="0">
    <w:p w14:paraId="43F0F150" w14:textId="77777777" w:rsidR="002D1549" w:rsidRDefault="002D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0718" w14:textId="77777777" w:rsidR="002D1549" w:rsidRDefault="002D1549">
      <w:r>
        <w:separator/>
      </w:r>
    </w:p>
  </w:footnote>
  <w:footnote w:type="continuationSeparator" w:id="0">
    <w:p w14:paraId="707B13ED" w14:textId="77777777" w:rsidR="002D1549" w:rsidRDefault="002D1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3320"/>
    <w:multiLevelType w:val="multilevel"/>
    <w:tmpl w:val="3A7641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847A7F"/>
    <w:multiLevelType w:val="multilevel"/>
    <w:tmpl w:val="414685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877116"/>
    <w:multiLevelType w:val="multilevel"/>
    <w:tmpl w:val="6D26B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8E176C"/>
    <w:multiLevelType w:val="multilevel"/>
    <w:tmpl w:val="9970DD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A84FEA"/>
    <w:multiLevelType w:val="multilevel"/>
    <w:tmpl w:val="31DC3CC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01A4E"/>
    <w:multiLevelType w:val="multilevel"/>
    <w:tmpl w:val="ADEE2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0047700"/>
    <w:multiLevelType w:val="hybridMultilevel"/>
    <w:tmpl w:val="214C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717"/>
    <w:multiLevelType w:val="multilevel"/>
    <w:tmpl w:val="604CDA4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6B09C5"/>
    <w:multiLevelType w:val="multilevel"/>
    <w:tmpl w:val="15CA5E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39478943">
    <w:abstractNumId w:val="5"/>
  </w:num>
  <w:num w:numId="2" w16cid:durableId="844201786">
    <w:abstractNumId w:val="8"/>
  </w:num>
  <w:num w:numId="3" w16cid:durableId="387261333">
    <w:abstractNumId w:val="1"/>
  </w:num>
  <w:num w:numId="4" w16cid:durableId="1247764602">
    <w:abstractNumId w:val="3"/>
  </w:num>
  <w:num w:numId="5" w16cid:durableId="425619357">
    <w:abstractNumId w:val="0"/>
  </w:num>
  <w:num w:numId="6" w16cid:durableId="1227106852">
    <w:abstractNumId w:val="2"/>
  </w:num>
  <w:num w:numId="7" w16cid:durableId="692923025">
    <w:abstractNumId w:val="7"/>
  </w:num>
  <w:num w:numId="8" w16cid:durableId="1279410520">
    <w:abstractNumId w:val="4"/>
  </w:num>
  <w:num w:numId="9" w16cid:durableId="1038042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90"/>
    <w:rsid w:val="00006FD8"/>
    <w:rsid w:val="00012B55"/>
    <w:rsid w:val="000B4DB9"/>
    <w:rsid w:val="000E11FB"/>
    <w:rsid w:val="0013005D"/>
    <w:rsid w:val="001A196E"/>
    <w:rsid w:val="001A32AE"/>
    <w:rsid w:val="002A4BA0"/>
    <w:rsid w:val="002D1549"/>
    <w:rsid w:val="0031541E"/>
    <w:rsid w:val="00391E7A"/>
    <w:rsid w:val="003E7145"/>
    <w:rsid w:val="004E12CD"/>
    <w:rsid w:val="0073673D"/>
    <w:rsid w:val="0075424A"/>
    <w:rsid w:val="008131E2"/>
    <w:rsid w:val="00923F63"/>
    <w:rsid w:val="00970102"/>
    <w:rsid w:val="00AA1574"/>
    <w:rsid w:val="00AE19BF"/>
    <w:rsid w:val="00BE46F9"/>
    <w:rsid w:val="00C548B9"/>
    <w:rsid w:val="00D51FA3"/>
    <w:rsid w:val="00EE4125"/>
    <w:rsid w:val="00F06CF5"/>
    <w:rsid w:val="00F53490"/>
    <w:rsid w:val="00F8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FE88"/>
  <w15:docId w15:val="{6A0CBD3E-F194-4D79-AA28-DC4CD433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6">
    <w:name w:val="Подпись к картинке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Arial19pt">
    <w:name w:val="Основной текст (4) + Arial;19 pt;Не курсив"/>
    <w:basedOn w:val="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">
    <w:name w:val="Колонтитул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3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3">
    <w:name w:val="Подпись к картинке (3)"/>
    <w:basedOn w:val="3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6">
    <w:name w:val="Заголовок №3"/>
    <w:basedOn w:val="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en-US" w:eastAsia="en-US" w:bidi="en-US"/>
    </w:rPr>
  </w:style>
  <w:style w:type="character" w:customStyle="1" w:styleId="38">
    <w:name w:val="Основной текст (38)_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81">
    <w:name w:val="Основной текст (38)"/>
    <w:basedOn w:val="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0">
    <w:name w:val="Основной текст (40)_"/>
    <w:basedOn w:val="a0"/>
    <w:link w:val="401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9">
    <w:name w:val="Сноска_"/>
    <w:basedOn w:val="a0"/>
    <w:link w:val="aa"/>
    <w:rPr>
      <w:rFonts w:ascii="Arial" w:eastAsia="Arial" w:hAnsi="Arial" w:cs="Arial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47">
    <w:name w:val="Основной текст (47)_"/>
    <w:basedOn w:val="a0"/>
    <w:link w:val="470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8">
    <w:name w:val="Основной текст (48)_"/>
    <w:basedOn w:val="a0"/>
    <w:link w:val="4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480pt">
    <w:name w:val="Основной текст (48) + 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46"/>
      <w:szCs w:val="46"/>
      <w:u w:val="none"/>
    </w:rPr>
  </w:style>
  <w:style w:type="character" w:customStyle="1" w:styleId="491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81">
    <w:name w:val="Основной текст (48)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830pt0pt">
    <w:name w:val="Основной текст (48) + 30 pt;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92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576" w:lineRule="exact"/>
      <w:jc w:val="center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758" w:lineRule="exact"/>
      <w:jc w:val="center"/>
    </w:pPr>
    <w:rPr>
      <w:rFonts w:ascii="Times New Roman" w:eastAsia="Times New Roman" w:hAnsi="Times New Roman" w:cs="Times New Roman"/>
      <w:b/>
      <w:bCs/>
      <w:sz w:val="62"/>
      <w:szCs w:val="62"/>
    </w:rPr>
  </w:style>
  <w:style w:type="paragraph" w:customStyle="1" w:styleId="a8">
    <w:name w:val="Друго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27" w:lineRule="exact"/>
      <w:jc w:val="both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7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3">
    <w:name w:val="Колонтитул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432" w:lineRule="exact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480" w:line="437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after="120" w:line="0" w:lineRule="atLeast"/>
    </w:pPr>
    <w:rPr>
      <w:rFonts w:ascii="Calibri" w:eastAsia="Calibri" w:hAnsi="Calibri" w:cs="Calibri"/>
      <w:sz w:val="34"/>
      <w:szCs w:val="34"/>
      <w:lang w:val="en-US" w:eastAsia="en-US" w:bidi="en-US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180" w:line="0" w:lineRule="atLeast"/>
      <w:jc w:val="right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</w:pPr>
    <w:rPr>
      <w:rFonts w:ascii="Calibri" w:eastAsia="Calibri" w:hAnsi="Calibri" w:cs="Calibri"/>
      <w:sz w:val="46"/>
      <w:szCs w:val="46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317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322" w:lineRule="exact"/>
      <w:ind w:hanging="560"/>
      <w:jc w:val="both"/>
    </w:pPr>
    <w:rPr>
      <w:rFonts w:ascii="Arial" w:eastAsia="Arial" w:hAnsi="Arial" w:cs="Arial"/>
      <w:b/>
      <w:bCs/>
      <w:sz w:val="30"/>
      <w:szCs w:val="30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576" w:lineRule="exact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aa">
    <w:name w:val="Сноска"/>
    <w:basedOn w:val="a"/>
    <w:link w:val="a9"/>
    <w:pPr>
      <w:shd w:val="clear" w:color="auto" w:fill="FFFFFF"/>
      <w:spacing w:line="432" w:lineRule="exact"/>
    </w:pPr>
    <w:rPr>
      <w:rFonts w:ascii="Arial" w:eastAsia="Arial" w:hAnsi="Arial" w:cs="Arial"/>
      <w:i/>
      <w:iCs/>
      <w:sz w:val="32"/>
      <w:szCs w:val="32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60" w:line="336" w:lineRule="exact"/>
    </w:pPr>
    <w:rPr>
      <w:rFonts w:ascii="Calibri" w:eastAsia="Calibri" w:hAnsi="Calibri" w:cs="Calibri"/>
      <w:i/>
      <w:iCs/>
      <w:sz w:val="28"/>
      <w:szCs w:val="28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240" w:line="643" w:lineRule="exact"/>
    </w:pPr>
    <w:rPr>
      <w:rFonts w:ascii="Arial" w:eastAsia="Arial" w:hAnsi="Arial" w:cs="Arial"/>
      <w:b/>
      <w:bCs/>
      <w:spacing w:val="-10"/>
      <w:sz w:val="50"/>
      <w:szCs w:val="5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240" w:line="643" w:lineRule="exact"/>
    </w:pPr>
    <w:rPr>
      <w:rFonts w:ascii="Arial" w:eastAsia="Arial" w:hAnsi="Arial" w:cs="Arial"/>
      <w:b/>
      <w:bCs/>
      <w:sz w:val="46"/>
      <w:szCs w:val="46"/>
    </w:rPr>
  </w:style>
  <w:style w:type="paragraph" w:styleId="ab">
    <w:name w:val="Normal (Web)"/>
    <w:basedOn w:val="a"/>
    <w:uiPriority w:val="99"/>
    <w:semiHidden/>
    <w:unhideWhenUsed/>
    <w:rsid w:val="001300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Strong"/>
    <w:basedOn w:val="a0"/>
    <w:uiPriority w:val="22"/>
    <w:qFormat/>
    <w:rsid w:val="001300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customXml" Target="../customXml/item1.xml"/><Relationship Id="rId10" Type="http://schemas.openxmlformats.org/officeDocument/2006/relationships/hyperlink" Target="http://esia.gosuslugi.ru/registratio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hyperlink" Target="https://digital.gov.ru/uploaded/presentations/rukovodstvo-polzovatelya-esia-versiya-251v.pdf" TargetMode="External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638BB1F39C9814A8B97F519A50803FA" ma:contentTypeVersion="0" ma:contentTypeDescription="Создание документа." ma:contentTypeScope="" ma:versionID="ec333739ab2160a34ca694b95d5e6f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3A4BB5-A72C-418A-8D25-891D91DA012F}"/>
</file>

<file path=customXml/itemProps2.xml><?xml version="1.0" encoding="utf-8"?>
<ds:datastoreItem xmlns:ds="http://schemas.openxmlformats.org/officeDocument/2006/customXml" ds:itemID="{6A27D409-5833-453D-9E85-918F7C25CA70}"/>
</file>

<file path=customXml/itemProps3.xml><?xml version="1.0" encoding="utf-8"?>
<ds:datastoreItem xmlns:ds="http://schemas.openxmlformats.org/officeDocument/2006/customXml" ds:itemID="{EE2AFEEB-348F-471C-8F2F-804352C056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Подача заявления в электронном виде</vt:lpstr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заявления в электронном виде</dc:title>
  <dc:subject/>
  <dc:creator>Пользователь Windows</dc:creator>
  <cp:keywords/>
  <cp:lastModifiedBy>Сергей Фоминых</cp:lastModifiedBy>
  <cp:revision>2</cp:revision>
  <dcterms:created xsi:type="dcterms:W3CDTF">2022-08-15T06:49:00Z</dcterms:created>
  <dcterms:modified xsi:type="dcterms:W3CDTF">2022-08-15T06:49:00Z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0x0101000638BB1F39C9814A8B97F519A50803FA</vt:lpwstr>
  </property>
</Properties>
</file>