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45" w:rsidRDefault="00A17B63" w:rsidP="00A17B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Аналитическая справка о</w:t>
      </w:r>
      <w:r w:rsidR="00EC5D45" w:rsidRPr="00693EB7">
        <w:rPr>
          <w:rFonts w:ascii="Arial" w:hAnsi="Arial" w:cs="Arial"/>
        </w:rPr>
        <w:t xml:space="preserve"> проведении работы по </w:t>
      </w:r>
      <w:r w:rsidR="00EC5D45">
        <w:rPr>
          <w:rFonts w:ascii="Arial" w:hAnsi="Arial" w:cs="Arial"/>
        </w:rPr>
        <w:t>созданию и развитию</w:t>
      </w:r>
    </w:p>
    <w:p w:rsidR="00EC5D45" w:rsidRDefault="00EC5D45" w:rsidP="00A17B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школьных театров</w:t>
      </w:r>
      <w:r w:rsidR="00A17B63">
        <w:rPr>
          <w:rFonts w:ascii="Arial" w:hAnsi="Arial" w:cs="Arial"/>
        </w:rPr>
        <w:t xml:space="preserve"> в общеобразовательных организациях </w:t>
      </w:r>
      <w:proofErr w:type="spellStart"/>
      <w:r w:rsidR="00A17B63">
        <w:rPr>
          <w:rFonts w:ascii="Arial" w:hAnsi="Arial" w:cs="Arial"/>
        </w:rPr>
        <w:t>Парфеньевского</w:t>
      </w:r>
      <w:proofErr w:type="spellEnd"/>
      <w:r w:rsidR="00A17B63">
        <w:rPr>
          <w:rFonts w:ascii="Arial" w:hAnsi="Arial" w:cs="Arial"/>
        </w:rPr>
        <w:t xml:space="preserve"> муниципального округа </w:t>
      </w:r>
      <w:proofErr w:type="gramStart"/>
      <w:r w:rsidR="00A17B63">
        <w:rPr>
          <w:rFonts w:ascii="Arial" w:hAnsi="Arial" w:cs="Arial"/>
        </w:rPr>
        <w:t>в  2022</w:t>
      </w:r>
      <w:proofErr w:type="gramEnd"/>
      <w:r w:rsidR="00A17B63">
        <w:rPr>
          <w:rFonts w:ascii="Arial" w:hAnsi="Arial" w:cs="Arial"/>
        </w:rPr>
        <w:t xml:space="preserve"> году</w:t>
      </w:r>
    </w:p>
    <w:p w:rsidR="0073768C" w:rsidRDefault="0073768C" w:rsidP="00A17B63">
      <w:pPr>
        <w:jc w:val="center"/>
        <w:rPr>
          <w:rFonts w:ascii="Arial" w:hAnsi="Arial" w:cs="Arial"/>
        </w:rPr>
      </w:pPr>
    </w:p>
    <w:p w:rsidR="0073768C" w:rsidRPr="00693EB7" w:rsidRDefault="0073768C" w:rsidP="0073768C">
      <w:pPr>
        <w:jc w:val="both"/>
        <w:rPr>
          <w:rFonts w:ascii="Arial" w:hAnsi="Arial" w:cs="Arial"/>
        </w:rPr>
      </w:pPr>
    </w:p>
    <w:p w:rsidR="0073768C" w:rsidRPr="00693EB7" w:rsidRDefault="0073768C" w:rsidP="0073768C">
      <w:pPr>
        <w:rPr>
          <w:rFonts w:ascii="Arial" w:hAnsi="Arial" w:cs="Arial"/>
        </w:rPr>
      </w:pPr>
      <w:r>
        <w:rPr>
          <w:sz w:val="28"/>
          <w:szCs w:val="28"/>
        </w:rPr>
        <w:t xml:space="preserve">   На основании Распоряжения администрации </w:t>
      </w:r>
      <w:proofErr w:type="spellStart"/>
      <w:r>
        <w:rPr>
          <w:sz w:val="28"/>
          <w:szCs w:val="28"/>
        </w:rPr>
        <w:t>Парфеньевского</w:t>
      </w:r>
      <w:proofErr w:type="spellEnd"/>
      <w:r>
        <w:rPr>
          <w:sz w:val="28"/>
          <w:szCs w:val="28"/>
        </w:rPr>
        <w:t xml:space="preserve"> муниципального округа № 220-З от 05.04.2022 года «О создании рабочей группы по организации деятельности школьных театров», приказа заведующего отделом образования администрации </w:t>
      </w:r>
      <w:proofErr w:type="spellStart"/>
      <w:r>
        <w:rPr>
          <w:sz w:val="28"/>
          <w:szCs w:val="28"/>
        </w:rPr>
        <w:t>Парфеньевского</w:t>
      </w:r>
      <w:proofErr w:type="spellEnd"/>
      <w:r>
        <w:rPr>
          <w:sz w:val="28"/>
          <w:szCs w:val="28"/>
        </w:rPr>
        <w:t xml:space="preserve"> муниципального округа № 51 от 08.04.2022 года в период с 6 по 13 декабря 2022 года мною, заведующей РМЦ отдела образования </w:t>
      </w:r>
      <w:proofErr w:type="spellStart"/>
      <w:r>
        <w:rPr>
          <w:sz w:val="28"/>
          <w:szCs w:val="28"/>
        </w:rPr>
        <w:t>Парфеньевского</w:t>
      </w:r>
      <w:proofErr w:type="spellEnd"/>
      <w:r>
        <w:rPr>
          <w:sz w:val="28"/>
          <w:szCs w:val="28"/>
        </w:rPr>
        <w:t xml:space="preserve"> муниципального округа, Зайцевой М. Е., был проведен мониторинг  </w:t>
      </w:r>
      <w:r w:rsidRPr="00693EB7">
        <w:rPr>
          <w:rFonts w:ascii="Arial" w:hAnsi="Arial" w:cs="Arial"/>
        </w:rPr>
        <w:t xml:space="preserve">работы </w:t>
      </w:r>
      <w:r>
        <w:rPr>
          <w:rFonts w:ascii="Arial" w:hAnsi="Arial" w:cs="Arial"/>
        </w:rPr>
        <w:t xml:space="preserve">общеобразовательных организаций </w:t>
      </w:r>
      <w:r w:rsidRPr="00693EB7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 xml:space="preserve">созданию и развитию школьных театров в ОО </w:t>
      </w:r>
      <w:proofErr w:type="spellStart"/>
      <w:r>
        <w:rPr>
          <w:rFonts w:ascii="Arial" w:hAnsi="Arial" w:cs="Arial"/>
        </w:rPr>
        <w:t>Парфеньевского</w:t>
      </w:r>
      <w:proofErr w:type="spellEnd"/>
      <w:r>
        <w:rPr>
          <w:rFonts w:ascii="Arial" w:hAnsi="Arial" w:cs="Arial"/>
        </w:rPr>
        <w:t xml:space="preserve"> муниципального округа в  2022 году.</w:t>
      </w:r>
    </w:p>
    <w:p w:rsidR="002C0893" w:rsidRDefault="0073768C" w:rsidP="002C0893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Данная работа </w:t>
      </w:r>
      <w:proofErr w:type="gramStart"/>
      <w:r>
        <w:rPr>
          <w:sz w:val="28"/>
          <w:szCs w:val="28"/>
        </w:rPr>
        <w:t xml:space="preserve">проводилась </w:t>
      </w:r>
      <w:r w:rsidR="002C0893" w:rsidRPr="00A52BFA">
        <w:rPr>
          <w:rFonts w:ascii="Arial" w:hAnsi="Arial" w:cs="Arial"/>
        </w:rPr>
        <w:t xml:space="preserve"> цел</w:t>
      </w:r>
      <w:r w:rsidR="002C0893">
        <w:rPr>
          <w:rFonts w:ascii="Arial" w:hAnsi="Arial" w:cs="Arial"/>
        </w:rPr>
        <w:t>ях</w:t>
      </w:r>
      <w:proofErr w:type="gramEnd"/>
      <w:r w:rsidR="002C0893" w:rsidRPr="00A52BFA">
        <w:rPr>
          <w:rFonts w:ascii="Arial" w:hAnsi="Arial" w:cs="Arial"/>
        </w:rPr>
        <w:t xml:space="preserve"> реализации плана работы («дорожная карта») по созданию и развитию школьных театров в Костромской области на 2022-2024 годы, утвержденн</w:t>
      </w:r>
      <w:r w:rsidR="002C0893">
        <w:rPr>
          <w:rFonts w:ascii="Arial" w:hAnsi="Arial" w:cs="Arial"/>
        </w:rPr>
        <w:t>ая</w:t>
      </w:r>
      <w:r>
        <w:rPr>
          <w:rFonts w:ascii="Arial" w:hAnsi="Arial" w:cs="Arial"/>
        </w:rPr>
        <w:t xml:space="preserve"> Д</w:t>
      </w:r>
      <w:r w:rsidR="002C0893" w:rsidRPr="00A52BFA">
        <w:rPr>
          <w:rFonts w:ascii="Arial" w:hAnsi="Arial" w:cs="Arial"/>
        </w:rPr>
        <w:t>епартаментом образовани</w:t>
      </w:r>
      <w:r>
        <w:rPr>
          <w:rFonts w:ascii="Arial" w:hAnsi="Arial" w:cs="Arial"/>
        </w:rPr>
        <w:t>я и науки Костромской области, Д</w:t>
      </w:r>
      <w:r w:rsidR="002C0893" w:rsidRPr="00A52BFA">
        <w:rPr>
          <w:rFonts w:ascii="Arial" w:hAnsi="Arial" w:cs="Arial"/>
        </w:rPr>
        <w:t>епартаментом культуры Костромской области, Председателем регионального отделения Общероссийской общественно-государственной детско-юношеской организации «</w:t>
      </w:r>
      <w:r>
        <w:rPr>
          <w:rFonts w:ascii="Arial" w:hAnsi="Arial" w:cs="Arial"/>
        </w:rPr>
        <w:t>Российское движение школьников».</w:t>
      </w:r>
    </w:p>
    <w:p w:rsidR="0073768C" w:rsidRDefault="0073768C" w:rsidP="002C0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В ходе мониторинга выяснилось следующее:</w:t>
      </w:r>
    </w:p>
    <w:p w:rsidR="0073768C" w:rsidRDefault="00D65551" w:rsidP="0073768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Во всех</w:t>
      </w:r>
      <w:r w:rsidR="0073768C">
        <w:rPr>
          <w:rFonts w:ascii="Arial" w:hAnsi="Arial" w:cs="Arial"/>
        </w:rPr>
        <w:t xml:space="preserve"> 5 школах ок</w:t>
      </w:r>
      <w:r>
        <w:rPr>
          <w:rFonts w:ascii="Arial" w:hAnsi="Arial" w:cs="Arial"/>
        </w:rPr>
        <w:t xml:space="preserve">руга на 13 декабря 2022 </w:t>
      </w:r>
      <w:proofErr w:type="gramStart"/>
      <w:r>
        <w:rPr>
          <w:rFonts w:ascii="Arial" w:hAnsi="Arial" w:cs="Arial"/>
        </w:rPr>
        <w:t xml:space="preserve">года </w:t>
      </w:r>
      <w:r w:rsidR="0073768C">
        <w:rPr>
          <w:rFonts w:ascii="Arial" w:hAnsi="Arial" w:cs="Arial"/>
        </w:rPr>
        <w:t xml:space="preserve"> были</w:t>
      </w:r>
      <w:proofErr w:type="gramEnd"/>
      <w:r w:rsidR="0073768C">
        <w:rPr>
          <w:rFonts w:ascii="Arial" w:hAnsi="Arial" w:cs="Arial"/>
        </w:rPr>
        <w:t xml:space="preserve"> созданы школьные театры (МКОУ «</w:t>
      </w:r>
      <w:proofErr w:type="spellStart"/>
      <w:r w:rsidR="0073768C">
        <w:rPr>
          <w:rFonts w:ascii="Arial" w:hAnsi="Arial" w:cs="Arial"/>
        </w:rPr>
        <w:t>Парфеньевская</w:t>
      </w:r>
      <w:proofErr w:type="spellEnd"/>
      <w:r w:rsidR="0073768C">
        <w:rPr>
          <w:rFonts w:ascii="Arial" w:hAnsi="Arial" w:cs="Arial"/>
        </w:rPr>
        <w:t xml:space="preserve"> СОШ», МКОУ «</w:t>
      </w:r>
      <w:proofErr w:type="spellStart"/>
      <w:r w:rsidR="0073768C">
        <w:rPr>
          <w:rFonts w:ascii="Arial" w:hAnsi="Arial" w:cs="Arial"/>
        </w:rPr>
        <w:t>Николо-Поломская</w:t>
      </w:r>
      <w:proofErr w:type="spellEnd"/>
      <w:r w:rsidR="0073768C">
        <w:rPr>
          <w:rFonts w:ascii="Arial" w:hAnsi="Arial" w:cs="Arial"/>
        </w:rPr>
        <w:t xml:space="preserve"> СОШ», МКОУ «Савинская ООШ», МКОУ «</w:t>
      </w:r>
      <w:proofErr w:type="spellStart"/>
      <w:r w:rsidR="0073768C">
        <w:rPr>
          <w:rFonts w:ascii="Arial" w:hAnsi="Arial" w:cs="Arial"/>
        </w:rPr>
        <w:t>Вохтомская</w:t>
      </w:r>
      <w:proofErr w:type="spellEnd"/>
      <w:r w:rsidR="0073768C">
        <w:rPr>
          <w:rFonts w:ascii="Arial" w:hAnsi="Arial" w:cs="Arial"/>
        </w:rPr>
        <w:t xml:space="preserve"> ООШ»</w:t>
      </w:r>
      <w:r>
        <w:rPr>
          <w:rFonts w:ascii="Arial" w:hAnsi="Arial" w:cs="Arial"/>
        </w:rPr>
        <w:t>, МКОУ «</w:t>
      </w:r>
      <w:proofErr w:type="spellStart"/>
      <w:r>
        <w:rPr>
          <w:rFonts w:ascii="Arial" w:hAnsi="Arial" w:cs="Arial"/>
        </w:rPr>
        <w:t>Потрусовская</w:t>
      </w:r>
      <w:proofErr w:type="spellEnd"/>
      <w:r>
        <w:rPr>
          <w:rFonts w:ascii="Arial" w:hAnsi="Arial" w:cs="Arial"/>
        </w:rPr>
        <w:t xml:space="preserve"> ООШ»</w:t>
      </w:r>
      <w:r w:rsidR="0073768C">
        <w:rPr>
          <w:rFonts w:ascii="Arial" w:hAnsi="Arial" w:cs="Arial"/>
        </w:rPr>
        <w:t>)</w:t>
      </w:r>
    </w:p>
    <w:p w:rsidR="0073768C" w:rsidRDefault="00D65551" w:rsidP="0073768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3768C">
        <w:rPr>
          <w:rFonts w:ascii="Arial" w:hAnsi="Arial" w:cs="Arial"/>
        </w:rPr>
        <w:t xml:space="preserve"> школы зарегистрировали школьные театры во Всероссийском перечне (реестре) школьных театров, </w:t>
      </w:r>
      <w:r w:rsidR="00241744">
        <w:rPr>
          <w:rFonts w:ascii="Arial" w:hAnsi="Arial" w:cs="Arial"/>
        </w:rPr>
        <w:t>им выдан сертификат с номером:</w:t>
      </w:r>
    </w:p>
    <w:p w:rsidR="00241744" w:rsidRDefault="00241744" w:rsidP="00241744">
      <w:pPr>
        <w:pStyle w:val="a3"/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6"/>
        <w:gridCol w:w="2031"/>
        <w:gridCol w:w="1837"/>
        <w:gridCol w:w="1824"/>
        <w:gridCol w:w="1947"/>
      </w:tblGrid>
      <w:tr w:rsidR="00241744" w:rsidTr="008149AA">
        <w:tc>
          <w:tcPr>
            <w:tcW w:w="1706" w:type="dxa"/>
          </w:tcPr>
          <w:p w:rsidR="00241744" w:rsidRDefault="003C03B2" w:rsidP="002C08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</w:t>
            </w:r>
            <w:r w:rsidR="00241744">
              <w:rPr>
                <w:rFonts w:ascii="Arial" w:hAnsi="Arial" w:cs="Arial"/>
              </w:rPr>
              <w:t>кола</w:t>
            </w:r>
          </w:p>
        </w:tc>
        <w:tc>
          <w:tcPr>
            <w:tcW w:w="2031" w:type="dxa"/>
          </w:tcPr>
          <w:p w:rsidR="00241744" w:rsidRDefault="00241744" w:rsidP="002C08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ШТ</w:t>
            </w:r>
          </w:p>
        </w:tc>
        <w:tc>
          <w:tcPr>
            <w:tcW w:w="1837" w:type="dxa"/>
          </w:tcPr>
          <w:p w:rsidR="00241744" w:rsidRDefault="00241744" w:rsidP="002C08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в реестре</w:t>
            </w:r>
          </w:p>
        </w:tc>
        <w:tc>
          <w:tcPr>
            <w:tcW w:w="1824" w:type="dxa"/>
          </w:tcPr>
          <w:p w:rsidR="00241744" w:rsidRDefault="00241744" w:rsidP="002C08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регистрации</w:t>
            </w:r>
          </w:p>
        </w:tc>
        <w:tc>
          <w:tcPr>
            <w:tcW w:w="1947" w:type="dxa"/>
          </w:tcPr>
          <w:p w:rsidR="00241744" w:rsidRDefault="00241744" w:rsidP="002C08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</w:t>
            </w:r>
          </w:p>
          <w:p w:rsidR="00241744" w:rsidRDefault="00241744" w:rsidP="002C08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школе</w:t>
            </w:r>
          </w:p>
        </w:tc>
      </w:tr>
      <w:tr w:rsidR="008149AA" w:rsidTr="008149AA">
        <w:tc>
          <w:tcPr>
            <w:tcW w:w="1706" w:type="dxa"/>
          </w:tcPr>
          <w:p w:rsidR="008149AA" w:rsidRDefault="008149AA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НПШ</w:t>
            </w:r>
          </w:p>
        </w:tc>
        <w:tc>
          <w:tcPr>
            <w:tcW w:w="2031" w:type="dxa"/>
          </w:tcPr>
          <w:p w:rsidR="008149AA" w:rsidRDefault="008149AA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журавлики</w:t>
            </w:r>
          </w:p>
        </w:tc>
        <w:tc>
          <w:tcPr>
            <w:tcW w:w="1837" w:type="dxa"/>
          </w:tcPr>
          <w:p w:rsidR="008149AA" w:rsidRDefault="008149AA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22-12445031711</w:t>
            </w:r>
          </w:p>
        </w:tc>
        <w:tc>
          <w:tcPr>
            <w:tcW w:w="1824" w:type="dxa"/>
          </w:tcPr>
          <w:p w:rsidR="008149AA" w:rsidRDefault="008149AA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 22г</w:t>
            </w:r>
          </w:p>
        </w:tc>
        <w:tc>
          <w:tcPr>
            <w:tcW w:w="1947" w:type="dxa"/>
          </w:tcPr>
          <w:p w:rsidR="008149AA" w:rsidRDefault="008149AA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Круглова Н. М.</w:t>
            </w:r>
          </w:p>
        </w:tc>
      </w:tr>
      <w:tr w:rsidR="008149AA" w:rsidTr="008149AA">
        <w:tc>
          <w:tcPr>
            <w:tcW w:w="1706" w:type="dxa"/>
          </w:tcPr>
          <w:p w:rsidR="008149AA" w:rsidRDefault="008149AA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ПСШ</w:t>
            </w:r>
          </w:p>
        </w:tc>
        <w:tc>
          <w:tcPr>
            <w:tcW w:w="2031" w:type="dxa"/>
          </w:tcPr>
          <w:p w:rsidR="008149AA" w:rsidRDefault="008149AA" w:rsidP="008149A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Театр+риторика</w:t>
            </w:r>
            <w:proofErr w:type="spellEnd"/>
          </w:p>
        </w:tc>
        <w:tc>
          <w:tcPr>
            <w:tcW w:w="1837" w:type="dxa"/>
          </w:tcPr>
          <w:p w:rsidR="008149AA" w:rsidRDefault="008149AA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22-1244974930</w:t>
            </w:r>
          </w:p>
        </w:tc>
        <w:tc>
          <w:tcPr>
            <w:tcW w:w="1824" w:type="dxa"/>
          </w:tcPr>
          <w:p w:rsidR="008149AA" w:rsidRDefault="008149AA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 22г</w:t>
            </w:r>
          </w:p>
        </w:tc>
        <w:tc>
          <w:tcPr>
            <w:tcW w:w="1947" w:type="dxa"/>
          </w:tcPr>
          <w:p w:rsidR="008149AA" w:rsidRDefault="008149AA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Жданова И. Н.</w:t>
            </w:r>
          </w:p>
        </w:tc>
      </w:tr>
      <w:tr w:rsidR="008149AA" w:rsidTr="008149AA">
        <w:tc>
          <w:tcPr>
            <w:tcW w:w="1706" w:type="dxa"/>
          </w:tcPr>
          <w:p w:rsidR="008149AA" w:rsidRDefault="008149AA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СОШ</w:t>
            </w:r>
          </w:p>
        </w:tc>
        <w:tc>
          <w:tcPr>
            <w:tcW w:w="2031" w:type="dxa"/>
          </w:tcPr>
          <w:p w:rsidR="008149AA" w:rsidRDefault="003C03B2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Непоседы</w:t>
            </w:r>
          </w:p>
        </w:tc>
        <w:tc>
          <w:tcPr>
            <w:tcW w:w="1837" w:type="dxa"/>
          </w:tcPr>
          <w:p w:rsidR="008149AA" w:rsidRDefault="003C03B2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22-1247368021</w:t>
            </w:r>
          </w:p>
        </w:tc>
        <w:tc>
          <w:tcPr>
            <w:tcW w:w="1824" w:type="dxa"/>
          </w:tcPr>
          <w:p w:rsidR="008149AA" w:rsidRDefault="003C03B2" w:rsidP="00814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 22 г.</w:t>
            </w:r>
          </w:p>
        </w:tc>
        <w:tc>
          <w:tcPr>
            <w:tcW w:w="1947" w:type="dxa"/>
          </w:tcPr>
          <w:p w:rsidR="008149AA" w:rsidRDefault="003C03B2" w:rsidP="008149A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Шаброва</w:t>
            </w:r>
            <w:proofErr w:type="spellEnd"/>
            <w:r>
              <w:rPr>
                <w:rFonts w:ascii="Arial" w:hAnsi="Arial" w:cs="Arial"/>
              </w:rPr>
              <w:t xml:space="preserve"> С. В.</w:t>
            </w:r>
          </w:p>
        </w:tc>
      </w:tr>
      <w:tr w:rsidR="003C03B2" w:rsidTr="008149AA">
        <w:tc>
          <w:tcPr>
            <w:tcW w:w="1706" w:type="dxa"/>
          </w:tcPr>
          <w:p w:rsidR="003C03B2" w:rsidRDefault="003C03B2" w:rsidP="003C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ВОШ</w:t>
            </w:r>
          </w:p>
        </w:tc>
        <w:tc>
          <w:tcPr>
            <w:tcW w:w="2031" w:type="dxa"/>
          </w:tcPr>
          <w:p w:rsidR="003C03B2" w:rsidRDefault="003C03B2" w:rsidP="003C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Театральные ступени</w:t>
            </w:r>
          </w:p>
        </w:tc>
        <w:tc>
          <w:tcPr>
            <w:tcW w:w="1837" w:type="dxa"/>
          </w:tcPr>
          <w:p w:rsidR="003C03B2" w:rsidRDefault="003C03B2" w:rsidP="003C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22-1260856701</w:t>
            </w:r>
          </w:p>
        </w:tc>
        <w:tc>
          <w:tcPr>
            <w:tcW w:w="1824" w:type="dxa"/>
          </w:tcPr>
          <w:p w:rsidR="003C03B2" w:rsidRDefault="003C03B2" w:rsidP="003C0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 22 г.</w:t>
            </w:r>
          </w:p>
        </w:tc>
        <w:tc>
          <w:tcPr>
            <w:tcW w:w="1947" w:type="dxa"/>
          </w:tcPr>
          <w:p w:rsidR="003C03B2" w:rsidRDefault="003C03B2" w:rsidP="003C03B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Штурманова</w:t>
            </w:r>
            <w:proofErr w:type="spellEnd"/>
            <w:r>
              <w:rPr>
                <w:rFonts w:ascii="Arial" w:hAnsi="Arial" w:cs="Arial"/>
              </w:rPr>
              <w:t xml:space="preserve"> И. Н.</w:t>
            </w:r>
          </w:p>
        </w:tc>
      </w:tr>
    </w:tbl>
    <w:p w:rsidR="002C0893" w:rsidRDefault="002C0893" w:rsidP="002C0893">
      <w:pPr>
        <w:jc w:val="both"/>
        <w:rPr>
          <w:rFonts w:ascii="Arial" w:hAnsi="Arial" w:cs="Arial"/>
        </w:rPr>
      </w:pPr>
    </w:p>
    <w:p w:rsidR="003C03B2" w:rsidRDefault="003C03B2" w:rsidP="003C03B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3-х школах формой осуществления деятельности театра является дополнительная общеобразовательная программа, в 1-й школе деятельность осуществляется в форме внеурочного компонента в рамках ФГОС.</w:t>
      </w:r>
    </w:p>
    <w:p w:rsidR="00661528" w:rsidRDefault="00661528" w:rsidP="003C03B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 сайтах всех школ создан раздел «Школьный театр» и размещены основные документы деятельности школьного театра: Приказ о создании и назначении руководителя, Положение о школьном театре и Программа деятельности театра.</w:t>
      </w:r>
      <w:r w:rsidR="00D65551">
        <w:rPr>
          <w:rFonts w:ascii="Arial" w:hAnsi="Arial" w:cs="Arial"/>
        </w:rPr>
        <w:t xml:space="preserve"> В МКОУ «</w:t>
      </w:r>
      <w:proofErr w:type="spellStart"/>
      <w:r w:rsidR="00D65551">
        <w:rPr>
          <w:rFonts w:ascii="Arial" w:hAnsi="Arial" w:cs="Arial"/>
        </w:rPr>
        <w:t>Потрусовская</w:t>
      </w:r>
      <w:proofErr w:type="spellEnd"/>
      <w:r w:rsidR="00D65551">
        <w:rPr>
          <w:rFonts w:ascii="Arial" w:hAnsi="Arial" w:cs="Arial"/>
        </w:rPr>
        <w:t xml:space="preserve"> ООШ» не размещена Программа.</w:t>
      </w:r>
    </w:p>
    <w:p w:rsidR="00661528" w:rsidRDefault="00661528" w:rsidP="00661528">
      <w:pPr>
        <w:pStyle w:val="a3"/>
        <w:jc w:val="both"/>
        <w:rPr>
          <w:rFonts w:ascii="Arial" w:hAnsi="Arial" w:cs="Arial"/>
        </w:rPr>
      </w:pPr>
    </w:p>
    <w:p w:rsidR="003C03B2" w:rsidRDefault="003C03B2" w:rsidP="003C03B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Во всех школах начата работа по формированию материально-технической базы театров</w:t>
      </w:r>
    </w:p>
    <w:p w:rsidR="00661528" w:rsidRPr="00661528" w:rsidRDefault="00661528" w:rsidP="00661528">
      <w:pPr>
        <w:pStyle w:val="a3"/>
        <w:rPr>
          <w:rFonts w:ascii="Arial" w:hAnsi="Arial" w:cs="Arial"/>
        </w:rPr>
      </w:pPr>
    </w:p>
    <w:p w:rsidR="00661528" w:rsidRDefault="00661528" w:rsidP="003C03B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школьного театра Савинской школы </w:t>
      </w:r>
      <w:proofErr w:type="spellStart"/>
      <w:r>
        <w:rPr>
          <w:rFonts w:ascii="Arial" w:hAnsi="Arial" w:cs="Arial"/>
        </w:rPr>
        <w:t>Шаброва</w:t>
      </w:r>
      <w:proofErr w:type="spellEnd"/>
      <w:r>
        <w:rPr>
          <w:rFonts w:ascii="Arial" w:hAnsi="Arial" w:cs="Arial"/>
        </w:rPr>
        <w:t xml:space="preserve"> С. В. Окончила КПК для руководителей ШТ и получила сертификат.</w:t>
      </w:r>
    </w:p>
    <w:p w:rsidR="00661528" w:rsidRPr="00661528" w:rsidRDefault="00661528" w:rsidP="00661528">
      <w:pPr>
        <w:pStyle w:val="a3"/>
        <w:rPr>
          <w:rFonts w:ascii="Arial" w:hAnsi="Arial" w:cs="Arial"/>
        </w:rPr>
      </w:pPr>
    </w:p>
    <w:p w:rsidR="00661528" w:rsidRDefault="00661528" w:rsidP="006615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Выводы: 1. Школы округа активно включились в работу по созданию школьных театров. </w:t>
      </w:r>
    </w:p>
    <w:p w:rsidR="00661528" w:rsidRDefault="00661528" w:rsidP="006615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За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полугодие 2022-2023 уч. Года оформлены основные документы, размещены на сайтах ОО.</w:t>
      </w:r>
    </w:p>
    <w:p w:rsidR="00661528" w:rsidRDefault="00661528" w:rsidP="006615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Школы прошли регистрацию в реестре школьных театров.</w:t>
      </w:r>
    </w:p>
    <w:p w:rsidR="00661528" w:rsidRDefault="00661528" w:rsidP="006615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началась работа по созданию материально-технической базы театров.</w:t>
      </w:r>
    </w:p>
    <w:p w:rsidR="00661528" w:rsidRDefault="00661528" w:rsidP="006615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Руководители театров начали обучение на КПК для руководителей ШТ.</w:t>
      </w:r>
    </w:p>
    <w:p w:rsidR="00661528" w:rsidRDefault="00D65551" w:rsidP="006615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661528">
        <w:rPr>
          <w:rFonts w:ascii="Arial" w:hAnsi="Arial" w:cs="Arial"/>
        </w:rPr>
        <w:t xml:space="preserve"> МКОУ «</w:t>
      </w:r>
      <w:proofErr w:type="spellStart"/>
      <w:r w:rsidR="00661528">
        <w:rPr>
          <w:rFonts w:ascii="Arial" w:hAnsi="Arial" w:cs="Arial"/>
        </w:rPr>
        <w:t>Потрусов</w:t>
      </w:r>
      <w:r>
        <w:rPr>
          <w:rFonts w:ascii="Arial" w:hAnsi="Arial" w:cs="Arial"/>
        </w:rPr>
        <w:t>ская</w:t>
      </w:r>
      <w:proofErr w:type="spellEnd"/>
      <w:r>
        <w:rPr>
          <w:rFonts w:ascii="Arial" w:hAnsi="Arial" w:cs="Arial"/>
        </w:rPr>
        <w:t xml:space="preserve"> ООШ» на данный момент не прошла регистрацию в реестре.</w:t>
      </w:r>
    </w:p>
    <w:p w:rsidR="00D65551" w:rsidRDefault="00D65551" w:rsidP="00661528">
      <w:pPr>
        <w:jc w:val="both"/>
        <w:rPr>
          <w:rFonts w:ascii="Arial" w:hAnsi="Arial" w:cs="Arial"/>
        </w:rPr>
      </w:pPr>
    </w:p>
    <w:p w:rsidR="00D65551" w:rsidRDefault="00D65551" w:rsidP="0066152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Рекомендации :</w:t>
      </w:r>
      <w:proofErr w:type="gramEnd"/>
    </w:p>
    <w:p w:rsidR="00D65551" w:rsidRDefault="00D65551" w:rsidP="00661528">
      <w:pPr>
        <w:jc w:val="both"/>
        <w:rPr>
          <w:rFonts w:ascii="Arial" w:hAnsi="Arial" w:cs="Arial"/>
        </w:rPr>
      </w:pPr>
    </w:p>
    <w:p w:rsidR="00D65551" w:rsidRDefault="00D65551" w:rsidP="00D6555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Всем школам продолжать работу по развитию школьных театров.</w:t>
      </w:r>
    </w:p>
    <w:p w:rsidR="00D65551" w:rsidRPr="00D65551" w:rsidRDefault="00D65551" w:rsidP="00D6555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D65551">
        <w:rPr>
          <w:rFonts w:ascii="Arial" w:hAnsi="Arial" w:cs="Arial"/>
        </w:rPr>
        <w:t>МКОУ «</w:t>
      </w:r>
      <w:proofErr w:type="spellStart"/>
      <w:r w:rsidRPr="00D65551">
        <w:rPr>
          <w:rFonts w:ascii="Arial" w:hAnsi="Arial" w:cs="Arial"/>
        </w:rPr>
        <w:t>Потрусовская</w:t>
      </w:r>
      <w:proofErr w:type="spellEnd"/>
      <w:r w:rsidRPr="00D65551">
        <w:rPr>
          <w:rFonts w:ascii="Arial" w:hAnsi="Arial" w:cs="Arial"/>
        </w:rPr>
        <w:t xml:space="preserve"> ООШ</w:t>
      </w:r>
      <w:r>
        <w:rPr>
          <w:rFonts w:ascii="Arial" w:hAnsi="Arial" w:cs="Arial"/>
        </w:rPr>
        <w:t xml:space="preserve">» активизировать работу </w:t>
      </w:r>
      <w:proofErr w:type="gramStart"/>
      <w:r>
        <w:rPr>
          <w:rFonts w:ascii="Arial" w:hAnsi="Arial" w:cs="Arial"/>
        </w:rPr>
        <w:t>по  включению</w:t>
      </w:r>
      <w:proofErr w:type="gramEnd"/>
      <w:r>
        <w:rPr>
          <w:rFonts w:ascii="Arial" w:hAnsi="Arial" w:cs="Arial"/>
        </w:rPr>
        <w:t xml:space="preserve">   в реестр ШТ и разработке Программы деятельности ШТ.</w:t>
      </w:r>
    </w:p>
    <w:p w:rsidR="00D65551" w:rsidRDefault="00D65551" w:rsidP="00D6555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Школам продолжить работу по формированию</w:t>
      </w:r>
      <w:r w:rsidRPr="00D6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материально-технической базы театров</w:t>
      </w:r>
      <w:r>
        <w:rPr>
          <w:rFonts w:ascii="Arial" w:hAnsi="Arial" w:cs="Arial"/>
        </w:rPr>
        <w:t>.</w:t>
      </w:r>
    </w:p>
    <w:p w:rsidR="00D65551" w:rsidRDefault="00D65551" w:rsidP="00D6555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активное участие в мероприятии для всех школ округа с творческим </w:t>
      </w:r>
    </w:p>
    <w:p w:rsidR="00D65551" w:rsidRDefault="00D65551" w:rsidP="00D65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65551">
        <w:rPr>
          <w:rFonts w:ascii="Arial" w:hAnsi="Arial" w:cs="Arial"/>
        </w:rPr>
        <w:t xml:space="preserve">отчетом о деятельности ШТ во </w:t>
      </w:r>
      <w:r w:rsidRPr="00D65551">
        <w:rPr>
          <w:rFonts w:ascii="Arial" w:hAnsi="Arial" w:cs="Arial"/>
          <w:lang w:val="en-US"/>
        </w:rPr>
        <w:t>II</w:t>
      </w:r>
      <w:r w:rsidRPr="00D65551">
        <w:rPr>
          <w:rFonts w:ascii="Arial" w:hAnsi="Arial" w:cs="Arial"/>
        </w:rPr>
        <w:t xml:space="preserve"> полугодии 2022-2023 уч. года.</w:t>
      </w:r>
    </w:p>
    <w:p w:rsidR="00D65551" w:rsidRDefault="00D65551" w:rsidP="00D65551">
      <w:pPr>
        <w:jc w:val="both"/>
        <w:rPr>
          <w:rFonts w:ascii="Arial" w:hAnsi="Arial" w:cs="Arial"/>
        </w:rPr>
      </w:pPr>
    </w:p>
    <w:p w:rsidR="00D65551" w:rsidRDefault="00D65551" w:rsidP="00D6555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аведующей РМЦ отдела образования </w:t>
      </w:r>
      <w:proofErr w:type="spellStart"/>
      <w:r>
        <w:rPr>
          <w:sz w:val="28"/>
          <w:szCs w:val="28"/>
        </w:rPr>
        <w:t>Парфеньевского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                                      Зайцева М. Е.</w:t>
      </w:r>
    </w:p>
    <w:p w:rsidR="00D65551" w:rsidRDefault="00D65551" w:rsidP="00D65551">
      <w:pPr>
        <w:jc w:val="both"/>
        <w:rPr>
          <w:sz w:val="28"/>
          <w:szCs w:val="28"/>
        </w:rPr>
      </w:pPr>
    </w:p>
    <w:p w:rsidR="00D65551" w:rsidRPr="00D65551" w:rsidRDefault="00D65551" w:rsidP="00D65551">
      <w:pPr>
        <w:jc w:val="both"/>
        <w:rPr>
          <w:rFonts w:ascii="Arial" w:hAnsi="Arial" w:cs="Arial"/>
        </w:rPr>
      </w:pPr>
      <w:r>
        <w:rPr>
          <w:sz w:val="28"/>
          <w:szCs w:val="28"/>
        </w:rPr>
        <w:t>20 декабря 2022 г.</w:t>
      </w:r>
      <w:bookmarkStart w:id="0" w:name="_GoBack"/>
      <w:bookmarkEnd w:id="0"/>
    </w:p>
    <w:sectPr w:rsidR="00D65551" w:rsidRPr="00D6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17EB"/>
    <w:multiLevelType w:val="hybridMultilevel"/>
    <w:tmpl w:val="713C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B3212"/>
    <w:multiLevelType w:val="hybridMultilevel"/>
    <w:tmpl w:val="F0D0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11"/>
    <w:rsid w:val="00241744"/>
    <w:rsid w:val="002C0893"/>
    <w:rsid w:val="003C03B2"/>
    <w:rsid w:val="00661528"/>
    <w:rsid w:val="00695D11"/>
    <w:rsid w:val="0073768C"/>
    <w:rsid w:val="008149AA"/>
    <w:rsid w:val="00A17B63"/>
    <w:rsid w:val="00A5174F"/>
    <w:rsid w:val="00D65551"/>
    <w:rsid w:val="00EC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CF604-0A7B-4BED-8BF4-CAA8212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8C"/>
    <w:pPr>
      <w:ind w:left="720"/>
      <w:contextualSpacing/>
    </w:pPr>
  </w:style>
  <w:style w:type="table" w:styleId="a4">
    <w:name w:val="Table Grid"/>
    <w:basedOn w:val="a1"/>
    <w:uiPriority w:val="39"/>
    <w:rsid w:val="0024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2BAB026F204E4DA22D25A0A0E8E91F" ma:contentTypeVersion="0" ma:contentTypeDescription="Создание документа." ma:contentTypeScope="" ma:versionID="29f169949eb384e80eaf4c7fb18f9e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16BA5-BEA5-4ABE-85A9-3568EC734626}"/>
</file>

<file path=customXml/itemProps2.xml><?xml version="1.0" encoding="utf-8"?>
<ds:datastoreItem xmlns:ds="http://schemas.openxmlformats.org/officeDocument/2006/customXml" ds:itemID="{85EE589A-C178-466E-A24E-6F7852415FA7}"/>
</file>

<file path=customXml/itemProps3.xml><?xml version="1.0" encoding="utf-8"?>
<ds:datastoreItem xmlns:ds="http://schemas.openxmlformats.org/officeDocument/2006/customXml" ds:itemID="{99BF0330-B4CF-441D-9086-7DF16FDB1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2022-12-16T12:53:00Z</dcterms:created>
  <dcterms:modified xsi:type="dcterms:W3CDTF">2022-12-20T12:48:00Z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0x010100852BAB026F204E4DA22D25A0A0E8E91F</vt:lpwstr>
  </property>
</Properties>
</file>