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C" w:rsidRPr="002D2BCC" w:rsidRDefault="002D2BCC" w:rsidP="002D2BCC">
      <w:pPr>
        <w:shd w:val="clear" w:color="auto" w:fill="FFFFFF"/>
        <w:spacing w:before="360" w:after="360"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87FB7"/>
          <w:kern w:val="36"/>
          <w:sz w:val="40"/>
          <w:szCs w:val="40"/>
          <w:lang w:eastAsia="ru-RU"/>
        </w:rPr>
      </w:pPr>
      <w:r w:rsidRPr="002D2BCC">
        <w:rPr>
          <w:rFonts w:ascii="Arial" w:eastAsia="Times New Roman" w:hAnsi="Arial" w:cs="Arial"/>
          <w:b/>
          <w:color w:val="387FB7"/>
          <w:kern w:val="36"/>
          <w:sz w:val="40"/>
          <w:szCs w:val="40"/>
          <w:lang w:eastAsia="ru-RU"/>
        </w:rPr>
        <w:t>Весенние стишки и потешки: как легко выучить стихи?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Малыш, который знает много стихов, всегда вызывает у родителей чувство гордости. Ребёнка всегда можно поставить повыше и продемонстрировать гостям его умения – и он, несомненно, станет «гвоздём» программы. Но что делать,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если кроха никак не хочет запомнить даже самый короткий стишок?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Всё очень просто – будем учить стихи не дома, сидя за столом, а на свежем воздухе, весело играя. Благо, наступает весна – невероятно поэтичное время года. Так устроим ей достойную встречу! Для этого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обратимся к фольклору, а именно к традициям наших предков</w:t>
      </w:r>
      <w:r w:rsidRPr="002D2BCC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2D2BCC">
        <w:rPr>
          <w:color w:val="333333"/>
          <w:sz w:val="32"/>
          <w:szCs w:val="32"/>
        </w:rPr>
        <w:t xml:space="preserve">– у них существовал обряд </w:t>
      </w:r>
      <w:proofErr w:type="spellStart"/>
      <w:r w:rsidRPr="002D2BCC">
        <w:rPr>
          <w:color w:val="333333"/>
          <w:sz w:val="32"/>
          <w:szCs w:val="32"/>
        </w:rPr>
        <w:t>закличек</w:t>
      </w:r>
      <w:proofErr w:type="spellEnd"/>
      <w:r w:rsidRPr="002D2BCC">
        <w:rPr>
          <w:color w:val="333333"/>
          <w:sz w:val="32"/>
          <w:szCs w:val="32"/>
        </w:rPr>
        <w:t xml:space="preserve"> Весны. Объясните малышу, что </w:t>
      </w:r>
      <w:proofErr w:type="spellStart"/>
      <w:r w:rsidRPr="002D2BCC">
        <w:rPr>
          <w:color w:val="333333"/>
          <w:sz w:val="32"/>
          <w:szCs w:val="32"/>
        </w:rPr>
        <w:t>заклички</w:t>
      </w:r>
      <w:proofErr w:type="spellEnd"/>
      <w:r w:rsidRPr="002D2BCC">
        <w:rPr>
          <w:color w:val="333333"/>
          <w:sz w:val="32"/>
          <w:szCs w:val="32"/>
        </w:rPr>
        <w:t xml:space="preserve"> помогут Весне быстрее прогнать холода Зимы и стать полноправной хозяйкой.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Весна, весна красная,</w:t>
      </w:r>
      <w:r w:rsidRPr="002D2BCC">
        <w:rPr>
          <w:rStyle w:val="apple-converted-space"/>
          <w:color w:val="FF0000"/>
          <w:sz w:val="32"/>
          <w:szCs w:val="32"/>
        </w:rPr>
        <w:t> </w:t>
      </w:r>
      <w:r w:rsidRPr="002D2BCC">
        <w:rPr>
          <w:color w:val="FF0000"/>
          <w:sz w:val="32"/>
          <w:szCs w:val="32"/>
        </w:rPr>
        <w:br/>
        <w:t>Приди, весна, с радостью,</w:t>
      </w:r>
      <w:r w:rsidRPr="002D2BCC">
        <w:rPr>
          <w:rStyle w:val="apple-converted-space"/>
          <w:color w:val="FF0000"/>
          <w:sz w:val="32"/>
          <w:szCs w:val="32"/>
        </w:rPr>
        <w:t> </w:t>
      </w:r>
      <w:r w:rsidRPr="002D2BCC">
        <w:rPr>
          <w:color w:val="FF0000"/>
          <w:sz w:val="32"/>
          <w:szCs w:val="32"/>
        </w:rPr>
        <w:br/>
        <w:t xml:space="preserve">С радостью, </w:t>
      </w:r>
      <w:proofErr w:type="gramStart"/>
      <w:r w:rsidRPr="002D2BCC">
        <w:rPr>
          <w:color w:val="FF0000"/>
          <w:sz w:val="32"/>
          <w:szCs w:val="32"/>
        </w:rPr>
        <w:t>с</w:t>
      </w:r>
      <w:proofErr w:type="gramEnd"/>
      <w:r w:rsidRPr="002D2BCC">
        <w:rPr>
          <w:color w:val="FF0000"/>
          <w:sz w:val="32"/>
          <w:szCs w:val="32"/>
        </w:rPr>
        <w:t xml:space="preserve"> огромною </w:t>
      </w:r>
      <w:proofErr w:type="spellStart"/>
      <w:r w:rsidRPr="002D2BCC">
        <w:rPr>
          <w:color w:val="FF0000"/>
          <w:sz w:val="32"/>
          <w:szCs w:val="32"/>
        </w:rPr>
        <w:t>милостию</w:t>
      </w:r>
      <w:proofErr w:type="spellEnd"/>
      <w:r w:rsidRPr="002D2BCC">
        <w:rPr>
          <w:color w:val="FF0000"/>
          <w:sz w:val="32"/>
          <w:szCs w:val="32"/>
        </w:rPr>
        <w:t>:</w:t>
      </w:r>
      <w:r w:rsidRPr="002D2BCC">
        <w:rPr>
          <w:rStyle w:val="apple-converted-space"/>
          <w:color w:val="FF0000"/>
          <w:sz w:val="32"/>
          <w:szCs w:val="32"/>
        </w:rPr>
        <w:t> </w:t>
      </w:r>
      <w:r w:rsidRPr="002D2BCC">
        <w:rPr>
          <w:color w:val="FF0000"/>
          <w:sz w:val="32"/>
          <w:szCs w:val="32"/>
        </w:rPr>
        <w:br/>
      </w:r>
      <w:proofErr w:type="gramStart"/>
      <w:r w:rsidRPr="002D2BCC">
        <w:rPr>
          <w:color w:val="FF0000"/>
          <w:sz w:val="32"/>
          <w:szCs w:val="32"/>
        </w:rPr>
        <w:t>Со</w:t>
      </w:r>
      <w:proofErr w:type="gramEnd"/>
      <w:r w:rsidRPr="002D2BCC">
        <w:rPr>
          <w:color w:val="FF0000"/>
          <w:sz w:val="32"/>
          <w:szCs w:val="32"/>
        </w:rPr>
        <w:t xml:space="preserve"> льнам большим,</w:t>
      </w:r>
      <w:r w:rsidRPr="002D2BCC">
        <w:rPr>
          <w:rStyle w:val="apple-converted-space"/>
          <w:color w:val="FF0000"/>
          <w:sz w:val="32"/>
          <w:szCs w:val="32"/>
        </w:rPr>
        <w:t> </w:t>
      </w:r>
      <w:r w:rsidRPr="002D2BCC">
        <w:rPr>
          <w:color w:val="FF0000"/>
          <w:sz w:val="32"/>
          <w:szCs w:val="32"/>
        </w:rPr>
        <w:br/>
        <w:t>С корнем глубоким,</w:t>
      </w:r>
      <w:r w:rsidRPr="002D2BCC">
        <w:rPr>
          <w:rStyle w:val="apple-converted-space"/>
          <w:color w:val="FF0000"/>
          <w:sz w:val="32"/>
          <w:szCs w:val="32"/>
        </w:rPr>
        <w:t> </w:t>
      </w:r>
      <w:r w:rsidRPr="002D2BCC">
        <w:rPr>
          <w:color w:val="FF0000"/>
          <w:sz w:val="32"/>
          <w:szCs w:val="32"/>
        </w:rPr>
        <w:br/>
        <w:t>С хлебом великим.</w:t>
      </w:r>
    </w:p>
    <w:p w:rsidR="002D2BCC" w:rsidRDefault="002D2BCC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 xml:space="preserve">Повторяйте </w:t>
      </w:r>
      <w:proofErr w:type="spellStart"/>
      <w:r w:rsidRPr="002D2BCC">
        <w:rPr>
          <w:color w:val="333333"/>
          <w:sz w:val="32"/>
          <w:szCs w:val="32"/>
        </w:rPr>
        <w:t>потешку</w:t>
      </w:r>
      <w:proofErr w:type="spellEnd"/>
      <w:r w:rsidRPr="002D2BCC">
        <w:rPr>
          <w:color w:val="333333"/>
          <w:sz w:val="32"/>
          <w:szCs w:val="32"/>
        </w:rPr>
        <w:t xml:space="preserve"> несколько раз и предлагайте крохе присоединиться к Вам, чтобы весна наступила еще быстрее.</w:t>
      </w:r>
    </w:p>
    <w:p w:rsidR="00C16642" w:rsidRDefault="00C16642" w:rsidP="00C16642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333333"/>
          <w:sz w:val="32"/>
          <w:szCs w:val="32"/>
        </w:rPr>
        <w:sectPr w:rsidR="00C16642" w:rsidSect="002D2BCC">
          <w:pgSz w:w="11906" w:h="16838"/>
          <w:pgMar w:top="1134" w:right="850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C16642" w:rsidRPr="002D2BCC" w:rsidRDefault="00C16642" w:rsidP="00C16642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1495425" cy="1686759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8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CC" w:rsidRPr="002D2BCC" w:rsidRDefault="002D2BCC" w:rsidP="00C16642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lastRenderedPageBreak/>
        <w:t>Ау, ау, аукаем,</w:t>
      </w:r>
      <w:r w:rsidRPr="002D2BCC">
        <w:rPr>
          <w:color w:val="FF0000"/>
          <w:sz w:val="32"/>
          <w:szCs w:val="32"/>
        </w:rPr>
        <w:br/>
        <w:t xml:space="preserve">Весну </w:t>
      </w:r>
      <w:proofErr w:type="spellStart"/>
      <w:r w:rsidRPr="002D2BCC">
        <w:rPr>
          <w:color w:val="FF0000"/>
          <w:sz w:val="32"/>
          <w:szCs w:val="32"/>
        </w:rPr>
        <w:t>приаукиваем</w:t>
      </w:r>
      <w:proofErr w:type="spellEnd"/>
      <w:r w:rsidRPr="002D2BCC">
        <w:rPr>
          <w:color w:val="FF0000"/>
          <w:sz w:val="32"/>
          <w:szCs w:val="32"/>
        </w:rPr>
        <w:t>:</w:t>
      </w:r>
      <w:r w:rsidRPr="002D2BCC">
        <w:rPr>
          <w:color w:val="FF0000"/>
          <w:sz w:val="32"/>
          <w:szCs w:val="32"/>
        </w:rPr>
        <w:br/>
        <w:t>Март, март –</w:t>
      </w:r>
      <w:r w:rsidRPr="002D2BCC">
        <w:rPr>
          <w:color w:val="FF0000"/>
          <w:sz w:val="32"/>
          <w:szCs w:val="32"/>
        </w:rPr>
        <w:br/>
        <w:t>Солнцу рад.</w:t>
      </w:r>
      <w:r w:rsidRPr="002D2BCC">
        <w:rPr>
          <w:color w:val="FF0000"/>
          <w:sz w:val="32"/>
          <w:szCs w:val="32"/>
        </w:rPr>
        <w:br/>
        <w:t>Апрель, апрель –</w:t>
      </w:r>
      <w:r w:rsidRPr="002D2BCC">
        <w:rPr>
          <w:color w:val="FF0000"/>
          <w:sz w:val="32"/>
          <w:szCs w:val="32"/>
        </w:rPr>
        <w:br/>
        <w:t>Откроет дверь.</w:t>
      </w:r>
      <w:r w:rsidRPr="002D2BCC">
        <w:rPr>
          <w:color w:val="FF0000"/>
          <w:sz w:val="32"/>
          <w:szCs w:val="32"/>
        </w:rPr>
        <w:br/>
        <w:t>Май, май –</w:t>
      </w:r>
      <w:r w:rsidRPr="002D2BCC">
        <w:rPr>
          <w:color w:val="FF0000"/>
          <w:sz w:val="32"/>
          <w:szCs w:val="32"/>
        </w:rPr>
        <w:br/>
        <w:t xml:space="preserve">Сколько </w:t>
      </w:r>
      <w:proofErr w:type="gramStart"/>
      <w:r w:rsidRPr="002D2BCC">
        <w:rPr>
          <w:color w:val="FF0000"/>
          <w:sz w:val="32"/>
          <w:szCs w:val="32"/>
        </w:rPr>
        <w:t>хочешь</w:t>
      </w:r>
      <w:proofErr w:type="gramEnd"/>
      <w:r w:rsidRPr="002D2BCC">
        <w:rPr>
          <w:color w:val="FF0000"/>
          <w:sz w:val="32"/>
          <w:szCs w:val="32"/>
        </w:rPr>
        <w:t xml:space="preserve"> гуляй!</w:t>
      </w:r>
    </w:p>
    <w:p w:rsidR="00C16642" w:rsidRDefault="00C16642" w:rsidP="002D2BCC">
      <w:pPr>
        <w:pStyle w:val="a3"/>
        <w:shd w:val="clear" w:color="auto" w:fill="FFFFFF"/>
        <w:spacing w:before="0" w:beforeAutospacing="0" w:after="0" w:afterAutospacing="0"/>
        <w:textAlignment w:val="baseline"/>
        <w:sectPr w:rsidR="00C16642" w:rsidSect="00C16642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льклорные потешки" style="width:24pt;height:24pt"/>
        </w:pict>
      </w:r>
      <w:r w:rsidRPr="002D2BCC">
        <w:rPr>
          <w:color w:val="333333"/>
          <w:sz w:val="32"/>
          <w:szCs w:val="32"/>
        </w:rPr>
        <w:t>Знакомство малыша с весенними фольклорными песенками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развивает его интерес к окружающему миру</w:t>
      </w:r>
      <w:r w:rsidRPr="002D2BCC">
        <w:rPr>
          <w:color w:val="333333"/>
          <w:sz w:val="32"/>
          <w:szCs w:val="32"/>
        </w:rPr>
        <w:t xml:space="preserve">, к наблюдениям за природными явлениями, а запоминание </w:t>
      </w:r>
      <w:proofErr w:type="spellStart"/>
      <w:r w:rsidRPr="002D2BCC">
        <w:rPr>
          <w:color w:val="333333"/>
          <w:sz w:val="32"/>
          <w:szCs w:val="32"/>
        </w:rPr>
        <w:t>потешек</w:t>
      </w:r>
      <w:proofErr w:type="spellEnd"/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тренирует память и речь крохи</w:t>
      </w:r>
      <w:r w:rsidRPr="002D2BCC">
        <w:rPr>
          <w:color w:val="333333"/>
          <w:sz w:val="32"/>
          <w:szCs w:val="32"/>
        </w:rPr>
        <w:t>.</w:t>
      </w:r>
      <w:r w:rsidRPr="002D2BCC">
        <w:rPr>
          <w:color w:val="333333"/>
          <w:sz w:val="32"/>
          <w:szCs w:val="32"/>
        </w:rPr>
        <w:br/>
        <w:t>Предложите ребенку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 xml:space="preserve">отгадать несколько загадок про 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весну.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color w:val="333333"/>
          <w:sz w:val="32"/>
          <w:szCs w:val="32"/>
        </w:rPr>
        <w:t>Когда малыш даст правильный ответ, можно ему самому загадать эти загадки папе, бабушке, тёте. Вот увидите, как легко он их запомнит, а ведь это тоже стишки!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Тает снежок.</w:t>
      </w:r>
      <w:r w:rsidRPr="002D2BCC">
        <w:rPr>
          <w:color w:val="FF0000"/>
          <w:sz w:val="32"/>
          <w:szCs w:val="32"/>
        </w:rPr>
        <w:br/>
        <w:t>Ожил лужок.</w:t>
      </w:r>
      <w:r w:rsidRPr="002D2BCC">
        <w:rPr>
          <w:color w:val="FF0000"/>
          <w:sz w:val="32"/>
          <w:szCs w:val="32"/>
        </w:rPr>
        <w:br/>
        <w:t>День прибывает.</w:t>
      </w:r>
      <w:r w:rsidRPr="002D2BCC">
        <w:rPr>
          <w:color w:val="FF0000"/>
          <w:sz w:val="32"/>
          <w:szCs w:val="32"/>
        </w:rPr>
        <w:br/>
        <w:t>Когда это бывает?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Это самая лёгкая загадка про весну. А вот еще одна –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для малышей постарше</w:t>
      </w:r>
      <w:r w:rsidRPr="002D2BCC">
        <w:rPr>
          <w:color w:val="333333"/>
          <w:sz w:val="32"/>
          <w:szCs w:val="32"/>
        </w:rPr>
        <w:t>.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Она придет вслед за зимой,</w:t>
      </w:r>
      <w:r w:rsidRPr="002D2BCC">
        <w:rPr>
          <w:color w:val="FF0000"/>
          <w:sz w:val="32"/>
          <w:szCs w:val="32"/>
        </w:rPr>
        <w:br/>
        <w:t>Тепло подарит нам с тобой,</w:t>
      </w:r>
      <w:r w:rsidRPr="002D2BCC">
        <w:rPr>
          <w:color w:val="FF0000"/>
          <w:sz w:val="32"/>
          <w:szCs w:val="32"/>
        </w:rPr>
        <w:br/>
        <w:t>Разбудит землю ото сна.</w:t>
      </w:r>
      <w:r w:rsidRPr="002D2BCC">
        <w:rPr>
          <w:color w:val="FF0000"/>
          <w:sz w:val="32"/>
          <w:szCs w:val="32"/>
        </w:rPr>
        <w:br/>
        <w:t>А как зовут ее? ... (ВЕСНА)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Ну а если кроха уже знает наизусть первые две загадки, разучите с ним что-то более серьезное: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Закружит она метель,</w:t>
      </w:r>
      <w:r w:rsidRPr="002D2BCC">
        <w:rPr>
          <w:color w:val="FF0000"/>
          <w:sz w:val="32"/>
          <w:szCs w:val="32"/>
        </w:rPr>
        <w:br/>
        <w:t>Принесёт с собой капель,</w:t>
      </w:r>
      <w:r w:rsidRPr="002D2BCC">
        <w:rPr>
          <w:color w:val="FF0000"/>
          <w:sz w:val="32"/>
          <w:szCs w:val="32"/>
        </w:rPr>
        <w:br/>
        <w:t>Вмиг сосульки с крыш собьёт,</w:t>
      </w:r>
      <w:r w:rsidRPr="002D2BCC">
        <w:rPr>
          <w:color w:val="FF0000"/>
          <w:sz w:val="32"/>
          <w:szCs w:val="32"/>
        </w:rPr>
        <w:br/>
        <w:t>Снег повсюду уберёт,</w:t>
      </w:r>
      <w:r w:rsidRPr="002D2BCC">
        <w:rPr>
          <w:color w:val="FF0000"/>
          <w:sz w:val="32"/>
          <w:szCs w:val="32"/>
        </w:rPr>
        <w:br/>
        <w:t>Ручейками зажурчит,</w:t>
      </w:r>
      <w:r w:rsidRPr="002D2BCC">
        <w:rPr>
          <w:color w:val="FF0000"/>
          <w:sz w:val="32"/>
          <w:szCs w:val="32"/>
        </w:rPr>
        <w:br/>
        <w:t>Ярче солнцем заблестит.</w:t>
      </w:r>
      <w:r w:rsidRPr="002D2BCC">
        <w:rPr>
          <w:color w:val="FF0000"/>
          <w:sz w:val="32"/>
          <w:szCs w:val="32"/>
        </w:rPr>
        <w:br/>
        <w:t>И капризна, и красна</w:t>
      </w:r>
      <w:r w:rsidRPr="002D2BCC">
        <w:rPr>
          <w:color w:val="FF0000"/>
          <w:sz w:val="32"/>
          <w:szCs w:val="32"/>
        </w:rPr>
        <w:br/>
        <w:t>Долгожданная... (ВЕСНА)</w:t>
      </w:r>
    </w:p>
    <w:p w:rsid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Не останавливайтесь только на загадках с ответом ВЕСНА. Вспомните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про изменения в природе, в растительном и животном мире</w:t>
      </w:r>
      <w:r w:rsidRPr="002D2BCC">
        <w:rPr>
          <w:color w:val="333333"/>
          <w:sz w:val="32"/>
          <w:szCs w:val="32"/>
        </w:rPr>
        <w:t>:</w:t>
      </w:r>
    </w:p>
    <w:p w:rsidR="00C16642" w:rsidRDefault="00C16642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  <w:sectPr w:rsidR="00C16642" w:rsidSect="00C16642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C16642" w:rsidRDefault="00C16642" w:rsidP="00C16642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2447925" cy="1744147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</w:t>
      </w:r>
    </w:p>
    <w:p w:rsidR="002D2BCC" w:rsidRPr="002D2BCC" w:rsidRDefault="002D2BCC" w:rsidP="00C16642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lastRenderedPageBreak/>
        <w:t>Появился из-под снега,</w:t>
      </w:r>
      <w:r w:rsidRPr="002D2BCC">
        <w:rPr>
          <w:color w:val="FF0000"/>
          <w:sz w:val="32"/>
          <w:szCs w:val="32"/>
        </w:rPr>
        <w:br/>
        <w:t>Увидал кусочек неба.</w:t>
      </w:r>
      <w:r w:rsidRPr="002D2BCC">
        <w:rPr>
          <w:color w:val="FF0000"/>
          <w:sz w:val="32"/>
          <w:szCs w:val="32"/>
        </w:rPr>
        <w:br/>
        <w:t>Самый первый, самый нежный,</w:t>
      </w:r>
      <w:r w:rsidRPr="002D2BCC">
        <w:rPr>
          <w:color w:val="FF0000"/>
          <w:sz w:val="32"/>
          <w:szCs w:val="32"/>
        </w:rPr>
        <w:br/>
        <w:t>Чистый маленький …</w:t>
      </w:r>
    </w:p>
    <w:p w:rsidR="00C16642" w:rsidRDefault="00C16642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  <w:sectPr w:rsidR="00C16642" w:rsidSect="00C16642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lastRenderedPageBreak/>
        <w:t>Если кроха не знает, какой дать ответ, предложите ему на выбор два варианта, например: «подснежник» и «гладиолус».</w:t>
      </w:r>
    </w:p>
    <w:p w:rsidR="002D2BCC" w:rsidRPr="002D2BCC" w:rsidRDefault="002D2BCC" w:rsidP="00C166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lastRenderedPageBreak/>
        <w:t>А вот еще загадка:</w:t>
      </w:r>
    </w:p>
    <w:p w:rsidR="002D2BCC" w:rsidRPr="002D2BCC" w:rsidRDefault="002D2BCC" w:rsidP="00C166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Он в берлоге спит зимой</w:t>
      </w:r>
      <w:proofErr w:type="gramStart"/>
      <w:r w:rsidRPr="002D2BCC">
        <w:rPr>
          <w:color w:val="FF0000"/>
          <w:sz w:val="32"/>
          <w:szCs w:val="32"/>
        </w:rPr>
        <w:br/>
        <w:t>П</w:t>
      </w:r>
      <w:proofErr w:type="gramEnd"/>
      <w:r w:rsidRPr="002D2BCC">
        <w:rPr>
          <w:color w:val="FF0000"/>
          <w:sz w:val="32"/>
          <w:szCs w:val="32"/>
        </w:rPr>
        <w:t>од большущею сосной.</w:t>
      </w:r>
      <w:r w:rsidRPr="002D2BCC">
        <w:rPr>
          <w:color w:val="FF0000"/>
          <w:sz w:val="32"/>
          <w:szCs w:val="32"/>
        </w:rPr>
        <w:br/>
        <w:t>А когда придет весна,</w:t>
      </w:r>
      <w:r w:rsidRPr="002D2BCC">
        <w:rPr>
          <w:color w:val="FF0000"/>
          <w:sz w:val="32"/>
          <w:szCs w:val="32"/>
        </w:rPr>
        <w:br/>
        <w:t>Просыпается от сна.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Ну, конечно же, это герой многих русских сказок – медведь, самый крупный зверь, который впадает в зимнюю спячку.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Если Вы решили встретить весну большой веселой компанией, то обязательно поиграйте в весенние народные игры.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Горелки</w:t>
      </w:r>
      <w:r w:rsidRPr="002D2BCC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2D2BCC">
        <w:rPr>
          <w:color w:val="333333"/>
          <w:sz w:val="32"/>
          <w:szCs w:val="32"/>
        </w:rPr>
        <w:t xml:space="preserve">– одна из традиционных подвижных игр. Выбирают одного «горящего», </w:t>
      </w:r>
      <w:proofErr w:type="gramStart"/>
      <w:r w:rsidRPr="002D2BCC">
        <w:rPr>
          <w:color w:val="333333"/>
          <w:sz w:val="32"/>
          <w:szCs w:val="32"/>
        </w:rPr>
        <w:t>который</w:t>
      </w:r>
      <w:proofErr w:type="gramEnd"/>
      <w:r w:rsidRPr="002D2BCC">
        <w:rPr>
          <w:color w:val="333333"/>
          <w:sz w:val="32"/>
          <w:szCs w:val="32"/>
        </w:rPr>
        <w:t xml:space="preserve"> смотрит в небо и поёт: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Гори – гори ясно, чтобы не погасло.</w:t>
      </w:r>
      <w:r w:rsidRPr="002D2BCC">
        <w:rPr>
          <w:color w:val="FF0000"/>
          <w:sz w:val="32"/>
          <w:szCs w:val="32"/>
        </w:rPr>
        <w:br/>
        <w:t>Раз, два, смело, глянь на небо: –</w:t>
      </w:r>
      <w:r w:rsidRPr="002D2BCC">
        <w:rPr>
          <w:color w:val="FF0000"/>
          <w:sz w:val="32"/>
          <w:szCs w:val="32"/>
        </w:rPr>
        <w:br/>
        <w:t>Звезды горят, журавли кричат:</w:t>
      </w:r>
      <w:r w:rsidRPr="002D2BCC">
        <w:rPr>
          <w:color w:val="FF0000"/>
          <w:sz w:val="32"/>
          <w:szCs w:val="32"/>
        </w:rPr>
        <w:br/>
        <w:t>«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>–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>–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 xml:space="preserve">, убегу! 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>–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>–</w:t>
      </w:r>
      <w:proofErr w:type="spellStart"/>
      <w:r w:rsidRPr="002D2BCC">
        <w:rPr>
          <w:color w:val="FF0000"/>
          <w:sz w:val="32"/>
          <w:szCs w:val="32"/>
        </w:rPr>
        <w:t>гу</w:t>
      </w:r>
      <w:proofErr w:type="spellEnd"/>
      <w:r w:rsidRPr="002D2BCC">
        <w:rPr>
          <w:color w:val="FF0000"/>
          <w:sz w:val="32"/>
          <w:szCs w:val="32"/>
        </w:rPr>
        <w:t>, убегу!»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Пока «горящий» стоит и поёт, все остальные разбегаются и прячутся. Кого «горящий» находит и хлопает по спине, тот и «загорелся».</w:t>
      </w:r>
      <w:r w:rsidRPr="002D2BCC">
        <w:rPr>
          <w:color w:val="333333"/>
          <w:sz w:val="32"/>
          <w:szCs w:val="32"/>
        </w:rPr>
        <w:br/>
        <w:t>Для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rStyle w:val="a4"/>
          <w:color w:val="333333"/>
          <w:sz w:val="32"/>
          <w:szCs w:val="32"/>
          <w:bdr w:val="none" w:sz="0" w:space="0" w:color="auto" w:frame="1"/>
        </w:rPr>
        <w:t>игры «Ветер-ветерок»</w:t>
      </w:r>
      <w:r w:rsidRPr="002D2BCC">
        <w:rPr>
          <w:rStyle w:val="apple-converted-space"/>
          <w:color w:val="333333"/>
          <w:sz w:val="32"/>
          <w:szCs w:val="32"/>
        </w:rPr>
        <w:t> </w:t>
      </w:r>
      <w:r w:rsidRPr="002D2BCC">
        <w:rPr>
          <w:color w:val="333333"/>
          <w:sz w:val="32"/>
          <w:szCs w:val="32"/>
        </w:rPr>
        <w:t>посадите детей за стол. Поставьте перед каждым ребенком бумажный кораблик. Дети хором произносят: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FF0000"/>
          <w:sz w:val="32"/>
          <w:szCs w:val="32"/>
        </w:rPr>
      </w:pPr>
      <w:r w:rsidRPr="002D2BCC">
        <w:rPr>
          <w:color w:val="FF0000"/>
          <w:sz w:val="32"/>
          <w:szCs w:val="32"/>
        </w:rPr>
        <w:t>Ветер-ветерок,</w:t>
      </w:r>
      <w:r w:rsidRPr="002D2BCC">
        <w:rPr>
          <w:color w:val="FF0000"/>
          <w:sz w:val="32"/>
          <w:szCs w:val="32"/>
        </w:rPr>
        <w:br/>
        <w:t>Натяни парусок!</w:t>
      </w:r>
      <w:r w:rsidRPr="002D2BCC">
        <w:rPr>
          <w:color w:val="FF0000"/>
          <w:sz w:val="32"/>
          <w:szCs w:val="32"/>
        </w:rPr>
        <w:br/>
        <w:t>Кораблик гони -</w:t>
      </w:r>
      <w:r w:rsidRPr="002D2BCC">
        <w:rPr>
          <w:color w:val="FF0000"/>
          <w:sz w:val="32"/>
          <w:szCs w:val="32"/>
        </w:rPr>
        <w:br/>
        <w:t>До большой воды!</w:t>
      </w:r>
    </w:p>
    <w:p w:rsidR="002D2BCC" w:rsidRPr="002D2BCC" w:rsidRDefault="002D2BCC" w:rsidP="002D2BCC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Затем дети дуют на свои кораблики. Чей кораблик дальше проплывет, тот игрок и победил.</w:t>
      </w:r>
    </w:p>
    <w:p w:rsidR="002D2BCC" w:rsidRPr="002D2BCC" w:rsidRDefault="002D2BCC" w:rsidP="002D2B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2D2BCC">
        <w:rPr>
          <w:color w:val="333333"/>
          <w:sz w:val="32"/>
          <w:szCs w:val="32"/>
        </w:rPr>
        <w:t>Давайте волю своей фантазии – игры, стишки, потешки и загадки можно придумать самостоятельно. Вот так весной Вы можете отдохнуть на природе, развлечь своего малыша, познакомить его с массой интересных и удивительных явлений, а также выучить стишки!</w:t>
      </w:r>
    </w:p>
    <w:p w:rsidR="00C16642" w:rsidRDefault="00C16642" w:rsidP="002D2B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6642" w:rsidRDefault="00C16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E002B" w:rsidRPr="002D2BCC" w:rsidRDefault="00C16642" w:rsidP="00C16642">
      <w:pPr>
        <w:spacing w:line="240" w:lineRule="auto"/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06882" cy="9029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82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02B" w:rsidRPr="002D2BCC" w:rsidSect="00C16642">
      <w:type w:val="continuous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CC"/>
    <w:rsid w:val="000178A9"/>
    <w:rsid w:val="000E002B"/>
    <w:rsid w:val="002D2BCC"/>
    <w:rsid w:val="006273EB"/>
    <w:rsid w:val="00C1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B"/>
  </w:style>
  <w:style w:type="paragraph" w:styleId="1">
    <w:name w:val="heading 1"/>
    <w:basedOn w:val="a"/>
    <w:link w:val="10"/>
    <w:uiPriority w:val="9"/>
    <w:qFormat/>
    <w:rsid w:val="002D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BCC"/>
  </w:style>
  <w:style w:type="character" w:styleId="a4">
    <w:name w:val="Strong"/>
    <w:basedOn w:val="a0"/>
    <w:uiPriority w:val="22"/>
    <w:qFormat/>
    <w:rsid w:val="002D2B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AE44A62C6B24E9D195CDD814032C0" ma:contentTypeVersion="0" ma:contentTypeDescription="Создание документа." ma:contentTypeScope="" ma:versionID="f50a4bda910fa2762e78aebc6a54bb5e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64X2PM5VDV2E-159-706</_dlc_DocId>
    <_dlc_DocIdUrl xmlns="f3147fe7-8176-408f-93bd-a8e2f3df8503">
      <Url>http://www.eduportal44.ru/Okt/sk/_layouts/15/DocIdRedir.aspx?ID=64X2PM5VDV2E-159-706</Url>
      <Description>64X2PM5VDV2E-159-706</Description>
    </_dlc_DocIdUrl>
  </documentManagement>
</p:properties>
</file>

<file path=customXml/itemProps1.xml><?xml version="1.0" encoding="utf-8"?>
<ds:datastoreItem xmlns:ds="http://schemas.openxmlformats.org/officeDocument/2006/customXml" ds:itemID="{170B737E-EA83-461A-AD84-D0F91F39A087}"/>
</file>

<file path=customXml/itemProps2.xml><?xml version="1.0" encoding="utf-8"?>
<ds:datastoreItem xmlns:ds="http://schemas.openxmlformats.org/officeDocument/2006/customXml" ds:itemID="{CD8D5377-A89B-4E99-AC84-810BAD49471D}"/>
</file>

<file path=customXml/itemProps3.xml><?xml version="1.0" encoding="utf-8"?>
<ds:datastoreItem xmlns:ds="http://schemas.openxmlformats.org/officeDocument/2006/customXml" ds:itemID="{FF663774-C1F1-42A3-AF28-69327D40B9EA}"/>
</file>

<file path=customXml/itemProps4.xml><?xml version="1.0" encoding="utf-8"?>
<ds:datastoreItem xmlns:ds="http://schemas.openxmlformats.org/officeDocument/2006/customXml" ds:itemID="{4831AB26-63E3-4F5A-A3B3-D41089492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2015-03-06T04:56:00Z</dcterms:created>
  <dcterms:modified xsi:type="dcterms:W3CDTF">2015-03-06T05:16:00Z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0x010100FB6AE44A62C6B24E9D195CDD814032C0</vt:lpwstr>
  </property>
  <property fmtid="{D5CDD505-2E9C-101B-9397-08002B2CF9AE}" pid="3" name="_dlc_DocIdItemGuid">
    <vt:lpwstr>e86c9b09-a5b2-492d-a45e-dafc158004be</vt:lpwstr>
  </property>
</Properties>
</file>