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51" w:rsidRDefault="00D86051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505450" cy="9429750"/>
            <wp:effectExtent l="0" t="0" r="0" b="0"/>
            <wp:docPr id="1" name="Рисунок 1" descr="C:\Новая папка\2015-02-02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2015-02-02\Image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12" cy="943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6051" w:rsidRDefault="00D86051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86051" w:rsidRDefault="00D86051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B8182E" w:rsidRPr="00B8182E" w:rsidRDefault="00B8182E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182E">
        <w:rPr>
          <w:sz w:val="28"/>
          <w:szCs w:val="28"/>
        </w:rPr>
        <w:t>.4.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B8182E" w:rsidRPr="00B8182E" w:rsidRDefault="00B8182E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182E">
        <w:rPr>
          <w:sz w:val="28"/>
          <w:szCs w:val="28"/>
        </w:rPr>
        <w:t xml:space="preserve">.5. Комплексное сопровождение системы формирования культуры здорового и безопасного образа жизни </w:t>
      </w:r>
      <w:r>
        <w:rPr>
          <w:sz w:val="28"/>
          <w:szCs w:val="28"/>
        </w:rPr>
        <w:t>учащихся</w:t>
      </w:r>
      <w:r w:rsidRPr="00B8182E">
        <w:rPr>
          <w:sz w:val="28"/>
          <w:szCs w:val="28"/>
        </w:rPr>
        <w:t>.</w:t>
      </w:r>
    </w:p>
    <w:p w:rsidR="00B8182E" w:rsidRPr="00B8182E" w:rsidRDefault="00232145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82E" w:rsidRPr="00B8182E">
        <w:rPr>
          <w:sz w:val="28"/>
          <w:szCs w:val="28"/>
        </w:rPr>
        <w:t xml:space="preserve">6. Обеспечение объектов лечебно-оздоровительной инфраструктуры, объектов культуры и спорта </w:t>
      </w:r>
      <w:r w:rsidR="00B8182E">
        <w:rPr>
          <w:sz w:val="28"/>
          <w:szCs w:val="28"/>
        </w:rPr>
        <w:t xml:space="preserve">Школы </w:t>
      </w:r>
      <w:r w:rsidR="00B8182E" w:rsidRPr="00B8182E">
        <w:rPr>
          <w:sz w:val="28"/>
          <w:szCs w:val="28"/>
        </w:rPr>
        <w:t xml:space="preserve"> для пребывания </w:t>
      </w:r>
      <w:r w:rsidR="00B8182E">
        <w:rPr>
          <w:sz w:val="28"/>
          <w:szCs w:val="28"/>
        </w:rPr>
        <w:t xml:space="preserve">учащихся </w:t>
      </w:r>
      <w:r w:rsidR="00B8182E" w:rsidRPr="00B8182E">
        <w:rPr>
          <w:sz w:val="28"/>
          <w:szCs w:val="28"/>
        </w:rPr>
        <w:t xml:space="preserve"> естественной и искусственной освещенностью, воздушно-тепловым режимом в соответствии с  требованиями санитарных правил.</w:t>
      </w:r>
    </w:p>
    <w:p w:rsidR="00B8182E" w:rsidRPr="00B8182E" w:rsidRDefault="00232145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физкультурно-оздоровительной работы с </w:t>
      </w:r>
      <w:r w:rsidR="00B8182E">
        <w:rPr>
          <w:rFonts w:ascii="Times New Roman" w:hAnsi="Times New Roman" w:cs="Times New Roman"/>
          <w:sz w:val="28"/>
          <w:szCs w:val="28"/>
          <w:lang w:val="ru-RU"/>
        </w:rPr>
        <w:t>учащимися всех групп здоровья.</w:t>
      </w:r>
    </w:p>
    <w:p w:rsidR="00B8182E" w:rsidRPr="00B8182E" w:rsidRDefault="00232145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динамических пауз (динамических перемен), физкультминуток на занятиях, способствующих эмоциональной разгрузке и по</w:t>
      </w:r>
      <w:r w:rsidR="00B8182E">
        <w:rPr>
          <w:rFonts w:ascii="Times New Roman" w:hAnsi="Times New Roman" w:cs="Times New Roman"/>
          <w:sz w:val="28"/>
          <w:szCs w:val="28"/>
          <w:lang w:val="ru-RU"/>
        </w:rPr>
        <w:t>вышению двигательной активности.</w:t>
      </w:r>
    </w:p>
    <w:p w:rsidR="00232145" w:rsidRDefault="00B8182E" w:rsidP="000E56B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Порядок пользования </w:t>
      </w:r>
      <w:proofErr w:type="gramStart"/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лечебно-оздоровительной</w:t>
      </w:r>
      <w:proofErr w:type="gramEnd"/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182E" w:rsidRPr="00B8182E" w:rsidRDefault="00B8182E" w:rsidP="00232145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инфраструктурой </w:t>
      </w:r>
      <w:r w:rsidR="00232145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Школы.</w:t>
      </w:r>
    </w:p>
    <w:p w:rsidR="00B8182E" w:rsidRPr="00B8182E" w:rsidRDefault="00B8182E" w:rsidP="00B8182E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Медицинское обслуживание учащихся обеспечивается </w:t>
      </w:r>
      <w:r w:rsidR="00941F46"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Первомайским ФАП (ОГБУЗ </w:t>
      </w:r>
      <w:proofErr w:type="spellStart"/>
      <w:r w:rsidR="00941F46">
        <w:rPr>
          <w:rFonts w:ascii="Times New Roman" w:hAnsi="Times New Roman" w:cs="Times New Roman"/>
          <w:sz w:val="28"/>
          <w:szCs w:val="28"/>
          <w:lang w:val="ru-RU"/>
        </w:rPr>
        <w:t>Нейская</w:t>
      </w:r>
      <w:proofErr w:type="spellEnd"/>
      <w:r w:rsidR="00941F46">
        <w:rPr>
          <w:rFonts w:ascii="Times New Roman" w:hAnsi="Times New Roman" w:cs="Times New Roman"/>
          <w:sz w:val="28"/>
          <w:szCs w:val="28"/>
          <w:lang w:val="ru-RU"/>
        </w:rPr>
        <w:t xml:space="preserve"> районная больница)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, которы</w:t>
      </w:r>
      <w:r w:rsidR="0023214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</w:t>
      </w:r>
      <w:r w:rsidR="0023214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за общеобразовательным </w:t>
      </w:r>
      <w:r w:rsidR="00232145">
        <w:rPr>
          <w:rFonts w:ascii="Times New Roman" w:hAnsi="Times New Roman" w:cs="Times New Roman"/>
          <w:sz w:val="28"/>
          <w:szCs w:val="28"/>
          <w:lang w:val="ru-RU"/>
        </w:rPr>
        <w:t>Школой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наряду с администрацией и педагогическими работниками нес</w:t>
      </w:r>
      <w:r w:rsidR="0023214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т ответственность за проведение лечебно-оздоровительных и лечебно-профилактических мероприятий, соблюдение санитарно-гигиенических норм, режим и качеств</w:t>
      </w:r>
      <w:r w:rsidR="002321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питания учащихся. </w:t>
      </w:r>
    </w:p>
    <w:p w:rsidR="00B8182E" w:rsidRPr="00B8182E" w:rsidRDefault="00941F46" w:rsidP="000E5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Порядок пользования объектами культуры </w:t>
      </w:r>
      <w:r w:rsidR="00232145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Школы.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адачами  объектов культуры являю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тся: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учащихся патриотизма, гражданственности,  бережного отношения  к  традициям, культуре  и истории  своего  и  других  народов.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2. Приобщение детей и подростков  к историческому  и духовному  наследию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 страны, области, района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Организация  культурной, методической, информационной и иной  деятельности.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Сод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ействие в проведении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учебно-воспитательного процесса.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работу и содержание объектов культуры в состоянии, отвечающем требованиям безопасности и санитарных норм, возлагается на заместителя директора по </w:t>
      </w:r>
      <w:r>
        <w:rPr>
          <w:rFonts w:ascii="Times New Roman" w:hAnsi="Times New Roman" w:cs="Times New Roman"/>
          <w:sz w:val="28"/>
          <w:szCs w:val="28"/>
          <w:lang w:val="ru-RU"/>
        </w:rPr>
        <w:t>УВР и безопасности ОУ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 Объекты культуры могут использоваться для проведения уроков в нетрадиционных формах, проведения творческих занятий, </w:t>
      </w:r>
      <w:proofErr w:type="spell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внутриклассных</w:t>
      </w:r>
      <w:proofErr w:type="spell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общешкольных мероприятий, репетиций.</w:t>
      </w:r>
    </w:p>
    <w:p w:rsidR="00B8182E" w:rsidRPr="00B8182E" w:rsidRDefault="00941F46" w:rsidP="000E5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</w:t>
      </w:r>
      <w:r w:rsidR="005D6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пользования объектами спорта Школы.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 К объектам спорта относятся: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.1.1. Спортивны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зал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обслуживание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помеще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ния (раздевалки, душевые и др.).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.1.2.    Спортивная площадка.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Задачами  объектов спорта  являю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тся: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.2.1.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Реализация  учебного плана,  занятий  внеурочной  деятельнос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тью, спортивных  секций  и т.д.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.2.2. Повышение  роли  физичес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кой  культуры в  оздоровлении уча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щихся, предупреждению  заболеваемос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ти  и  сохранения  их  здоровья.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.2.3. Организация  и  пров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едение  спортивных  мероприятий.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.2.4. Профилактика  вредных  привычек  и правонарушений.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.3. Ответственность за работу и содержание объектов спорта в состоянии, отвечающем требованиям безопасности и санитарных норм, возлагается на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учителей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культуры, заместителя директора по </w:t>
      </w:r>
      <w:r>
        <w:rPr>
          <w:rFonts w:ascii="Times New Roman" w:hAnsi="Times New Roman" w:cs="Times New Roman"/>
          <w:sz w:val="28"/>
          <w:szCs w:val="28"/>
          <w:lang w:val="ru-RU"/>
        </w:rPr>
        <w:t>УВР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педагогов дополнительного образования</w:t>
      </w:r>
      <w:r w:rsidR="005D6DD2" w:rsidRPr="005D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в соответствии с их должностными инструкциями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.4. Объекты спорта могут использоваться для проведения уроков физической культуры, проведения творческих занятий спортивного направления, проведения </w:t>
      </w:r>
      <w:proofErr w:type="spell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внутриклассных</w:t>
      </w:r>
      <w:proofErr w:type="spell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общешкольных мероприятий спортивного содержания, тренировок, спортивных игр, спортивных соревнований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, других мероприятий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56B2" w:rsidRDefault="00941F46" w:rsidP="000E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Права и обязанности  пользователей объектами </w:t>
      </w:r>
    </w:p>
    <w:p w:rsidR="000E56B2" w:rsidRDefault="00B8182E" w:rsidP="000E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лечебно-оздоровительной  инфраструктурой, </w:t>
      </w:r>
    </w:p>
    <w:p w:rsidR="00B8182E" w:rsidRPr="00B8182E" w:rsidRDefault="00B8182E" w:rsidP="000E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объектами  культуры  и  спорта   </w:t>
      </w:r>
      <w:r w:rsidR="005D6DD2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Школы.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 Пользователь  объектами  имеет  право: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.1.1. Получать постоянную  информацию  о  предоставляемых услугах  объект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ами и мероприятиях, проводимых Школой.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.1.2.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 объектами в соответствии с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локальными актами Школы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 Пользователь  объектами  обязан:</w:t>
      </w:r>
    </w:p>
    <w:p w:rsidR="005D6DD2" w:rsidRPr="00B8182E" w:rsidRDefault="00941F46" w:rsidP="005D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.2.1.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 правила  поведения в 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>объектах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 инфраструктуры Школы.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.2.2. Приходить в специальной форме (в зависимости от мероприятия) в соответствии с Положением </w:t>
      </w:r>
      <w:r w:rsidR="005D6DD2" w:rsidRPr="005D6DD2">
        <w:rPr>
          <w:rFonts w:ascii="Times New Roman" w:hAnsi="Times New Roman" w:cs="Times New Roman"/>
          <w:sz w:val="28"/>
          <w:szCs w:val="28"/>
          <w:lang w:val="ru-RU"/>
        </w:rPr>
        <w:t xml:space="preserve">о требованиях к внешнему виду и одежде обучающихся </w:t>
      </w:r>
      <w:r w:rsidR="00D414B2">
        <w:rPr>
          <w:rFonts w:ascii="Times New Roman" w:hAnsi="Times New Roman" w:cs="Times New Roman"/>
          <w:sz w:val="28"/>
          <w:szCs w:val="28"/>
          <w:lang w:val="ru-RU"/>
        </w:rPr>
        <w:t>МОУ Первомайской ООШ</w:t>
      </w:r>
      <w:r w:rsidR="005D6DD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Поддерживать порядок  и дисциплину во время  посещения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объектов инфраструктуры Школы.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Не нарушать правила  техники безопасности,  пожарной  безопасности  и  санитар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но-гигиенических  правил и норм.</w:t>
      </w:r>
    </w:p>
    <w:p w:rsidR="00B8182E" w:rsidRPr="00B8182E" w:rsidRDefault="00941F4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>.2.5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о случаях возникновения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 xml:space="preserve"> задымления или пожара.</w:t>
      </w:r>
    </w:p>
    <w:p w:rsidR="00B8182E" w:rsidRPr="00B8182E" w:rsidRDefault="00941F46" w:rsidP="00E63D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Управление</w:t>
      </w:r>
      <w:r w:rsidR="00E63D4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8182E" w:rsidRPr="00B8182E" w:rsidRDefault="00B8182E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7.1.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 за  деятельностью  объектов  возлагается  на директора 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колы.</w:t>
      </w:r>
    </w:p>
    <w:p w:rsidR="00B8182E" w:rsidRPr="00B8182E" w:rsidRDefault="00B8182E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7.2.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за организацией  деятельности  объектов и соблюдение  санитарно-гигиенических  правил и норм  осуществляет  </w:t>
      </w:r>
      <w:r w:rsidR="00941F46">
        <w:rPr>
          <w:rFonts w:ascii="Times New Roman" w:hAnsi="Times New Roman" w:cs="Times New Roman"/>
          <w:sz w:val="28"/>
          <w:szCs w:val="28"/>
          <w:lang w:val="ru-RU"/>
        </w:rPr>
        <w:t>заведующий хозяйством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B8182E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7.3.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реализацию основных  задач  объектов возлагается  на  заместителя  директора по </w:t>
      </w:r>
      <w:r w:rsidR="00941F46">
        <w:rPr>
          <w:rFonts w:ascii="Times New Roman" w:hAnsi="Times New Roman" w:cs="Times New Roman"/>
          <w:sz w:val="28"/>
          <w:szCs w:val="28"/>
          <w:lang w:val="ru-RU"/>
        </w:rPr>
        <w:t>УВР и безопасности ОУ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3DC6" w:rsidRPr="00B8182E" w:rsidRDefault="00A63DC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63DC6" w:rsidRPr="00B8182E" w:rsidSect="000E56B2">
      <w:pgSz w:w="11906" w:h="17338"/>
      <w:pgMar w:top="568" w:right="707" w:bottom="127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C665C"/>
    <w:multiLevelType w:val="hybridMultilevel"/>
    <w:tmpl w:val="FC07DE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85A21B"/>
    <w:multiLevelType w:val="hybridMultilevel"/>
    <w:tmpl w:val="F5641B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E47BF0"/>
    <w:multiLevelType w:val="hybridMultilevel"/>
    <w:tmpl w:val="4A27C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560A40"/>
    <w:multiLevelType w:val="hybridMultilevel"/>
    <w:tmpl w:val="FBBB37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70B9B8"/>
    <w:multiLevelType w:val="hybridMultilevel"/>
    <w:tmpl w:val="0B4E1A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BA71A2"/>
    <w:multiLevelType w:val="hybridMultilevel"/>
    <w:tmpl w:val="5210D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5F8A68"/>
    <w:multiLevelType w:val="hybridMultilevel"/>
    <w:tmpl w:val="9ACC8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5B4898"/>
    <w:multiLevelType w:val="hybridMultilevel"/>
    <w:tmpl w:val="7C397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B4249B"/>
    <w:multiLevelType w:val="hybridMultilevel"/>
    <w:tmpl w:val="5F06B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E7E017A"/>
    <w:multiLevelType w:val="hybridMultilevel"/>
    <w:tmpl w:val="9310C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88548A"/>
    <w:multiLevelType w:val="hybridMultilevel"/>
    <w:tmpl w:val="7FD1F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E7112A"/>
    <w:multiLevelType w:val="hybridMultilevel"/>
    <w:tmpl w:val="C6C600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AD8ABF"/>
    <w:multiLevelType w:val="hybridMultilevel"/>
    <w:tmpl w:val="3BF3FA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33DF44"/>
    <w:multiLevelType w:val="hybridMultilevel"/>
    <w:tmpl w:val="997C5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8495855"/>
    <w:multiLevelType w:val="hybridMultilevel"/>
    <w:tmpl w:val="D8CC9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B1683"/>
    <w:multiLevelType w:val="hybridMultilevel"/>
    <w:tmpl w:val="A5BC8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54B0E"/>
    <w:multiLevelType w:val="hybridMultilevel"/>
    <w:tmpl w:val="421E4B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54F40A"/>
    <w:multiLevelType w:val="hybridMultilevel"/>
    <w:tmpl w:val="7984D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A3B63B4"/>
    <w:multiLevelType w:val="hybridMultilevel"/>
    <w:tmpl w:val="9EFA7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10943"/>
    <w:multiLevelType w:val="hybridMultilevel"/>
    <w:tmpl w:val="1B1A80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CA57CC0"/>
    <w:multiLevelType w:val="hybridMultilevel"/>
    <w:tmpl w:val="6434B4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EED8B5F"/>
    <w:multiLevelType w:val="hybridMultilevel"/>
    <w:tmpl w:val="28763D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FEE6F2E"/>
    <w:multiLevelType w:val="multilevel"/>
    <w:tmpl w:val="5AEC664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5125" w:hanging="720"/>
      </w:pPr>
    </w:lvl>
    <w:lvl w:ilvl="2">
      <w:start w:val="1"/>
      <w:numFmt w:val="decimal"/>
      <w:isLgl/>
      <w:lvlText w:val="%1.%2.%3."/>
      <w:lvlJc w:val="left"/>
      <w:pPr>
        <w:ind w:left="5125" w:hanging="720"/>
      </w:pPr>
    </w:lvl>
    <w:lvl w:ilvl="3">
      <w:start w:val="1"/>
      <w:numFmt w:val="decimal"/>
      <w:isLgl/>
      <w:lvlText w:val="%1.%2.%3.%4."/>
      <w:lvlJc w:val="left"/>
      <w:pPr>
        <w:ind w:left="5485" w:hanging="1080"/>
      </w:pPr>
    </w:lvl>
    <w:lvl w:ilvl="4">
      <w:start w:val="1"/>
      <w:numFmt w:val="decimal"/>
      <w:isLgl/>
      <w:lvlText w:val="%1.%2.%3.%4.%5."/>
      <w:lvlJc w:val="left"/>
      <w:pPr>
        <w:ind w:left="5485" w:hanging="1080"/>
      </w:pPr>
    </w:lvl>
    <w:lvl w:ilvl="5">
      <w:start w:val="1"/>
      <w:numFmt w:val="decimal"/>
      <w:isLgl/>
      <w:lvlText w:val="%1.%2.%3.%4.%5.%6."/>
      <w:lvlJc w:val="left"/>
      <w:pPr>
        <w:ind w:left="5845" w:hanging="1440"/>
      </w:pPr>
    </w:lvl>
    <w:lvl w:ilvl="6">
      <w:start w:val="1"/>
      <w:numFmt w:val="decimal"/>
      <w:isLgl/>
      <w:lvlText w:val="%1.%2.%3.%4.%5.%6.%7."/>
      <w:lvlJc w:val="left"/>
      <w:pPr>
        <w:ind w:left="6205" w:hanging="1800"/>
      </w:pPr>
    </w:lvl>
    <w:lvl w:ilvl="7">
      <w:start w:val="1"/>
      <w:numFmt w:val="decimal"/>
      <w:isLgl/>
      <w:lvlText w:val="%1.%2.%3.%4.%5.%6.%7.%8."/>
      <w:lvlJc w:val="left"/>
      <w:pPr>
        <w:ind w:left="6205" w:hanging="1800"/>
      </w:p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</w:lvl>
  </w:abstractNum>
  <w:abstractNum w:abstractNumId="23">
    <w:nsid w:val="308777D9"/>
    <w:multiLevelType w:val="hybridMultilevel"/>
    <w:tmpl w:val="40F21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E469A"/>
    <w:multiLevelType w:val="hybridMultilevel"/>
    <w:tmpl w:val="541BF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A01DA2C"/>
    <w:multiLevelType w:val="hybridMultilevel"/>
    <w:tmpl w:val="1972D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923870"/>
    <w:multiLevelType w:val="hybridMultilevel"/>
    <w:tmpl w:val="A40CE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72405"/>
    <w:multiLevelType w:val="hybridMultilevel"/>
    <w:tmpl w:val="24E48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E89BE"/>
    <w:multiLevelType w:val="hybridMultilevel"/>
    <w:tmpl w:val="062A82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7E5695B"/>
    <w:multiLevelType w:val="hybridMultilevel"/>
    <w:tmpl w:val="7064D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EAE0A78"/>
    <w:multiLevelType w:val="hybridMultilevel"/>
    <w:tmpl w:val="96141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610A4"/>
    <w:multiLevelType w:val="hybridMultilevel"/>
    <w:tmpl w:val="8821CC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624FA3"/>
    <w:multiLevelType w:val="hybridMultilevel"/>
    <w:tmpl w:val="CC317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63F5765"/>
    <w:multiLevelType w:val="hybridMultilevel"/>
    <w:tmpl w:val="E559DD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2254B7F"/>
    <w:multiLevelType w:val="hybridMultilevel"/>
    <w:tmpl w:val="FCDA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7F247"/>
    <w:multiLevelType w:val="hybridMultilevel"/>
    <w:tmpl w:val="A76DA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8D5C90"/>
    <w:multiLevelType w:val="hybridMultilevel"/>
    <w:tmpl w:val="FA1261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C2853BC"/>
    <w:multiLevelType w:val="hybridMultilevel"/>
    <w:tmpl w:val="211C7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1"/>
  </w:num>
  <w:num w:numId="7">
    <w:abstractNumId w:val="32"/>
  </w:num>
  <w:num w:numId="8">
    <w:abstractNumId w:val="17"/>
  </w:num>
  <w:num w:numId="9">
    <w:abstractNumId w:val="24"/>
  </w:num>
  <w:num w:numId="10">
    <w:abstractNumId w:val="28"/>
  </w:num>
  <w:num w:numId="11">
    <w:abstractNumId w:val="0"/>
  </w:num>
  <w:num w:numId="12">
    <w:abstractNumId w:val="12"/>
  </w:num>
  <w:num w:numId="13">
    <w:abstractNumId w:val="2"/>
  </w:num>
  <w:num w:numId="14">
    <w:abstractNumId w:val="31"/>
  </w:num>
  <w:num w:numId="15">
    <w:abstractNumId w:val="20"/>
  </w:num>
  <w:num w:numId="16">
    <w:abstractNumId w:val="36"/>
  </w:num>
  <w:num w:numId="17">
    <w:abstractNumId w:val="25"/>
  </w:num>
  <w:num w:numId="18">
    <w:abstractNumId w:val="19"/>
  </w:num>
  <w:num w:numId="19">
    <w:abstractNumId w:val="13"/>
  </w:num>
  <w:num w:numId="20">
    <w:abstractNumId w:val="4"/>
  </w:num>
  <w:num w:numId="21">
    <w:abstractNumId w:val="33"/>
  </w:num>
  <w:num w:numId="22">
    <w:abstractNumId w:val="11"/>
  </w:num>
  <w:num w:numId="23">
    <w:abstractNumId w:val="35"/>
  </w:num>
  <w:num w:numId="24">
    <w:abstractNumId w:val="9"/>
  </w:num>
  <w:num w:numId="25">
    <w:abstractNumId w:val="10"/>
  </w:num>
  <w:num w:numId="26">
    <w:abstractNumId w:val="16"/>
  </w:num>
  <w:num w:numId="27">
    <w:abstractNumId w:val="29"/>
  </w:num>
  <w:num w:numId="28">
    <w:abstractNumId w:val="7"/>
  </w:num>
  <w:num w:numId="29">
    <w:abstractNumId w:val="14"/>
  </w:num>
  <w:num w:numId="30">
    <w:abstractNumId w:val="30"/>
  </w:num>
  <w:num w:numId="31">
    <w:abstractNumId w:val="27"/>
  </w:num>
  <w:num w:numId="32">
    <w:abstractNumId w:val="18"/>
  </w:num>
  <w:num w:numId="33">
    <w:abstractNumId w:val="26"/>
  </w:num>
  <w:num w:numId="34">
    <w:abstractNumId w:val="23"/>
  </w:num>
  <w:num w:numId="35">
    <w:abstractNumId w:val="15"/>
  </w:num>
  <w:num w:numId="36">
    <w:abstractNumId w:val="34"/>
  </w:num>
  <w:num w:numId="37">
    <w:abstractNumId w:val="3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16"/>
    <w:rsid w:val="000B4413"/>
    <w:rsid w:val="000E56B2"/>
    <w:rsid w:val="00154E6C"/>
    <w:rsid w:val="00223D4D"/>
    <w:rsid w:val="00232145"/>
    <w:rsid w:val="00275937"/>
    <w:rsid w:val="004D218A"/>
    <w:rsid w:val="00514607"/>
    <w:rsid w:val="005D6DD2"/>
    <w:rsid w:val="005F6A2D"/>
    <w:rsid w:val="007B24D8"/>
    <w:rsid w:val="00854CF7"/>
    <w:rsid w:val="008F246E"/>
    <w:rsid w:val="00941F46"/>
    <w:rsid w:val="00A35528"/>
    <w:rsid w:val="00A63DC6"/>
    <w:rsid w:val="00AD3A1F"/>
    <w:rsid w:val="00B8182E"/>
    <w:rsid w:val="00BB0133"/>
    <w:rsid w:val="00C916F4"/>
    <w:rsid w:val="00D414B2"/>
    <w:rsid w:val="00D86051"/>
    <w:rsid w:val="00DB4263"/>
    <w:rsid w:val="00E3278F"/>
    <w:rsid w:val="00E63D4F"/>
    <w:rsid w:val="00F24988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7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qFormat/>
    <w:rsid w:val="00B8182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kern w:val="28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B818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8182E"/>
    <w:rPr>
      <w:rFonts w:ascii="Times New Roman" w:eastAsia="Times New Roman" w:hAnsi="Times New Roman" w:cs="Times New Roman"/>
      <w:b/>
      <w:kern w:val="28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5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7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qFormat/>
    <w:rsid w:val="00B8182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kern w:val="28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B818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8182E"/>
    <w:rPr>
      <w:rFonts w:ascii="Times New Roman" w:eastAsia="Times New Roman" w:hAnsi="Times New Roman" w:cs="Times New Roman"/>
      <w:b/>
      <w:kern w:val="28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6Q454C4S776C-104-514</_dlc_DocId>
    <_dlc_DocIdUrl xmlns="fb166eb0-c3f2-4116-b942-42f93c0d30c0">
      <Url>http://www.eduportal44.ru/Neya/Pervom/_layouts/15/DocIdRedir.aspx?ID=6Q454C4S776C-104-514</Url>
      <Description>6Q454C4S776C-104-514</Description>
    </_dlc_DocIdUrl>
  </documentManagement>
</p:properties>
</file>

<file path=customXml/itemProps1.xml><?xml version="1.0" encoding="utf-8"?>
<ds:datastoreItem xmlns:ds="http://schemas.openxmlformats.org/officeDocument/2006/customXml" ds:itemID="{681C1E19-BF43-4DB7-B33A-38322FB1BBDF}"/>
</file>

<file path=customXml/itemProps2.xml><?xml version="1.0" encoding="utf-8"?>
<ds:datastoreItem xmlns:ds="http://schemas.openxmlformats.org/officeDocument/2006/customXml" ds:itemID="{EE4B9B9A-5308-434F-8361-CE4747C74349}"/>
</file>

<file path=customXml/itemProps3.xml><?xml version="1.0" encoding="utf-8"?>
<ds:datastoreItem xmlns:ds="http://schemas.openxmlformats.org/officeDocument/2006/customXml" ds:itemID="{DC7E89F1-D95E-4AC7-B0A1-111B55390C7B}"/>
</file>

<file path=customXml/itemProps4.xml><?xml version="1.0" encoding="utf-8"?>
<ds:datastoreItem xmlns:ds="http://schemas.openxmlformats.org/officeDocument/2006/customXml" ds:itemID="{546E1B3F-736C-4F41-AAEF-7CB82A2DC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2014-03-10T07:19:00Z</cp:lastPrinted>
  <dcterms:created xsi:type="dcterms:W3CDTF">2015-02-02T08:28:00Z</dcterms:created>
  <dcterms:modified xsi:type="dcterms:W3CDTF">2015-02-02T08:41:00Z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a78875b0-e4ce-469c-a849-17d2e05ed7d3</vt:lpwstr>
  </property>
</Properties>
</file>