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7" w:rsidRDefault="005F63A7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 w:rsidRPr="005F63A7">
        <w:rPr>
          <w:rFonts w:ascii="Times New Roman" w:eastAsia="SimSun" w:hAnsi="Times New Roman"/>
          <w:b/>
          <w:bCs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8" o:title=""/>
          </v:shape>
          <o:OLEObject Type="Embed" ProgID="AcroExch.Document.DC" ShapeID="_x0000_i1025" DrawAspect="Content" ObjectID="_1537778268" r:id="rId9"/>
        </w:object>
      </w:r>
    </w:p>
    <w:p w:rsidR="005F63A7" w:rsidRDefault="005F63A7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5F63A7" w:rsidRDefault="005F63A7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5F63A7" w:rsidRDefault="005F63A7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5F63A7" w:rsidRDefault="005F63A7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5F63A7" w:rsidRDefault="005F63A7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5F63A7" w:rsidRDefault="005F63A7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5F63A7" w:rsidRDefault="005F63A7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5F63A7" w:rsidRDefault="005F63A7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lastRenderedPageBreak/>
        <w:t>ПРОГРАММА КУРСА «МАТЕМАТИКА» 1—4 классы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Пояснительная записка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Курс направлен на реализацию </w:t>
      </w: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целей обучения математике </w:t>
      </w:r>
      <w:r w:rsidRPr="00371219">
        <w:rPr>
          <w:rFonts w:ascii="Times New Roman" w:eastAsia="SimSun" w:hAnsi="Times New Roman"/>
          <w:sz w:val="24"/>
          <w:szCs w:val="24"/>
        </w:rPr>
        <w:t>в начальном звене, сформулированных в</w:t>
      </w: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стандарте начального общего образования</w:t>
      </w:r>
      <w:r w:rsidRPr="00371219">
        <w:rPr>
          <w:rFonts w:ascii="Times New Roman" w:eastAsia="SimSun" w:hAnsi="Times New Roman"/>
          <w:sz w:val="24"/>
          <w:szCs w:val="24"/>
        </w:rPr>
        <w:t>. В соответствии с этими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>Учебные задачи: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— 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— формирование на доступном уровне навыков устного счёта,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>Развивающие задачи: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— развитие логического мышления — основы успешного освоения знаний по математике и другим учебным пред метам;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— 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 </w:t>
      </w: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/>
          <w:i/>
          <w:iCs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Общеучебные задачи: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ge180"/>
      <w:bookmarkEnd w:id="0"/>
      <w:r w:rsidRPr="00371219">
        <w:rPr>
          <w:rFonts w:ascii="Times New Roman" w:eastAsia="SimSun" w:hAnsi="Times New Roman"/>
          <w:sz w:val="24"/>
          <w:szCs w:val="24"/>
        </w:rPr>
        <w:t xml:space="preserve"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— формирование на доступном уровне навыков самостоятельной познавательной деятельности;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Сформулированные задачи достаточно сложны и объёмны. Их решение происходит на протяжении всех лет обучения в начальной школе и продолжается в старших классах. Это обусловливает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концентрический принцип построения</w:t>
      </w:r>
      <w:r w:rsidRPr="00371219">
        <w:rPr>
          <w:rFonts w:ascii="Times New Roman" w:eastAsia="SimSun" w:hAnsi="Times New Roman"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курса</w:t>
      </w:r>
      <w:r w:rsidRPr="00371219">
        <w:rPr>
          <w:rFonts w:ascii="Times New Roman" w:eastAsia="SimSun" w:hAnsi="Times New Roman"/>
          <w:sz w:val="24"/>
          <w:szCs w:val="24"/>
        </w:rPr>
        <w:t xml:space="preserve">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Учебный материал каждого года обучения выстроен по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тематическому принципу </w:t>
      </w:r>
      <w:r w:rsidRPr="00371219">
        <w:rPr>
          <w:rFonts w:ascii="Times New Roman" w:eastAsia="SimSun" w:hAnsi="Times New Roman"/>
          <w:sz w:val="24"/>
          <w:szCs w:val="24"/>
        </w:rPr>
        <w:t>— он поделён на несколько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 xml:space="preserve">крупных разделов, которые в свою очередь подразделяются на несколько тем.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Содержание курса соответствует Федеральному государственному стандарту начального общего образования и традициям изучения математики в начальной школе. </w:t>
      </w:r>
      <w:r w:rsidRPr="00371219">
        <w:rPr>
          <w:rFonts w:ascii="Times New Roman" w:eastAsia="SimSun" w:hAnsi="Times New Roman"/>
          <w:sz w:val="24"/>
          <w:szCs w:val="24"/>
        </w:rPr>
        <w:lastRenderedPageBreak/>
        <w:t xml:space="preserve">При этом учитываются необходимость преемственности с дошкольным периодом и основной школой, индивидуальные особенности школьников и обеспечение возможностей развития математических способностей учащихся.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При отборе содержания учитывался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принцип целостно</w:t>
      </w:r>
      <w:r>
        <w:rPr>
          <w:rFonts w:ascii="Times New Roman" w:eastAsia="SimSun" w:hAnsi="Times New Roman"/>
          <w:i/>
          <w:iCs/>
          <w:sz w:val="24"/>
          <w:szCs w:val="24"/>
        </w:rPr>
        <w:t>с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ти </w:t>
      </w:r>
      <w:r w:rsidRPr="00371219">
        <w:rPr>
          <w:rFonts w:ascii="Times New Roman" w:eastAsia="SimSun" w:hAnsi="Times New Roman"/>
          <w:sz w:val="24"/>
          <w:szCs w:val="24"/>
        </w:rPr>
        <w:t>содержания, согласно которому новый материал, если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 xml:space="preserve">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межпредметных связей внутри комплекта «Планета знаний». Так, тема «Величины, измерение величин» в начале 2 класса поддерживается в курсе «Окружающий мир» изучением темы «Приборы и инструменты». Знакомство с летоисчислением и так называемой «лентой времени» </w:t>
      </w:r>
      <w:r>
        <w:rPr>
          <w:rFonts w:ascii="Times New Roman" w:eastAsia="SimSun" w:hAnsi="Times New Roman"/>
          <w:sz w:val="24"/>
          <w:szCs w:val="24"/>
        </w:rPr>
        <w:t xml:space="preserve">в </w:t>
      </w:r>
      <w:r w:rsidRPr="00371219">
        <w:rPr>
          <w:rFonts w:ascii="Times New Roman" w:eastAsia="SimSun" w:hAnsi="Times New Roman"/>
          <w:sz w:val="24"/>
          <w:szCs w:val="24"/>
        </w:rPr>
        <w:t xml:space="preserve">курсе математики 3 класса обусловлено необходимостью её использования при изучении исторической составляющей курса «Окружающий мир».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Важное место в курсе отводится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пропедевтике</w:t>
      </w:r>
      <w:r w:rsidRPr="00371219">
        <w:rPr>
          <w:rFonts w:ascii="Times New Roman" w:eastAsia="SimSun" w:hAnsi="Times New Roman"/>
          <w:sz w:val="24"/>
          <w:szCs w:val="24"/>
        </w:rPr>
        <w:t xml:space="preserve"> 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элементы опережающего обучения</w:t>
      </w:r>
      <w:r w:rsidRPr="00371219">
        <w:rPr>
          <w:rFonts w:ascii="Times New Roman" w:eastAsia="SimSun" w:hAnsi="Times New Roman"/>
          <w:sz w:val="24"/>
          <w:szCs w:val="24"/>
        </w:rPr>
        <w:t xml:space="preserve"> на уровне отдельных структурных единиц курса: отдельных упражнений, отдельных уроков, целых тем.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материала, позволяет вводить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элементы исследовательской деятельности </w:t>
      </w:r>
      <w:r w:rsidRPr="00371219">
        <w:rPr>
          <w:rFonts w:ascii="Times New Roman" w:eastAsia="SimSun" w:hAnsi="Times New Roman"/>
          <w:sz w:val="24"/>
          <w:szCs w:val="24"/>
        </w:rPr>
        <w:t>в процесс обучения. На уровне отдельных упражнений: учащиеся проводят наблюдения над свойствами геометрических фигур, формулируют (сначала с помощью учителя, а позже самостоятельно) выводы, проверяют их на других объектах. На уровне отдельных уроков: сопоставление и различение свойств предметов, количественных характеристик (сопоставление периметра и площади, площади и объёма и др.), выявление общих способов действий (например, «открытие» правила умножения чисел на 10, 100, 1000).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Один из центральных принципов организации учебного материала в данном курсе —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принцип вариативности</w:t>
      </w:r>
      <w:r w:rsidRPr="00371219">
        <w:rPr>
          <w:rFonts w:ascii="Times New Roman" w:eastAsia="SimSun" w:hAnsi="Times New Roman"/>
          <w:sz w:val="24"/>
          <w:szCs w:val="24"/>
        </w:rPr>
        <w:t xml:space="preserve"> — реализуется через деление материала учебников на основную и вариативную части.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Основная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В учебниках ориентиром обязательного уровня освоения предметных умений могут служить упражнения в рубрике «Проверочные задания» (1—2 классы) и «Проверяем, чему мы научились» (3— 4 классы).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Вариативная часть включает материал на расширение знаний по изучаемой теме; материал, обеспечивающий индивидуальный подход в обучении; материал, направленный на развитие познавательного интереса учащихся.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Значительное место в курсе отводится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развитию пространственных представлений </w:t>
      </w:r>
      <w:r w:rsidRPr="00371219">
        <w:rPr>
          <w:rFonts w:ascii="Times New Roman" w:eastAsia="SimSun" w:hAnsi="Times New Roman"/>
          <w:sz w:val="24"/>
          <w:szCs w:val="24"/>
        </w:rPr>
        <w:t>учащихся. Своевременное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развитие пространственных представлений помогает ребёнку успешно адаптироваться в социальной и учебной среде и является базой для успешного обучения чтению, письму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bookmarkStart w:id="1" w:name="page181"/>
      <w:bookmarkEnd w:id="1"/>
      <w:r w:rsidRPr="00371219">
        <w:rPr>
          <w:rFonts w:ascii="Times New Roman" w:eastAsia="SimSun" w:hAnsi="Times New Roman"/>
          <w:sz w:val="24"/>
          <w:szCs w:val="24"/>
        </w:rPr>
        <w:t>и счёту. Психологами установлено, что развитие пространственных представлений особенно эффективно происходит до достижения 9</w:t>
      </w:r>
      <w:r>
        <w:rPr>
          <w:rFonts w:ascii="Times New Roman" w:eastAsia="SimSun" w:hAnsi="Times New Roman"/>
          <w:sz w:val="24"/>
          <w:szCs w:val="24"/>
        </w:rPr>
        <w:t>-</w:t>
      </w:r>
      <w:r w:rsidRPr="00371219">
        <w:rPr>
          <w:rFonts w:ascii="Times New Roman" w:eastAsia="SimSun" w:hAnsi="Times New Roman"/>
          <w:sz w:val="24"/>
          <w:szCs w:val="24"/>
        </w:rPr>
        <w:t>летнего возраста.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и левой, и правой рукой, а также правши с семейным левшеством. Психологические программы развития этих детей во многом опираются на развитие пространственных представлений.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Неравномерный темп развития дошкольников, индивидуальные особенности развития детей порождают большие сложности при обучении 6</w:t>
      </w:r>
      <w:r>
        <w:rPr>
          <w:rFonts w:ascii="Times New Roman" w:eastAsia="SimSun" w:hAnsi="Times New Roman"/>
          <w:sz w:val="24"/>
          <w:szCs w:val="24"/>
        </w:rPr>
        <w:t>-</w:t>
      </w:r>
      <w:r w:rsidRPr="00371219">
        <w:rPr>
          <w:rFonts w:ascii="Times New Roman" w:eastAsia="SimSun" w:hAnsi="Times New Roman"/>
          <w:sz w:val="24"/>
          <w:szCs w:val="24"/>
        </w:rPr>
        <w:t xml:space="preserve">летних детей. В целях обеспечения условий для развития каждого первоклассника в курсе математики выделен длительный </w:t>
      </w:r>
      <w:r w:rsidRPr="00371219">
        <w:rPr>
          <w:rFonts w:ascii="Times New Roman" w:eastAsia="SimSun" w:hAnsi="Times New Roman"/>
          <w:sz w:val="24"/>
          <w:szCs w:val="24"/>
        </w:rPr>
        <w:lastRenderedPageBreak/>
        <w:t>адаптационный период, соответствующий по времени 1</w:t>
      </w:r>
      <w:r>
        <w:rPr>
          <w:rFonts w:ascii="Times New Roman" w:eastAsia="SimSun" w:hAnsi="Times New Roman"/>
          <w:sz w:val="24"/>
          <w:szCs w:val="24"/>
        </w:rPr>
        <w:t>-</w:t>
      </w:r>
      <w:r w:rsidRPr="00371219">
        <w:rPr>
          <w:rFonts w:ascii="Times New Roman" w:eastAsia="SimSun" w:hAnsi="Times New Roman"/>
          <w:sz w:val="24"/>
          <w:szCs w:val="24"/>
        </w:rPr>
        <w:t>й четверти обучения. В учебнике для 1 класса этот период представлен системой заданий, нацеленных на развитие пространственных представлений учащихся. Адаптационный период даёт учителю возможность выровнять уровень дошкольной подготовки учащихся и подготовить их к дальнейшему обучению, интенсивной учебной нагрузке.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 учебниках развитие пространственных представлений реализуется через геометрический материал, систему графических упражнений (1 класс), широкое использование наглядных моделей при изучении основного учебного материала, обучение моделированию условий текстовых задач.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Важную развивающу</w:t>
      </w:r>
      <w:r>
        <w:rPr>
          <w:rFonts w:ascii="Times New Roman" w:eastAsia="SimSun" w:hAnsi="Times New Roman"/>
          <w:sz w:val="24"/>
          <w:szCs w:val="24"/>
        </w:rPr>
        <w:t>ю функцию имеют измерения в ре</w:t>
      </w:r>
      <w:r w:rsidRPr="00371219">
        <w:rPr>
          <w:rFonts w:ascii="Times New Roman" w:eastAsia="SimSun" w:hAnsi="Times New Roman"/>
          <w:sz w:val="24"/>
          <w:szCs w:val="24"/>
        </w:rPr>
        <w:t>альном пространстве, мод</w:t>
      </w:r>
      <w:r>
        <w:rPr>
          <w:rFonts w:ascii="Times New Roman" w:eastAsia="SimSun" w:hAnsi="Times New Roman"/>
          <w:sz w:val="24"/>
          <w:szCs w:val="24"/>
        </w:rPr>
        <w:t>елирование изучаемых единиц из</w:t>
      </w:r>
      <w:r w:rsidRPr="00371219">
        <w:rPr>
          <w:rFonts w:ascii="Times New Roman" w:eastAsia="SimSun" w:hAnsi="Times New Roman"/>
          <w:sz w:val="24"/>
          <w:szCs w:val="24"/>
        </w:rPr>
        <w:t>мерения, развития глазоме</w:t>
      </w:r>
      <w:r>
        <w:rPr>
          <w:rFonts w:ascii="Times New Roman" w:eastAsia="SimSun" w:hAnsi="Times New Roman"/>
          <w:sz w:val="24"/>
          <w:szCs w:val="24"/>
        </w:rPr>
        <w:t>ра, измерение и вычисление пло</w:t>
      </w:r>
      <w:r w:rsidRPr="00371219">
        <w:rPr>
          <w:rFonts w:ascii="Times New Roman" w:eastAsia="SimSun" w:hAnsi="Times New Roman"/>
          <w:sz w:val="24"/>
          <w:szCs w:val="24"/>
        </w:rPr>
        <w:t>щади и объёма реальных предметов, определение скорости пешехода и других движущихся объектов и т. д., а также решение задач прикладного характера.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Измерение реальны</w:t>
      </w:r>
      <w:r>
        <w:rPr>
          <w:rFonts w:ascii="Times New Roman" w:eastAsia="SimSun" w:hAnsi="Times New Roman"/>
          <w:sz w:val="24"/>
          <w:szCs w:val="24"/>
        </w:rPr>
        <w:t>х предметов связано с необходи</w:t>
      </w:r>
      <w:r w:rsidRPr="00371219">
        <w:rPr>
          <w:rFonts w:ascii="Times New Roman" w:eastAsia="SimSun" w:hAnsi="Times New Roman"/>
          <w:sz w:val="24"/>
          <w:szCs w:val="24"/>
        </w:rPr>
        <w:t>мостью округления вели</w:t>
      </w:r>
      <w:r>
        <w:rPr>
          <w:rFonts w:ascii="Times New Roman" w:eastAsia="SimSun" w:hAnsi="Times New Roman"/>
          <w:sz w:val="24"/>
          <w:szCs w:val="24"/>
        </w:rPr>
        <w:t>чин. Элементарные навыки округ</w:t>
      </w:r>
      <w:r w:rsidRPr="00371219">
        <w:rPr>
          <w:rFonts w:ascii="Times New Roman" w:eastAsia="SimSun" w:hAnsi="Times New Roman"/>
          <w:sz w:val="24"/>
          <w:szCs w:val="24"/>
        </w:rPr>
        <w:t>ления измеряемых велич</w:t>
      </w:r>
      <w:r>
        <w:rPr>
          <w:rFonts w:ascii="Times New Roman" w:eastAsia="SimSun" w:hAnsi="Times New Roman"/>
          <w:sz w:val="24"/>
          <w:szCs w:val="24"/>
        </w:rPr>
        <w:t>ин (до целого количества санти</w:t>
      </w:r>
      <w:r w:rsidRPr="00371219">
        <w:rPr>
          <w:rFonts w:ascii="Times New Roman" w:eastAsia="SimSun" w:hAnsi="Times New Roman"/>
          <w:sz w:val="24"/>
          <w:szCs w:val="24"/>
        </w:rPr>
        <w:t>метров, метров) позволяют учащимся ориентироваться в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окружающем мире, созд</w:t>
      </w:r>
      <w:r w:rsidR="00073457">
        <w:rPr>
          <w:rFonts w:ascii="Times New Roman" w:eastAsia="SimSun" w:hAnsi="Times New Roman"/>
          <w:sz w:val="24"/>
          <w:szCs w:val="24"/>
        </w:rPr>
        <w:t>аёт базу для формирования навы</w:t>
      </w:r>
      <w:r w:rsidRPr="00371219">
        <w:rPr>
          <w:rFonts w:ascii="Times New Roman" w:eastAsia="SimSun" w:hAnsi="Times New Roman"/>
          <w:sz w:val="24"/>
          <w:szCs w:val="24"/>
        </w:rPr>
        <w:t>ков самостоятельной исследовательской деятельности.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Формирование вычислительных навыков и применение этих навыков для решени</w:t>
      </w:r>
      <w:r>
        <w:rPr>
          <w:rFonts w:ascii="Times New Roman" w:eastAsia="SimSun" w:hAnsi="Times New Roman"/>
          <w:sz w:val="24"/>
          <w:szCs w:val="24"/>
        </w:rPr>
        <w:t>я задач с практическим содержа</w:t>
      </w:r>
      <w:r w:rsidRPr="00371219">
        <w:rPr>
          <w:rFonts w:ascii="Times New Roman" w:eastAsia="SimSun" w:hAnsi="Times New Roman"/>
          <w:sz w:val="24"/>
          <w:szCs w:val="24"/>
        </w:rPr>
        <w:t>нием традиционно состав</w:t>
      </w:r>
      <w:r>
        <w:rPr>
          <w:rFonts w:ascii="Times New Roman" w:eastAsia="SimSun" w:hAnsi="Times New Roman"/>
          <w:sz w:val="24"/>
          <w:szCs w:val="24"/>
        </w:rPr>
        <w:t>ляет ядро математического обра</w:t>
      </w:r>
      <w:r w:rsidRPr="00371219">
        <w:rPr>
          <w:rFonts w:ascii="Times New Roman" w:eastAsia="SimSun" w:hAnsi="Times New Roman"/>
          <w:sz w:val="24"/>
          <w:szCs w:val="24"/>
        </w:rPr>
        <w:t>зования младших школьников. В курсе большое внимание уделяется формировани</w:t>
      </w:r>
      <w:r>
        <w:rPr>
          <w:rFonts w:ascii="Times New Roman" w:eastAsia="SimSun" w:hAnsi="Times New Roman"/>
          <w:sz w:val="24"/>
          <w:szCs w:val="24"/>
        </w:rPr>
        <w:t>ю навыков сравнения чисел и уст</w:t>
      </w:r>
      <w:r w:rsidRPr="00371219">
        <w:rPr>
          <w:rFonts w:ascii="Times New Roman" w:eastAsia="SimSun" w:hAnsi="Times New Roman"/>
          <w:sz w:val="24"/>
          <w:szCs w:val="24"/>
        </w:rPr>
        <w:t>ных вычислений, без кот</w:t>
      </w:r>
      <w:r>
        <w:rPr>
          <w:rFonts w:ascii="Times New Roman" w:eastAsia="SimSun" w:hAnsi="Times New Roman"/>
          <w:sz w:val="24"/>
          <w:szCs w:val="24"/>
        </w:rPr>
        <w:t>орых невозможно эффективное ус</w:t>
      </w:r>
      <w:r w:rsidRPr="00371219">
        <w:rPr>
          <w:rFonts w:ascii="Times New Roman" w:eastAsia="SimSun" w:hAnsi="Times New Roman"/>
          <w:sz w:val="24"/>
          <w:szCs w:val="24"/>
        </w:rPr>
        <w:t>воение письменных алгоритмов вычислений.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 процессе обучения формируются следующие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навыки</w:t>
      </w:r>
      <w:r w:rsidRPr="00371219">
        <w:rPr>
          <w:rFonts w:ascii="Times New Roman" w:eastAsia="SimSun" w:hAnsi="Times New Roman"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устных вычислений</w:t>
      </w:r>
      <w:r w:rsidRPr="00371219">
        <w:rPr>
          <w:rFonts w:ascii="Times New Roman" w:eastAsia="SimSun" w:hAnsi="Times New Roman"/>
          <w:sz w:val="24"/>
          <w:szCs w:val="24"/>
        </w:rPr>
        <w:t>: сложение и вычитание однозначных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 xml:space="preserve">чисел (таблица сложения); умножение однозначных чисел (таблица умножения) и соответствующие случаи деления; вычисления в пределах 100; </w:t>
      </w:r>
      <w:r>
        <w:rPr>
          <w:rFonts w:ascii="Times New Roman" w:eastAsia="SimSun" w:hAnsi="Times New Roman"/>
          <w:sz w:val="24"/>
          <w:szCs w:val="24"/>
        </w:rPr>
        <w:t>сложение и вычитание круг</w:t>
      </w:r>
      <w:r w:rsidRPr="00371219">
        <w:rPr>
          <w:rFonts w:ascii="Times New Roman" w:eastAsia="SimSun" w:hAnsi="Times New Roman"/>
          <w:sz w:val="24"/>
          <w:szCs w:val="24"/>
        </w:rPr>
        <w:t>лых чисел; умножение кр</w:t>
      </w:r>
      <w:r>
        <w:rPr>
          <w:rFonts w:ascii="Times New Roman" w:eastAsia="SimSun" w:hAnsi="Times New Roman"/>
          <w:sz w:val="24"/>
          <w:szCs w:val="24"/>
        </w:rPr>
        <w:t>углых чисел на однозначное чис</w:t>
      </w:r>
      <w:r w:rsidRPr="00371219">
        <w:rPr>
          <w:rFonts w:ascii="Times New Roman" w:eastAsia="SimSun" w:hAnsi="Times New Roman"/>
          <w:sz w:val="24"/>
          <w:szCs w:val="24"/>
        </w:rPr>
        <w:t>ло; умножение и деление на 10, 100, 1000; деление круглых чисел в случаях, своди</w:t>
      </w:r>
      <w:r>
        <w:rPr>
          <w:rFonts w:ascii="Times New Roman" w:eastAsia="SimSun" w:hAnsi="Times New Roman"/>
          <w:sz w:val="24"/>
          <w:szCs w:val="24"/>
        </w:rPr>
        <w:t>мых к таблице умножения (напри</w:t>
      </w:r>
      <w:r w:rsidRPr="00371219">
        <w:rPr>
          <w:rFonts w:ascii="Times New Roman" w:eastAsia="SimSun" w:hAnsi="Times New Roman"/>
          <w:sz w:val="24"/>
          <w:szCs w:val="24"/>
        </w:rPr>
        <w:t>мер, 240 : 30).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Обучение письменным</w:t>
      </w:r>
      <w:r>
        <w:rPr>
          <w:rFonts w:ascii="Times New Roman" w:eastAsia="SimSun" w:hAnsi="Times New Roman"/>
          <w:sz w:val="24"/>
          <w:szCs w:val="24"/>
        </w:rPr>
        <w:t xml:space="preserve"> алгоритмам вычислений, предус</w:t>
      </w:r>
      <w:r w:rsidRPr="00371219">
        <w:rPr>
          <w:rFonts w:ascii="Times New Roman" w:eastAsia="SimSun" w:hAnsi="Times New Roman"/>
          <w:sz w:val="24"/>
          <w:szCs w:val="24"/>
        </w:rPr>
        <w:t>мотренных стандартом начального общего образования, не отменяет продолжения ф</w:t>
      </w:r>
      <w:r>
        <w:rPr>
          <w:rFonts w:ascii="Times New Roman" w:eastAsia="SimSun" w:hAnsi="Times New Roman"/>
          <w:sz w:val="24"/>
          <w:szCs w:val="24"/>
        </w:rPr>
        <w:t>ормирования навыков устных вы</w:t>
      </w:r>
      <w:r w:rsidRPr="00371219">
        <w:rPr>
          <w:rFonts w:ascii="Times New Roman" w:eastAsia="SimSun" w:hAnsi="Times New Roman"/>
          <w:sz w:val="24"/>
          <w:szCs w:val="24"/>
        </w:rPr>
        <w:t>числений, а происходит параллельно с ними. Учащиеся учатся прогнозировать результат письменных вычислений и оценивать полученный о</w:t>
      </w:r>
      <w:r>
        <w:rPr>
          <w:rFonts w:ascii="Times New Roman" w:eastAsia="SimSun" w:hAnsi="Times New Roman"/>
          <w:sz w:val="24"/>
          <w:szCs w:val="24"/>
        </w:rPr>
        <w:t>твет. При этом используют приё</w:t>
      </w:r>
      <w:r w:rsidRPr="00371219">
        <w:rPr>
          <w:rFonts w:ascii="Times New Roman" w:eastAsia="SimSun" w:hAnsi="Times New Roman"/>
          <w:sz w:val="24"/>
          <w:szCs w:val="24"/>
        </w:rPr>
        <w:t>мы округления чисел до р</w:t>
      </w:r>
      <w:r>
        <w:rPr>
          <w:rFonts w:ascii="Times New Roman" w:eastAsia="SimSun" w:hAnsi="Times New Roman"/>
          <w:sz w:val="24"/>
          <w:szCs w:val="24"/>
        </w:rPr>
        <w:t>азрядных единиц, оценку количе</w:t>
      </w:r>
      <w:r w:rsidRPr="00371219">
        <w:rPr>
          <w:rFonts w:ascii="Times New Roman" w:eastAsia="SimSun" w:hAnsi="Times New Roman"/>
          <w:sz w:val="24"/>
          <w:szCs w:val="24"/>
        </w:rPr>
        <w:t xml:space="preserve">ства цифр в результате, </w:t>
      </w:r>
      <w:r>
        <w:rPr>
          <w:rFonts w:ascii="Times New Roman" w:eastAsia="SimSun" w:hAnsi="Times New Roman"/>
          <w:sz w:val="24"/>
          <w:szCs w:val="24"/>
        </w:rPr>
        <w:t>определение последней цифры ре</w:t>
      </w:r>
      <w:r w:rsidRPr="00371219">
        <w:rPr>
          <w:rFonts w:ascii="Times New Roman" w:eastAsia="SimSun" w:hAnsi="Times New Roman"/>
          <w:sz w:val="24"/>
          <w:szCs w:val="24"/>
        </w:rPr>
        <w:t>зультата и другие.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Учебники предоставл</w:t>
      </w:r>
      <w:r>
        <w:rPr>
          <w:rFonts w:ascii="Times New Roman" w:eastAsia="SimSun" w:hAnsi="Times New Roman"/>
          <w:sz w:val="24"/>
          <w:szCs w:val="24"/>
        </w:rPr>
        <w:t>яют широкие возможности для ос</w:t>
      </w:r>
      <w:r w:rsidRPr="00371219">
        <w:rPr>
          <w:rFonts w:ascii="Times New Roman" w:eastAsia="SimSun" w:hAnsi="Times New Roman"/>
          <w:sz w:val="24"/>
          <w:szCs w:val="24"/>
        </w:rPr>
        <w:t>воения учащимися рациональных способов вычислений. Учащиеся сравнивают р</w:t>
      </w:r>
      <w:r>
        <w:rPr>
          <w:rFonts w:ascii="Times New Roman" w:eastAsia="SimSun" w:hAnsi="Times New Roman"/>
          <w:sz w:val="24"/>
          <w:szCs w:val="24"/>
        </w:rPr>
        <w:t>езультаты вычислений, проведён</w:t>
      </w:r>
      <w:r w:rsidRPr="00371219">
        <w:rPr>
          <w:rFonts w:ascii="Times New Roman" w:eastAsia="SimSun" w:hAnsi="Times New Roman"/>
          <w:sz w:val="24"/>
          <w:szCs w:val="24"/>
        </w:rPr>
        <w:t>ных разными способами, исследуют</w:t>
      </w:r>
      <w:r>
        <w:rPr>
          <w:rFonts w:ascii="Times New Roman" w:eastAsia="SimSun" w:hAnsi="Times New Roman"/>
          <w:sz w:val="24"/>
          <w:szCs w:val="24"/>
        </w:rPr>
        <w:t xml:space="preserve"> возможности приме</w:t>
      </w:r>
      <w:r w:rsidRPr="00371219">
        <w:rPr>
          <w:rFonts w:ascii="Times New Roman" w:eastAsia="SimSun" w:hAnsi="Times New Roman"/>
          <w:sz w:val="24"/>
          <w:szCs w:val="24"/>
        </w:rPr>
        <w:t xml:space="preserve">нения рациональных способов к конкретному числовому выражению, выбирают </w:t>
      </w:r>
      <w:r>
        <w:rPr>
          <w:rFonts w:ascii="Times New Roman" w:eastAsia="SimSun" w:hAnsi="Times New Roman"/>
          <w:sz w:val="24"/>
          <w:szCs w:val="24"/>
        </w:rPr>
        <w:t>наиболее удобный способ из воз</w:t>
      </w:r>
      <w:r w:rsidRPr="00371219">
        <w:rPr>
          <w:rFonts w:ascii="Times New Roman" w:eastAsia="SimSun" w:hAnsi="Times New Roman"/>
          <w:sz w:val="24"/>
          <w:szCs w:val="24"/>
        </w:rPr>
        <w:t>можных. Эта деятельн</w:t>
      </w:r>
      <w:r>
        <w:rPr>
          <w:rFonts w:ascii="Times New Roman" w:eastAsia="SimSun" w:hAnsi="Times New Roman"/>
          <w:sz w:val="24"/>
          <w:szCs w:val="24"/>
        </w:rPr>
        <w:t>ость повышает эффективность вы</w:t>
      </w:r>
      <w:r w:rsidRPr="00371219">
        <w:rPr>
          <w:rFonts w:ascii="Times New Roman" w:eastAsia="SimSun" w:hAnsi="Times New Roman"/>
          <w:sz w:val="24"/>
          <w:szCs w:val="24"/>
        </w:rPr>
        <w:t>числительной деятельно</w:t>
      </w:r>
      <w:r>
        <w:rPr>
          <w:rFonts w:ascii="Times New Roman" w:eastAsia="SimSun" w:hAnsi="Times New Roman"/>
          <w:sz w:val="24"/>
          <w:szCs w:val="24"/>
        </w:rPr>
        <w:t>сти, делает вычислительный про</w:t>
      </w:r>
      <w:r w:rsidRPr="00371219">
        <w:rPr>
          <w:rFonts w:ascii="Times New Roman" w:eastAsia="SimSun" w:hAnsi="Times New Roman"/>
          <w:sz w:val="24"/>
          <w:szCs w:val="24"/>
        </w:rPr>
        <w:t>цесс увлекательным, развив</w:t>
      </w:r>
      <w:r>
        <w:rPr>
          <w:rFonts w:ascii="Times New Roman" w:eastAsia="SimSun" w:hAnsi="Times New Roman"/>
          <w:sz w:val="24"/>
          <w:szCs w:val="24"/>
        </w:rPr>
        <w:t>ает математические способ-</w:t>
      </w:r>
      <w:r w:rsidRPr="00371219">
        <w:rPr>
          <w:rFonts w:ascii="Times New Roman" w:eastAsia="SimSun" w:hAnsi="Times New Roman"/>
          <w:sz w:val="24"/>
          <w:szCs w:val="24"/>
        </w:rPr>
        <w:t xml:space="preserve"> ности школьников. Освоение приёмов рациональных вычислений не входит в число навыков, отрабатываемых в обязательном порядке со всеми учащимися.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Большое значение уделяется работе с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текстовыми задачами</w:t>
      </w:r>
      <w:r w:rsidRPr="00371219">
        <w:rPr>
          <w:rFonts w:ascii="Times New Roman" w:eastAsia="SimSun" w:hAnsi="Times New Roman"/>
          <w:sz w:val="24"/>
          <w:szCs w:val="24"/>
        </w:rPr>
        <w:t>. Обучение решению текстовых задач имеет огромное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практическое и развива</w:t>
      </w:r>
      <w:r>
        <w:rPr>
          <w:rFonts w:ascii="Times New Roman" w:eastAsia="SimSun" w:hAnsi="Times New Roman"/>
          <w:sz w:val="24"/>
          <w:szCs w:val="24"/>
        </w:rPr>
        <w:t>ющее значение. Необходимо отме</w:t>
      </w:r>
      <w:r w:rsidRPr="00371219">
        <w:rPr>
          <w:rFonts w:ascii="Times New Roman" w:eastAsia="SimSun" w:hAnsi="Times New Roman"/>
          <w:sz w:val="24"/>
          <w:szCs w:val="24"/>
        </w:rPr>
        <w:t>тить, что развивающее значение имеют лишь новые для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bookmarkStart w:id="2" w:name="page182"/>
      <w:bookmarkEnd w:id="2"/>
      <w:r w:rsidRPr="00371219">
        <w:rPr>
          <w:rFonts w:ascii="Times New Roman" w:eastAsia="SimSun" w:hAnsi="Times New Roman"/>
          <w:sz w:val="24"/>
          <w:szCs w:val="24"/>
        </w:rPr>
        <w:t>учащихся типы задач и з</w:t>
      </w:r>
      <w:r>
        <w:rPr>
          <w:rFonts w:ascii="Times New Roman" w:eastAsia="SimSun" w:hAnsi="Times New Roman"/>
          <w:sz w:val="24"/>
          <w:szCs w:val="24"/>
        </w:rPr>
        <w:t>адачи, решение которых не алго</w:t>
      </w:r>
      <w:r w:rsidRPr="00371219">
        <w:rPr>
          <w:rFonts w:ascii="Times New Roman" w:eastAsia="SimSun" w:hAnsi="Times New Roman"/>
          <w:sz w:val="24"/>
          <w:szCs w:val="24"/>
        </w:rPr>
        <w:t>ритмизируется. При решении таких задач важную рол</w:t>
      </w:r>
      <w:r>
        <w:rPr>
          <w:rFonts w:ascii="Times New Roman" w:eastAsia="SimSun" w:hAnsi="Times New Roman"/>
          <w:sz w:val="24"/>
          <w:szCs w:val="24"/>
        </w:rPr>
        <w:t>ь иг</w:t>
      </w:r>
      <w:r w:rsidRPr="00371219">
        <w:rPr>
          <w:rFonts w:ascii="Times New Roman" w:eastAsia="SimSun" w:hAnsi="Times New Roman"/>
          <w:sz w:val="24"/>
          <w:szCs w:val="24"/>
        </w:rPr>
        <w:t>рают понимание ситуации</w:t>
      </w:r>
      <w:r w:rsidR="00073457">
        <w:rPr>
          <w:rFonts w:ascii="Times New Roman" w:eastAsia="SimSun" w:hAnsi="Times New Roman"/>
          <w:sz w:val="24"/>
          <w:szCs w:val="24"/>
        </w:rPr>
        <w:t>, требующее развитого простран</w:t>
      </w:r>
      <w:r w:rsidRPr="00371219">
        <w:rPr>
          <w:rFonts w:ascii="Times New Roman" w:eastAsia="SimSun" w:hAnsi="Times New Roman"/>
          <w:sz w:val="24"/>
          <w:szCs w:val="24"/>
        </w:rPr>
        <w:t xml:space="preserve">ственного воображения, и </w:t>
      </w:r>
      <w:r>
        <w:rPr>
          <w:rFonts w:ascii="Times New Roman" w:eastAsia="SimSun" w:hAnsi="Times New Roman"/>
          <w:sz w:val="24"/>
          <w:szCs w:val="24"/>
        </w:rPr>
        <w:t>умение моделировать условие за</w:t>
      </w:r>
      <w:r w:rsidRPr="00371219">
        <w:rPr>
          <w:rFonts w:ascii="Times New Roman" w:eastAsia="SimSun" w:hAnsi="Times New Roman"/>
          <w:sz w:val="24"/>
          <w:szCs w:val="24"/>
        </w:rPr>
        <w:t>дачи (подручными средствами, рисунком, схемой). Обучение моделированию ситуаций</w:t>
      </w:r>
      <w:r>
        <w:rPr>
          <w:rFonts w:ascii="Times New Roman" w:eastAsia="SimSun" w:hAnsi="Times New Roman"/>
          <w:sz w:val="24"/>
          <w:szCs w:val="24"/>
        </w:rPr>
        <w:t xml:space="preserve"> начинается с самых первых уро</w:t>
      </w:r>
      <w:r w:rsidRPr="00371219">
        <w:rPr>
          <w:rFonts w:ascii="Times New Roman" w:eastAsia="SimSun" w:hAnsi="Times New Roman"/>
          <w:sz w:val="24"/>
          <w:szCs w:val="24"/>
        </w:rPr>
        <w:t xml:space="preserve">ков по математике </w:t>
      </w:r>
      <w:r w:rsidRPr="00371219">
        <w:rPr>
          <w:rFonts w:ascii="Times New Roman" w:eastAsia="SimSun" w:hAnsi="Times New Roman"/>
          <w:sz w:val="24"/>
          <w:szCs w:val="24"/>
        </w:rPr>
        <w:lastRenderedPageBreak/>
        <w:t>(еще до появления простейших текстовых задач) и продолжается до конца обучения в начальной школе.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Обучение по данной программе нацелено на осознанный выбор способа решения ко</w:t>
      </w:r>
      <w:r>
        <w:rPr>
          <w:rFonts w:ascii="Times New Roman" w:eastAsia="SimSun" w:hAnsi="Times New Roman"/>
          <w:sz w:val="24"/>
          <w:szCs w:val="24"/>
        </w:rPr>
        <w:t>нкретной задачи, при этом осва</w:t>
      </w:r>
      <w:r w:rsidRPr="00371219">
        <w:rPr>
          <w:rFonts w:ascii="Times New Roman" w:eastAsia="SimSun" w:hAnsi="Times New Roman"/>
          <w:sz w:val="24"/>
          <w:szCs w:val="24"/>
        </w:rPr>
        <w:t>иваются как стандартные алгоритмы, так и обобщённые способы решения типовых задач, а также универсальный подход, предполагающий</w:t>
      </w:r>
      <w:r>
        <w:rPr>
          <w:rFonts w:ascii="Times New Roman" w:eastAsia="SimSun" w:hAnsi="Times New Roman"/>
          <w:sz w:val="24"/>
          <w:szCs w:val="24"/>
        </w:rPr>
        <w:t xml:space="preserve"> моделирование условия и плани</w:t>
      </w:r>
      <w:r w:rsidRPr="00371219">
        <w:rPr>
          <w:rFonts w:ascii="Times New Roman" w:eastAsia="SimSun" w:hAnsi="Times New Roman"/>
          <w:sz w:val="24"/>
          <w:szCs w:val="24"/>
        </w:rPr>
        <w:t>рование хода решения задачи в несколько действий.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При изучении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геометрического материала</w:t>
      </w:r>
      <w:r>
        <w:rPr>
          <w:rFonts w:ascii="Times New Roman" w:eastAsia="SimSun" w:hAnsi="Times New Roman"/>
          <w:sz w:val="24"/>
          <w:szCs w:val="24"/>
        </w:rPr>
        <w:t xml:space="preserve"> учащиеся ов</w:t>
      </w:r>
      <w:r w:rsidRPr="00371219">
        <w:rPr>
          <w:rFonts w:ascii="Times New Roman" w:eastAsia="SimSun" w:hAnsi="Times New Roman"/>
          <w:sz w:val="24"/>
          <w:szCs w:val="24"/>
        </w:rPr>
        <w:t>ладевают навыками работы с чертёжной линейкой, угольником, циркулем, учатся</w:t>
      </w:r>
      <w:r>
        <w:rPr>
          <w:rFonts w:ascii="Times New Roman" w:eastAsia="SimSun" w:hAnsi="Times New Roman"/>
          <w:sz w:val="24"/>
          <w:szCs w:val="24"/>
        </w:rPr>
        <w:t xml:space="preserve"> изображать плоские и простран</w:t>
      </w:r>
      <w:r w:rsidRPr="00371219">
        <w:rPr>
          <w:rFonts w:ascii="Times New Roman" w:eastAsia="SimSun" w:hAnsi="Times New Roman"/>
          <w:sz w:val="24"/>
          <w:szCs w:val="24"/>
        </w:rPr>
        <w:t>ственные геометрические фигуры на клетчатой бумаге. Сравнивая геометрическ</w:t>
      </w:r>
      <w:r>
        <w:rPr>
          <w:rFonts w:ascii="Times New Roman" w:eastAsia="SimSun" w:hAnsi="Times New Roman"/>
          <w:sz w:val="24"/>
          <w:szCs w:val="24"/>
        </w:rPr>
        <w:t>ие фигуры, учатся классифициро</w:t>
      </w:r>
      <w:r w:rsidRPr="00371219">
        <w:rPr>
          <w:rFonts w:ascii="Times New Roman" w:eastAsia="SimSun" w:hAnsi="Times New Roman"/>
          <w:sz w:val="24"/>
          <w:szCs w:val="24"/>
        </w:rPr>
        <w:t>вать их, выдвигать гипотезы о свойствах фигур, проверять свои гипотезы. Используют геометрические представления при решении задач практ</w:t>
      </w:r>
      <w:r>
        <w:rPr>
          <w:rFonts w:ascii="Times New Roman" w:eastAsia="SimSun" w:hAnsi="Times New Roman"/>
          <w:sz w:val="24"/>
          <w:szCs w:val="24"/>
        </w:rPr>
        <w:t>ического содержания и при моде</w:t>
      </w:r>
      <w:r w:rsidRPr="00371219">
        <w:rPr>
          <w:rFonts w:ascii="Times New Roman" w:eastAsia="SimSun" w:hAnsi="Times New Roman"/>
          <w:sz w:val="24"/>
          <w:szCs w:val="24"/>
        </w:rPr>
        <w:t>лировании условий текстовых задач.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 целом материал осно</w:t>
      </w:r>
      <w:r>
        <w:rPr>
          <w:rFonts w:ascii="Times New Roman" w:eastAsia="SimSun" w:hAnsi="Times New Roman"/>
          <w:sz w:val="24"/>
          <w:szCs w:val="24"/>
        </w:rPr>
        <w:t>вной и вариативной частей наце</w:t>
      </w:r>
      <w:r w:rsidRPr="00371219">
        <w:rPr>
          <w:rFonts w:ascii="Times New Roman" w:eastAsia="SimSun" w:hAnsi="Times New Roman"/>
          <w:sz w:val="24"/>
          <w:szCs w:val="24"/>
        </w:rPr>
        <w:t>лен на освоение не тольк</w:t>
      </w:r>
      <w:r>
        <w:rPr>
          <w:rFonts w:ascii="Times New Roman" w:eastAsia="SimSun" w:hAnsi="Times New Roman"/>
          <w:sz w:val="24"/>
          <w:szCs w:val="24"/>
        </w:rPr>
        <w:t>о предметных умений, но и мета</w:t>
      </w:r>
      <w:r w:rsidRPr="00371219">
        <w:rPr>
          <w:rFonts w:ascii="Times New Roman" w:eastAsia="SimSun" w:hAnsi="Times New Roman"/>
          <w:sz w:val="24"/>
          <w:szCs w:val="24"/>
        </w:rPr>
        <w:t>предметных (коммуникативных, регуляти</w:t>
      </w:r>
      <w:r>
        <w:rPr>
          <w:rFonts w:ascii="Times New Roman" w:eastAsia="SimSun" w:hAnsi="Times New Roman"/>
          <w:sz w:val="24"/>
          <w:szCs w:val="24"/>
        </w:rPr>
        <w:t>вных, познава</w:t>
      </w:r>
      <w:r w:rsidRPr="00371219">
        <w:rPr>
          <w:rFonts w:ascii="Times New Roman" w:eastAsia="SimSun" w:hAnsi="Times New Roman"/>
          <w:sz w:val="24"/>
          <w:szCs w:val="24"/>
        </w:rPr>
        <w:t>тельных).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Широкий спектр заданий направлен на формирование умений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работать с информацией</w:t>
      </w:r>
      <w:r>
        <w:rPr>
          <w:rFonts w:ascii="Times New Roman" w:eastAsia="SimSun" w:hAnsi="Times New Roman"/>
          <w:sz w:val="24"/>
          <w:szCs w:val="24"/>
        </w:rPr>
        <w:t>. Учащиеся выделяют су</w:t>
      </w:r>
      <w:r w:rsidRPr="00371219">
        <w:rPr>
          <w:rFonts w:ascii="Times New Roman" w:eastAsia="SimSun" w:hAnsi="Times New Roman"/>
          <w:sz w:val="24"/>
          <w:szCs w:val="24"/>
        </w:rPr>
        <w:t>щественную информацию из текста, получают информацию из рисунков, таблиц, схем, диаграмм, дополняют таблицы данными, достраивают д</w:t>
      </w:r>
      <w:r>
        <w:rPr>
          <w:rFonts w:ascii="Times New Roman" w:eastAsia="SimSun" w:hAnsi="Times New Roman"/>
          <w:sz w:val="24"/>
          <w:szCs w:val="24"/>
        </w:rPr>
        <w:t>иаграммы, сопоставляют информа</w:t>
      </w:r>
      <w:r w:rsidRPr="00371219">
        <w:rPr>
          <w:rFonts w:ascii="Times New Roman" w:eastAsia="SimSun" w:hAnsi="Times New Roman"/>
          <w:sz w:val="24"/>
          <w:szCs w:val="24"/>
        </w:rPr>
        <w:t>цию, представленную в р</w:t>
      </w:r>
      <w:r>
        <w:rPr>
          <w:rFonts w:ascii="Times New Roman" w:eastAsia="SimSun" w:hAnsi="Times New Roman"/>
          <w:sz w:val="24"/>
          <w:szCs w:val="24"/>
        </w:rPr>
        <w:t>азных видах, находят нужную ин</w:t>
      </w:r>
      <w:r w:rsidRPr="00371219">
        <w:rPr>
          <w:rFonts w:ascii="Times New Roman" w:eastAsia="SimSun" w:hAnsi="Times New Roman"/>
          <w:sz w:val="24"/>
          <w:szCs w:val="24"/>
        </w:rPr>
        <w:t>формацию при выполнении заданий на информационный поиск и в процессе проектной деятельности.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Учащиеся учатся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сотрудничать</w:t>
      </w:r>
      <w:r>
        <w:rPr>
          <w:rFonts w:ascii="Times New Roman" w:eastAsia="SimSun" w:hAnsi="Times New Roman"/>
          <w:sz w:val="24"/>
          <w:szCs w:val="24"/>
        </w:rPr>
        <w:t xml:space="preserve"> при выполнении зада</w:t>
      </w:r>
      <w:r w:rsidRPr="00371219">
        <w:rPr>
          <w:rFonts w:ascii="Times New Roman" w:eastAsia="SimSun" w:hAnsi="Times New Roman"/>
          <w:sz w:val="24"/>
          <w:szCs w:val="24"/>
        </w:rPr>
        <w:t xml:space="preserve">ний в паре и в группе (проектная деятельность);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контролировать </w:t>
      </w:r>
      <w:r w:rsidRPr="00371219">
        <w:rPr>
          <w:rFonts w:ascii="Times New Roman" w:eastAsia="SimSun" w:hAnsi="Times New Roman"/>
          <w:sz w:val="24"/>
          <w:szCs w:val="24"/>
        </w:rPr>
        <w:t>свою и чужую деятельность, осуществлять пошаговый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 xml:space="preserve">и итоговый контроль, используя разнообразные приёмы,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моделировать </w:t>
      </w:r>
      <w:r w:rsidRPr="00371219">
        <w:rPr>
          <w:rFonts w:ascii="Times New Roman" w:eastAsia="SimSun" w:hAnsi="Times New Roman"/>
          <w:sz w:val="24"/>
          <w:szCs w:val="24"/>
        </w:rPr>
        <w:t>условия задач,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планировать </w:t>
      </w:r>
      <w:r w:rsidRPr="00371219">
        <w:rPr>
          <w:rFonts w:ascii="Times New Roman" w:eastAsia="SimSun" w:hAnsi="Times New Roman"/>
          <w:sz w:val="24"/>
          <w:szCs w:val="24"/>
        </w:rPr>
        <w:t>собственную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 xml:space="preserve">вычислительную деятельность, решение задачи, участие в проектной деятельности;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выявлять зависимости</w:t>
      </w:r>
      <w:r>
        <w:rPr>
          <w:rFonts w:ascii="Times New Roman" w:eastAsia="SimSun" w:hAnsi="Times New Roman"/>
          <w:sz w:val="24"/>
          <w:szCs w:val="24"/>
        </w:rPr>
        <w:t xml:space="preserve"> между ве</w:t>
      </w:r>
      <w:r w:rsidRPr="00371219">
        <w:rPr>
          <w:rFonts w:ascii="Times New Roman" w:eastAsia="SimSun" w:hAnsi="Times New Roman"/>
          <w:sz w:val="24"/>
          <w:szCs w:val="24"/>
        </w:rPr>
        <w:t xml:space="preserve">личинами,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>устанавливать аналогии</w:t>
      </w:r>
      <w:r>
        <w:rPr>
          <w:rFonts w:ascii="Times New Roman" w:eastAsia="SimSun" w:hAnsi="Times New Roman"/>
          <w:sz w:val="24"/>
          <w:szCs w:val="24"/>
        </w:rPr>
        <w:t xml:space="preserve"> и использовать на</w:t>
      </w:r>
      <w:r w:rsidRPr="00371219">
        <w:rPr>
          <w:rFonts w:ascii="Times New Roman" w:eastAsia="SimSun" w:hAnsi="Times New Roman"/>
          <w:sz w:val="24"/>
          <w:szCs w:val="24"/>
        </w:rPr>
        <w:t xml:space="preserve">блюдения при вычислениях и решении текстовых задач; 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ориентироваться </w:t>
      </w:r>
      <w:r w:rsidRPr="00371219">
        <w:rPr>
          <w:rFonts w:ascii="Times New Roman" w:eastAsia="SimSun" w:hAnsi="Times New Roman"/>
          <w:sz w:val="24"/>
          <w:szCs w:val="24"/>
        </w:rPr>
        <w:t>в житейских ситуациях, связанных с покупками, измерением величин, планированием маршрута, оцениванием временных и денежных затрат.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Оценить достижения у</w:t>
      </w:r>
      <w:r>
        <w:rPr>
          <w:rFonts w:ascii="Times New Roman" w:eastAsia="SimSun" w:hAnsi="Times New Roman"/>
          <w:sz w:val="24"/>
          <w:szCs w:val="24"/>
        </w:rPr>
        <w:t>чащихся в освоении метапредмет</w:t>
      </w:r>
      <w:r w:rsidRPr="00371219">
        <w:rPr>
          <w:rFonts w:ascii="Times New Roman" w:eastAsia="SimSun" w:hAnsi="Times New Roman"/>
          <w:sz w:val="24"/>
          <w:szCs w:val="24"/>
        </w:rPr>
        <w:t>ных умений к концу каждого года помогут задания рубрики «Умеешь ли ты...».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Учебники предоставля</w:t>
      </w:r>
      <w:r>
        <w:rPr>
          <w:rFonts w:ascii="Times New Roman" w:eastAsia="SimSun" w:hAnsi="Times New Roman"/>
          <w:sz w:val="24"/>
          <w:szCs w:val="24"/>
        </w:rPr>
        <w:t>ют возможности и для личностно</w:t>
      </w:r>
      <w:r w:rsidRPr="00371219">
        <w:rPr>
          <w:rFonts w:ascii="Times New Roman" w:eastAsia="SimSun" w:hAnsi="Times New Roman"/>
          <w:sz w:val="24"/>
          <w:szCs w:val="24"/>
        </w:rPr>
        <w:t>го развития школьников.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Большое значение для </w:t>
      </w:r>
      <w:r>
        <w:rPr>
          <w:rFonts w:ascii="Times New Roman" w:eastAsia="SimSun" w:hAnsi="Times New Roman"/>
          <w:sz w:val="24"/>
          <w:szCs w:val="24"/>
        </w:rPr>
        <w:t>воспитания адекватной самооцен</w:t>
      </w:r>
      <w:r w:rsidRPr="00371219">
        <w:rPr>
          <w:rFonts w:ascii="Times New Roman" w:eastAsia="SimSun" w:hAnsi="Times New Roman"/>
          <w:sz w:val="24"/>
          <w:szCs w:val="24"/>
        </w:rPr>
        <w:t>ки имеет возможность свободного выбора заданий (задания из</w:t>
      </w:r>
      <w:r w:rsidR="00073457">
        <w:rPr>
          <w:rFonts w:ascii="Times New Roman" w:eastAsia="SimSun" w:hAnsi="Times New Roman"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вариативной части уч</w:t>
      </w:r>
      <w:r>
        <w:rPr>
          <w:rFonts w:ascii="Times New Roman" w:eastAsia="SimSun" w:hAnsi="Times New Roman"/>
          <w:sz w:val="24"/>
          <w:szCs w:val="24"/>
        </w:rPr>
        <w:t>ебника, материалы рубрик «Выбираем,</w:t>
      </w:r>
      <w:r w:rsidRPr="00371219">
        <w:rPr>
          <w:rFonts w:ascii="Times New Roman" w:eastAsia="SimSun" w:hAnsi="Times New Roman"/>
          <w:sz w:val="24"/>
          <w:szCs w:val="24"/>
        </w:rPr>
        <w:t xml:space="preserve"> чем заняться», «Иг</w:t>
      </w:r>
      <w:r>
        <w:rPr>
          <w:rFonts w:ascii="Times New Roman" w:eastAsia="SimSun" w:hAnsi="Times New Roman"/>
          <w:sz w:val="24"/>
          <w:szCs w:val="24"/>
        </w:rPr>
        <w:t>раем с Кенгуру»). Поначалу уча</w:t>
      </w:r>
      <w:r w:rsidRPr="00371219">
        <w:rPr>
          <w:rFonts w:ascii="Times New Roman" w:eastAsia="SimSun" w:hAnsi="Times New Roman"/>
          <w:sz w:val="24"/>
          <w:szCs w:val="24"/>
        </w:rPr>
        <w:t>щиеся выбирают задания, основываясь на своих интересах, но со временем обучаются</w:t>
      </w:r>
      <w:r>
        <w:rPr>
          <w:rFonts w:ascii="Times New Roman" w:eastAsia="SimSun" w:hAnsi="Times New Roman"/>
          <w:sz w:val="24"/>
          <w:szCs w:val="24"/>
        </w:rPr>
        <w:t xml:space="preserve"> оценивать трудность предлагае</w:t>
      </w:r>
      <w:r w:rsidRPr="00371219">
        <w:rPr>
          <w:rFonts w:ascii="Times New Roman" w:eastAsia="SimSun" w:hAnsi="Times New Roman"/>
          <w:sz w:val="24"/>
          <w:szCs w:val="24"/>
        </w:rPr>
        <w:t>мых заданий и выбирать за</w:t>
      </w:r>
      <w:r>
        <w:rPr>
          <w:rFonts w:ascii="Times New Roman" w:eastAsia="SimSun" w:hAnsi="Times New Roman"/>
          <w:sz w:val="24"/>
          <w:szCs w:val="24"/>
        </w:rPr>
        <w:t>дания с учётом собственных воз</w:t>
      </w:r>
      <w:r w:rsidRPr="00371219">
        <w:rPr>
          <w:rFonts w:ascii="Times New Roman" w:eastAsia="SimSun" w:hAnsi="Times New Roman"/>
          <w:sz w:val="24"/>
          <w:szCs w:val="24"/>
        </w:rPr>
        <w:t>можностей.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Строчки литературных</w:t>
      </w:r>
      <w:r>
        <w:rPr>
          <w:rFonts w:ascii="Times New Roman" w:eastAsia="SimSun" w:hAnsi="Times New Roman"/>
          <w:sz w:val="24"/>
          <w:szCs w:val="24"/>
        </w:rPr>
        <w:t xml:space="preserve"> произведений, репродукции кар</w:t>
      </w:r>
      <w:r w:rsidRPr="00371219">
        <w:rPr>
          <w:rFonts w:ascii="Times New Roman" w:eastAsia="SimSun" w:hAnsi="Times New Roman"/>
          <w:sz w:val="24"/>
          <w:szCs w:val="24"/>
        </w:rPr>
        <w:t>тин известных художников, используем</w:t>
      </w:r>
      <w:r>
        <w:rPr>
          <w:rFonts w:ascii="Times New Roman" w:eastAsia="SimSun" w:hAnsi="Times New Roman"/>
          <w:sz w:val="24"/>
          <w:szCs w:val="24"/>
        </w:rPr>
        <w:t>ые в учебниках, по</w:t>
      </w:r>
      <w:r w:rsidRPr="00371219">
        <w:rPr>
          <w:rFonts w:ascii="Times New Roman" w:eastAsia="SimSun" w:hAnsi="Times New Roman"/>
          <w:sz w:val="24"/>
          <w:szCs w:val="24"/>
        </w:rPr>
        <w:t>мимо знакомства с имен</w:t>
      </w:r>
      <w:r>
        <w:rPr>
          <w:rFonts w:ascii="Times New Roman" w:eastAsia="SimSun" w:hAnsi="Times New Roman"/>
          <w:sz w:val="24"/>
          <w:szCs w:val="24"/>
        </w:rPr>
        <w:t>ами их создателей, дают возмож</w:t>
      </w:r>
      <w:r w:rsidRPr="00371219">
        <w:rPr>
          <w:rFonts w:ascii="Times New Roman" w:eastAsia="SimSun" w:hAnsi="Times New Roman"/>
          <w:sz w:val="24"/>
          <w:szCs w:val="24"/>
        </w:rPr>
        <w:t>ность пробудить в ребён</w:t>
      </w:r>
      <w:r>
        <w:rPr>
          <w:rFonts w:ascii="Times New Roman" w:eastAsia="SimSun" w:hAnsi="Times New Roman"/>
          <w:sz w:val="24"/>
          <w:szCs w:val="24"/>
        </w:rPr>
        <w:t>ке ощущение единства, неразрыв</w:t>
      </w:r>
      <w:r w:rsidRPr="00371219">
        <w:rPr>
          <w:rFonts w:ascii="Times New Roman" w:eastAsia="SimSun" w:hAnsi="Times New Roman"/>
          <w:sz w:val="24"/>
          <w:szCs w:val="24"/>
        </w:rPr>
        <w:t>ности мировой культуры, помогают создать представление о математике как части о</w:t>
      </w:r>
      <w:r>
        <w:rPr>
          <w:rFonts w:ascii="Times New Roman" w:eastAsia="SimSun" w:hAnsi="Times New Roman"/>
          <w:sz w:val="24"/>
          <w:szCs w:val="24"/>
        </w:rPr>
        <w:t>бщечеловеческой культуры и ощутить себя</w:t>
      </w:r>
      <w:r w:rsidRPr="00371219">
        <w:rPr>
          <w:rFonts w:ascii="Times New Roman" w:eastAsia="SimSun" w:hAnsi="Times New Roman"/>
          <w:sz w:val="24"/>
          <w:szCs w:val="24"/>
        </w:rPr>
        <w:t xml:space="preserve"> причастным к </w:t>
      </w:r>
      <w:r>
        <w:rPr>
          <w:rFonts w:ascii="Times New Roman" w:eastAsia="SimSun" w:hAnsi="Times New Roman"/>
          <w:sz w:val="24"/>
          <w:szCs w:val="24"/>
        </w:rPr>
        <w:t>ней, дают пищу воображению, ин</w:t>
      </w:r>
      <w:r w:rsidRPr="00371219">
        <w:rPr>
          <w:rFonts w:ascii="Times New Roman" w:eastAsia="SimSun" w:hAnsi="Times New Roman"/>
          <w:sz w:val="24"/>
          <w:szCs w:val="24"/>
        </w:rPr>
        <w:t>туиции, творческому импульсу.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D47AAA" w:rsidRDefault="00D47AAA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463AB2" w:rsidRPr="006556C8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56C8">
        <w:rPr>
          <w:rFonts w:ascii="Times New Roman" w:eastAsia="SimSun" w:hAnsi="Times New Roman"/>
          <w:b/>
          <w:sz w:val="24"/>
          <w:szCs w:val="24"/>
        </w:rPr>
        <w:t>Программа обеспечивается следующими учебными и методическими пособиями.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1 класс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Математика. 1 класс. Учебник. В 2 ч.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Математика. 1 класс. Рабочие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тетради № 1, 2.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Обучение в 1 классе по учебнику «Математика». Методическое пособие. — М.,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М.Г. Нефёдова. </w:t>
      </w:r>
      <w:r w:rsidRPr="00371219">
        <w:rPr>
          <w:rFonts w:ascii="Times New Roman" w:eastAsia="SimSun" w:hAnsi="Times New Roman"/>
          <w:sz w:val="24"/>
          <w:szCs w:val="24"/>
        </w:rPr>
        <w:t>Контрольные и диагностические работы.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1 класс.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2 класс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Математика. 2 класс. Учебник. В 2 ч. — М., АСТ, Астрель.</w:t>
      </w:r>
    </w:p>
    <w:p w:rsidR="00463AB2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" w:name="page183"/>
      <w:bookmarkEnd w:id="3"/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Математика. 2 класс. Рабочие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тетради № 1, 2.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Обучение во 2 классе по учебнику «Математика». Методическое пособие.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М.Г. Нефёдова. </w:t>
      </w:r>
      <w:r w:rsidRPr="00371219">
        <w:rPr>
          <w:rFonts w:ascii="Times New Roman" w:eastAsia="SimSun" w:hAnsi="Times New Roman"/>
          <w:sz w:val="24"/>
          <w:szCs w:val="24"/>
        </w:rPr>
        <w:t>Контрольные и диагностические работы.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2 класс.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457" w:rsidRDefault="0007345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3 класс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Математика. 3 класс. Учебник. В 2 ч.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Математика. 3 класс. Рабочие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тетради № 1, 2.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М.Г. Нефёдова. </w:t>
      </w:r>
      <w:r w:rsidRPr="00371219">
        <w:rPr>
          <w:rFonts w:ascii="Times New Roman" w:eastAsia="SimSun" w:hAnsi="Times New Roman"/>
          <w:sz w:val="24"/>
          <w:szCs w:val="24"/>
        </w:rPr>
        <w:t>Обучение в 3 классе по учебнику «Математика». Методическое пособие.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4 класс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Математика. 4 класс. Учебник. В 2 ч.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lastRenderedPageBreak/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Математика. 4 класс. Рабочие</w:t>
      </w: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тетради № 1, 2.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i/>
          <w:iCs/>
          <w:sz w:val="24"/>
          <w:szCs w:val="24"/>
        </w:rPr>
        <w:t xml:space="preserve">М.И. Башмаков, М.Г. Нефёдова. </w:t>
      </w:r>
      <w:r w:rsidRPr="00371219">
        <w:rPr>
          <w:rFonts w:ascii="Times New Roman" w:eastAsia="SimSun" w:hAnsi="Times New Roman"/>
          <w:sz w:val="24"/>
          <w:szCs w:val="24"/>
        </w:rPr>
        <w:t>Обучение в 4 классе по учебнику «Математика». Методическое пособие. — М., АСТ, Астрель.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D47AAA">
        <w:rPr>
          <w:rFonts w:ascii="Times New Roman" w:eastAsia="SimSun" w:hAnsi="Times New Roman"/>
          <w:b/>
          <w:bCs/>
          <w:sz w:val="28"/>
          <w:szCs w:val="28"/>
        </w:rPr>
        <w:t>Математика 1 класс</w:t>
      </w: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D47AAA">
        <w:rPr>
          <w:rFonts w:ascii="Times New Roman" w:eastAsia="SimSun" w:hAnsi="Times New Roman"/>
          <w:b/>
          <w:bCs/>
          <w:sz w:val="28"/>
          <w:szCs w:val="28"/>
        </w:rPr>
        <w:t>Учебно-тематический план</w:t>
      </w: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300" w:type="dxa"/>
        <w:tblLook w:val="04A0"/>
      </w:tblPr>
      <w:tblGrid>
        <w:gridCol w:w="1368"/>
        <w:gridCol w:w="4812"/>
        <w:gridCol w:w="3091"/>
      </w:tblGrid>
      <w:tr w:rsidR="00856EAC" w:rsidRPr="00D47AAA" w:rsidTr="00856EAC">
        <w:tc>
          <w:tcPr>
            <w:tcW w:w="1368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2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091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56EAC" w:rsidRPr="00D47AAA" w:rsidTr="00856EAC">
        <w:tc>
          <w:tcPr>
            <w:tcW w:w="1368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Общие свойства предметов и групп предметов </w:t>
            </w:r>
          </w:p>
        </w:tc>
        <w:tc>
          <w:tcPr>
            <w:tcW w:w="3091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10 </w:t>
            </w:r>
          </w:p>
        </w:tc>
      </w:tr>
      <w:tr w:rsidR="00856EAC" w:rsidRPr="00D47AAA" w:rsidTr="00856EAC">
        <w:tc>
          <w:tcPr>
            <w:tcW w:w="1368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Числа и величины </w:t>
            </w:r>
          </w:p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856EAC" w:rsidRPr="00D47AAA" w:rsidTr="00856EAC">
        <w:trPr>
          <w:trHeight w:val="460"/>
        </w:trPr>
        <w:tc>
          <w:tcPr>
            <w:tcW w:w="1368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Арифметические действия </w:t>
            </w:r>
          </w:p>
        </w:tc>
        <w:tc>
          <w:tcPr>
            <w:tcW w:w="3091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856EAC" w:rsidRPr="00D47AAA" w:rsidTr="00856EAC">
        <w:tc>
          <w:tcPr>
            <w:tcW w:w="1368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Текстовые задачи </w:t>
            </w:r>
          </w:p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56EAC" w:rsidRPr="00D47AAA" w:rsidTr="00856EAC">
        <w:tc>
          <w:tcPr>
            <w:tcW w:w="1368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Геометрические фигуры и величины </w:t>
            </w:r>
          </w:p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56EAC" w:rsidRPr="00D47AAA" w:rsidTr="00856EAC">
        <w:tc>
          <w:tcPr>
            <w:tcW w:w="1368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Работа с данными </w:t>
            </w:r>
          </w:p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856EAC" w:rsidRPr="00D47AAA" w:rsidRDefault="00856EAC" w:rsidP="00D4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D47AAA">
        <w:rPr>
          <w:rFonts w:ascii="Times New Roman" w:eastAsia="SimSun" w:hAnsi="Times New Roman"/>
          <w:b/>
          <w:bCs/>
          <w:sz w:val="28"/>
          <w:szCs w:val="28"/>
        </w:rPr>
        <w:t>Всего часов – 132 ( 4 часа в неделю, 33 учебных недели)</w:t>
      </w: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856EAC" w:rsidRPr="00D47AAA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856EAC" w:rsidRDefault="00856EAC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СОДЕРЖАНИЕ ПРОГРАММЫ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Общие свойства предметов и групп предметов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Свойства предметов (фо</w:t>
      </w:r>
      <w:r>
        <w:rPr>
          <w:rFonts w:ascii="Times New Roman" w:eastAsia="SimSun" w:hAnsi="Times New Roman"/>
          <w:sz w:val="24"/>
          <w:szCs w:val="24"/>
        </w:rPr>
        <w:t>рма, цвет, размер). Сравнитель</w:t>
      </w:r>
      <w:r w:rsidRPr="00371219">
        <w:rPr>
          <w:rFonts w:ascii="Times New Roman" w:eastAsia="SimSun" w:hAnsi="Times New Roman"/>
          <w:sz w:val="24"/>
          <w:szCs w:val="24"/>
        </w:rPr>
        <w:t>ные характеристики пре</w:t>
      </w:r>
      <w:r>
        <w:rPr>
          <w:rFonts w:ascii="Times New Roman" w:eastAsia="SimSun" w:hAnsi="Times New Roman"/>
          <w:sz w:val="24"/>
          <w:szCs w:val="24"/>
        </w:rPr>
        <w:t>дметов по размеру: больше</w:t>
      </w:r>
      <w:r w:rsidR="00856EAC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–</w:t>
      </w:r>
      <w:r w:rsidR="00856EAC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мень</w:t>
      </w:r>
      <w:r w:rsidRPr="00371219">
        <w:rPr>
          <w:rFonts w:ascii="Times New Roman" w:eastAsia="SimSun" w:hAnsi="Times New Roman"/>
          <w:sz w:val="24"/>
          <w:szCs w:val="24"/>
        </w:rPr>
        <w:t>ше, длиннее</w:t>
      </w:r>
      <w:r w:rsidR="00BF62DF">
        <w:rPr>
          <w:rFonts w:ascii="Times New Roman" w:eastAsia="SimSun" w:hAnsi="Times New Roman"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–</w:t>
      </w:r>
      <w:r w:rsidR="00BF62DF">
        <w:rPr>
          <w:rFonts w:ascii="Times New Roman" w:eastAsia="SimSun" w:hAnsi="Times New Roman"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короче, в</w:t>
      </w:r>
      <w:r>
        <w:rPr>
          <w:rFonts w:ascii="Times New Roman" w:eastAsia="SimSun" w:hAnsi="Times New Roman"/>
          <w:sz w:val="24"/>
          <w:szCs w:val="24"/>
        </w:rPr>
        <w:t>ыше</w:t>
      </w:r>
      <w:r w:rsidR="00BF62DF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–</w:t>
      </w:r>
      <w:r w:rsidR="00BF62DF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ниже, шире</w:t>
      </w:r>
      <w:r w:rsidR="00BF62DF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–</w:t>
      </w:r>
      <w:r w:rsidR="00BF62DF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уже. Сравнитель</w:t>
      </w:r>
      <w:r w:rsidRPr="00371219">
        <w:rPr>
          <w:rFonts w:ascii="Times New Roman" w:eastAsia="SimSun" w:hAnsi="Times New Roman"/>
          <w:sz w:val="24"/>
          <w:szCs w:val="24"/>
        </w:rPr>
        <w:t>ные характеристики положения предметов в пространстве: перед, между, за; ближ</w:t>
      </w:r>
      <w:r>
        <w:rPr>
          <w:rFonts w:ascii="Times New Roman" w:eastAsia="SimSun" w:hAnsi="Times New Roman"/>
          <w:sz w:val="24"/>
          <w:szCs w:val="24"/>
        </w:rPr>
        <w:t>е–дальше, слева–справа. Сравни</w:t>
      </w:r>
      <w:r w:rsidRPr="00371219">
        <w:rPr>
          <w:rFonts w:ascii="Times New Roman" w:eastAsia="SimSun" w:hAnsi="Times New Roman"/>
          <w:sz w:val="24"/>
          <w:szCs w:val="24"/>
        </w:rPr>
        <w:t>тельные характеристики последовательности событий: раньше–позже. Сравни</w:t>
      </w:r>
      <w:r>
        <w:rPr>
          <w:rFonts w:ascii="Times New Roman" w:eastAsia="SimSun" w:hAnsi="Times New Roman"/>
          <w:sz w:val="24"/>
          <w:szCs w:val="24"/>
        </w:rPr>
        <w:t>тельные количественные характе</w:t>
      </w:r>
      <w:r w:rsidRPr="00371219">
        <w:rPr>
          <w:rFonts w:ascii="Times New Roman" w:eastAsia="SimSun" w:hAnsi="Times New Roman"/>
          <w:sz w:val="24"/>
          <w:szCs w:val="24"/>
        </w:rPr>
        <w:t>ристики групп предметов: столько же, больше, меньше, больше на..., меньше на...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Числа и величины </w:t>
      </w:r>
      <w:r w:rsidR="00D47AAA" w:rsidRPr="00371219">
        <w:rPr>
          <w:rFonts w:ascii="Times New Roman" w:hAnsi="Times New Roman"/>
          <w:sz w:val="24"/>
          <w:szCs w:val="24"/>
        </w:rPr>
        <w:t xml:space="preserve">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Счёт предметов. Названия, запись, последовательность чисел до 100. Сравнение чисел (знаки сравнения). Числовой ряд, взаимное расположе</w:t>
      </w:r>
      <w:r>
        <w:rPr>
          <w:rFonts w:ascii="Times New Roman" w:eastAsia="SimSun" w:hAnsi="Times New Roman"/>
          <w:sz w:val="24"/>
          <w:szCs w:val="24"/>
        </w:rPr>
        <w:t>ние чисел в числовом ряду (сле</w:t>
      </w:r>
      <w:r w:rsidRPr="00371219">
        <w:rPr>
          <w:rFonts w:ascii="Times New Roman" w:eastAsia="SimSun" w:hAnsi="Times New Roman"/>
          <w:sz w:val="24"/>
          <w:szCs w:val="24"/>
        </w:rPr>
        <w:t>дующее число, предыдущее). Чётные и нечётные числа. Десятичный состав двузначных чисел.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Масса, единицы массы</w:t>
      </w:r>
      <w:r>
        <w:rPr>
          <w:rFonts w:ascii="Times New Roman" w:eastAsia="SimSun" w:hAnsi="Times New Roman"/>
          <w:sz w:val="24"/>
          <w:szCs w:val="24"/>
        </w:rPr>
        <w:t xml:space="preserve"> (килограмм). Вместимость, еди</w:t>
      </w:r>
      <w:r w:rsidRPr="00371219">
        <w:rPr>
          <w:rFonts w:ascii="Times New Roman" w:eastAsia="SimSun" w:hAnsi="Times New Roman"/>
          <w:sz w:val="24"/>
          <w:szCs w:val="24"/>
        </w:rPr>
        <w:t>ницы вместимости (литр).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Арифметические действия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Сложение, вычитани</w:t>
      </w:r>
      <w:r>
        <w:rPr>
          <w:rFonts w:ascii="Times New Roman" w:eastAsia="SimSun" w:hAnsi="Times New Roman"/>
          <w:sz w:val="24"/>
          <w:szCs w:val="24"/>
        </w:rPr>
        <w:t>е (смысл действий, знаки дейст</w:t>
      </w:r>
      <w:r w:rsidRPr="00371219">
        <w:rPr>
          <w:rFonts w:ascii="Times New Roman" w:eastAsia="SimSun" w:hAnsi="Times New Roman"/>
          <w:sz w:val="24"/>
          <w:szCs w:val="24"/>
        </w:rPr>
        <w:t>вий). Переместительный закон сложения</w:t>
      </w:r>
      <w:r>
        <w:rPr>
          <w:rFonts w:ascii="Times New Roman" w:eastAsia="SimSun" w:hAnsi="Times New Roman"/>
          <w:sz w:val="24"/>
          <w:szCs w:val="24"/>
        </w:rPr>
        <w:t>. Взаимосвязь дей</w:t>
      </w:r>
      <w:r w:rsidRPr="00371219">
        <w:rPr>
          <w:rFonts w:ascii="Times New Roman" w:eastAsia="SimSun" w:hAnsi="Times New Roman"/>
          <w:sz w:val="24"/>
          <w:szCs w:val="24"/>
        </w:rPr>
        <w:t>ствий сложения и вычитания.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Таблица сложения в </w:t>
      </w:r>
      <w:r>
        <w:rPr>
          <w:rFonts w:ascii="Times New Roman" w:eastAsia="SimSun" w:hAnsi="Times New Roman"/>
          <w:sz w:val="24"/>
          <w:szCs w:val="24"/>
        </w:rPr>
        <w:t>пределах 10. Сложение и вычита</w:t>
      </w:r>
      <w:r w:rsidRPr="00371219">
        <w:rPr>
          <w:rFonts w:ascii="Times New Roman" w:eastAsia="SimSun" w:hAnsi="Times New Roman"/>
          <w:sz w:val="24"/>
          <w:szCs w:val="24"/>
        </w:rPr>
        <w:t>ние в пределах 100 без перехода через десяток. Сложение и вычитание с числом 0.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Выражение (сумма, раз</w:t>
      </w:r>
      <w:r>
        <w:rPr>
          <w:rFonts w:ascii="Times New Roman" w:eastAsia="SimSun" w:hAnsi="Times New Roman"/>
          <w:sz w:val="24"/>
          <w:szCs w:val="24"/>
        </w:rPr>
        <w:t>ность), значение выражения. Ра</w:t>
      </w:r>
      <w:r w:rsidRPr="00371219">
        <w:rPr>
          <w:rFonts w:ascii="Times New Roman" w:eastAsia="SimSun" w:hAnsi="Times New Roman"/>
          <w:sz w:val="24"/>
          <w:szCs w:val="24"/>
        </w:rPr>
        <w:t>венство, неравенство. Названия компонентов сложения и вычитания (слагаемые, у</w:t>
      </w:r>
      <w:r>
        <w:rPr>
          <w:rFonts w:ascii="Times New Roman" w:eastAsia="SimSun" w:hAnsi="Times New Roman"/>
          <w:sz w:val="24"/>
          <w:szCs w:val="24"/>
        </w:rPr>
        <w:t>меньшаемое, вычитаемое). Нахож</w:t>
      </w:r>
      <w:r w:rsidRPr="00371219">
        <w:rPr>
          <w:rFonts w:ascii="Times New Roman" w:eastAsia="SimSun" w:hAnsi="Times New Roman"/>
          <w:sz w:val="24"/>
          <w:szCs w:val="24"/>
        </w:rPr>
        <w:t>дение значения выражения</w:t>
      </w:r>
      <w:r>
        <w:rPr>
          <w:rFonts w:ascii="Times New Roman" w:eastAsia="SimSun" w:hAnsi="Times New Roman"/>
          <w:sz w:val="24"/>
          <w:szCs w:val="24"/>
        </w:rPr>
        <w:t xml:space="preserve"> без скобок. Рациональные приё</w:t>
      </w:r>
      <w:r w:rsidRPr="00371219">
        <w:rPr>
          <w:rFonts w:ascii="Times New Roman" w:eastAsia="SimSun" w:hAnsi="Times New Roman"/>
          <w:sz w:val="24"/>
          <w:szCs w:val="24"/>
        </w:rPr>
        <w:t>мы вычислений (перестановка и группировка слагаемых).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Текстовые задачи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Решение текстовых задач: нахождение суммы и остатка, увеличение (уменьшение</w:t>
      </w:r>
      <w:r>
        <w:rPr>
          <w:rFonts w:ascii="Times New Roman" w:eastAsia="SimSun" w:hAnsi="Times New Roman"/>
          <w:sz w:val="24"/>
          <w:szCs w:val="24"/>
        </w:rPr>
        <w:t>) на несколько единиц, нахожде</w:t>
      </w:r>
      <w:r w:rsidRPr="00371219">
        <w:rPr>
          <w:rFonts w:ascii="Times New Roman" w:eastAsia="SimSun" w:hAnsi="Times New Roman"/>
          <w:sz w:val="24"/>
          <w:szCs w:val="24"/>
        </w:rPr>
        <w:t>ние слагаемого.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Геометрические фигуры и величины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Пространственные отношения (выше–ниже, длиннее– короче, шире–уже, перед, за, между, слева–справа).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Длина. Единицы длины (сантиметр). Длина ломаной. Периметр многоугольника.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lastRenderedPageBreak/>
        <w:t>Площадь (на уровне наглядных представлений).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Работа с данными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Виды информации: текст, рисунок, схема, символьная запись. Сопоставление ин</w:t>
      </w:r>
      <w:r>
        <w:rPr>
          <w:rFonts w:ascii="Times New Roman" w:eastAsia="SimSun" w:hAnsi="Times New Roman"/>
          <w:sz w:val="24"/>
          <w:szCs w:val="24"/>
        </w:rPr>
        <w:t>формации, представленной в раз</w:t>
      </w:r>
      <w:r w:rsidRPr="00371219">
        <w:rPr>
          <w:rFonts w:ascii="Times New Roman" w:eastAsia="SimSun" w:hAnsi="Times New Roman"/>
          <w:sz w:val="24"/>
          <w:szCs w:val="24"/>
        </w:rPr>
        <w:t>ных видах.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Таблица (строка, столб</w:t>
      </w:r>
      <w:r>
        <w:rPr>
          <w:rFonts w:ascii="Times New Roman" w:eastAsia="SimSun" w:hAnsi="Times New Roman"/>
          <w:sz w:val="24"/>
          <w:szCs w:val="24"/>
        </w:rPr>
        <w:t>ец). Табличная форма представле</w:t>
      </w:r>
      <w:r w:rsidRPr="00371219">
        <w:rPr>
          <w:rFonts w:ascii="Times New Roman" w:eastAsia="SimSun" w:hAnsi="Times New Roman"/>
          <w:sz w:val="24"/>
          <w:szCs w:val="24"/>
        </w:rPr>
        <w:t>ния данных. Чтение и заполнение таблиц.</w:t>
      </w:r>
    </w:p>
    <w:p w:rsidR="00463AB2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hAnsi="Times New Roman"/>
          <w:sz w:val="24"/>
          <w:szCs w:val="24"/>
        </w:rPr>
      </w:pPr>
      <w:bookmarkStart w:id="4" w:name="page184"/>
      <w:bookmarkEnd w:id="4"/>
      <w:r w:rsidRPr="00371219">
        <w:rPr>
          <w:rFonts w:ascii="Times New Roman" w:eastAsia="SimSun" w:hAnsi="Times New Roman"/>
          <w:b/>
          <w:bCs/>
          <w:sz w:val="24"/>
          <w:szCs w:val="24"/>
        </w:rPr>
        <w:t>ПЛАНИРУЕМЫЕ РЕЗУЛЬТАТЫ ОСВОЕНИЯ ПРОГРАММЫ ПО МАТЕМАТИКЕ</w:t>
      </w:r>
      <w:r w:rsidR="00D47AAA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b/>
          <w:bCs/>
          <w:sz w:val="24"/>
          <w:szCs w:val="24"/>
        </w:rPr>
        <w:t>к концу 1 класса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ЛИЧНОСТНЫЕ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 учащихся будет сформировано: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CE4A07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положительное отношение к урокам математики; </w:t>
      </w:r>
    </w:p>
    <w:p w:rsidR="00CE4A07" w:rsidRPr="00371219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могут быть сформированы: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умение признавать собственные ошибки.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ПРЕДМЕТНЫЕ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читать, записывать и сравнивать числа от 0 до 100;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представлять двузначное число в виде суммы десятков и единиц;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выполнять устно слож</w:t>
      </w:r>
      <w:r>
        <w:rPr>
          <w:rFonts w:ascii="Times New Roman" w:eastAsia="SimSun" w:hAnsi="Times New Roman"/>
          <w:sz w:val="24"/>
          <w:szCs w:val="24"/>
        </w:rPr>
        <w:t>ение и вычитание чисел в преде</w:t>
      </w:r>
      <w:r w:rsidRPr="00371219">
        <w:rPr>
          <w:rFonts w:ascii="Times New Roman" w:eastAsia="SimSun" w:hAnsi="Times New Roman"/>
          <w:sz w:val="24"/>
          <w:szCs w:val="24"/>
        </w:rPr>
        <w:t>лах 100 без перехода через десяток (сложе</w:t>
      </w:r>
      <w:r>
        <w:rPr>
          <w:rFonts w:ascii="Times New Roman" w:eastAsia="SimSun" w:hAnsi="Times New Roman"/>
          <w:sz w:val="24"/>
          <w:szCs w:val="24"/>
        </w:rPr>
        <w:t>ние и вычита</w:t>
      </w:r>
      <w:r w:rsidRPr="00371219">
        <w:rPr>
          <w:rFonts w:ascii="Times New Roman" w:eastAsia="SimSun" w:hAnsi="Times New Roman"/>
          <w:sz w:val="24"/>
          <w:szCs w:val="24"/>
        </w:rPr>
        <w:t>ние однозначных чис</w:t>
      </w:r>
      <w:r>
        <w:rPr>
          <w:rFonts w:ascii="Times New Roman" w:eastAsia="SimSun" w:hAnsi="Times New Roman"/>
          <w:sz w:val="24"/>
          <w:szCs w:val="24"/>
        </w:rPr>
        <w:t>ел, сложение и вычитание десят</w:t>
      </w:r>
      <w:r w:rsidRPr="00371219">
        <w:rPr>
          <w:rFonts w:ascii="Times New Roman" w:eastAsia="SimSun" w:hAnsi="Times New Roman"/>
          <w:sz w:val="24"/>
          <w:szCs w:val="24"/>
        </w:rPr>
        <w:t xml:space="preserve">ков, сложение двузначного числа с однозначным, вычитание однозначного числа из двузначного);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сложение и вычитание с числом 0;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правильно употреблять в речи названия числовых выражений (сумма, разность);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решать текстовые задачи</w:t>
      </w:r>
      <w:r>
        <w:rPr>
          <w:rFonts w:ascii="Times New Roman" w:eastAsia="SimSun" w:hAnsi="Times New Roman"/>
          <w:sz w:val="24"/>
          <w:szCs w:val="24"/>
        </w:rPr>
        <w:t xml:space="preserve"> в 1 действие на сложение и вы</w:t>
      </w:r>
      <w:r w:rsidRPr="00371219">
        <w:rPr>
          <w:rFonts w:ascii="Times New Roman" w:eastAsia="SimSun" w:hAnsi="Times New Roman"/>
          <w:sz w:val="24"/>
          <w:szCs w:val="24"/>
        </w:rPr>
        <w:t>читание (нахождение су</w:t>
      </w:r>
      <w:r>
        <w:rPr>
          <w:rFonts w:ascii="Times New Roman" w:eastAsia="SimSun" w:hAnsi="Times New Roman"/>
          <w:sz w:val="24"/>
          <w:szCs w:val="24"/>
        </w:rPr>
        <w:t>ммы, остатка, увеличение/умень</w:t>
      </w:r>
      <w:r w:rsidRPr="00371219">
        <w:rPr>
          <w:rFonts w:ascii="Times New Roman" w:eastAsia="SimSun" w:hAnsi="Times New Roman"/>
          <w:sz w:val="24"/>
          <w:szCs w:val="24"/>
        </w:rPr>
        <w:t xml:space="preserve">шение на несколько единиц, нахождение слагаемого);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распознавать изученн</w:t>
      </w:r>
      <w:r>
        <w:rPr>
          <w:rFonts w:ascii="Times New Roman" w:eastAsia="SimSun" w:hAnsi="Times New Roman"/>
          <w:sz w:val="24"/>
          <w:szCs w:val="24"/>
        </w:rPr>
        <w:t>ые геометрические фигуры (отре</w:t>
      </w:r>
      <w:r w:rsidRPr="00371219">
        <w:rPr>
          <w:rFonts w:ascii="Times New Roman" w:eastAsia="SimSun" w:hAnsi="Times New Roman"/>
          <w:sz w:val="24"/>
          <w:szCs w:val="24"/>
        </w:rPr>
        <w:t xml:space="preserve">зок, ломаная; многоугольник, треугольник, квадрат, прямоугольник) и изображать их с помощью линейки на бумаге с разлиновкой в клетку;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измерять длину заданног</w:t>
      </w:r>
      <w:r>
        <w:rPr>
          <w:rFonts w:ascii="Times New Roman" w:eastAsia="SimSun" w:hAnsi="Times New Roman"/>
          <w:sz w:val="24"/>
          <w:szCs w:val="24"/>
        </w:rPr>
        <w:t>о отрезка (в сантиметрах); чер</w:t>
      </w:r>
      <w:r w:rsidRPr="00371219">
        <w:rPr>
          <w:rFonts w:ascii="Times New Roman" w:eastAsia="SimSun" w:hAnsi="Times New Roman"/>
          <w:sz w:val="24"/>
          <w:szCs w:val="24"/>
        </w:rPr>
        <w:t xml:space="preserve">тить с помощью линейки отрезок заданной длины;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находить длину ломаной и периметр многоугольника.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вычислять значение</w:t>
      </w:r>
      <w:r>
        <w:rPr>
          <w:rFonts w:ascii="Times New Roman" w:eastAsia="SimSun" w:hAnsi="Times New Roman"/>
          <w:sz w:val="24"/>
          <w:szCs w:val="24"/>
        </w:rPr>
        <w:t xml:space="preserve"> числового выражения в 2–3 дей</w:t>
      </w:r>
      <w:r w:rsidRPr="00371219">
        <w:rPr>
          <w:rFonts w:ascii="Times New Roman" w:eastAsia="SimSun" w:hAnsi="Times New Roman"/>
          <w:sz w:val="24"/>
          <w:szCs w:val="24"/>
        </w:rPr>
        <w:t xml:space="preserve">ствия рациональными </w:t>
      </w:r>
      <w:r>
        <w:rPr>
          <w:rFonts w:ascii="Times New Roman" w:eastAsia="SimSun" w:hAnsi="Times New Roman"/>
          <w:sz w:val="24"/>
          <w:szCs w:val="24"/>
        </w:rPr>
        <w:t>способами (с помощью группиров</w:t>
      </w:r>
      <w:r w:rsidRPr="00371219">
        <w:rPr>
          <w:rFonts w:ascii="Times New Roman" w:eastAsia="SimSun" w:hAnsi="Times New Roman"/>
          <w:sz w:val="24"/>
          <w:szCs w:val="24"/>
        </w:rPr>
        <w:t xml:space="preserve">ки слагаемых или вычитаемых, дополнения чисел до ближайшего круглого числа);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сравнивать значения числовых выражений. </w:t>
      </w:r>
    </w:p>
    <w:p w:rsidR="00463AB2" w:rsidRPr="00371219" w:rsidRDefault="00463AB2" w:rsidP="00D47AAA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решать задачи в 2 де</w:t>
      </w:r>
      <w:r>
        <w:rPr>
          <w:rFonts w:ascii="Times New Roman" w:eastAsia="SimSun" w:hAnsi="Times New Roman"/>
          <w:sz w:val="24"/>
          <w:szCs w:val="24"/>
        </w:rPr>
        <w:t>йствия по сформулированным воп</w:t>
      </w:r>
      <w:r w:rsidRPr="00371219">
        <w:rPr>
          <w:rFonts w:ascii="Times New Roman" w:eastAsia="SimSun" w:hAnsi="Times New Roman"/>
          <w:sz w:val="24"/>
          <w:szCs w:val="24"/>
        </w:rPr>
        <w:t xml:space="preserve">росам.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МЕТАПРЕДМЕТНЫЕ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Регулятивные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lastRenderedPageBreak/>
        <w:t>Учащиеся научатся: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отслеживать цель учебной деятельности (с опорой на маршрутные листы) и внеучебной (с опо</w:t>
      </w:r>
      <w:r>
        <w:rPr>
          <w:rFonts w:ascii="Times New Roman" w:eastAsia="SimSun" w:hAnsi="Times New Roman"/>
          <w:sz w:val="24"/>
          <w:szCs w:val="24"/>
        </w:rPr>
        <w:t>рой на разворо</w:t>
      </w:r>
      <w:r w:rsidRPr="00371219">
        <w:rPr>
          <w:rFonts w:ascii="Times New Roman" w:eastAsia="SimSun" w:hAnsi="Times New Roman"/>
          <w:sz w:val="24"/>
          <w:szCs w:val="24"/>
        </w:rPr>
        <w:t xml:space="preserve">ты проектной деятельности);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учитывать ориентиры, данные учителем, при освоении нового учебного материала;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проверять результаты вычислений;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адекватно воспринима</w:t>
      </w:r>
      <w:r>
        <w:rPr>
          <w:rFonts w:ascii="Times New Roman" w:eastAsia="SimSun" w:hAnsi="Times New Roman"/>
          <w:sz w:val="24"/>
          <w:szCs w:val="24"/>
        </w:rPr>
        <w:t>ть указания на ошибки и исправ</w:t>
      </w:r>
      <w:r w:rsidRPr="00371219">
        <w:rPr>
          <w:rFonts w:ascii="Times New Roman" w:eastAsia="SimSun" w:hAnsi="Times New Roman"/>
          <w:sz w:val="24"/>
          <w:szCs w:val="24"/>
        </w:rPr>
        <w:t xml:space="preserve">лять найденные ошибки.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A07" w:rsidRDefault="00CE4A07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оценивать собствен</w:t>
      </w:r>
      <w:r>
        <w:rPr>
          <w:rFonts w:ascii="Times New Roman" w:eastAsia="SimSun" w:hAnsi="Times New Roman"/>
          <w:sz w:val="24"/>
          <w:szCs w:val="24"/>
        </w:rPr>
        <w:t>ные успехи в вычислительной де</w:t>
      </w:r>
      <w:r w:rsidRPr="00371219">
        <w:rPr>
          <w:rFonts w:ascii="Times New Roman" w:eastAsia="SimSun" w:hAnsi="Times New Roman"/>
          <w:sz w:val="24"/>
          <w:szCs w:val="24"/>
        </w:rPr>
        <w:t xml:space="preserve">ятельности;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планировать шаги по </w:t>
      </w:r>
      <w:r>
        <w:rPr>
          <w:rFonts w:ascii="Times New Roman" w:eastAsia="SimSun" w:hAnsi="Times New Roman"/>
          <w:sz w:val="24"/>
          <w:szCs w:val="24"/>
        </w:rPr>
        <w:t>устранению пробелов (знание со</w:t>
      </w:r>
      <w:r w:rsidRPr="00371219">
        <w:rPr>
          <w:rFonts w:ascii="Times New Roman" w:eastAsia="SimSun" w:hAnsi="Times New Roman"/>
          <w:sz w:val="24"/>
          <w:szCs w:val="24"/>
        </w:rPr>
        <w:t xml:space="preserve">става чисел).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Познавательные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анализировать условие</w:t>
      </w:r>
      <w:r>
        <w:rPr>
          <w:rFonts w:ascii="Times New Roman" w:eastAsia="SimSun" w:hAnsi="Times New Roman"/>
          <w:sz w:val="24"/>
          <w:szCs w:val="24"/>
        </w:rPr>
        <w:t xml:space="preserve"> задачи (выделять числовые дан</w:t>
      </w:r>
      <w:r w:rsidRPr="00371219">
        <w:rPr>
          <w:rFonts w:ascii="Times New Roman" w:eastAsia="SimSun" w:hAnsi="Times New Roman"/>
          <w:sz w:val="24"/>
          <w:szCs w:val="24"/>
        </w:rPr>
        <w:t xml:space="preserve">ные и цель — что известно, что требуется найти);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сопоставлять схемы и условия текстовых задач;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устанавливать закономерности и использовать их при выполнении заданий </w:t>
      </w:r>
      <w:r>
        <w:rPr>
          <w:rFonts w:ascii="Times New Roman" w:eastAsia="SimSun" w:hAnsi="Times New Roman"/>
          <w:sz w:val="24"/>
          <w:szCs w:val="24"/>
        </w:rPr>
        <w:t>(продолжать ряд, заполнять пус</w:t>
      </w:r>
      <w:r w:rsidRPr="00371219">
        <w:rPr>
          <w:rFonts w:ascii="Times New Roman" w:eastAsia="SimSun" w:hAnsi="Times New Roman"/>
          <w:sz w:val="24"/>
          <w:szCs w:val="24"/>
        </w:rPr>
        <w:t xml:space="preserve">тые клетки в таблице);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осуществлять синтез числового выражения</w:t>
      </w:r>
      <w:r>
        <w:rPr>
          <w:rFonts w:ascii="Times New Roman" w:eastAsia="SimSun" w:hAnsi="Times New Roman"/>
          <w:sz w:val="24"/>
          <w:szCs w:val="24"/>
        </w:rPr>
        <w:t xml:space="preserve"> (восстанов</w:t>
      </w:r>
      <w:r w:rsidRPr="00371219">
        <w:rPr>
          <w:rFonts w:ascii="Times New Roman" w:eastAsia="SimSun" w:hAnsi="Times New Roman"/>
          <w:sz w:val="24"/>
          <w:szCs w:val="24"/>
        </w:rPr>
        <w:t>ление деформированных равенств), условия текстовой задачи (восстановление у</w:t>
      </w:r>
      <w:r>
        <w:rPr>
          <w:rFonts w:ascii="Times New Roman" w:eastAsia="SimSun" w:hAnsi="Times New Roman"/>
          <w:sz w:val="24"/>
          <w:szCs w:val="24"/>
        </w:rPr>
        <w:t>словия по рисунку, схеме, крат</w:t>
      </w:r>
      <w:r w:rsidRPr="00371219">
        <w:rPr>
          <w:rFonts w:ascii="Times New Roman" w:eastAsia="SimSun" w:hAnsi="Times New Roman"/>
          <w:sz w:val="24"/>
          <w:szCs w:val="24"/>
        </w:rPr>
        <w:t xml:space="preserve">кой записи);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сравнивать и класси</w:t>
      </w:r>
      <w:r>
        <w:rPr>
          <w:rFonts w:ascii="Times New Roman" w:eastAsia="SimSun" w:hAnsi="Times New Roman"/>
          <w:sz w:val="24"/>
          <w:szCs w:val="24"/>
        </w:rPr>
        <w:t>фицировать изображенные предме</w:t>
      </w:r>
      <w:r w:rsidRPr="00371219">
        <w:rPr>
          <w:rFonts w:ascii="Times New Roman" w:eastAsia="SimSun" w:hAnsi="Times New Roman"/>
          <w:sz w:val="24"/>
          <w:szCs w:val="24"/>
        </w:rPr>
        <w:t xml:space="preserve">ты и геометрические фигуры по заданным критериям;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понимать информацию, представленную в виде текста, схемы, таблицы; дополнять таблицы недостающими данными.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видеть аналогии и использовать их при освоении приемов вычислений; </w:t>
      </w:r>
    </w:p>
    <w:p w:rsidR="00463AB2" w:rsidRPr="00371219" w:rsidRDefault="00463AB2" w:rsidP="00D47AAA">
      <w:pPr>
        <w:widowControl w:val="0"/>
        <w:numPr>
          <w:ilvl w:val="0"/>
          <w:numId w:val="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</w:p>
    <w:p w:rsidR="00463AB2" w:rsidRPr="00371219" w:rsidRDefault="00073457" w:rsidP="00D47AA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bookmarkStart w:id="5" w:name="page185"/>
      <w:bookmarkEnd w:id="5"/>
      <w:r>
        <w:rPr>
          <w:rFonts w:ascii="Times New Roman" w:eastAsia="SimSun" w:hAnsi="Times New Roman"/>
          <w:sz w:val="24"/>
          <w:szCs w:val="24"/>
        </w:rPr>
        <w:t>с</w:t>
      </w:r>
      <w:r w:rsidR="00463AB2" w:rsidRPr="00371219">
        <w:rPr>
          <w:rFonts w:ascii="Times New Roman" w:eastAsia="SimSun" w:hAnsi="Times New Roman"/>
          <w:sz w:val="24"/>
          <w:szCs w:val="24"/>
        </w:rPr>
        <w:t xml:space="preserve">опоставлять информацию, представленную в разных видах; </w:t>
      </w:r>
    </w:p>
    <w:p w:rsidR="00463AB2" w:rsidRPr="00371219" w:rsidRDefault="00463AB2" w:rsidP="00D47AA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выбирать задание из пр</w:t>
      </w:r>
      <w:r>
        <w:rPr>
          <w:rFonts w:ascii="Times New Roman" w:eastAsia="SimSun" w:hAnsi="Times New Roman"/>
          <w:sz w:val="24"/>
          <w:szCs w:val="24"/>
        </w:rPr>
        <w:t>едложенных, основываясь на сво</w:t>
      </w:r>
      <w:r w:rsidRPr="00371219">
        <w:rPr>
          <w:rFonts w:ascii="Times New Roman" w:eastAsia="SimSun" w:hAnsi="Times New Roman"/>
          <w:sz w:val="24"/>
          <w:szCs w:val="24"/>
        </w:rPr>
        <w:t xml:space="preserve">их интересах. </w:t>
      </w:r>
    </w:p>
    <w:p w:rsidR="00CE4A07" w:rsidRDefault="00CE4A07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Коммуникативные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сотрудничать с товарищами при выполнении заданий в паре: устанавливать и соблюдать очерёдность действий, сравнивать полученны</w:t>
      </w:r>
      <w:r>
        <w:rPr>
          <w:rFonts w:ascii="Times New Roman" w:eastAsia="SimSun" w:hAnsi="Times New Roman"/>
          <w:sz w:val="24"/>
          <w:szCs w:val="24"/>
        </w:rPr>
        <w:t>е результаты, выслушивать парт</w:t>
      </w:r>
      <w:r w:rsidRPr="00371219">
        <w:rPr>
          <w:rFonts w:ascii="Times New Roman" w:eastAsia="SimSun" w:hAnsi="Times New Roman"/>
          <w:sz w:val="24"/>
          <w:szCs w:val="24"/>
        </w:rPr>
        <w:t xml:space="preserve">нера, корректно сообщать товарищу об ошибках; </w:t>
      </w:r>
    </w:p>
    <w:p w:rsidR="00463AB2" w:rsidRPr="00371219" w:rsidRDefault="00463AB2" w:rsidP="00D47AA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задавать вопросы с целью получения нужной информации.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организовывать взаимопроверку выполненной работы; </w:t>
      </w:r>
    </w:p>
    <w:p w:rsidR="00463AB2" w:rsidRPr="00371219" w:rsidRDefault="00463AB2" w:rsidP="00D47AA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высказывать своё мнение при обсуждении задания.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CE4A07">
        <w:rPr>
          <w:rFonts w:ascii="Times New Roman" w:eastAsia="SimSun" w:hAnsi="Times New Roman"/>
          <w:b/>
          <w:bCs/>
          <w:sz w:val="28"/>
          <w:szCs w:val="28"/>
        </w:rPr>
        <w:t>МАТЕМАТИКА 2 КЛАСС</w:t>
      </w: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CE4A07">
        <w:rPr>
          <w:rFonts w:ascii="Times New Roman" w:eastAsia="SimSun" w:hAnsi="Times New Roman"/>
          <w:b/>
          <w:bCs/>
          <w:sz w:val="28"/>
          <w:szCs w:val="28"/>
        </w:rPr>
        <w:t>Учебно-тематический план</w:t>
      </w: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300" w:type="dxa"/>
        <w:tblLook w:val="04A0"/>
      </w:tblPr>
      <w:tblGrid>
        <w:gridCol w:w="1368"/>
        <w:gridCol w:w="4812"/>
        <w:gridCol w:w="3091"/>
      </w:tblGrid>
      <w:tr w:rsidR="00684A9E" w:rsidRPr="00CE4A07" w:rsidTr="00684A9E">
        <w:tc>
          <w:tcPr>
            <w:tcW w:w="1368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2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091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84A9E" w:rsidRPr="00CE4A07" w:rsidTr="00684A9E">
        <w:tc>
          <w:tcPr>
            <w:tcW w:w="1368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Числа и величины </w:t>
            </w:r>
          </w:p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84A9E" w:rsidRPr="00CE4A07" w:rsidTr="00684A9E">
        <w:tc>
          <w:tcPr>
            <w:tcW w:w="1368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Арифметические действия </w:t>
            </w:r>
          </w:p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684A9E" w:rsidRPr="00CE4A07" w:rsidTr="00684A9E">
        <w:tc>
          <w:tcPr>
            <w:tcW w:w="1368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Текстовые задачи </w:t>
            </w:r>
          </w:p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684A9E" w:rsidRPr="00CE4A07" w:rsidTr="00684A9E">
        <w:tc>
          <w:tcPr>
            <w:tcW w:w="1368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Геометрические фигуры и величины </w:t>
            </w:r>
          </w:p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84A9E" w:rsidRPr="00CE4A07" w:rsidTr="00684A9E">
        <w:tc>
          <w:tcPr>
            <w:tcW w:w="1368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Работа с данными </w:t>
            </w:r>
          </w:p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684A9E" w:rsidRPr="00CE4A07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CE4A0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CE4A07">
        <w:rPr>
          <w:rFonts w:ascii="Times New Roman" w:eastAsia="SimSun" w:hAnsi="Times New Roman"/>
          <w:b/>
          <w:bCs/>
          <w:sz w:val="28"/>
          <w:szCs w:val="28"/>
        </w:rPr>
        <w:t>Всего часов – 136 (4 часа в неделю, 34 учебные недели)</w:t>
      </w: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CE4A07">
        <w:rPr>
          <w:rFonts w:ascii="Times New Roman" w:eastAsia="SimSun" w:hAnsi="Times New Roman"/>
          <w:b/>
          <w:bCs/>
          <w:sz w:val="28"/>
          <w:szCs w:val="28"/>
        </w:rPr>
        <w:t>в том числе контрольные работы – 12 час.</w:t>
      </w:r>
    </w:p>
    <w:p w:rsidR="00684A9E" w:rsidRPr="00CE4A07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СОДЕРЖАНИЕ ПРОГРАММЫ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Числа и величины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Названия, запись, последовательность чисел до 1000. Сравнение чисел. Разряды (единицы, десятки, сотни).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Время, единицы времени</w:t>
      </w:r>
      <w:r>
        <w:rPr>
          <w:rFonts w:ascii="Times New Roman" w:eastAsia="SimSun" w:hAnsi="Times New Roman"/>
          <w:sz w:val="24"/>
          <w:szCs w:val="24"/>
        </w:rPr>
        <w:t xml:space="preserve"> (час, минута). Метрические со</w:t>
      </w:r>
      <w:r w:rsidRPr="00371219">
        <w:rPr>
          <w:rFonts w:ascii="Times New Roman" w:eastAsia="SimSun" w:hAnsi="Times New Roman"/>
          <w:sz w:val="24"/>
          <w:szCs w:val="24"/>
        </w:rPr>
        <w:t>отношения между изученными единицами времени.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Арифметические действия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Сочетательный закон сл</w:t>
      </w:r>
      <w:r>
        <w:rPr>
          <w:rFonts w:ascii="Times New Roman" w:eastAsia="SimSun" w:hAnsi="Times New Roman"/>
          <w:sz w:val="24"/>
          <w:szCs w:val="24"/>
        </w:rPr>
        <w:t>ожения. Таблица сложения в пре</w:t>
      </w:r>
      <w:r w:rsidRPr="00371219">
        <w:rPr>
          <w:rFonts w:ascii="Times New Roman" w:eastAsia="SimSun" w:hAnsi="Times New Roman"/>
          <w:sz w:val="24"/>
          <w:szCs w:val="24"/>
        </w:rPr>
        <w:t>делах 20. Сложение и вычит</w:t>
      </w:r>
      <w:r>
        <w:rPr>
          <w:rFonts w:ascii="Times New Roman" w:eastAsia="SimSun" w:hAnsi="Times New Roman"/>
          <w:sz w:val="24"/>
          <w:szCs w:val="24"/>
        </w:rPr>
        <w:t>ание чисел в пределах 100 с пе</w:t>
      </w:r>
      <w:r w:rsidRPr="00371219">
        <w:rPr>
          <w:rFonts w:ascii="Times New Roman" w:eastAsia="SimSun" w:hAnsi="Times New Roman"/>
          <w:sz w:val="24"/>
          <w:szCs w:val="24"/>
        </w:rPr>
        <w:t>реходом через десяток. Письменное сложение и вычитание чисел. Проверка результатов вычитания сложением.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</w:t>
      </w:r>
      <w:r>
        <w:rPr>
          <w:rFonts w:ascii="Times New Roman" w:eastAsia="SimSun" w:hAnsi="Times New Roman"/>
          <w:sz w:val="24"/>
          <w:szCs w:val="24"/>
        </w:rPr>
        <w:t>оверка результатов деления умно</w:t>
      </w:r>
      <w:r w:rsidRPr="00371219">
        <w:rPr>
          <w:rFonts w:ascii="Times New Roman" w:eastAsia="SimSun" w:hAnsi="Times New Roman"/>
          <w:sz w:val="24"/>
          <w:szCs w:val="24"/>
        </w:rPr>
        <w:t>жением.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Выражение (произведение, частное). Н</w:t>
      </w:r>
      <w:r>
        <w:rPr>
          <w:rFonts w:ascii="Times New Roman" w:eastAsia="SimSun" w:hAnsi="Times New Roman"/>
          <w:sz w:val="24"/>
          <w:szCs w:val="24"/>
        </w:rPr>
        <w:t>азвания компо</w:t>
      </w:r>
      <w:r w:rsidRPr="00371219">
        <w:rPr>
          <w:rFonts w:ascii="Times New Roman" w:eastAsia="SimSun" w:hAnsi="Times New Roman"/>
          <w:sz w:val="24"/>
          <w:szCs w:val="24"/>
        </w:rPr>
        <w:t>нентов умножения и д</w:t>
      </w:r>
      <w:r>
        <w:rPr>
          <w:rFonts w:ascii="Times New Roman" w:eastAsia="SimSun" w:hAnsi="Times New Roman"/>
          <w:sz w:val="24"/>
          <w:szCs w:val="24"/>
        </w:rPr>
        <w:t>еления (множители, делимое, де</w:t>
      </w:r>
      <w:r w:rsidRPr="00371219">
        <w:rPr>
          <w:rFonts w:ascii="Times New Roman" w:eastAsia="SimSun" w:hAnsi="Times New Roman"/>
          <w:sz w:val="24"/>
          <w:szCs w:val="24"/>
        </w:rPr>
        <w:t>литель). Порядок дейс</w:t>
      </w:r>
      <w:r>
        <w:rPr>
          <w:rFonts w:ascii="Times New Roman" w:eastAsia="SimSun" w:hAnsi="Times New Roman"/>
          <w:sz w:val="24"/>
          <w:szCs w:val="24"/>
        </w:rPr>
        <w:t>твий. Нахождение значения выра</w:t>
      </w:r>
      <w:r w:rsidRPr="00371219">
        <w:rPr>
          <w:rFonts w:ascii="Times New Roman" w:eastAsia="SimSun" w:hAnsi="Times New Roman"/>
          <w:sz w:val="24"/>
          <w:szCs w:val="24"/>
        </w:rPr>
        <w:t>жения со скобками. Рациональные приёмы вычислений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 xml:space="preserve"> (перестановка и группиро</w:t>
      </w:r>
      <w:r>
        <w:rPr>
          <w:rFonts w:ascii="Times New Roman" w:eastAsia="SimSun" w:hAnsi="Times New Roman"/>
          <w:sz w:val="24"/>
          <w:szCs w:val="24"/>
        </w:rPr>
        <w:t>вка множителей, дополнение сла</w:t>
      </w:r>
      <w:r w:rsidRPr="00371219">
        <w:rPr>
          <w:rFonts w:ascii="Times New Roman" w:eastAsia="SimSun" w:hAnsi="Times New Roman"/>
          <w:sz w:val="24"/>
          <w:szCs w:val="24"/>
        </w:rPr>
        <w:t>гаемого до круглого числа).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Текстовые задачи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Составление краткой записи условия. Моделирование условия текстовой задачи.</w:t>
      </w:r>
      <w:r>
        <w:rPr>
          <w:rFonts w:ascii="Times New Roman" w:eastAsia="SimSun" w:hAnsi="Times New Roman"/>
          <w:sz w:val="24"/>
          <w:szCs w:val="24"/>
        </w:rPr>
        <w:t xml:space="preserve"> Составление выражения по усло</w:t>
      </w:r>
      <w:r w:rsidRPr="00371219">
        <w:rPr>
          <w:rFonts w:ascii="Times New Roman" w:eastAsia="SimSun" w:hAnsi="Times New Roman"/>
          <w:sz w:val="24"/>
          <w:szCs w:val="24"/>
        </w:rPr>
        <w:t>вию задачи.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Решение текстовых зада</w:t>
      </w:r>
      <w:r>
        <w:rPr>
          <w:rFonts w:ascii="Times New Roman" w:eastAsia="SimSun" w:hAnsi="Times New Roman"/>
          <w:sz w:val="24"/>
          <w:szCs w:val="24"/>
        </w:rPr>
        <w:t>ч: разностное сравнение; нахож</w:t>
      </w:r>
      <w:r w:rsidRPr="00371219">
        <w:rPr>
          <w:rFonts w:ascii="Times New Roman" w:eastAsia="SimSun" w:hAnsi="Times New Roman"/>
          <w:sz w:val="24"/>
          <w:szCs w:val="24"/>
        </w:rPr>
        <w:t>дение уменьшаемого, вычитаемого, произведения; деление на равные части и по со</w:t>
      </w:r>
      <w:r>
        <w:rPr>
          <w:rFonts w:ascii="Times New Roman" w:eastAsia="SimSun" w:hAnsi="Times New Roman"/>
          <w:sz w:val="24"/>
          <w:szCs w:val="24"/>
        </w:rPr>
        <w:t>держанию; увеличение и уменьше</w:t>
      </w:r>
      <w:r w:rsidRPr="00371219">
        <w:rPr>
          <w:rFonts w:ascii="Times New Roman" w:eastAsia="SimSun" w:hAnsi="Times New Roman"/>
          <w:sz w:val="24"/>
          <w:szCs w:val="24"/>
        </w:rPr>
        <w:t>ние в несколько раз.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Геометрические фигуры и величины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Угол. Виды углов (ос</w:t>
      </w:r>
      <w:r>
        <w:rPr>
          <w:rFonts w:ascii="Times New Roman" w:eastAsia="SimSun" w:hAnsi="Times New Roman"/>
          <w:sz w:val="24"/>
          <w:szCs w:val="24"/>
        </w:rPr>
        <w:t>трый, прямой, тупой). Виды тре</w:t>
      </w:r>
      <w:r w:rsidRPr="00371219">
        <w:rPr>
          <w:rFonts w:ascii="Times New Roman" w:eastAsia="SimSun" w:hAnsi="Times New Roman"/>
          <w:sz w:val="24"/>
          <w:szCs w:val="24"/>
        </w:rPr>
        <w:t>угольников (прямоугольный, равносторонний). Свойства сторон прямоугольника, ква</w:t>
      </w:r>
      <w:r>
        <w:rPr>
          <w:rFonts w:ascii="Times New Roman" w:eastAsia="SimSun" w:hAnsi="Times New Roman"/>
          <w:sz w:val="24"/>
          <w:szCs w:val="24"/>
        </w:rPr>
        <w:t>драта, ромба (на уровне нагляд</w:t>
      </w:r>
      <w:r w:rsidRPr="00371219">
        <w:rPr>
          <w:rFonts w:ascii="Times New Roman" w:eastAsia="SimSun" w:hAnsi="Times New Roman"/>
          <w:sz w:val="24"/>
          <w:szCs w:val="24"/>
        </w:rPr>
        <w:t>ных представлений).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Единицы длины (милл</w:t>
      </w:r>
      <w:r>
        <w:rPr>
          <w:rFonts w:ascii="Times New Roman" w:eastAsia="SimSun" w:hAnsi="Times New Roman"/>
          <w:sz w:val="24"/>
          <w:szCs w:val="24"/>
        </w:rPr>
        <w:t>иметр, метр, километр). Измере</w:t>
      </w:r>
      <w:r w:rsidRPr="00371219">
        <w:rPr>
          <w:rFonts w:ascii="Times New Roman" w:eastAsia="SimSun" w:hAnsi="Times New Roman"/>
          <w:sz w:val="24"/>
          <w:szCs w:val="24"/>
        </w:rPr>
        <w:t>ние длины отрезка. Мет</w:t>
      </w:r>
      <w:r>
        <w:rPr>
          <w:rFonts w:ascii="Times New Roman" w:eastAsia="SimSun" w:hAnsi="Times New Roman"/>
          <w:sz w:val="24"/>
          <w:szCs w:val="24"/>
        </w:rPr>
        <w:t>рические соотношения между изу</w:t>
      </w:r>
      <w:r w:rsidRPr="00371219">
        <w:rPr>
          <w:rFonts w:ascii="Times New Roman" w:eastAsia="SimSun" w:hAnsi="Times New Roman"/>
          <w:sz w:val="24"/>
          <w:szCs w:val="24"/>
        </w:rPr>
        <w:t>ченными единицами длины.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Единицы площади (к</w:t>
      </w:r>
      <w:r>
        <w:rPr>
          <w:rFonts w:ascii="Times New Roman" w:eastAsia="SimSun" w:hAnsi="Times New Roman"/>
          <w:sz w:val="24"/>
          <w:szCs w:val="24"/>
        </w:rPr>
        <w:t>вадратный метр, квадратный сан</w:t>
      </w:r>
      <w:r w:rsidRPr="00371219">
        <w:rPr>
          <w:rFonts w:ascii="Times New Roman" w:eastAsia="SimSun" w:hAnsi="Times New Roman"/>
          <w:sz w:val="24"/>
          <w:szCs w:val="24"/>
        </w:rPr>
        <w:t>тиметр, квадратный километр). Площадь прямоугольника.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Работа с данными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Интерпретация информ</w:t>
      </w:r>
      <w:r>
        <w:rPr>
          <w:rFonts w:ascii="Times New Roman" w:eastAsia="SimSun" w:hAnsi="Times New Roman"/>
          <w:sz w:val="24"/>
          <w:szCs w:val="24"/>
        </w:rPr>
        <w:t>ации, представленной в виде ри</w:t>
      </w:r>
      <w:r w:rsidRPr="00371219">
        <w:rPr>
          <w:rFonts w:ascii="Times New Roman" w:eastAsia="SimSun" w:hAnsi="Times New Roman"/>
          <w:sz w:val="24"/>
          <w:szCs w:val="24"/>
        </w:rPr>
        <w:t>сунка, в табличной форме. П</w:t>
      </w:r>
      <w:r>
        <w:rPr>
          <w:rFonts w:ascii="Times New Roman" w:eastAsia="SimSun" w:hAnsi="Times New Roman"/>
          <w:sz w:val="24"/>
          <w:szCs w:val="24"/>
        </w:rPr>
        <w:t>редставление текста в виде схе</w:t>
      </w:r>
      <w:r w:rsidRPr="00371219">
        <w:rPr>
          <w:rFonts w:ascii="Times New Roman" w:eastAsia="SimSun" w:hAnsi="Times New Roman"/>
          <w:sz w:val="24"/>
          <w:szCs w:val="24"/>
        </w:rPr>
        <w:t>мы (моделирование условия</w:t>
      </w:r>
      <w:r>
        <w:rPr>
          <w:rFonts w:ascii="Times New Roman" w:eastAsia="SimSun" w:hAnsi="Times New Roman"/>
          <w:sz w:val="24"/>
          <w:szCs w:val="24"/>
        </w:rPr>
        <w:t xml:space="preserve"> задачи).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2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ПЛАНИРУЕМЫЕ РЕЗУЛЬТАТЫ ОСВОЕНИЯ ПРОГРАММЫ ПО МАТЕМАТИКЕ</w:t>
      </w:r>
      <w:r w:rsidR="00CE4A07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b/>
          <w:bCs/>
          <w:sz w:val="24"/>
          <w:szCs w:val="24"/>
        </w:rPr>
        <w:t>к концу 2 класса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ЛИЧНОСТНЫЕ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 учащихся будет сформировано: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643E35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643E35">
        <w:rPr>
          <w:rFonts w:ascii="Times New Roman" w:eastAsia="SimSun" w:hAnsi="Times New Roman"/>
          <w:sz w:val="24"/>
          <w:szCs w:val="24"/>
        </w:rPr>
        <w:t xml:space="preserve">положительное отношение и интерес к урокам математики; </w:t>
      </w:r>
      <w:bookmarkStart w:id="6" w:name="page186"/>
      <w:bookmarkEnd w:id="6"/>
      <w:r w:rsidRPr="00643E35">
        <w:rPr>
          <w:rFonts w:ascii="Times New Roman" w:eastAsia="SimSun" w:hAnsi="Times New Roman"/>
          <w:sz w:val="24"/>
          <w:szCs w:val="24"/>
        </w:rPr>
        <w:t xml:space="preserve">умение признавать собственные ошибки;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оценивать собственные успехи </w:t>
      </w:r>
      <w:r>
        <w:rPr>
          <w:rFonts w:ascii="Times New Roman" w:eastAsia="SimSun" w:hAnsi="Times New Roman"/>
          <w:sz w:val="24"/>
          <w:szCs w:val="24"/>
        </w:rPr>
        <w:t>в освоении вычислитель</w:t>
      </w:r>
      <w:r w:rsidRPr="00371219">
        <w:rPr>
          <w:rFonts w:ascii="Times New Roman" w:eastAsia="SimSun" w:hAnsi="Times New Roman"/>
          <w:sz w:val="24"/>
          <w:szCs w:val="24"/>
        </w:rPr>
        <w:t xml:space="preserve">ных навыков;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могут быть сформированы: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умение оценивать трудность заданий, предложенных для выполнения по в</w:t>
      </w:r>
      <w:r>
        <w:rPr>
          <w:rFonts w:ascii="Times New Roman" w:eastAsia="SimSun" w:hAnsi="Times New Roman"/>
          <w:sz w:val="24"/>
          <w:szCs w:val="24"/>
        </w:rPr>
        <w:t>ыбору учащегося (материалы руб</w:t>
      </w:r>
      <w:r w:rsidRPr="00371219">
        <w:rPr>
          <w:rFonts w:ascii="Times New Roman" w:eastAsia="SimSun" w:hAnsi="Times New Roman"/>
          <w:sz w:val="24"/>
          <w:szCs w:val="24"/>
        </w:rPr>
        <w:t xml:space="preserve">рики «Выбираем, чем заняться»);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умение сопоставлять со</w:t>
      </w:r>
      <w:r>
        <w:rPr>
          <w:rFonts w:ascii="Times New Roman" w:eastAsia="SimSun" w:hAnsi="Times New Roman"/>
          <w:sz w:val="24"/>
          <w:szCs w:val="24"/>
        </w:rPr>
        <w:t>бственную оценку своей деятель</w:t>
      </w:r>
      <w:r w:rsidRPr="00371219">
        <w:rPr>
          <w:rFonts w:ascii="Times New Roman" w:eastAsia="SimSun" w:hAnsi="Times New Roman"/>
          <w:sz w:val="24"/>
          <w:szCs w:val="24"/>
        </w:rPr>
        <w:t xml:space="preserve">ности с оценкой её товарищами, учителем;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восприятие математики как части общечеловеческой культуры.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ПРЕДМЕТНЫЕ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выполнять устно слож</w:t>
      </w:r>
      <w:r>
        <w:rPr>
          <w:rFonts w:ascii="Times New Roman" w:eastAsia="SimSun" w:hAnsi="Times New Roman"/>
          <w:sz w:val="24"/>
          <w:szCs w:val="24"/>
        </w:rPr>
        <w:t>ение и вычитание чисел в преде</w:t>
      </w:r>
      <w:r w:rsidRPr="00371219">
        <w:rPr>
          <w:rFonts w:ascii="Times New Roman" w:eastAsia="SimSun" w:hAnsi="Times New Roman"/>
          <w:sz w:val="24"/>
          <w:szCs w:val="24"/>
        </w:rPr>
        <w:t xml:space="preserve">лах 100 с переходом через десяток;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табличное умножение и деление чисел на 2, 3, 4 и 5;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арифметические действия с числом 0;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правильно употреблять в речи названия компонентов сложения (слагаемые)</w:t>
      </w:r>
      <w:r>
        <w:rPr>
          <w:rFonts w:ascii="Times New Roman" w:eastAsia="SimSun" w:hAnsi="Times New Roman"/>
          <w:sz w:val="24"/>
          <w:szCs w:val="24"/>
        </w:rPr>
        <w:t>, вычитания (уменьшаемое, вычи</w:t>
      </w:r>
      <w:r w:rsidRPr="00371219">
        <w:rPr>
          <w:rFonts w:ascii="Times New Roman" w:eastAsia="SimSun" w:hAnsi="Times New Roman"/>
          <w:sz w:val="24"/>
          <w:szCs w:val="24"/>
        </w:rPr>
        <w:t xml:space="preserve">таемое) и умножения (множители), а также числовых выражений (произведение, частное); </w:t>
      </w:r>
    </w:p>
    <w:p w:rsidR="00463AB2" w:rsidRPr="00371219" w:rsidRDefault="00CE4A07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о</w:t>
      </w:r>
      <w:r w:rsidR="00463AB2" w:rsidRPr="00371219">
        <w:rPr>
          <w:rFonts w:ascii="Times New Roman" w:eastAsia="SimSun" w:hAnsi="Times New Roman"/>
          <w:sz w:val="24"/>
          <w:szCs w:val="24"/>
        </w:rPr>
        <w:t>пределять последова</w:t>
      </w:r>
      <w:r w:rsidR="00463AB2">
        <w:rPr>
          <w:rFonts w:ascii="Times New Roman" w:eastAsia="SimSun" w:hAnsi="Times New Roman"/>
          <w:sz w:val="24"/>
          <w:szCs w:val="24"/>
        </w:rPr>
        <w:t>тельность действий при вычисле</w:t>
      </w:r>
      <w:r w:rsidR="00463AB2" w:rsidRPr="00371219">
        <w:rPr>
          <w:rFonts w:ascii="Times New Roman" w:eastAsia="SimSun" w:hAnsi="Times New Roman"/>
          <w:sz w:val="24"/>
          <w:szCs w:val="24"/>
        </w:rPr>
        <w:t xml:space="preserve">нии значения числового выражения;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решать текстовые задачи</w:t>
      </w:r>
      <w:r>
        <w:rPr>
          <w:rFonts w:ascii="Times New Roman" w:eastAsia="SimSun" w:hAnsi="Times New Roman"/>
          <w:sz w:val="24"/>
          <w:szCs w:val="24"/>
        </w:rPr>
        <w:t xml:space="preserve"> в 1 действие на сложение и вы</w:t>
      </w:r>
      <w:r w:rsidRPr="00371219">
        <w:rPr>
          <w:rFonts w:ascii="Times New Roman" w:eastAsia="SimSun" w:hAnsi="Times New Roman"/>
          <w:sz w:val="24"/>
          <w:szCs w:val="24"/>
        </w:rPr>
        <w:t xml:space="preserve">читание (нахождение </w:t>
      </w:r>
      <w:r>
        <w:rPr>
          <w:rFonts w:ascii="Times New Roman" w:eastAsia="SimSun" w:hAnsi="Times New Roman"/>
          <w:sz w:val="24"/>
          <w:szCs w:val="24"/>
        </w:rPr>
        <w:t>уменьшаемого, вычитаемого, раз</w:t>
      </w:r>
      <w:r w:rsidRPr="00371219">
        <w:rPr>
          <w:rFonts w:ascii="Times New Roman" w:eastAsia="SimSun" w:hAnsi="Times New Roman"/>
          <w:sz w:val="24"/>
          <w:szCs w:val="24"/>
        </w:rPr>
        <w:t xml:space="preserve">ностное сравнение), умножение и деление (нахождение произведения, деление на части и по содержанию);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измерять длину заданно</w:t>
      </w:r>
      <w:r>
        <w:rPr>
          <w:rFonts w:ascii="Times New Roman" w:eastAsia="SimSun" w:hAnsi="Times New Roman"/>
          <w:sz w:val="24"/>
          <w:szCs w:val="24"/>
        </w:rPr>
        <w:t>го отрезка и выражать её в сан</w:t>
      </w:r>
      <w:r w:rsidRPr="00371219">
        <w:rPr>
          <w:rFonts w:ascii="Times New Roman" w:eastAsia="SimSun" w:hAnsi="Times New Roman"/>
          <w:sz w:val="24"/>
          <w:szCs w:val="24"/>
        </w:rPr>
        <w:t xml:space="preserve">тиметрах и в миллиметрах; чертить с помощью линейки отрезок заданной длины;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использовать свойств</w:t>
      </w:r>
      <w:r>
        <w:rPr>
          <w:rFonts w:ascii="Times New Roman" w:eastAsia="SimSun" w:hAnsi="Times New Roman"/>
          <w:sz w:val="24"/>
          <w:szCs w:val="24"/>
        </w:rPr>
        <w:t>а сторон прямоугольника при вы</w:t>
      </w:r>
      <w:r w:rsidRPr="00371219">
        <w:rPr>
          <w:rFonts w:ascii="Times New Roman" w:eastAsia="SimSun" w:hAnsi="Times New Roman"/>
          <w:sz w:val="24"/>
          <w:szCs w:val="24"/>
        </w:rPr>
        <w:t xml:space="preserve">числении его периметра;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определять площадь </w:t>
      </w:r>
      <w:r>
        <w:rPr>
          <w:rFonts w:ascii="Times New Roman" w:eastAsia="SimSun" w:hAnsi="Times New Roman"/>
          <w:sz w:val="24"/>
          <w:szCs w:val="24"/>
        </w:rPr>
        <w:t>прямоугольника (в условных еди</w:t>
      </w:r>
      <w:r w:rsidRPr="00371219">
        <w:rPr>
          <w:rFonts w:ascii="Times New Roman" w:eastAsia="SimSun" w:hAnsi="Times New Roman"/>
          <w:sz w:val="24"/>
          <w:szCs w:val="24"/>
        </w:rPr>
        <w:t xml:space="preserve">ницах с опорой на иллюстрации);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различать прямой, острый и тупой углы; распознавать прямоугольный треугольник; </w:t>
      </w: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lastRenderedPageBreak/>
        <w:t xml:space="preserve">определять время по часам.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4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табличное умножение и деление чисел на 6, 7, 8, 9, 10; </w:t>
      </w:r>
    </w:p>
    <w:p w:rsidR="00463AB2" w:rsidRPr="00371219" w:rsidRDefault="00463AB2" w:rsidP="00D47AAA">
      <w:pPr>
        <w:widowControl w:val="0"/>
        <w:numPr>
          <w:ilvl w:val="0"/>
          <w:numId w:val="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использовать перемес</w:t>
      </w:r>
      <w:r>
        <w:rPr>
          <w:rFonts w:ascii="Times New Roman" w:eastAsia="SimSun" w:hAnsi="Times New Roman"/>
          <w:sz w:val="24"/>
          <w:szCs w:val="24"/>
        </w:rPr>
        <w:t>тительное и сочетательное свой</w:t>
      </w:r>
      <w:r w:rsidRPr="00371219">
        <w:rPr>
          <w:rFonts w:ascii="Times New Roman" w:eastAsia="SimSun" w:hAnsi="Times New Roman"/>
          <w:sz w:val="24"/>
          <w:szCs w:val="24"/>
        </w:rPr>
        <w:t xml:space="preserve">ства сложения и переместительное свойство умножения при выполнении вычислений; </w:t>
      </w:r>
    </w:p>
    <w:p w:rsidR="00463AB2" w:rsidRPr="00371219" w:rsidRDefault="00463AB2" w:rsidP="00D47AAA">
      <w:pPr>
        <w:widowControl w:val="0"/>
        <w:numPr>
          <w:ilvl w:val="0"/>
          <w:numId w:val="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решать текстовые задачи в 2–3 действия; </w:t>
      </w:r>
    </w:p>
    <w:p w:rsidR="00463AB2" w:rsidRPr="00371219" w:rsidRDefault="00463AB2" w:rsidP="00D47AAA">
      <w:pPr>
        <w:widowControl w:val="0"/>
        <w:numPr>
          <w:ilvl w:val="0"/>
          <w:numId w:val="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составлять выражение по условию задачи; </w:t>
      </w:r>
    </w:p>
    <w:p w:rsidR="00463AB2" w:rsidRPr="00371219" w:rsidRDefault="00463AB2" w:rsidP="00D47AAA">
      <w:pPr>
        <w:widowControl w:val="0"/>
        <w:numPr>
          <w:ilvl w:val="0"/>
          <w:numId w:val="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вычислять значение числового выражения в несколько действий рациональ</w:t>
      </w:r>
      <w:r>
        <w:rPr>
          <w:rFonts w:ascii="Times New Roman" w:eastAsia="SimSun" w:hAnsi="Times New Roman"/>
          <w:sz w:val="24"/>
          <w:szCs w:val="24"/>
        </w:rPr>
        <w:t>ным способом (с помощью изучен</w:t>
      </w:r>
      <w:r w:rsidRPr="00371219">
        <w:rPr>
          <w:rFonts w:ascii="Times New Roman" w:eastAsia="SimSun" w:hAnsi="Times New Roman"/>
          <w:sz w:val="24"/>
          <w:szCs w:val="24"/>
        </w:rPr>
        <w:t xml:space="preserve">ных свойств сложения, вычитания и умножения); </w:t>
      </w:r>
    </w:p>
    <w:p w:rsidR="00463AB2" w:rsidRPr="00371219" w:rsidRDefault="00463AB2" w:rsidP="00D47AAA">
      <w:pPr>
        <w:widowControl w:val="0"/>
        <w:numPr>
          <w:ilvl w:val="0"/>
          <w:numId w:val="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округлять данные, полученные путем измерения.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МЕТАПРЕДМЕТНЫЕ </w:t>
      </w:r>
    </w:p>
    <w:p w:rsidR="00CE4A07" w:rsidRDefault="00CE4A07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Регулятивные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875A1C" w:rsidRDefault="00463AB2" w:rsidP="00D47AAA">
      <w:pPr>
        <w:widowControl w:val="0"/>
        <w:numPr>
          <w:ilvl w:val="0"/>
          <w:numId w:val="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875A1C">
        <w:rPr>
          <w:rFonts w:ascii="Times New Roman" w:eastAsia="SimSun" w:hAnsi="Times New Roman"/>
          <w:sz w:val="24"/>
          <w:szCs w:val="24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:rsidR="00463AB2" w:rsidRPr="00371219" w:rsidRDefault="00463AB2" w:rsidP="00D47AAA">
      <w:pPr>
        <w:widowControl w:val="0"/>
        <w:numPr>
          <w:ilvl w:val="0"/>
          <w:numId w:val="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проверять результаты вычислений с помощью обратных действий; </w:t>
      </w:r>
    </w:p>
    <w:p w:rsidR="00463AB2" w:rsidRPr="00371219" w:rsidRDefault="00463AB2" w:rsidP="00D47AAA">
      <w:pPr>
        <w:widowControl w:val="0"/>
        <w:numPr>
          <w:ilvl w:val="0"/>
          <w:numId w:val="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планировать собствен</w:t>
      </w:r>
      <w:r>
        <w:rPr>
          <w:rFonts w:ascii="Times New Roman" w:eastAsia="SimSun" w:hAnsi="Times New Roman"/>
          <w:sz w:val="24"/>
          <w:szCs w:val="24"/>
        </w:rPr>
        <w:t>ные действия по устранению про</w:t>
      </w:r>
      <w:r w:rsidRPr="00371219">
        <w:rPr>
          <w:rFonts w:ascii="Times New Roman" w:eastAsia="SimSun" w:hAnsi="Times New Roman"/>
          <w:sz w:val="24"/>
          <w:szCs w:val="24"/>
        </w:rPr>
        <w:t xml:space="preserve">белов в знаниях (знание табличных случаев сложения, вычитания, умножения, деления).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CE4A07" w:rsidRDefault="00463AB2" w:rsidP="00D47AAA">
      <w:pPr>
        <w:widowControl w:val="0"/>
        <w:numPr>
          <w:ilvl w:val="0"/>
          <w:numId w:val="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875A1C">
        <w:rPr>
          <w:rFonts w:ascii="Times New Roman" w:eastAsia="SimSun" w:hAnsi="Times New Roman"/>
          <w:sz w:val="24"/>
          <w:szCs w:val="24"/>
        </w:rPr>
        <w:t>планировать  собственную  вычислительную  деятельность;</w:t>
      </w:r>
    </w:p>
    <w:p w:rsidR="00463AB2" w:rsidRPr="00CE4A07" w:rsidRDefault="00463AB2" w:rsidP="00CE4A07">
      <w:pPr>
        <w:pStyle w:val="a6"/>
        <w:widowControl w:val="0"/>
        <w:numPr>
          <w:ilvl w:val="0"/>
          <w:numId w:val="21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A07">
        <w:rPr>
          <w:rFonts w:ascii="Times New Roman" w:eastAsia="SimSun" w:hAnsi="Times New Roman"/>
          <w:sz w:val="24"/>
          <w:szCs w:val="24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Познавательные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>Учащиеся научатся: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выделять существенное</w:t>
      </w:r>
      <w:r>
        <w:rPr>
          <w:rFonts w:ascii="Times New Roman" w:eastAsia="SimSun" w:hAnsi="Times New Roman"/>
          <w:sz w:val="24"/>
          <w:szCs w:val="24"/>
        </w:rPr>
        <w:t xml:space="preserve"> и несущественное в условии за</w:t>
      </w:r>
      <w:r w:rsidRPr="00371219">
        <w:rPr>
          <w:rFonts w:ascii="Times New Roman" w:eastAsia="SimSun" w:hAnsi="Times New Roman"/>
          <w:sz w:val="24"/>
          <w:szCs w:val="24"/>
        </w:rPr>
        <w:t xml:space="preserve">дачи; составлять краткую запись условия задачи; </w:t>
      </w:r>
    </w:p>
    <w:p w:rsidR="00463AB2" w:rsidRPr="00371219" w:rsidRDefault="00463AB2" w:rsidP="00D47AAA">
      <w:pPr>
        <w:widowControl w:val="0"/>
        <w:numPr>
          <w:ilvl w:val="0"/>
          <w:numId w:val="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использовать схемы при решении текстовых задач; </w:t>
      </w:r>
    </w:p>
    <w:p w:rsidR="00463AB2" w:rsidRPr="00371219" w:rsidRDefault="00463AB2" w:rsidP="00D47AAA">
      <w:pPr>
        <w:widowControl w:val="0"/>
        <w:numPr>
          <w:ilvl w:val="0"/>
          <w:numId w:val="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наблюдать за свойства</w:t>
      </w:r>
      <w:r>
        <w:rPr>
          <w:rFonts w:ascii="Times New Roman" w:eastAsia="SimSun" w:hAnsi="Times New Roman"/>
          <w:sz w:val="24"/>
          <w:szCs w:val="24"/>
        </w:rPr>
        <w:t>ми чисел, устанавливать законо</w:t>
      </w:r>
      <w:r w:rsidRPr="00371219">
        <w:rPr>
          <w:rFonts w:ascii="Times New Roman" w:eastAsia="SimSun" w:hAnsi="Times New Roman"/>
          <w:sz w:val="24"/>
          <w:szCs w:val="24"/>
        </w:rPr>
        <w:t xml:space="preserve">мерности в числовых выражениях и использовать их при вычислениях; </w:t>
      </w:r>
    </w:p>
    <w:p w:rsidR="00463AB2" w:rsidRPr="00371219" w:rsidRDefault="00463AB2" w:rsidP="00D47AAA">
      <w:pPr>
        <w:widowControl w:val="0"/>
        <w:numPr>
          <w:ilvl w:val="0"/>
          <w:numId w:val="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вычисления по аналогии; </w:t>
      </w:r>
    </w:p>
    <w:p w:rsidR="00463AB2" w:rsidRPr="00371219" w:rsidRDefault="00463AB2" w:rsidP="00D47AAA">
      <w:pPr>
        <w:widowControl w:val="0"/>
        <w:numPr>
          <w:ilvl w:val="0"/>
          <w:numId w:val="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соотносить действия </w:t>
      </w:r>
      <w:r>
        <w:rPr>
          <w:rFonts w:ascii="Times New Roman" w:eastAsia="SimSun" w:hAnsi="Times New Roman"/>
          <w:sz w:val="24"/>
          <w:szCs w:val="24"/>
        </w:rPr>
        <w:t>умножения и деления с геометри</w:t>
      </w:r>
      <w:r w:rsidRPr="00371219">
        <w:rPr>
          <w:rFonts w:ascii="Times New Roman" w:eastAsia="SimSun" w:hAnsi="Times New Roman"/>
          <w:sz w:val="24"/>
          <w:szCs w:val="24"/>
        </w:rPr>
        <w:t xml:space="preserve">ческими моделями (площадью прямоугольника); </w:t>
      </w:r>
    </w:p>
    <w:p w:rsidR="00463AB2" w:rsidRPr="00875A1C" w:rsidRDefault="00463AB2" w:rsidP="00D47AAA">
      <w:pPr>
        <w:widowControl w:val="0"/>
        <w:numPr>
          <w:ilvl w:val="0"/>
          <w:numId w:val="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eastAsia="Times New Roman" w:hAnsi="Times New Roman"/>
          <w:sz w:val="24"/>
          <w:szCs w:val="24"/>
        </w:rPr>
      </w:pPr>
      <w:r w:rsidRPr="00875A1C">
        <w:rPr>
          <w:rFonts w:ascii="Times New Roman" w:eastAsia="SimSun" w:hAnsi="Times New Roman"/>
          <w:sz w:val="24"/>
          <w:szCs w:val="24"/>
        </w:rPr>
        <w:t xml:space="preserve">вычислять площадь многоугольной фигуры, разбивая её на прямоугольники. </w:t>
      </w:r>
      <w:bookmarkStart w:id="7" w:name="page187"/>
      <w:bookmarkEnd w:id="7"/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</w:rPr>
      </w:pPr>
    </w:p>
    <w:p w:rsidR="00463AB2" w:rsidRPr="00875A1C" w:rsidRDefault="00463AB2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875A1C">
        <w:rPr>
          <w:rFonts w:ascii="Times New Roman" w:eastAsia="SimSu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сопоставлять условие задачи с числовым выражением; </w:t>
      </w:r>
    </w:p>
    <w:p w:rsidR="00463AB2" w:rsidRPr="00371219" w:rsidRDefault="00463AB2" w:rsidP="00D47AAA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сравнивать разные способы вычислений, решения задач; </w:t>
      </w:r>
    </w:p>
    <w:p w:rsidR="00463AB2" w:rsidRPr="00371219" w:rsidRDefault="00463AB2" w:rsidP="00D47AAA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комбинировать данные при выполнении задания; </w:t>
      </w:r>
    </w:p>
    <w:p w:rsidR="00463AB2" w:rsidRPr="00371219" w:rsidRDefault="00463AB2" w:rsidP="00D47AAA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ориентироваться в рису</w:t>
      </w:r>
      <w:r>
        <w:rPr>
          <w:rFonts w:ascii="Times New Roman" w:eastAsia="SimSun" w:hAnsi="Times New Roman"/>
          <w:sz w:val="24"/>
          <w:szCs w:val="24"/>
        </w:rPr>
        <w:t>нках, схемах, цепочках вычисле</w:t>
      </w:r>
      <w:r w:rsidRPr="00371219">
        <w:rPr>
          <w:rFonts w:ascii="Times New Roman" w:eastAsia="SimSun" w:hAnsi="Times New Roman"/>
          <w:sz w:val="24"/>
          <w:szCs w:val="24"/>
        </w:rPr>
        <w:t xml:space="preserve">ний; </w:t>
      </w:r>
    </w:p>
    <w:p w:rsidR="00463AB2" w:rsidRPr="00371219" w:rsidRDefault="00463AB2" w:rsidP="00D47AAA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ориентироваться в календаре (недели, месяцы, рабочие и выходные дни); </w:t>
      </w:r>
    </w:p>
    <w:p w:rsidR="00463AB2" w:rsidRPr="00371219" w:rsidRDefault="00463AB2" w:rsidP="00D47AAA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 </w:t>
      </w:r>
    </w:p>
    <w:p w:rsidR="00463AB2" w:rsidRPr="00371219" w:rsidRDefault="00463AB2" w:rsidP="00D47AAA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получать информацию из научно-</w:t>
      </w:r>
      <w:r w:rsidRPr="00371219">
        <w:rPr>
          <w:rFonts w:ascii="Times New Roman" w:eastAsia="SimSun" w:hAnsi="Times New Roman"/>
          <w:sz w:val="24"/>
          <w:szCs w:val="24"/>
        </w:rPr>
        <w:t xml:space="preserve">популярных текстов (под руководством учителя на </w:t>
      </w:r>
      <w:r w:rsidRPr="00371219">
        <w:rPr>
          <w:rFonts w:ascii="Times New Roman" w:eastAsia="SimSun" w:hAnsi="Times New Roman"/>
          <w:sz w:val="24"/>
          <w:szCs w:val="24"/>
        </w:rPr>
        <w:lastRenderedPageBreak/>
        <w:t>основе материал</w:t>
      </w:r>
      <w:r>
        <w:rPr>
          <w:rFonts w:ascii="Times New Roman" w:eastAsia="SimSun" w:hAnsi="Times New Roman"/>
          <w:sz w:val="24"/>
          <w:szCs w:val="24"/>
        </w:rPr>
        <w:t>ов рубри</w:t>
      </w:r>
      <w:r w:rsidRPr="00371219">
        <w:rPr>
          <w:rFonts w:ascii="Times New Roman" w:eastAsia="SimSun" w:hAnsi="Times New Roman"/>
          <w:sz w:val="24"/>
          <w:szCs w:val="24"/>
        </w:rPr>
        <w:t xml:space="preserve">ки «Разворот истории»); </w:t>
      </w:r>
    </w:p>
    <w:p w:rsidR="00463AB2" w:rsidRPr="00371219" w:rsidRDefault="00463AB2" w:rsidP="00D47AAA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пользоваться справочными материалами, помещёнными в учебнике (таблиц</w:t>
      </w:r>
      <w:r>
        <w:rPr>
          <w:rFonts w:ascii="Times New Roman" w:eastAsia="SimSun" w:hAnsi="Times New Roman"/>
          <w:sz w:val="24"/>
          <w:szCs w:val="24"/>
        </w:rPr>
        <w:t>ами сложения и умножения, имен</w:t>
      </w:r>
      <w:r w:rsidRPr="00371219">
        <w:rPr>
          <w:rFonts w:ascii="Times New Roman" w:eastAsia="SimSun" w:hAnsi="Times New Roman"/>
          <w:sz w:val="24"/>
          <w:szCs w:val="24"/>
        </w:rPr>
        <w:t xml:space="preserve">ным указателем).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Коммуникативные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>Учащиеся научатся: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организовывать взаимопроверку выполненной работы; </w:t>
      </w:r>
    </w:p>
    <w:p w:rsidR="00463AB2" w:rsidRPr="00371219" w:rsidRDefault="00463AB2" w:rsidP="00D47AAA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высказывать своё мнение при обсуждении задания.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сотрудничать с товарищами при выполнении заданий в паре: выполнять задания, предложенные товарищем; сравнивать разные с</w:t>
      </w:r>
      <w:r>
        <w:rPr>
          <w:rFonts w:ascii="Times New Roman" w:eastAsia="SimSun" w:hAnsi="Times New Roman"/>
          <w:sz w:val="24"/>
          <w:szCs w:val="24"/>
        </w:rPr>
        <w:t>пособы выполнения задания; объ</w:t>
      </w:r>
      <w:r w:rsidRPr="00371219">
        <w:rPr>
          <w:rFonts w:ascii="Times New Roman" w:eastAsia="SimSun" w:hAnsi="Times New Roman"/>
          <w:sz w:val="24"/>
          <w:szCs w:val="24"/>
        </w:rPr>
        <w:t>единять полученные резуль</w:t>
      </w:r>
      <w:r>
        <w:rPr>
          <w:rFonts w:ascii="Times New Roman" w:eastAsia="SimSun" w:hAnsi="Times New Roman"/>
          <w:sz w:val="24"/>
          <w:szCs w:val="24"/>
        </w:rPr>
        <w:t>таты при совместной презен</w:t>
      </w:r>
      <w:r w:rsidRPr="00371219">
        <w:rPr>
          <w:rFonts w:ascii="Times New Roman" w:eastAsia="SimSun" w:hAnsi="Times New Roman"/>
          <w:sz w:val="24"/>
          <w:szCs w:val="24"/>
        </w:rPr>
        <w:t xml:space="preserve">тации решения). </w:t>
      </w:r>
    </w:p>
    <w:p w:rsidR="00684A9E" w:rsidRPr="00133889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133889">
        <w:rPr>
          <w:rFonts w:ascii="Times New Roman" w:eastAsia="SimSun" w:hAnsi="Times New Roman"/>
          <w:b/>
          <w:bCs/>
          <w:sz w:val="28"/>
          <w:szCs w:val="28"/>
        </w:rPr>
        <w:t>МАТЕМАТИКА 3 КЛАСС</w:t>
      </w:r>
    </w:p>
    <w:p w:rsidR="00684A9E" w:rsidRPr="00133889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133889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133889">
        <w:rPr>
          <w:rFonts w:ascii="Times New Roman" w:eastAsia="SimSun" w:hAnsi="Times New Roman"/>
          <w:b/>
          <w:bCs/>
          <w:sz w:val="28"/>
          <w:szCs w:val="28"/>
        </w:rPr>
        <w:t>Учебно-тематическое планирование</w:t>
      </w:r>
    </w:p>
    <w:p w:rsidR="00684A9E" w:rsidRPr="00133889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300" w:type="dxa"/>
        <w:tblLook w:val="04A0"/>
      </w:tblPr>
      <w:tblGrid>
        <w:gridCol w:w="1368"/>
        <w:gridCol w:w="4812"/>
        <w:gridCol w:w="3091"/>
      </w:tblGrid>
      <w:tr w:rsidR="00684A9E" w:rsidRPr="00133889" w:rsidTr="00684A9E">
        <w:tc>
          <w:tcPr>
            <w:tcW w:w="1368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2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091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84A9E" w:rsidRPr="00133889" w:rsidTr="00684A9E">
        <w:tc>
          <w:tcPr>
            <w:tcW w:w="1368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Сложение и вычитание</w:t>
            </w:r>
          </w:p>
        </w:tc>
        <w:tc>
          <w:tcPr>
            <w:tcW w:w="3091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84A9E" w:rsidRPr="00133889" w:rsidTr="00684A9E">
        <w:tc>
          <w:tcPr>
            <w:tcW w:w="1368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3091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84A9E" w:rsidRPr="00133889" w:rsidTr="00684A9E">
        <w:tc>
          <w:tcPr>
            <w:tcW w:w="1368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Числа и фигуры</w:t>
            </w:r>
          </w:p>
        </w:tc>
        <w:tc>
          <w:tcPr>
            <w:tcW w:w="3091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84A9E" w:rsidRPr="00133889" w:rsidTr="00684A9E">
        <w:tc>
          <w:tcPr>
            <w:tcW w:w="1368" w:type="dxa"/>
          </w:tcPr>
          <w:p w:rsidR="00684A9E" w:rsidRPr="00133889" w:rsidRDefault="00684A9E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684A9E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Математические законы</w:t>
            </w:r>
          </w:p>
        </w:tc>
        <w:tc>
          <w:tcPr>
            <w:tcW w:w="3091" w:type="dxa"/>
          </w:tcPr>
          <w:p w:rsidR="00684A9E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EC2F3C" w:rsidRPr="00133889" w:rsidTr="00684A9E">
        <w:tc>
          <w:tcPr>
            <w:tcW w:w="1368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Числа и величины</w:t>
            </w:r>
          </w:p>
        </w:tc>
        <w:tc>
          <w:tcPr>
            <w:tcW w:w="3091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C2F3C" w:rsidRPr="00133889" w:rsidTr="00684A9E">
        <w:tc>
          <w:tcPr>
            <w:tcW w:w="1368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Значение выражений</w:t>
            </w:r>
          </w:p>
        </w:tc>
        <w:tc>
          <w:tcPr>
            <w:tcW w:w="3091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C2F3C" w:rsidRPr="00133889" w:rsidTr="00684A9E">
        <w:tc>
          <w:tcPr>
            <w:tcW w:w="1368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Складываем с переходом через десяток</w:t>
            </w:r>
          </w:p>
        </w:tc>
        <w:tc>
          <w:tcPr>
            <w:tcW w:w="3091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C2F3C" w:rsidRPr="00133889" w:rsidTr="00684A9E">
        <w:tc>
          <w:tcPr>
            <w:tcW w:w="1368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12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Математика на клетчатой бумаге</w:t>
            </w:r>
          </w:p>
        </w:tc>
        <w:tc>
          <w:tcPr>
            <w:tcW w:w="3091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C2F3C" w:rsidRPr="00133889" w:rsidTr="00684A9E">
        <w:tc>
          <w:tcPr>
            <w:tcW w:w="1368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Вычитаем числа</w:t>
            </w:r>
          </w:p>
        </w:tc>
        <w:tc>
          <w:tcPr>
            <w:tcW w:w="3091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C2F3C" w:rsidRPr="00133889" w:rsidTr="00684A9E">
        <w:tc>
          <w:tcPr>
            <w:tcW w:w="1368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12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Умножаем на однозначное число</w:t>
            </w:r>
          </w:p>
        </w:tc>
        <w:tc>
          <w:tcPr>
            <w:tcW w:w="3091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C2F3C" w:rsidRPr="00133889" w:rsidTr="00684A9E">
        <w:tc>
          <w:tcPr>
            <w:tcW w:w="1368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12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Деление на однозначное число</w:t>
            </w:r>
          </w:p>
        </w:tc>
        <w:tc>
          <w:tcPr>
            <w:tcW w:w="3091" w:type="dxa"/>
          </w:tcPr>
          <w:p w:rsidR="00EC2F3C" w:rsidRPr="00133889" w:rsidRDefault="00EC2F3C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133889" w:rsidRPr="00133889" w:rsidTr="00684A9E">
        <w:tc>
          <w:tcPr>
            <w:tcW w:w="1368" w:type="dxa"/>
          </w:tcPr>
          <w:p w:rsidR="00133889" w:rsidRPr="00133889" w:rsidRDefault="00133889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12" w:type="dxa"/>
          </w:tcPr>
          <w:p w:rsidR="00133889" w:rsidRPr="00133889" w:rsidRDefault="00133889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Делим на части</w:t>
            </w:r>
          </w:p>
        </w:tc>
        <w:tc>
          <w:tcPr>
            <w:tcW w:w="3091" w:type="dxa"/>
          </w:tcPr>
          <w:p w:rsidR="00133889" w:rsidRPr="00133889" w:rsidRDefault="00133889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33889" w:rsidRPr="00133889" w:rsidTr="00684A9E">
        <w:tc>
          <w:tcPr>
            <w:tcW w:w="1368" w:type="dxa"/>
          </w:tcPr>
          <w:p w:rsidR="00133889" w:rsidRPr="00133889" w:rsidRDefault="00133889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12" w:type="dxa"/>
          </w:tcPr>
          <w:p w:rsidR="00133889" w:rsidRPr="00133889" w:rsidRDefault="00133889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3091" w:type="dxa"/>
          </w:tcPr>
          <w:p w:rsidR="00133889" w:rsidRPr="00133889" w:rsidRDefault="00133889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13388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:rsidR="00684A9E" w:rsidRPr="00133889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133889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133889">
        <w:rPr>
          <w:rFonts w:ascii="Times New Roman" w:eastAsia="SimSun" w:hAnsi="Times New Roman"/>
          <w:b/>
          <w:bCs/>
          <w:sz w:val="28"/>
          <w:szCs w:val="28"/>
        </w:rPr>
        <w:t>Всего часов – 136 ( 4 часа в неделю, 34 учебные недели),</w:t>
      </w:r>
    </w:p>
    <w:p w:rsidR="00133889" w:rsidRP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133889">
        <w:rPr>
          <w:rFonts w:ascii="Times New Roman" w:eastAsia="SimSun" w:hAnsi="Times New Roman"/>
          <w:b/>
          <w:bCs/>
          <w:sz w:val="28"/>
          <w:szCs w:val="28"/>
        </w:rPr>
        <w:t>в том числе контрольные работы – 12 часов.</w:t>
      </w:r>
    </w:p>
    <w:p w:rsidR="00684A9E" w:rsidRPr="00133889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133889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Pr="00133889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684A9E" w:rsidRDefault="00684A9E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СОДЕРЖАНИЕ ПРОГРАММЫ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Числа и величины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Названия, запись, последовательность чисел до 10 000. Сравнение чисел. Разряды </w:t>
      </w:r>
      <w:r>
        <w:rPr>
          <w:rFonts w:ascii="Times New Roman" w:eastAsia="SimSun" w:hAnsi="Times New Roman"/>
          <w:sz w:val="24"/>
          <w:szCs w:val="24"/>
        </w:rPr>
        <w:t>(единицы, десятки, сотни), раз</w:t>
      </w:r>
      <w:r w:rsidRPr="00371219">
        <w:rPr>
          <w:rFonts w:ascii="Times New Roman" w:eastAsia="SimSun" w:hAnsi="Times New Roman"/>
          <w:sz w:val="24"/>
          <w:szCs w:val="24"/>
        </w:rPr>
        <w:t>рядный состав трёхзначных чисел. Представление чисел в виде суммы разрядных слагаемых.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Масса, единицы массы </w:t>
      </w:r>
      <w:r>
        <w:rPr>
          <w:rFonts w:ascii="Times New Roman" w:eastAsia="SimSun" w:hAnsi="Times New Roman"/>
          <w:sz w:val="24"/>
          <w:szCs w:val="24"/>
        </w:rPr>
        <w:t>(тонна, грамм). Метрические со</w:t>
      </w:r>
      <w:r w:rsidRPr="00371219">
        <w:rPr>
          <w:rFonts w:ascii="Times New Roman" w:eastAsia="SimSun" w:hAnsi="Times New Roman"/>
          <w:sz w:val="24"/>
          <w:szCs w:val="24"/>
        </w:rPr>
        <w:t>отношения между изученными единицами массы.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Время, единицы време</w:t>
      </w:r>
      <w:r>
        <w:rPr>
          <w:rFonts w:ascii="Times New Roman" w:eastAsia="SimSun" w:hAnsi="Times New Roman"/>
          <w:sz w:val="24"/>
          <w:szCs w:val="24"/>
        </w:rPr>
        <w:t>ни (секунда, сутки, неделя, ме</w:t>
      </w:r>
      <w:r w:rsidRPr="00371219">
        <w:rPr>
          <w:rFonts w:ascii="Times New Roman" w:eastAsia="SimSun" w:hAnsi="Times New Roman"/>
          <w:sz w:val="24"/>
          <w:szCs w:val="24"/>
        </w:rPr>
        <w:t>сяц, год). Метрические соотношения между изученными единицами времени.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Скорость, единицы скорости (км/ч, км/мин, км/с, м/мин, м/с).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Арифметические действия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Распределительный з</w:t>
      </w:r>
      <w:r>
        <w:rPr>
          <w:rFonts w:ascii="Times New Roman" w:eastAsia="SimSun" w:hAnsi="Times New Roman"/>
          <w:sz w:val="24"/>
          <w:szCs w:val="24"/>
        </w:rPr>
        <w:t>акон. Сложение и вычитание с пе</w:t>
      </w:r>
      <w:r w:rsidRPr="00371219">
        <w:rPr>
          <w:rFonts w:ascii="Times New Roman" w:eastAsia="SimSun" w:hAnsi="Times New Roman"/>
          <w:sz w:val="24"/>
          <w:szCs w:val="24"/>
        </w:rPr>
        <w:t>реходом через разряд в пределах 10 000.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Письменное умножение на одно</w:t>
      </w:r>
      <w:r>
        <w:rPr>
          <w:rFonts w:ascii="Times New Roman" w:eastAsia="SimSun" w:hAnsi="Times New Roman"/>
          <w:sz w:val="24"/>
          <w:szCs w:val="24"/>
        </w:rPr>
        <w:t>значное число в преде</w:t>
      </w:r>
      <w:r w:rsidRPr="00371219">
        <w:rPr>
          <w:rFonts w:ascii="Times New Roman" w:eastAsia="SimSun" w:hAnsi="Times New Roman"/>
          <w:sz w:val="24"/>
          <w:szCs w:val="24"/>
        </w:rPr>
        <w:t>лах 10 000. Деление с оста</w:t>
      </w:r>
      <w:r>
        <w:rPr>
          <w:rFonts w:ascii="Times New Roman" w:eastAsia="SimSun" w:hAnsi="Times New Roman"/>
          <w:sz w:val="24"/>
          <w:szCs w:val="24"/>
        </w:rPr>
        <w:t>тком. Письменное деление на од</w:t>
      </w:r>
      <w:r w:rsidRPr="00371219">
        <w:rPr>
          <w:rFonts w:ascii="Times New Roman" w:eastAsia="SimSun" w:hAnsi="Times New Roman"/>
          <w:sz w:val="24"/>
          <w:szCs w:val="24"/>
        </w:rPr>
        <w:t>нозначное число в пределах 1000.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Нахождение неизвестного компонента арифметических действий.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Приёмы контроля и с</w:t>
      </w:r>
      <w:r>
        <w:rPr>
          <w:rFonts w:ascii="Times New Roman" w:eastAsia="SimSun" w:hAnsi="Times New Roman"/>
          <w:sz w:val="24"/>
          <w:szCs w:val="24"/>
        </w:rPr>
        <w:t>амопроверки результата вычисле</w:t>
      </w:r>
      <w:r w:rsidRPr="00371219">
        <w:rPr>
          <w:rFonts w:ascii="Times New Roman" w:eastAsia="SimSun" w:hAnsi="Times New Roman"/>
          <w:sz w:val="24"/>
          <w:szCs w:val="24"/>
        </w:rPr>
        <w:t>ний (определение последней цифры результата сложения, вычитания, умножения; о</w:t>
      </w:r>
      <w:r>
        <w:rPr>
          <w:rFonts w:ascii="Times New Roman" w:eastAsia="SimSun" w:hAnsi="Times New Roman"/>
          <w:sz w:val="24"/>
          <w:szCs w:val="24"/>
        </w:rPr>
        <w:t>пределение первой цифры резуль</w:t>
      </w:r>
      <w:r w:rsidRPr="00371219">
        <w:rPr>
          <w:rFonts w:ascii="Times New Roman" w:eastAsia="SimSun" w:hAnsi="Times New Roman"/>
          <w:sz w:val="24"/>
          <w:szCs w:val="24"/>
        </w:rPr>
        <w:t>тата деления и числа цифр в ответе).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Текстовые задачи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Моделирование услови</w:t>
      </w:r>
      <w:r>
        <w:rPr>
          <w:rFonts w:ascii="Times New Roman" w:eastAsia="SimSun" w:hAnsi="Times New Roman"/>
          <w:sz w:val="24"/>
          <w:szCs w:val="24"/>
        </w:rPr>
        <w:t>я текстовой задачи. Решение за</w:t>
      </w:r>
      <w:r w:rsidRPr="00371219">
        <w:rPr>
          <w:rFonts w:ascii="Times New Roman" w:eastAsia="SimSun" w:hAnsi="Times New Roman"/>
          <w:sz w:val="24"/>
          <w:szCs w:val="24"/>
        </w:rPr>
        <w:t>дач разными способами.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Решение текстовых зада</w:t>
      </w:r>
      <w:r>
        <w:rPr>
          <w:rFonts w:ascii="Times New Roman" w:eastAsia="SimSun" w:hAnsi="Times New Roman"/>
          <w:sz w:val="24"/>
          <w:szCs w:val="24"/>
        </w:rPr>
        <w:t>ч: кратное сравнение; определе</w:t>
      </w:r>
      <w:r w:rsidRPr="00371219">
        <w:rPr>
          <w:rFonts w:ascii="Times New Roman" w:eastAsia="SimSun" w:hAnsi="Times New Roman"/>
          <w:sz w:val="24"/>
          <w:szCs w:val="24"/>
        </w:rPr>
        <w:t>ние длины пути, времени</w:t>
      </w:r>
      <w:r>
        <w:rPr>
          <w:rFonts w:ascii="Times New Roman" w:eastAsia="SimSun" w:hAnsi="Times New Roman"/>
          <w:sz w:val="24"/>
          <w:szCs w:val="24"/>
        </w:rPr>
        <w:t xml:space="preserve"> и скорости движения; определе</w:t>
      </w:r>
      <w:r w:rsidRPr="00371219">
        <w:rPr>
          <w:rFonts w:ascii="Times New Roman" w:eastAsia="SimSun" w:hAnsi="Times New Roman"/>
          <w:sz w:val="24"/>
          <w:szCs w:val="24"/>
        </w:rPr>
        <w:t>ние цены и стоимости; определение доли числа и числа по доле; определение начала</w:t>
      </w:r>
      <w:r>
        <w:rPr>
          <w:rFonts w:ascii="Times New Roman" w:eastAsia="SimSun" w:hAnsi="Times New Roman"/>
          <w:sz w:val="24"/>
          <w:szCs w:val="24"/>
        </w:rPr>
        <w:t>, конца и продолжительности со</w:t>
      </w:r>
      <w:r w:rsidRPr="00371219">
        <w:rPr>
          <w:rFonts w:ascii="Times New Roman" w:eastAsia="SimSun" w:hAnsi="Times New Roman"/>
          <w:sz w:val="24"/>
          <w:szCs w:val="24"/>
        </w:rPr>
        <w:t>бытия.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Геометрические фигуры и величины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Круг и окружность (</w:t>
      </w:r>
      <w:r>
        <w:rPr>
          <w:rFonts w:ascii="Times New Roman" w:eastAsia="SimSun" w:hAnsi="Times New Roman"/>
          <w:sz w:val="24"/>
          <w:szCs w:val="24"/>
        </w:rPr>
        <w:t>радиус, диаметр). Построение ок</w:t>
      </w:r>
      <w:r w:rsidRPr="00371219">
        <w:rPr>
          <w:rFonts w:ascii="Times New Roman" w:eastAsia="SimSun" w:hAnsi="Times New Roman"/>
          <w:sz w:val="24"/>
          <w:szCs w:val="24"/>
        </w:rPr>
        <w:t>ружности с помощью циркуля.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Единицы длины (дециметр). Метрические соотношения между изученными единицами длины.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Работа с данными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Чтение, заполнение та</w:t>
      </w:r>
      <w:r>
        <w:rPr>
          <w:rFonts w:ascii="Times New Roman" w:eastAsia="SimSun" w:hAnsi="Times New Roman"/>
          <w:sz w:val="24"/>
          <w:szCs w:val="24"/>
        </w:rPr>
        <w:t>блиц, интерпретация данных таб</w:t>
      </w:r>
      <w:r w:rsidRPr="00371219">
        <w:rPr>
          <w:rFonts w:ascii="Times New Roman" w:eastAsia="SimSun" w:hAnsi="Times New Roman"/>
          <w:sz w:val="24"/>
          <w:szCs w:val="24"/>
        </w:rPr>
        <w:t>лицы. Работа с таблицам</w:t>
      </w:r>
      <w:r>
        <w:rPr>
          <w:rFonts w:ascii="Times New Roman" w:eastAsia="SimSun" w:hAnsi="Times New Roman"/>
          <w:sz w:val="24"/>
          <w:szCs w:val="24"/>
        </w:rPr>
        <w:t xml:space="preserve">и </w:t>
      </w:r>
      <w:r>
        <w:rPr>
          <w:rFonts w:ascii="Times New Roman" w:eastAsia="SimSun" w:hAnsi="Times New Roman"/>
          <w:sz w:val="24"/>
          <w:szCs w:val="24"/>
        </w:rPr>
        <w:lastRenderedPageBreak/>
        <w:t>(планирование маршрута). Зна</w:t>
      </w:r>
      <w:r w:rsidRPr="00371219">
        <w:rPr>
          <w:rFonts w:ascii="Times New Roman" w:eastAsia="SimSun" w:hAnsi="Times New Roman"/>
          <w:sz w:val="24"/>
          <w:szCs w:val="24"/>
        </w:rPr>
        <w:t>комство с диаграммами (столбчатая диаграмма, круговая диаграмма).</w:t>
      </w:r>
    </w:p>
    <w:p w:rsidR="00463AB2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 w:right="2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ПЛАНИРУЕМЫЕ РЕЗУЛЬТАТЫ ОСВОЕНИЯ ПРОГРАММЫ ПО МАТЕМАТИКЕ</w:t>
      </w:r>
      <w:r w:rsidR="00CE4A07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b/>
          <w:bCs/>
          <w:sz w:val="24"/>
          <w:szCs w:val="24"/>
        </w:rPr>
        <w:t>к концу 3 класса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ЛИЧНОСТНЫЕ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 учащихся будут сформированы: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положительное отнош</w:t>
      </w:r>
      <w:r>
        <w:rPr>
          <w:rFonts w:ascii="Times New Roman" w:eastAsia="SimSun" w:hAnsi="Times New Roman"/>
          <w:sz w:val="24"/>
          <w:szCs w:val="24"/>
        </w:rPr>
        <w:t>ение и интерес к изучению мате</w:t>
      </w:r>
      <w:r w:rsidRPr="00371219">
        <w:rPr>
          <w:rFonts w:ascii="Times New Roman" w:eastAsia="SimSun" w:hAnsi="Times New Roman"/>
          <w:sz w:val="24"/>
          <w:szCs w:val="24"/>
        </w:rPr>
        <w:t xml:space="preserve">матики;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ориентация на сопоставление самооценки собственной деятельности с оценкой её товарищами, учителем;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могут быть сформированы: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ориентация на понимание причин личной успешности/ неуспешности в освоении материала;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чувство ответственност</w:t>
      </w:r>
      <w:r>
        <w:rPr>
          <w:rFonts w:ascii="Times New Roman" w:eastAsia="SimSun" w:hAnsi="Times New Roman"/>
          <w:sz w:val="24"/>
          <w:szCs w:val="24"/>
        </w:rPr>
        <w:t>и за выполнение своей части ра</w:t>
      </w:r>
      <w:r w:rsidRPr="00371219">
        <w:rPr>
          <w:rFonts w:ascii="Times New Roman" w:eastAsia="SimSun" w:hAnsi="Times New Roman"/>
          <w:sz w:val="24"/>
          <w:szCs w:val="24"/>
        </w:rPr>
        <w:t>боты при работе в групп</w:t>
      </w:r>
      <w:r>
        <w:rPr>
          <w:rFonts w:ascii="Times New Roman" w:eastAsia="SimSun" w:hAnsi="Times New Roman"/>
          <w:sz w:val="24"/>
          <w:szCs w:val="24"/>
        </w:rPr>
        <w:t>ах (в ходе проектной деятельно</w:t>
      </w:r>
      <w:r w:rsidRPr="00371219">
        <w:rPr>
          <w:rFonts w:ascii="Times New Roman" w:eastAsia="SimSun" w:hAnsi="Times New Roman"/>
          <w:sz w:val="24"/>
          <w:szCs w:val="24"/>
        </w:rPr>
        <w:t xml:space="preserve">сти).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ПРЕДМЕТНЫЕ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называть, записывать и сравнивать числа в пределах 10 000;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устно выполнять слож</w:t>
      </w:r>
      <w:r>
        <w:rPr>
          <w:rFonts w:ascii="Times New Roman" w:eastAsia="SimSun" w:hAnsi="Times New Roman"/>
          <w:sz w:val="24"/>
          <w:szCs w:val="24"/>
        </w:rPr>
        <w:t>ение и вычитание разрядных сла</w:t>
      </w:r>
      <w:r w:rsidRPr="00371219">
        <w:rPr>
          <w:rFonts w:ascii="Times New Roman" w:eastAsia="SimSun" w:hAnsi="Times New Roman"/>
          <w:sz w:val="24"/>
          <w:szCs w:val="24"/>
        </w:rPr>
        <w:t xml:space="preserve">гаемых в пределах 10 000;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письменно выполнять сложение и вычитание чисел в пределах 10 000;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правильно использовать в речи названия компонентов деления (делимое, делитель);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использовать знание табличных случаев умножения и деления при устных вы</w:t>
      </w:r>
      <w:r>
        <w:rPr>
          <w:rFonts w:ascii="Times New Roman" w:eastAsia="SimSun" w:hAnsi="Times New Roman"/>
          <w:sz w:val="24"/>
          <w:szCs w:val="24"/>
        </w:rPr>
        <w:t>числениях в случаях, легко сво</w:t>
      </w:r>
      <w:r w:rsidRPr="00371219">
        <w:rPr>
          <w:rFonts w:ascii="Times New Roman" w:eastAsia="SimSun" w:hAnsi="Times New Roman"/>
          <w:sz w:val="24"/>
          <w:szCs w:val="24"/>
        </w:rPr>
        <w:t xml:space="preserve">димым к табличным;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устно выполнять умножение и деление на однозначное число, используя правила умножения и деления суммы на число;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пис</w:t>
      </w:r>
      <w:r w:rsidR="00CE4A07">
        <w:rPr>
          <w:rFonts w:ascii="Times New Roman" w:eastAsia="SimSun" w:hAnsi="Times New Roman"/>
          <w:sz w:val="24"/>
          <w:szCs w:val="24"/>
        </w:rPr>
        <w:t>ь</w:t>
      </w:r>
      <w:r w:rsidRPr="00371219">
        <w:rPr>
          <w:rFonts w:ascii="Times New Roman" w:eastAsia="SimSun" w:hAnsi="Times New Roman"/>
          <w:sz w:val="24"/>
          <w:szCs w:val="24"/>
        </w:rPr>
        <w:t xml:space="preserve">менно выполнять умножение на однозначное число в пределах 10 000;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деление с остатком в пределах 100;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умножение и деление на 10, 100, 1000;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вычислять значение </w:t>
      </w:r>
      <w:r>
        <w:rPr>
          <w:rFonts w:ascii="Times New Roman" w:eastAsia="SimSun" w:hAnsi="Times New Roman"/>
          <w:sz w:val="24"/>
          <w:szCs w:val="24"/>
        </w:rPr>
        <w:t>числового выражения, содержаще</w:t>
      </w:r>
      <w:r w:rsidRPr="00371219">
        <w:rPr>
          <w:rFonts w:ascii="Times New Roman" w:eastAsia="SimSun" w:hAnsi="Times New Roman"/>
          <w:sz w:val="24"/>
          <w:szCs w:val="24"/>
        </w:rPr>
        <w:t xml:space="preserve">го 3–4 действия со скобками; </w:t>
      </w:r>
    </w:p>
    <w:p w:rsidR="00463AB2" w:rsidRPr="00371219" w:rsidRDefault="00463AB2" w:rsidP="00D47AAA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использовать свойства арифметических действий при вычислениях;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находить неизвестные компоненты арифметических действий;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решать текстовые задачи</w:t>
      </w:r>
      <w:r>
        <w:rPr>
          <w:rFonts w:ascii="Times New Roman" w:eastAsia="SimSun" w:hAnsi="Times New Roman"/>
          <w:sz w:val="24"/>
          <w:szCs w:val="24"/>
        </w:rPr>
        <w:t xml:space="preserve"> (на кратное сравнение; опреде</w:t>
      </w:r>
      <w:r w:rsidRPr="00371219">
        <w:rPr>
          <w:rFonts w:ascii="Times New Roman" w:eastAsia="SimSun" w:hAnsi="Times New Roman"/>
          <w:sz w:val="24"/>
          <w:szCs w:val="24"/>
        </w:rPr>
        <w:t>ление длины пути, времени и скорости движен</w:t>
      </w:r>
      <w:r>
        <w:rPr>
          <w:rFonts w:ascii="Times New Roman" w:eastAsia="SimSun" w:hAnsi="Times New Roman"/>
          <w:sz w:val="24"/>
          <w:szCs w:val="24"/>
        </w:rPr>
        <w:t>ия; опре</w:t>
      </w:r>
      <w:r w:rsidRPr="00371219">
        <w:rPr>
          <w:rFonts w:ascii="Times New Roman" w:eastAsia="SimSun" w:hAnsi="Times New Roman"/>
          <w:sz w:val="24"/>
          <w:szCs w:val="24"/>
        </w:rPr>
        <w:t>деление цены, количест</w:t>
      </w:r>
      <w:r>
        <w:rPr>
          <w:rFonts w:ascii="Times New Roman" w:eastAsia="SimSun" w:hAnsi="Times New Roman"/>
          <w:sz w:val="24"/>
          <w:szCs w:val="24"/>
        </w:rPr>
        <w:t>ва товара и стоимости; определе</w:t>
      </w:r>
      <w:r w:rsidRPr="00371219">
        <w:rPr>
          <w:rFonts w:ascii="Times New Roman" w:eastAsia="SimSun" w:hAnsi="Times New Roman"/>
          <w:sz w:val="24"/>
          <w:szCs w:val="24"/>
        </w:rPr>
        <w:t xml:space="preserve">ние начала, конца, длительности события);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использовать взаимосвязь между длиной пройденного пути, временем и скоростью при решении задач;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использовать названия единиц длины (дециметр), массы (грамм, килограмм), времени (секунда, сутки, неделя, год), ёмкости (литр) и метрические соотношения между ними </w:t>
      </w:r>
      <w:r w:rsidRPr="00371219">
        <w:rPr>
          <w:rFonts w:ascii="Times New Roman" w:eastAsia="SimSun" w:hAnsi="Times New Roman"/>
          <w:sz w:val="24"/>
          <w:szCs w:val="24"/>
        </w:rPr>
        <w:lastRenderedPageBreak/>
        <w:t xml:space="preserve">при решении задач.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письменно выполнять деление на однозначное число в пределах 1000;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умножение и деление круглых чисел;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оценивать приближенно результаты арифметических действий;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вычислять значение</w:t>
      </w:r>
      <w:r>
        <w:rPr>
          <w:rFonts w:ascii="Times New Roman" w:eastAsia="SimSun" w:hAnsi="Times New Roman"/>
          <w:sz w:val="24"/>
          <w:szCs w:val="24"/>
        </w:rPr>
        <w:t xml:space="preserve"> числового выражения в 3–4 дей</w:t>
      </w:r>
      <w:r w:rsidRPr="00371219">
        <w:rPr>
          <w:rFonts w:ascii="Times New Roman" w:eastAsia="SimSun" w:hAnsi="Times New Roman"/>
          <w:sz w:val="24"/>
          <w:szCs w:val="24"/>
        </w:rPr>
        <w:t>ствия рациональным сп</w:t>
      </w:r>
      <w:r>
        <w:rPr>
          <w:rFonts w:ascii="Times New Roman" w:eastAsia="SimSun" w:hAnsi="Times New Roman"/>
          <w:sz w:val="24"/>
          <w:szCs w:val="24"/>
        </w:rPr>
        <w:t>особом (с помощью свойств ариф</w:t>
      </w:r>
      <w:r w:rsidRPr="00371219">
        <w:rPr>
          <w:rFonts w:ascii="Times New Roman" w:eastAsia="SimSun" w:hAnsi="Times New Roman"/>
          <w:sz w:val="24"/>
          <w:szCs w:val="24"/>
        </w:rPr>
        <w:t xml:space="preserve">метических действий, знания разрядного состава чисел, признаков делимости).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находить долю числа и число по доле;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решать текстовые задачи на нахождение доли числа и числа по доле;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соотносить слова «тонна», «миллиграмм» с единицами массы, «кубический метр», «кубический сантиметр», «кубический километр» с единицами объёма;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различать окружность и круг;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делить круг на 2, 3, 4 и 6 частей с помощью циркуля и угольника;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определять объём фигуры, состоящей из единичных кубиков. </w:t>
      </w:r>
    </w:p>
    <w:p w:rsidR="00CE4A07" w:rsidRDefault="00CE4A07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eastAsia="SimSu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МЕТАПРЕДМЕТНЫЕ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Регулятивные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осуществлять итоговый и пошаг</w:t>
      </w:r>
      <w:r>
        <w:rPr>
          <w:rFonts w:ascii="Times New Roman" w:eastAsia="SimSun" w:hAnsi="Times New Roman"/>
          <w:sz w:val="24"/>
          <w:szCs w:val="24"/>
        </w:rPr>
        <w:t>овый контроль результа</w:t>
      </w:r>
      <w:r w:rsidRPr="00371219">
        <w:rPr>
          <w:rFonts w:ascii="Times New Roman" w:eastAsia="SimSun" w:hAnsi="Times New Roman"/>
          <w:sz w:val="24"/>
          <w:szCs w:val="24"/>
        </w:rPr>
        <w:t>тов вычислений с опо</w:t>
      </w:r>
      <w:r>
        <w:rPr>
          <w:rFonts w:ascii="Times New Roman" w:eastAsia="SimSun" w:hAnsi="Times New Roman"/>
          <w:sz w:val="24"/>
          <w:szCs w:val="24"/>
        </w:rPr>
        <w:t>рой на знание алгоритмов вычис</w:t>
      </w:r>
      <w:r w:rsidRPr="00371219">
        <w:rPr>
          <w:rFonts w:ascii="Times New Roman" w:eastAsia="SimSun" w:hAnsi="Times New Roman"/>
          <w:sz w:val="24"/>
          <w:szCs w:val="24"/>
        </w:rPr>
        <w:t>лений и с помощью спос</w:t>
      </w:r>
      <w:r>
        <w:rPr>
          <w:rFonts w:ascii="Times New Roman" w:eastAsia="SimSun" w:hAnsi="Times New Roman"/>
          <w:sz w:val="24"/>
          <w:szCs w:val="24"/>
        </w:rPr>
        <w:t>обов контроля результата (опре</w:t>
      </w:r>
      <w:r w:rsidRPr="00371219">
        <w:rPr>
          <w:rFonts w:ascii="Times New Roman" w:eastAsia="SimSun" w:hAnsi="Times New Roman"/>
          <w:sz w:val="24"/>
          <w:szCs w:val="24"/>
        </w:rPr>
        <w:t>деление последней ц</w:t>
      </w:r>
      <w:r>
        <w:rPr>
          <w:rFonts w:ascii="Times New Roman" w:eastAsia="SimSun" w:hAnsi="Times New Roman"/>
          <w:sz w:val="24"/>
          <w:szCs w:val="24"/>
        </w:rPr>
        <w:t>ифры ответа при сложении, вычи</w:t>
      </w:r>
      <w:r w:rsidRPr="00371219">
        <w:rPr>
          <w:rFonts w:ascii="Times New Roman" w:eastAsia="SimSun" w:hAnsi="Times New Roman"/>
          <w:sz w:val="24"/>
          <w:szCs w:val="24"/>
        </w:rPr>
        <w:t xml:space="preserve">тании, умножении, первой цифры ответа и количества цифр в ответе при делении);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bookmarkStart w:id="8" w:name="page189"/>
      <w:bookmarkEnd w:id="8"/>
      <w:r>
        <w:rPr>
          <w:rFonts w:ascii="Times New Roman" w:eastAsia="SimSun" w:hAnsi="Times New Roman"/>
          <w:sz w:val="24"/>
          <w:szCs w:val="24"/>
        </w:rPr>
        <w:t>в</w:t>
      </w:r>
      <w:r w:rsidRPr="00371219">
        <w:rPr>
          <w:rFonts w:ascii="Times New Roman" w:eastAsia="SimSun" w:hAnsi="Times New Roman"/>
          <w:sz w:val="24"/>
          <w:szCs w:val="24"/>
        </w:rPr>
        <w:t xml:space="preserve">носить необходимые </w:t>
      </w:r>
      <w:r>
        <w:rPr>
          <w:rFonts w:ascii="Times New Roman" w:eastAsia="SimSun" w:hAnsi="Times New Roman"/>
          <w:sz w:val="24"/>
          <w:szCs w:val="24"/>
        </w:rPr>
        <w:t>коррективы в собственные вычис</w:t>
      </w:r>
      <w:r w:rsidRPr="00371219">
        <w:rPr>
          <w:rFonts w:ascii="Times New Roman" w:eastAsia="SimSun" w:hAnsi="Times New Roman"/>
          <w:sz w:val="24"/>
          <w:szCs w:val="24"/>
        </w:rPr>
        <w:t xml:space="preserve">лительные действия по итогам самопроверки;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планировать собственную внеучебную деятельность (в рамках проектной деятельности) с опорой на шаблоны в рабочих тетрадях.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планировать ход решения задачи в несколько действий;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осуществлять итоговы</w:t>
      </w:r>
      <w:r>
        <w:rPr>
          <w:rFonts w:ascii="Times New Roman" w:eastAsia="SimSun" w:hAnsi="Times New Roman"/>
          <w:sz w:val="24"/>
          <w:szCs w:val="24"/>
        </w:rPr>
        <w:t>й контроль результатов вычисле</w:t>
      </w:r>
      <w:r w:rsidRPr="00371219">
        <w:rPr>
          <w:rFonts w:ascii="Times New Roman" w:eastAsia="SimSun" w:hAnsi="Times New Roman"/>
          <w:sz w:val="24"/>
          <w:szCs w:val="24"/>
        </w:rPr>
        <w:t>ний с помощью освоенных приемов контроля результата (определение последней цифры ответа при сложении, вычитании, умножен</w:t>
      </w:r>
      <w:r>
        <w:rPr>
          <w:rFonts w:ascii="Times New Roman" w:eastAsia="SimSun" w:hAnsi="Times New Roman"/>
          <w:sz w:val="24"/>
          <w:szCs w:val="24"/>
        </w:rPr>
        <w:t>ии, первой цифры ответа и коли</w:t>
      </w:r>
      <w:r w:rsidRPr="00371219">
        <w:rPr>
          <w:rFonts w:ascii="Times New Roman" w:eastAsia="SimSun" w:hAnsi="Times New Roman"/>
          <w:sz w:val="24"/>
          <w:szCs w:val="24"/>
        </w:rPr>
        <w:t xml:space="preserve">чества цифр в ответе при делении);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прогнозировать резул</w:t>
      </w:r>
      <w:r>
        <w:rPr>
          <w:rFonts w:ascii="Times New Roman" w:eastAsia="SimSun" w:hAnsi="Times New Roman"/>
          <w:sz w:val="24"/>
          <w:szCs w:val="24"/>
        </w:rPr>
        <w:t>ьтаты вычислений (оценивать ко</w:t>
      </w:r>
      <w:r w:rsidRPr="00371219">
        <w:rPr>
          <w:rFonts w:ascii="Times New Roman" w:eastAsia="SimSun" w:hAnsi="Times New Roman"/>
          <w:sz w:val="24"/>
          <w:szCs w:val="24"/>
        </w:rPr>
        <w:t xml:space="preserve">личество знаков в ответе);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ставить цель собственной познавательной деятельности (в рамках проектной деятельности) и удерживать ее (с опорой на шаблоны в рабочих тетрадях).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Познавательные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использовать обобщённы</w:t>
      </w:r>
      <w:r>
        <w:rPr>
          <w:rFonts w:ascii="Times New Roman" w:eastAsia="SimSun" w:hAnsi="Times New Roman"/>
          <w:sz w:val="24"/>
          <w:szCs w:val="24"/>
        </w:rPr>
        <w:t>е способы решения задач (на оп</w:t>
      </w:r>
      <w:r w:rsidRPr="00371219">
        <w:rPr>
          <w:rFonts w:ascii="Times New Roman" w:eastAsia="SimSun" w:hAnsi="Times New Roman"/>
          <w:sz w:val="24"/>
          <w:szCs w:val="24"/>
        </w:rPr>
        <w:t xml:space="preserve">ределение стоимости, длины пройденного пути и др.);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использовать свойства арифметических действий для выполнения вычислен</w:t>
      </w:r>
      <w:r>
        <w:rPr>
          <w:rFonts w:ascii="Times New Roman" w:eastAsia="SimSun" w:hAnsi="Times New Roman"/>
          <w:sz w:val="24"/>
          <w:szCs w:val="24"/>
        </w:rPr>
        <w:t>ий и решения задач разными спо</w:t>
      </w:r>
      <w:r w:rsidRPr="00371219">
        <w:rPr>
          <w:rFonts w:ascii="Times New Roman" w:eastAsia="SimSun" w:hAnsi="Times New Roman"/>
          <w:sz w:val="24"/>
          <w:szCs w:val="24"/>
        </w:rPr>
        <w:t xml:space="preserve">собами;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сравнивать длину пред</w:t>
      </w:r>
      <w:r>
        <w:rPr>
          <w:rFonts w:ascii="Times New Roman" w:eastAsia="SimSun" w:hAnsi="Times New Roman"/>
          <w:sz w:val="24"/>
          <w:szCs w:val="24"/>
        </w:rPr>
        <w:t>метов, выраженную в разных еди</w:t>
      </w:r>
      <w:r w:rsidRPr="00371219">
        <w:rPr>
          <w:rFonts w:ascii="Times New Roman" w:eastAsia="SimSun" w:hAnsi="Times New Roman"/>
          <w:sz w:val="24"/>
          <w:szCs w:val="24"/>
        </w:rPr>
        <w:t>ницах; сравнивать ма</w:t>
      </w:r>
      <w:r>
        <w:rPr>
          <w:rFonts w:ascii="Times New Roman" w:eastAsia="SimSun" w:hAnsi="Times New Roman"/>
          <w:sz w:val="24"/>
          <w:szCs w:val="24"/>
        </w:rPr>
        <w:t>ссу предметов, выраженную в раз</w:t>
      </w:r>
      <w:r w:rsidRPr="00371219">
        <w:rPr>
          <w:rFonts w:ascii="Times New Roman" w:eastAsia="SimSun" w:hAnsi="Times New Roman"/>
          <w:sz w:val="24"/>
          <w:szCs w:val="24"/>
        </w:rPr>
        <w:t xml:space="preserve">ных единицах;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ориентироваться в рису</w:t>
      </w:r>
      <w:r>
        <w:rPr>
          <w:rFonts w:ascii="Times New Roman" w:eastAsia="SimSun" w:hAnsi="Times New Roman"/>
          <w:sz w:val="24"/>
          <w:szCs w:val="24"/>
        </w:rPr>
        <w:t>нках, схемах, цепочках вычисле</w:t>
      </w:r>
      <w:r w:rsidRPr="00371219">
        <w:rPr>
          <w:rFonts w:ascii="Times New Roman" w:eastAsia="SimSun" w:hAnsi="Times New Roman"/>
          <w:sz w:val="24"/>
          <w:szCs w:val="24"/>
        </w:rPr>
        <w:t xml:space="preserve">ний;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считывать данные из таблицы и заполнять данными ячейки таблицы;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считывать данные с гистограммы;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ориентироваться на «л</w:t>
      </w:r>
      <w:r>
        <w:rPr>
          <w:rFonts w:ascii="Times New Roman" w:eastAsia="SimSun" w:hAnsi="Times New Roman"/>
          <w:sz w:val="24"/>
          <w:szCs w:val="24"/>
        </w:rPr>
        <w:t>енте времени», определять нача</w:t>
      </w:r>
      <w:r w:rsidRPr="00371219">
        <w:rPr>
          <w:rFonts w:ascii="Times New Roman" w:eastAsia="SimSun" w:hAnsi="Times New Roman"/>
          <w:sz w:val="24"/>
          <w:szCs w:val="24"/>
        </w:rPr>
        <w:t xml:space="preserve">ло, конец и длительность события.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выбирать наиболее </w:t>
      </w:r>
      <w:r>
        <w:rPr>
          <w:rFonts w:ascii="Times New Roman" w:eastAsia="SimSun" w:hAnsi="Times New Roman"/>
          <w:sz w:val="24"/>
          <w:szCs w:val="24"/>
        </w:rPr>
        <w:t>удобный способ вычисления значе</w:t>
      </w:r>
      <w:r w:rsidRPr="00371219">
        <w:rPr>
          <w:rFonts w:ascii="Times New Roman" w:eastAsia="SimSun" w:hAnsi="Times New Roman"/>
          <w:sz w:val="24"/>
          <w:szCs w:val="24"/>
        </w:rPr>
        <w:t xml:space="preserve">ния выражения;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моделировать условие з</w:t>
      </w:r>
      <w:r>
        <w:rPr>
          <w:rFonts w:ascii="Times New Roman" w:eastAsia="SimSun" w:hAnsi="Times New Roman"/>
          <w:sz w:val="24"/>
          <w:szCs w:val="24"/>
        </w:rPr>
        <w:t>адачи освоенными способами; из</w:t>
      </w:r>
      <w:r w:rsidRPr="00371219">
        <w:rPr>
          <w:rFonts w:ascii="Times New Roman" w:eastAsia="SimSun" w:hAnsi="Times New Roman"/>
          <w:sz w:val="24"/>
          <w:szCs w:val="24"/>
        </w:rPr>
        <w:t xml:space="preserve">менять схемы в зависимости </w:t>
      </w:r>
      <w:r w:rsidRPr="00371219">
        <w:rPr>
          <w:rFonts w:ascii="Times New Roman" w:eastAsia="SimSun" w:hAnsi="Times New Roman"/>
          <w:sz w:val="24"/>
          <w:szCs w:val="24"/>
        </w:rPr>
        <w:lastRenderedPageBreak/>
        <w:t xml:space="preserve">от условия задачи; </w:t>
      </w:r>
    </w:p>
    <w:p w:rsidR="00463AB2" w:rsidRPr="00371219" w:rsidRDefault="00463AB2" w:rsidP="00D47AAA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давать качественную оценку ответа к задаче («сможет ли…», «хватит ли…», «успеет ли…»); </w:t>
      </w:r>
    </w:p>
    <w:p w:rsidR="00463AB2" w:rsidRPr="00371219" w:rsidRDefault="00463AB2" w:rsidP="00D47AAA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2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соотносить данные таблицы и диаграммы, отображать данные на диаграмме; </w:t>
      </w:r>
    </w:p>
    <w:p w:rsidR="00463AB2" w:rsidRPr="00371219" w:rsidRDefault="00133889" w:rsidP="00D47AAA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проводить   </w:t>
      </w:r>
      <w:r w:rsidR="00463AB2" w:rsidRPr="00371219">
        <w:rPr>
          <w:rFonts w:ascii="Times New Roman" w:eastAsia="SimSun" w:hAnsi="Times New Roman"/>
          <w:sz w:val="24"/>
          <w:szCs w:val="24"/>
        </w:rPr>
        <w:t xml:space="preserve">исследования по предложенному плану.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Коммуникативные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задавать вопросы с целью получения нужной информации; </w:t>
      </w:r>
    </w:p>
    <w:p w:rsidR="00463AB2" w:rsidRPr="00371219" w:rsidRDefault="00463AB2" w:rsidP="00D47AAA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обсуждать варианты выполнения заданий; </w:t>
      </w:r>
    </w:p>
    <w:p w:rsidR="00463AB2" w:rsidRPr="00371219" w:rsidRDefault="00463AB2" w:rsidP="00D47AAA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2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осознавать необходимос</w:t>
      </w:r>
      <w:r>
        <w:rPr>
          <w:rFonts w:ascii="Times New Roman" w:eastAsia="SimSun" w:hAnsi="Times New Roman"/>
          <w:sz w:val="24"/>
          <w:szCs w:val="24"/>
        </w:rPr>
        <w:t>ть аргументации собственной по</w:t>
      </w:r>
      <w:r w:rsidRPr="00371219">
        <w:rPr>
          <w:rFonts w:ascii="Times New Roman" w:eastAsia="SimSun" w:hAnsi="Times New Roman"/>
          <w:sz w:val="24"/>
          <w:szCs w:val="24"/>
        </w:rPr>
        <w:t xml:space="preserve">зиции и критической оценки мнения партнера.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2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сотрудничать с товарищ</w:t>
      </w:r>
      <w:r>
        <w:rPr>
          <w:rFonts w:ascii="Times New Roman" w:eastAsia="SimSun" w:hAnsi="Times New Roman"/>
          <w:sz w:val="24"/>
          <w:szCs w:val="24"/>
        </w:rPr>
        <w:t>ами при групповой работе (в хо</w:t>
      </w:r>
      <w:r w:rsidRPr="00371219">
        <w:rPr>
          <w:rFonts w:ascii="Times New Roman" w:eastAsia="SimSun" w:hAnsi="Times New Roman"/>
          <w:sz w:val="24"/>
          <w:szCs w:val="24"/>
        </w:rPr>
        <w:t xml:space="preserve">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889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CE4A07" w:rsidRDefault="00CE4A07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133889" w:rsidRPr="00D47AAA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D47AAA">
        <w:rPr>
          <w:rFonts w:ascii="Times New Roman" w:eastAsia="SimSun" w:hAnsi="Times New Roman"/>
          <w:b/>
          <w:bCs/>
          <w:sz w:val="28"/>
          <w:szCs w:val="28"/>
        </w:rPr>
        <w:t>МАТЕМАТИКА  4 КЛАСС</w:t>
      </w:r>
    </w:p>
    <w:p w:rsidR="00133889" w:rsidRPr="00D47AAA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133889" w:rsidRPr="00D47AAA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D47AAA">
        <w:rPr>
          <w:rFonts w:ascii="Times New Roman" w:eastAsia="SimSun" w:hAnsi="Times New Roman"/>
          <w:b/>
          <w:bCs/>
          <w:sz w:val="28"/>
          <w:szCs w:val="28"/>
        </w:rPr>
        <w:t>Учебно-тематическое планирование</w:t>
      </w:r>
    </w:p>
    <w:p w:rsidR="00E1486D" w:rsidRPr="00D47AAA" w:rsidRDefault="00E1486D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300" w:type="dxa"/>
        <w:tblLook w:val="04A0"/>
      </w:tblPr>
      <w:tblGrid>
        <w:gridCol w:w="1226"/>
        <w:gridCol w:w="4954"/>
        <w:gridCol w:w="3091"/>
      </w:tblGrid>
      <w:tr w:rsidR="00E1486D" w:rsidRPr="00D47AAA" w:rsidTr="00E1486D">
        <w:tc>
          <w:tcPr>
            <w:tcW w:w="1226" w:type="dxa"/>
          </w:tcPr>
          <w:p w:rsidR="00E1486D" w:rsidRPr="00D47AAA" w:rsidRDefault="00E1486D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54" w:type="dxa"/>
          </w:tcPr>
          <w:p w:rsidR="00E1486D" w:rsidRPr="00D47AAA" w:rsidRDefault="00E1486D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091" w:type="dxa"/>
          </w:tcPr>
          <w:p w:rsidR="00E1486D" w:rsidRPr="00D47AAA" w:rsidRDefault="00E1486D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1486D" w:rsidRPr="00D47AAA" w:rsidTr="00E1486D">
        <w:tc>
          <w:tcPr>
            <w:tcW w:w="1226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Многозначные числа</w:t>
            </w:r>
          </w:p>
        </w:tc>
        <w:tc>
          <w:tcPr>
            <w:tcW w:w="3091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1486D" w:rsidRPr="00D47AAA" w:rsidTr="00E1486D">
        <w:tc>
          <w:tcPr>
            <w:tcW w:w="1226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54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3091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E1486D" w:rsidRPr="00D47AAA" w:rsidTr="00E1486D">
        <w:tc>
          <w:tcPr>
            <w:tcW w:w="1226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54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Длина и ее измерение</w:t>
            </w:r>
          </w:p>
        </w:tc>
        <w:tc>
          <w:tcPr>
            <w:tcW w:w="3091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1486D" w:rsidRPr="00D47AAA" w:rsidTr="00E1486D">
        <w:tc>
          <w:tcPr>
            <w:tcW w:w="1226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54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Умножение на однозначное число</w:t>
            </w:r>
          </w:p>
        </w:tc>
        <w:tc>
          <w:tcPr>
            <w:tcW w:w="3091" w:type="dxa"/>
          </w:tcPr>
          <w:p w:rsidR="00E1486D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54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Деление на однозначное число</w:t>
            </w:r>
          </w:p>
        </w:tc>
        <w:tc>
          <w:tcPr>
            <w:tcW w:w="3091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54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Геометрические фигуры</w:t>
            </w:r>
          </w:p>
        </w:tc>
        <w:tc>
          <w:tcPr>
            <w:tcW w:w="3091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54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Масса и ее измерение</w:t>
            </w:r>
          </w:p>
        </w:tc>
        <w:tc>
          <w:tcPr>
            <w:tcW w:w="3091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54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Умножение многозначных чисел</w:t>
            </w:r>
          </w:p>
        </w:tc>
        <w:tc>
          <w:tcPr>
            <w:tcW w:w="3091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54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Площадь и ее измерения</w:t>
            </w:r>
          </w:p>
        </w:tc>
        <w:tc>
          <w:tcPr>
            <w:tcW w:w="3091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54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Деление многозначных чисел</w:t>
            </w:r>
          </w:p>
        </w:tc>
        <w:tc>
          <w:tcPr>
            <w:tcW w:w="3091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54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Время и его измерение</w:t>
            </w:r>
          </w:p>
        </w:tc>
        <w:tc>
          <w:tcPr>
            <w:tcW w:w="3091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54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Работа с данными</w:t>
            </w:r>
          </w:p>
        </w:tc>
        <w:tc>
          <w:tcPr>
            <w:tcW w:w="3091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54" w:type="dxa"/>
          </w:tcPr>
          <w:p w:rsidR="0010608B" w:rsidRPr="00D47AAA" w:rsidRDefault="0010608B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Числа и величины</w:t>
            </w:r>
          </w:p>
        </w:tc>
        <w:tc>
          <w:tcPr>
            <w:tcW w:w="3091" w:type="dxa"/>
          </w:tcPr>
          <w:p w:rsidR="0010608B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0608B" w:rsidRPr="00D47AAA" w:rsidTr="00E1486D">
        <w:tc>
          <w:tcPr>
            <w:tcW w:w="1226" w:type="dxa"/>
          </w:tcPr>
          <w:p w:rsidR="0010608B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54" w:type="dxa"/>
          </w:tcPr>
          <w:p w:rsidR="0010608B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091" w:type="dxa"/>
          </w:tcPr>
          <w:p w:rsidR="0010608B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47AAA" w:rsidRPr="00D47AAA" w:rsidTr="00E1486D">
        <w:tc>
          <w:tcPr>
            <w:tcW w:w="1226" w:type="dxa"/>
          </w:tcPr>
          <w:p w:rsidR="00D47AAA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54" w:type="dxa"/>
          </w:tcPr>
          <w:p w:rsidR="00D47AAA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Фигуры и величины</w:t>
            </w:r>
          </w:p>
        </w:tc>
        <w:tc>
          <w:tcPr>
            <w:tcW w:w="3091" w:type="dxa"/>
          </w:tcPr>
          <w:p w:rsidR="00D47AAA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47AAA" w:rsidRPr="00D47AAA" w:rsidTr="00E1486D">
        <w:tc>
          <w:tcPr>
            <w:tcW w:w="1226" w:type="dxa"/>
          </w:tcPr>
          <w:p w:rsidR="00D47AAA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54" w:type="dxa"/>
          </w:tcPr>
          <w:p w:rsidR="00D47AAA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Решение текстовых задач</w:t>
            </w:r>
          </w:p>
        </w:tc>
        <w:tc>
          <w:tcPr>
            <w:tcW w:w="3091" w:type="dxa"/>
          </w:tcPr>
          <w:p w:rsidR="00D47AAA" w:rsidRPr="00D47AAA" w:rsidRDefault="00D47AAA" w:rsidP="00D47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D47AA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E1486D" w:rsidRPr="00D47AAA" w:rsidRDefault="00E1486D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D47AAA" w:rsidRP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D47AAA" w:rsidRP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D47AAA">
        <w:rPr>
          <w:rFonts w:ascii="Times New Roman" w:eastAsia="SimSun" w:hAnsi="Times New Roman"/>
          <w:b/>
          <w:bCs/>
          <w:sz w:val="28"/>
          <w:szCs w:val="28"/>
        </w:rPr>
        <w:t>Всего часов – 136 (4 часа в неделю, 34 учебные недели)</w:t>
      </w:r>
    </w:p>
    <w:p w:rsidR="00D47AAA" w:rsidRP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  <w:r w:rsidRPr="00D47AAA">
        <w:rPr>
          <w:rFonts w:ascii="Times New Roman" w:eastAsia="SimSun" w:hAnsi="Times New Roman"/>
          <w:b/>
          <w:bCs/>
          <w:sz w:val="28"/>
          <w:szCs w:val="28"/>
        </w:rPr>
        <w:lastRenderedPageBreak/>
        <w:t>в том числе контрольные работы – 12 часов.</w:t>
      </w:r>
    </w:p>
    <w:p w:rsidR="00133889" w:rsidRPr="00D47AAA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133889" w:rsidRPr="00D47AAA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133889" w:rsidRPr="00D47AAA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133889" w:rsidRPr="00D47AAA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133889" w:rsidRPr="00D47AAA" w:rsidRDefault="00133889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8"/>
          <w:szCs w:val="28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D47AAA" w:rsidRDefault="00D47AAA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D544E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СОДЕРЖАНИЕ ПРОГРАММЫ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Default="00463AB2" w:rsidP="00D544E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Числа и величины </w:t>
      </w:r>
    </w:p>
    <w:p w:rsidR="00D544E8" w:rsidRPr="00371219" w:rsidRDefault="00D544E8" w:rsidP="00D544E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Названия, запись, последовательность чисел до 1 000 000. Классы и разряды. Сравнение чисел.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Масса, единицы массы</w:t>
      </w:r>
      <w:r>
        <w:rPr>
          <w:rFonts w:ascii="Times New Roman" w:eastAsia="SimSun" w:hAnsi="Times New Roman"/>
          <w:sz w:val="24"/>
          <w:szCs w:val="24"/>
        </w:rPr>
        <w:t xml:space="preserve"> (центнер). Метрические соотно</w:t>
      </w:r>
      <w:r w:rsidRPr="00371219">
        <w:rPr>
          <w:rFonts w:ascii="Times New Roman" w:eastAsia="SimSun" w:hAnsi="Times New Roman"/>
          <w:sz w:val="24"/>
          <w:szCs w:val="24"/>
        </w:rPr>
        <w:t>шения между изученными единицами массы. Сравнение и упорядочивание предметов по массе.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Время, единицы време</w:t>
      </w:r>
      <w:r>
        <w:rPr>
          <w:rFonts w:ascii="Times New Roman" w:eastAsia="SimSun" w:hAnsi="Times New Roman"/>
          <w:sz w:val="24"/>
          <w:szCs w:val="24"/>
        </w:rPr>
        <w:t>ни (век). Метрические соотноше</w:t>
      </w:r>
      <w:r w:rsidRPr="00371219">
        <w:rPr>
          <w:rFonts w:ascii="Times New Roman" w:eastAsia="SimSun" w:hAnsi="Times New Roman"/>
          <w:sz w:val="24"/>
          <w:szCs w:val="24"/>
        </w:rPr>
        <w:t>ния между изученными единицами времени. Сравнение и упорядочивание промежутков времени по длительности.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Арифметические действия </w:t>
      </w:r>
    </w:p>
    <w:p w:rsidR="00D544E8" w:rsidRPr="00371219" w:rsidRDefault="00D544E8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Сложение и вычитание в пределах 1 000 000. Умножение и деление на двузначные </w:t>
      </w:r>
      <w:r>
        <w:rPr>
          <w:rFonts w:ascii="Times New Roman" w:eastAsia="SimSun" w:hAnsi="Times New Roman"/>
          <w:sz w:val="24"/>
          <w:szCs w:val="24"/>
        </w:rPr>
        <w:t>и трёхзначные числа. Рациональ</w:t>
      </w:r>
      <w:r w:rsidRPr="00371219">
        <w:rPr>
          <w:rFonts w:ascii="Times New Roman" w:eastAsia="SimSun" w:hAnsi="Times New Roman"/>
          <w:sz w:val="24"/>
          <w:szCs w:val="24"/>
        </w:rPr>
        <w:t>ные приёмы вычислений (разложение числа на удобные слагаемые или множители; умножение на 5, 25, 9, 99 и т. д.). Оценка результата вычислений, определение числа цифр в ответе. Способы проверки правильности вычислений.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Числовые и буквенн</w:t>
      </w:r>
      <w:r>
        <w:rPr>
          <w:rFonts w:ascii="Times New Roman" w:eastAsia="SimSun" w:hAnsi="Times New Roman"/>
          <w:sz w:val="24"/>
          <w:szCs w:val="24"/>
        </w:rPr>
        <w:t>ые выражения. Нахождение значе</w:t>
      </w:r>
      <w:r w:rsidRPr="00371219">
        <w:rPr>
          <w:rFonts w:ascii="Times New Roman" w:eastAsia="SimSun" w:hAnsi="Times New Roman"/>
          <w:sz w:val="24"/>
          <w:szCs w:val="24"/>
        </w:rPr>
        <w:t>ния выражения с переменной. Обозначение неизвестного компонента арифметических действий буквой. Нахождение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bookmarkStart w:id="9" w:name="page190"/>
      <w:bookmarkEnd w:id="9"/>
      <w:r w:rsidRPr="00371219">
        <w:rPr>
          <w:rFonts w:ascii="Times New Roman" w:eastAsia="SimSun" w:hAnsi="Times New Roman"/>
          <w:sz w:val="24"/>
          <w:szCs w:val="24"/>
        </w:rPr>
        <w:t>неизвестного компонен</w:t>
      </w:r>
      <w:r>
        <w:rPr>
          <w:rFonts w:ascii="Times New Roman" w:eastAsia="SimSun" w:hAnsi="Times New Roman"/>
          <w:sz w:val="24"/>
          <w:szCs w:val="24"/>
        </w:rPr>
        <w:t>та арифметических действий (ус</w:t>
      </w:r>
      <w:r w:rsidRPr="00371219">
        <w:rPr>
          <w:rFonts w:ascii="Times New Roman" w:eastAsia="SimSun" w:hAnsi="Times New Roman"/>
          <w:sz w:val="24"/>
          <w:szCs w:val="24"/>
        </w:rPr>
        <w:t>ложнённые случаи).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Действия с величинами.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Текстовые задачи </w:t>
      </w:r>
    </w:p>
    <w:p w:rsidR="00D544E8" w:rsidRPr="00371219" w:rsidRDefault="00D544E8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Моделирование условия</w:t>
      </w:r>
      <w:r>
        <w:rPr>
          <w:rFonts w:ascii="Times New Roman" w:eastAsia="SimSun" w:hAnsi="Times New Roman"/>
          <w:sz w:val="24"/>
          <w:szCs w:val="24"/>
        </w:rPr>
        <w:t xml:space="preserve"> задач на движение. Решение за</w:t>
      </w:r>
      <w:r w:rsidRPr="00371219">
        <w:rPr>
          <w:rFonts w:ascii="Times New Roman" w:eastAsia="SimSun" w:hAnsi="Times New Roman"/>
          <w:sz w:val="24"/>
          <w:szCs w:val="24"/>
        </w:rPr>
        <w:t>дач, содержащих однородные величины.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Решение текстовых зада</w:t>
      </w:r>
      <w:r>
        <w:rPr>
          <w:rFonts w:ascii="Times New Roman" w:eastAsia="SimSun" w:hAnsi="Times New Roman"/>
          <w:sz w:val="24"/>
          <w:szCs w:val="24"/>
        </w:rPr>
        <w:t>ч: разностное и кратное сравне</w:t>
      </w:r>
      <w:r w:rsidRPr="00371219">
        <w:rPr>
          <w:rFonts w:ascii="Times New Roman" w:eastAsia="SimSun" w:hAnsi="Times New Roman"/>
          <w:sz w:val="24"/>
          <w:szCs w:val="24"/>
        </w:rPr>
        <w:t>ние, движение в против</w:t>
      </w:r>
      <w:r>
        <w:rPr>
          <w:rFonts w:ascii="Times New Roman" w:eastAsia="SimSun" w:hAnsi="Times New Roman"/>
          <w:sz w:val="24"/>
          <w:szCs w:val="24"/>
        </w:rPr>
        <w:t>оположных направлениях; опреде</w:t>
      </w:r>
      <w:r w:rsidRPr="00371219">
        <w:rPr>
          <w:rFonts w:ascii="Times New Roman" w:eastAsia="SimSun" w:hAnsi="Times New Roman"/>
          <w:sz w:val="24"/>
          <w:szCs w:val="24"/>
        </w:rPr>
        <w:t>ление объёма работы, про</w:t>
      </w:r>
      <w:r>
        <w:rPr>
          <w:rFonts w:ascii="Times New Roman" w:eastAsia="SimSun" w:hAnsi="Times New Roman"/>
          <w:sz w:val="24"/>
          <w:szCs w:val="24"/>
        </w:rPr>
        <w:t>изводительности и времени рабо</w:t>
      </w:r>
      <w:r w:rsidRPr="00371219">
        <w:rPr>
          <w:rFonts w:ascii="Times New Roman" w:eastAsia="SimSun" w:hAnsi="Times New Roman"/>
          <w:sz w:val="24"/>
          <w:szCs w:val="24"/>
        </w:rPr>
        <w:t>ты; определение расхода материалов.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4E8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Геометрические фигуры и величины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lastRenderedPageBreak/>
        <w:t>Плоские и пространственные геометрические фигуры. Куб. Изображение геомет</w:t>
      </w:r>
      <w:r>
        <w:rPr>
          <w:rFonts w:ascii="Times New Roman" w:eastAsia="SimSun" w:hAnsi="Times New Roman"/>
          <w:sz w:val="24"/>
          <w:szCs w:val="24"/>
        </w:rPr>
        <w:t>рических фигур на клетчатой бу</w:t>
      </w:r>
      <w:r w:rsidRPr="00371219">
        <w:rPr>
          <w:rFonts w:ascii="Times New Roman" w:eastAsia="SimSun" w:hAnsi="Times New Roman"/>
          <w:sz w:val="24"/>
          <w:szCs w:val="24"/>
        </w:rPr>
        <w:t>маге.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Метрические соот</w:t>
      </w:r>
      <w:r>
        <w:rPr>
          <w:rFonts w:ascii="Times New Roman" w:eastAsia="SimSun" w:hAnsi="Times New Roman"/>
          <w:sz w:val="24"/>
          <w:szCs w:val="24"/>
        </w:rPr>
        <w:t>ношения между изученными едини</w:t>
      </w:r>
      <w:r w:rsidRPr="00371219">
        <w:rPr>
          <w:rFonts w:ascii="Times New Roman" w:eastAsia="SimSun" w:hAnsi="Times New Roman"/>
          <w:sz w:val="24"/>
          <w:szCs w:val="24"/>
        </w:rPr>
        <w:t>цами длины. Сравнение и упорядочивание предметов по длине.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Единицы площади (ар, гектар). Метрические со</w:t>
      </w:r>
      <w:r>
        <w:rPr>
          <w:rFonts w:ascii="Times New Roman" w:eastAsia="SimSun" w:hAnsi="Times New Roman"/>
          <w:sz w:val="24"/>
          <w:szCs w:val="24"/>
        </w:rPr>
        <w:t>отноше</w:t>
      </w:r>
      <w:r w:rsidRPr="00371219">
        <w:rPr>
          <w:rFonts w:ascii="Times New Roman" w:eastAsia="SimSun" w:hAnsi="Times New Roman"/>
          <w:sz w:val="24"/>
          <w:szCs w:val="24"/>
        </w:rPr>
        <w:t>ния между изученными единицами площади. Сравнение и упорядочивание площадей.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Формулы периметра </w:t>
      </w:r>
      <w:r>
        <w:rPr>
          <w:rFonts w:ascii="Times New Roman" w:eastAsia="SimSun" w:hAnsi="Times New Roman"/>
          <w:sz w:val="24"/>
          <w:szCs w:val="24"/>
        </w:rPr>
        <w:t>и площади прямоугольника. Реше</w:t>
      </w:r>
      <w:r w:rsidRPr="00371219">
        <w:rPr>
          <w:rFonts w:ascii="Times New Roman" w:eastAsia="SimSun" w:hAnsi="Times New Roman"/>
          <w:sz w:val="24"/>
          <w:szCs w:val="24"/>
        </w:rPr>
        <w:t>ние задач на определение периметра и площади.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SimSun" w:hAnsi="Times New Roman"/>
          <w:b/>
          <w:bCs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Работа с данными </w:t>
      </w:r>
    </w:p>
    <w:p w:rsidR="00D544E8" w:rsidRPr="00371219" w:rsidRDefault="00D544E8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Информация, спосо</w:t>
      </w:r>
      <w:r>
        <w:rPr>
          <w:rFonts w:ascii="Times New Roman" w:eastAsia="SimSun" w:hAnsi="Times New Roman"/>
          <w:sz w:val="24"/>
          <w:szCs w:val="24"/>
        </w:rPr>
        <w:t>бы представления информации, ра</w:t>
      </w:r>
      <w:r w:rsidRPr="00371219">
        <w:rPr>
          <w:rFonts w:ascii="Times New Roman" w:eastAsia="SimSun" w:hAnsi="Times New Roman"/>
          <w:sz w:val="24"/>
          <w:szCs w:val="24"/>
        </w:rPr>
        <w:t xml:space="preserve">бота с информацией (сбор, </w:t>
      </w:r>
      <w:r>
        <w:rPr>
          <w:rFonts w:ascii="Times New Roman" w:eastAsia="SimSun" w:hAnsi="Times New Roman"/>
          <w:sz w:val="24"/>
          <w:szCs w:val="24"/>
        </w:rPr>
        <w:t>передача, хранение). Виды диаг</w:t>
      </w:r>
      <w:r w:rsidRPr="00371219">
        <w:rPr>
          <w:rFonts w:ascii="Times New Roman" w:eastAsia="SimSun" w:hAnsi="Times New Roman"/>
          <w:sz w:val="24"/>
          <w:szCs w:val="24"/>
        </w:rPr>
        <w:t>рамм (столбчатая, линейна</w:t>
      </w:r>
      <w:r>
        <w:rPr>
          <w:rFonts w:ascii="Times New Roman" w:eastAsia="SimSun" w:hAnsi="Times New Roman"/>
          <w:sz w:val="24"/>
          <w:szCs w:val="24"/>
        </w:rPr>
        <w:t>я, круговая). Планирование дей</w:t>
      </w:r>
      <w:r w:rsidRPr="00371219">
        <w:rPr>
          <w:rFonts w:ascii="Times New Roman" w:eastAsia="SimSun" w:hAnsi="Times New Roman"/>
          <w:sz w:val="24"/>
          <w:szCs w:val="24"/>
        </w:rPr>
        <w:t>ствий (знакомство с понятием «алгоритм»).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4E8" w:rsidRDefault="00D544E8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560"/>
        <w:rPr>
          <w:rFonts w:ascii="Times New Roman" w:eastAsia="SimSun" w:hAnsi="Times New Roman"/>
          <w:b/>
          <w:bCs/>
          <w:sz w:val="24"/>
          <w:szCs w:val="24"/>
        </w:rPr>
      </w:pPr>
    </w:p>
    <w:p w:rsidR="00D544E8" w:rsidRDefault="00D544E8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560"/>
        <w:rPr>
          <w:rFonts w:ascii="Times New Roman" w:eastAsia="SimSun" w:hAnsi="Times New Roman"/>
          <w:b/>
          <w:bCs/>
          <w:sz w:val="24"/>
          <w:szCs w:val="24"/>
        </w:rPr>
      </w:pPr>
    </w:p>
    <w:p w:rsidR="00D544E8" w:rsidRDefault="00D544E8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560"/>
        <w:rPr>
          <w:rFonts w:ascii="Times New Roman" w:eastAsia="SimSun" w:hAnsi="Times New Roman"/>
          <w:b/>
          <w:bCs/>
          <w:sz w:val="24"/>
          <w:szCs w:val="24"/>
        </w:rPr>
      </w:pPr>
    </w:p>
    <w:p w:rsidR="00463AB2" w:rsidRPr="00371219" w:rsidRDefault="00463AB2" w:rsidP="00CE4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56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>ПЛАНИРУЕМЫЕ РЕЗУЛЬТАТЫ ОСВОЕНИЯ ПРОГРАММЫ ПО МАТЕМАТИКЕ</w:t>
      </w:r>
      <w:r w:rsidR="00CE4A07">
        <w:rPr>
          <w:rFonts w:ascii="Times New Roman" w:eastAsia="SimSun" w:hAnsi="Times New Roman"/>
          <w:b/>
          <w:bCs/>
          <w:sz w:val="24"/>
          <w:szCs w:val="24"/>
        </w:rPr>
        <w:t xml:space="preserve"> к </w:t>
      </w: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 концу 4 класса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ЛИЧНОСТНЫЕ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 учащихся будут сформированы: </w:t>
      </w:r>
    </w:p>
    <w:p w:rsidR="00463AB2" w:rsidRPr="00371219" w:rsidRDefault="00463AB2" w:rsidP="00D47AAA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положительное отнош</w:t>
      </w:r>
      <w:r>
        <w:rPr>
          <w:rFonts w:ascii="Times New Roman" w:eastAsia="SimSun" w:hAnsi="Times New Roman"/>
          <w:sz w:val="24"/>
          <w:szCs w:val="24"/>
        </w:rPr>
        <w:t>ение и интерес к изучению мате</w:t>
      </w:r>
      <w:r w:rsidRPr="00371219">
        <w:rPr>
          <w:rFonts w:ascii="Times New Roman" w:eastAsia="SimSun" w:hAnsi="Times New Roman"/>
          <w:sz w:val="24"/>
          <w:szCs w:val="24"/>
        </w:rPr>
        <w:t xml:space="preserve">матики; </w:t>
      </w:r>
    </w:p>
    <w:p w:rsidR="00463AB2" w:rsidRPr="00371219" w:rsidRDefault="00463AB2" w:rsidP="00D47AAA">
      <w:pPr>
        <w:widowControl w:val="0"/>
        <w:numPr>
          <w:ilvl w:val="0"/>
          <w:numId w:val="1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ориентация на понимание причин личной успешности/ неуспешности в освоении материала; </w:t>
      </w:r>
    </w:p>
    <w:p w:rsidR="00463AB2" w:rsidRPr="00371219" w:rsidRDefault="00463AB2" w:rsidP="00D47AAA">
      <w:pPr>
        <w:widowControl w:val="0"/>
        <w:numPr>
          <w:ilvl w:val="0"/>
          <w:numId w:val="1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умение признавать собственные ошибки;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могут быть сформированы: </w:t>
      </w:r>
    </w:p>
    <w:p w:rsidR="00463AB2" w:rsidRPr="00371219" w:rsidRDefault="00463AB2" w:rsidP="00D47AAA">
      <w:pPr>
        <w:widowControl w:val="0"/>
        <w:numPr>
          <w:ilvl w:val="0"/>
          <w:numId w:val="1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умение оценивать трудность предлагаемого задания; </w:t>
      </w:r>
    </w:p>
    <w:p w:rsidR="00463AB2" w:rsidRPr="00371219" w:rsidRDefault="00463AB2" w:rsidP="00D47AAA">
      <w:pPr>
        <w:widowControl w:val="0"/>
        <w:numPr>
          <w:ilvl w:val="0"/>
          <w:numId w:val="1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адекватная самооценка; </w:t>
      </w:r>
    </w:p>
    <w:p w:rsidR="00463AB2" w:rsidRPr="00371219" w:rsidRDefault="00463AB2" w:rsidP="00D47AAA">
      <w:pPr>
        <w:widowControl w:val="0"/>
        <w:numPr>
          <w:ilvl w:val="0"/>
          <w:numId w:val="1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чувство ответственност</w:t>
      </w:r>
      <w:r>
        <w:rPr>
          <w:rFonts w:ascii="Times New Roman" w:eastAsia="SimSun" w:hAnsi="Times New Roman"/>
          <w:sz w:val="24"/>
          <w:szCs w:val="24"/>
        </w:rPr>
        <w:t>и за выполнение своей части ра</w:t>
      </w:r>
      <w:r w:rsidRPr="00371219">
        <w:rPr>
          <w:rFonts w:ascii="Times New Roman" w:eastAsia="SimSun" w:hAnsi="Times New Roman"/>
          <w:sz w:val="24"/>
          <w:szCs w:val="24"/>
        </w:rPr>
        <w:t>боты при работе в груп</w:t>
      </w:r>
      <w:r>
        <w:rPr>
          <w:rFonts w:ascii="Times New Roman" w:eastAsia="SimSun" w:hAnsi="Times New Roman"/>
          <w:sz w:val="24"/>
          <w:szCs w:val="24"/>
        </w:rPr>
        <w:t>пе (в ходе проектной деятельно</w:t>
      </w:r>
      <w:r w:rsidRPr="00371219">
        <w:rPr>
          <w:rFonts w:ascii="Times New Roman" w:eastAsia="SimSun" w:hAnsi="Times New Roman"/>
          <w:sz w:val="24"/>
          <w:szCs w:val="24"/>
        </w:rPr>
        <w:t xml:space="preserve">сти); </w:t>
      </w:r>
    </w:p>
    <w:p w:rsidR="00463AB2" w:rsidRPr="00371219" w:rsidRDefault="00463AB2" w:rsidP="00D47AAA">
      <w:pPr>
        <w:widowControl w:val="0"/>
        <w:numPr>
          <w:ilvl w:val="0"/>
          <w:numId w:val="1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восприятие математики как части общечеловеческой культуры; </w:t>
      </w:r>
    </w:p>
    <w:p w:rsidR="00463AB2" w:rsidRPr="00110AB7" w:rsidRDefault="00463AB2" w:rsidP="00D47AAA">
      <w:pPr>
        <w:widowControl w:val="0"/>
        <w:numPr>
          <w:ilvl w:val="0"/>
          <w:numId w:val="1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right="180" w:hanging="2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устойчивая учебно-</w:t>
      </w:r>
      <w:r w:rsidRPr="00371219">
        <w:rPr>
          <w:rFonts w:ascii="Times New Roman" w:eastAsia="SimSun" w:hAnsi="Times New Roman"/>
          <w:sz w:val="24"/>
          <w:szCs w:val="24"/>
        </w:rPr>
        <w:t xml:space="preserve">познавательная мотивация учения. </w:t>
      </w:r>
    </w:p>
    <w:p w:rsidR="00463AB2" w:rsidRPr="00371219" w:rsidRDefault="00463AB2" w:rsidP="00D544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 w:right="18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ПРЕДМЕТНЫЕ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>Учащиеся научатся:</w:t>
      </w:r>
    </w:p>
    <w:p w:rsidR="00463AB2" w:rsidRPr="00D544E8" w:rsidRDefault="00D544E8" w:rsidP="00D544E8">
      <w:pPr>
        <w:pStyle w:val="a6"/>
        <w:widowControl w:val="0"/>
        <w:numPr>
          <w:ilvl w:val="0"/>
          <w:numId w:val="24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4E8">
        <w:rPr>
          <w:rFonts w:ascii="Times New Roman" w:hAnsi="Times New Roman"/>
          <w:sz w:val="24"/>
          <w:szCs w:val="24"/>
        </w:rPr>
        <w:t>ч</w:t>
      </w:r>
      <w:r w:rsidR="00463AB2" w:rsidRPr="00D544E8">
        <w:rPr>
          <w:rFonts w:ascii="Times New Roman" w:eastAsia="SimSun" w:hAnsi="Times New Roman"/>
          <w:sz w:val="24"/>
          <w:szCs w:val="24"/>
        </w:rPr>
        <w:t>итать, записывать и сравнивать числа в пределах 1 000 000;</w:t>
      </w:r>
    </w:p>
    <w:p w:rsidR="00463AB2" w:rsidRPr="00371219" w:rsidRDefault="00463AB2" w:rsidP="00D47AAA">
      <w:pPr>
        <w:widowControl w:val="0"/>
        <w:numPr>
          <w:ilvl w:val="0"/>
          <w:numId w:val="1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представлять многозн</w:t>
      </w:r>
      <w:r>
        <w:rPr>
          <w:rFonts w:ascii="Times New Roman" w:eastAsia="SimSun" w:hAnsi="Times New Roman"/>
          <w:sz w:val="24"/>
          <w:szCs w:val="24"/>
        </w:rPr>
        <w:t>ачное число в виде суммы разряд</w:t>
      </w:r>
      <w:r w:rsidRPr="00371219">
        <w:rPr>
          <w:rFonts w:ascii="Times New Roman" w:eastAsia="SimSun" w:hAnsi="Times New Roman"/>
          <w:sz w:val="24"/>
          <w:szCs w:val="24"/>
        </w:rPr>
        <w:t xml:space="preserve">ных слагаемых; </w:t>
      </w:r>
    </w:p>
    <w:p w:rsidR="00463AB2" w:rsidRPr="00371219" w:rsidRDefault="00463AB2" w:rsidP="00D47AAA">
      <w:pPr>
        <w:widowControl w:val="0"/>
        <w:numPr>
          <w:ilvl w:val="0"/>
          <w:numId w:val="1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правильно и уместно использовать в</w:t>
      </w:r>
      <w:r>
        <w:rPr>
          <w:rFonts w:ascii="Times New Roman" w:eastAsia="SimSun" w:hAnsi="Times New Roman"/>
          <w:sz w:val="24"/>
          <w:szCs w:val="24"/>
        </w:rPr>
        <w:t xml:space="preserve"> речи названия изу</w:t>
      </w:r>
      <w:r w:rsidRPr="00371219">
        <w:rPr>
          <w:rFonts w:ascii="Times New Roman" w:eastAsia="SimSun" w:hAnsi="Times New Roman"/>
          <w:sz w:val="24"/>
          <w:szCs w:val="24"/>
        </w:rPr>
        <w:t>ченных единиц длины (</w:t>
      </w:r>
      <w:r>
        <w:rPr>
          <w:rFonts w:ascii="Times New Roman" w:eastAsia="SimSun" w:hAnsi="Times New Roman"/>
          <w:sz w:val="24"/>
          <w:szCs w:val="24"/>
        </w:rPr>
        <w:t>метр, сантиметр, миллиметр, ки</w:t>
      </w:r>
      <w:r w:rsidRPr="00371219">
        <w:rPr>
          <w:rFonts w:ascii="Times New Roman" w:eastAsia="SimSun" w:hAnsi="Times New Roman"/>
          <w:sz w:val="24"/>
          <w:szCs w:val="24"/>
        </w:rPr>
        <w:t xml:space="preserve">лометр), площади (квадратный сантиметр, квадратный метр, квадратный километр), вместимости (литр), массы (грамм, килограмм, центнер, тонна), времени (секунда, минута, час, сутки, неделя, месяц, год, век); единицами длины, площади, массы, времени; </w:t>
      </w:r>
    </w:p>
    <w:p w:rsidR="00463AB2" w:rsidRPr="00371219" w:rsidRDefault="00463AB2" w:rsidP="00D47AAA">
      <w:pPr>
        <w:widowControl w:val="0"/>
        <w:numPr>
          <w:ilvl w:val="0"/>
          <w:numId w:val="1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сравнивать и упорядочивать изученные величины по их числовым значениям н</w:t>
      </w:r>
      <w:r>
        <w:rPr>
          <w:rFonts w:ascii="Times New Roman" w:eastAsia="SimSun" w:hAnsi="Times New Roman"/>
          <w:sz w:val="24"/>
          <w:szCs w:val="24"/>
        </w:rPr>
        <w:t>а основе знания метрических со</w:t>
      </w:r>
      <w:r w:rsidRPr="00371219">
        <w:rPr>
          <w:rFonts w:ascii="Times New Roman" w:eastAsia="SimSun" w:hAnsi="Times New Roman"/>
          <w:sz w:val="24"/>
          <w:szCs w:val="24"/>
        </w:rPr>
        <w:t xml:space="preserve">отношений между ними; выражать величины в разных единицах измерения; </w:t>
      </w:r>
    </w:p>
    <w:p w:rsidR="00463AB2" w:rsidRPr="00371219" w:rsidRDefault="00463AB2" w:rsidP="00D47AAA">
      <w:pPr>
        <w:widowControl w:val="0"/>
        <w:numPr>
          <w:ilvl w:val="0"/>
          <w:numId w:val="1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арифметические действия с величинами; </w:t>
      </w:r>
    </w:p>
    <w:p w:rsidR="00463AB2" w:rsidRPr="00371219" w:rsidRDefault="00463AB2" w:rsidP="00D47AAA">
      <w:pPr>
        <w:widowControl w:val="0"/>
        <w:numPr>
          <w:ilvl w:val="0"/>
          <w:numId w:val="1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правильно употреблять</w:t>
      </w:r>
      <w:r>
        <w:rPr>
          <w:rFonts w:ascii="Times New Roman" w:eastAsia="SimSun" w:hAnsi="Times New Roman"/>
          <w:sz w:val="24"/>
          <w:szCs w:val="24"/>
        </w:rPr>
        <w:t xml:space="preserve"> в речи названия числовых выра</w:t>
      </w:r>
      <w:r w:rsidRPr="00371219">
        <w:rPr>
          <w:rFonts w:ascii="Times New Roman" w:eastAsia="SimSun" w:hAnsi="Times New Roman"/>
          <w:sz w:val="24"/>
          <w:szCs w:val="24"/>
        </w:rPr>
        <w:t>жений (сумма, разность,</w:t>
      </w:r>
      <w:r>
        <w:rPr>
          <w:rFonts w:ascii="Times New Roman" w:eastAsia="SimSun" w:hAnsi="Times New Roman"/>
          <w:sz w:val="24"/>
          <w:szCs w:val="24"/>
        </w:rPr>
        <w:t xml:space="preserve"> произведение, частное); назва</w:t>
      </w:r>
      <w:r w:rsidRPr="00371219">
        <w:rPr>
          <w:rFonts w:ascii="Times New Roman" w:eastAsia="SimSun" w:hAnsi="Times New Roman"/>
          <w:sz w:val="24"/>
          <w:szCs w:val="24"/>
        </w:rPr>
        <w:t>ния компонентов сложе</w:t>
      </w:r>
      <w:r>
        <w:rPr>
          <w:rFonts w:ascii="Times New Roman" w:eastAsia="SimSun" w:hAnsi="Times New Roman"/>
          <w:sz w:val="24"/>
          <w:szCs w:val="24"/>
        </w:rPr>
        <w:t>ния (слагаемые, сумма), вычита</w:t>
      </w:r>
      <w:r w:rsidRPr="00371219">
        <w:rPr>
          <w:rFonts w:ascii="Times New Roman" w:eastAsia="SimSun" w:hAnsi="Times New Roman"/>
          <w:sz w:val="24"/>
          <w:szCs w:val="24"/>
        </w:rPr>
        <w:t>ния (уменьшаемое, вычитаемое, разность), умножения (множители, произвед</w:t>
      </w:r>
      <w:r>
        <w:rPr>
          <w:rFonts w:ascii="Times New Roman" w:eastAsia="SimSun" w:hAnsi="Times New Roman"/>
          <w:sz w:val="24"/>
          <w:szCs w:val="24"/>
        </w:rPr>
        <w:t>ение) и деления (делимое, дели</w:t>
      </w:r>
      <w:r w:rsidRPr="00371219">
        <w:rPr>
          <w:rFonts w:ascii="Times New Roman" w:eastAsia="SimSun" w:hAnsi="Times New Roman"/>
          <w:sz w:val="24"/>
          <w:szCs w:val="24"/>
        </w:rPr>
        <w:t xml:space="preserve">тель, частное); </w:t>
      </w:r>
    </w:p>
    <w:p w:rsidR="00463AB2" w:rsidRPr="00371219" w:rsidRDefault="00463AB2" w:rsidP="00D47AAA">
      <w:pPr>
        <w:widowControl w:val="0"/>
        <w:numPr>
          <w:ilvl w:val="0"/>
          <w:numId w:val="1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lastRenderedPageBreak/>
        <w:t xml:space="preserve">находить неизвестные компоненты арифметических действий; </w:t>
      </w:r>
    </w:p>
    <w:p w:rsidR="00463AB2" w:rsidRPr="00371219" w:rsidRDefault="00463AB2" w:rsidP="00D47AAA">
      <w:pPr>
        <w:widowControl w:val="0"/>
        <w:numPr>
          <w:ilvl w:val="0"/>
          <w:numId w:val="1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вычислять значение </w:t>
      </w:r>
      <w:r>
        <w:rPr>
          <w:rFonts w:ascii="Times New Roman" w:eastAsia="SimSun" w:hAnsi="Times New Roman"/>
          <w:sz w:val="24"/>
          <w:szCs w:val="24"/>
        </w:rPr>
        <w:t>числового выражения, содержаще</w:t>
      </w:r>
      <w:r w:rsidRPr="00371219">
        <w:rPr>
          <w:rFonts w:ascii="Times New Roman" w:eastAsia="SimSun" w:hAnsi="Times New Roman"/>
          <w:sz w:val="24"/>
          <w:szCs w:val="24"/>
        </w:rPr>
        <w:t>го 3–4 действия на осно</w:t>
      </w:r>
      <w:r>
        <w:rPr>
          <w:rFonts w:ascii="Times New Roman" w:eastAsia="SimSun" w:hAnsi="Times New Roman"/>
          <w:sz w:val="24"/>
          <w:szCs w:val="24"/>
        </w:rPr>
        <w:t>ве знания правил порядка выпол</w:t>
      </w:r>
      <w:r w:rsidRPr="00371219">
        <w:rPr>
          <w:rFonts w:ascii="Times New Roman" w:eastAsia="SimSun" w:hAnsi="Times New Roman"/>
          <w:sz w:val="24"/>
          <w:szCs w:val="24"/>
        </w:rPr>
        <w:t xml:space="preserve">нения действий; </w:t>
      </w:r>
    </w:p>
    <w:p w:rsidR="00463AB2" w:rsidRPr="00371219" w:rsidRDefault="00463AB2" w:rsidP="00D47AAA">
      <w:pPr>
        <w:widowControl w:val="0"/>
        <w:numPr>
          <w:ilvl w:val="0"/>
          <w:numId w:val="1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арифметические действия с числами 0 и 1;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bookmarkStart w:id="10" w:name="page191"/>
      <w:bookmarkEnd w:id="10"/>
      <w:r w:rsidRPr="00371219">
        <w:rPr>
          <w:rFonts w:ascii="Times New Roman" w:eastAsia="SimSun" w:hAnsi="Times New Roman"/>
          <w:sz w:val="24"/>
          <w:szCs w:val="24"/>
        </w:rPr>
        <w:t xml:space="preserve">выполнять простые устные вычисления в пределах 1000;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устно выполнять простые арифметические действия с многозначными числами;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письменно выполнять </w:t>
      </w:r>
      <w:r>
        <w:rPr>
          <w:rFonts w:ascii="Times New Roman" w:eastAsia="SimSun" w:hAnsi="Times New Roman"/>
          <w:sz w:val="24"/>
          <w:szCs w:val="24"/>
        </w:rPr>
        <w:t>сложение и вычитание многознач</w:t>
      </w:r>
      <w:r w:rsidRPr="00371219">
        <w:rPr>
          <w:rFonts w:ascii="Times New Roman" w:eastAsia="SimSun" w:hAnsi="Times New Roman"/>
          <w:sz w:val="24"/>
          <w:szCs w:val="24"/>
        </w:rPr>
        <w:t xml:space="preserve">ных чисел; умножение и деление многозначных чисел на однозначные и двузначные числа;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проверять результат</w:t>
      </w:r>
      <w:r>
        <w:rPr>
          <w:rFonts w:ascii="Times New Roman" w:eastAsia="SimSun" w:hAnsi="Times New Roman"/>
          <w:sz w:val="24"/>
          <w:szCs w:val="24"/>
        </w:rPr>
        <w:t>ы арифметических действий разны</w:t>
      </w:r>
      <w:r w:rsidRPr="00371219">
        <w:rPr>
          <w:rFonts w:ascii="Times New Roman" w:eastAsia="SimSun" w:hAnsi="Times New Roman"/>
          <w:sz w:val="24"/>
          <w:szCs w:val="24"/>
        </w:rPr>
        <w:t xml:space="preserve">ми способами;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использовать изученны</w:t>
      </w:r>
      <w:r>
        <w:rPr>
          <w:rFonts w:ascii="Times New Roman" w:eastAsia="SimSun" w:hAnsi="Times New Roman"/>
          <w:sz w:val="24"/>
          <w:szCs w:val="24"/>
        </w:rPr>
        <w:t>е свойства арифметических дейс</w:t>
      </w:r>
      <w:r w:rsidRPr="00371219">
        <w:rPr>
          <w:rFonts w:ascii="Times New Roman" w:eastAsia="SimSun" w:hAnsi="Times New Roman"/>
          <w:sz w:val="24"/>
          <w:szCs w:val="24"/>
        </w:rPr>
        <w:t xml:space="preserve">твий при вычислении значений выражений;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осуществлять анализ числового выражения, условия текстовой задачи и устанавливать зависимости между компонентами число</w:t>
      </w:r>
      <w:r>
        <w:rPr>
          <w:rFonts w:ascii="Times New Roman" w:eastAsia="SimSun" w:hAnsi="Times New Roman"/>
          <w:sz w:val="24"/>
          <w:szCs w:val="24"/>
        </w:rPr>
        <w:t>вого выражения, данными тексто</w:t>
      </w:r>
      <w:r w:rsidRPr="00371219">
        <w:rPr>
          <w:rFonts w:ascii="Times New Roman" w:eastAsia="SimSun" w:hAnsi="Times New Roman"/>
          <w:sz w:val="24"/>
          <w:szCs w:val="24"/>
        </w:rPr>
        <w:t xml:space="preserve">вой задачи;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понимать зависимости </w:t>
      </w:r>
      <w:r>
        <w:rPr>
          <w:rFonts w:ascii="Times New Roman" w:eastAsia="SimSun" w:hAnsi="Times New Roman"/>
          <w:sz w:val="24"/>
          <w:szCs w:val="24"/>
        </w:rPr>
        <w:t>между: скоростью, временем дви</w:t>
      </w:r>
      <w:r w:rsidRPr="00371219">
        <w:rPr>
          <w:rFonts w:ascii="Times New Roman" w:eastAsia="SimSun" w:hAnsi="Times New Roman"/>
          <w:sz w:val="24"/>
          <w:szCs w:val="24"/>
        </w:rPr>
        <w:t>жением и длиной прой</w:t>
      </w:r>
      <w:r>
        <w:rPr>
          <w:rFonts w:ascii="Times New Roman" w:eastAsia="SimSun" w:hAnsi="Times New Roman"/>
          <w:sz w:val="24"/>
          <w:szCs w:val="24"/>
        </w:rPr>
        <w:t>денного пути; стоимостью едини</w:t>
      </w:r>
      <w:r w:rsidRPr="00371219">
        <w:rPr>
          <w:rFonts w:ascii="Times New Roman" w:eastAsia="SimSun" w:hAnsi="Times New Roman"/>
          <w:sz w:val="24"/>
          <w:szCs w:val="24"/>
        </w:rPr>
        <w:t>цы товара, количеством купленных единиц товара и общей стоимостью пок</w:t>
      </w:r>
      <w:r>
        <w:rPr>
          <w:rFonts w:ascii="Times New Roman" w:eastAsia="SimSun" w:hAnsi="Times New Roman"/>
          <w:sz w:val="24"/>
          <w:szCs w:val="24"/>
        </w:rPr>
        <w:t>упки; производительностью, вре</w:t>
      </w:r>
      <w:r w:rsidRPr="00371219">
        <w:rPr>
          <w:rFonts w:ascii="Times New Roman" w:eastAsia="SimSun" w:hAnsi="Times New Roman"/>
          <w:sz w:val="24"/>
          <w:szCs w:val="24"/>
        </w:rPr>
        <w:t>менем работы и общим объёмом выполненной работы; затратами на изготовл</w:t>
      </w:r>
      <w:r>
        <w:rPr>
          <w:rFonts w:ascii="Times New Roman" w:eastAsia="SimSun" w:hAnsi="Times New Roman"/>
          <w:sz w:val="24"/>
          <w:szCs w:val="24"/>
        </w:rPr>
        <w:t>ение изделия, количеством изде</w:t>
      </w:r>
      <w:r w:rsidRPr="00371219">
        <w:rPr>
          <w:rFonts w:ascii="Times New Roman" w:eastAsia="SimSun" w:hAnsi="Times New Roman"/>
          <w:sz w:val="24"/>
          <w:szCs w:val="24"/>
        </w:rPr>
        <w:t xml:space="preserve">лий и расходом материалов;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решать текстовые задачи в 2–3 действия: на увеличение/ уменьшение количества; нахождение суммы, остатка, слагаемого, уменьшаемого, вычитаемого; нахождение произведения, делени</w:t>
      </w:r>
      <w:r>
        <w:rPr>
          <w:rFonts w:ascii="Times New Roman" w:eastAsia="SimSun" w:hAnsi="Times New Roman"/>
          <w:sz w:val="24"/>
          <w:szCs w:val="24"/>
        </w:rPr>
        <w:t>я на части и по содержанию, на</w:t>
      </w:r>
      <w:r w:rsidRPr="00371219">
        <w:rPr>
          <w:rFonts w:ascii="Times New Roman" w:eastAsia="SimSun" w:hAnsi="Times New Roman"/>
          <w:sz w:val="24"/>
          <w:szCs w:val="24"/>
        </w:rPr>
        <w:t>хождение множител</w:t>
      </w:r>
      <w:r>
        <w:rPr>
          <w:rFonts w:ascii="Times New Roman" w:eastAsia="SimSun" w:hAnsi="Times New Roman"/>
          <w:sz w:val="24"/>
          <w:szCs w:val="24"/>
        </w:rPr>
        <w:t>я, делимого, делителя; на стои</w:t>
      </w:r>
      <w:r w:rsidRPr="00371219">
        <w:rPr>
          <w:rFonts w:ascii="Times New Roman" w:eastAsia="SimSun" w:hAnsi="Times New Roman"/>
          <w:sz w:val="24"/>
          <w:szCs w:val="24"/>
        </w:rPr>
        <w:t xml:space="preserve">мость; движение одного объекта; разностное и кратное сравнение;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задачи в 1–2 действия на нахождение доли числа и числа по доле; на встречное д</w:t>
      </w:r>
      <w:r>
        <w:rPr>
          <w:rFonts w:ascii="Times New Roman" w:eastAsia="SimSun" w:hAnsi="Times New Roman"/>
          <w:sz w:val="24"/>
          <w:szCs w:val="24"/>
        </w:rPr>
        <w:t>вижение и движение в противопо</w:t>
      </w:r>
      <w:r w:rsidRPr="00371219">
        <w:rPr>
          <w:rFonts w:ascii="Times New Roman" w:eastAsia="SimSun" w:hAnsi="Times New Roman"/>
          <w:sz w:val="24"/>
          <w:szCs w:val="24"/>
        </w:rPr>
        <w:t>ложных направлениях:</w:t>
      </w:r>
      <w:r>
        <w:rPr>
          <w:rFonts w:ascii="Times New Roman" w:eastAsia="SimSun" w:hAnsi="Times New Roman"/>
          <w:sz w:val="24"/>
          <w:szCs w:val="24"/>
        </w:rPr>
        <w:t xml:space="preserve"> на производительность; на рас</w:t>
      </w:r>
      <w:r w:rsidRPr="00371219">
        <w:rPr>
          <w:rFonts w:ascii="Times New Roman" w:eastAsia="SimSun" w:hAnsi="Times New Roman"/>
          <w:sz w:val="24"/>
          <w:szCs w:val="24"/>
        </w:rPr>
        <w:t xml:space="preserve">ход материалов;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распознавать изображения геометрическ</w:t>
      </w:r>
      <w:r>
        <w:rPr>
          <w:rFonts w:ascii="Times New Roman" w:eastAsia="SimSun" w:hAnsi="Times New Roman"/>
          <w:sz w:val="24"/>
          <w:szCs w:val="24"/>
        </w:rPr>
        <w:t>их фигур и на</w:t>
      </w:r>
      <w:r w:rsidRPr="00371219">
        <w:rPr>
          <w:rFonts w:ascii="Times New Roman" w:eastAsia="SimSun" w:hAnsi="Times New Roman"/>
          <w:sz w:val="24"/>
          <w:szCs w:val="24"/>
        </w:rPr>
        <w:t>зывать их (точка, отре</w:t>
      </w:r>
      <w:r>
        <w:rPr>
          <w:rFonts w:ascii="Times New Roman" w:eastAsia="SimSun" w:hAnsi="Times New Roman"/>
          <w:sz w:val="24"/>
          <w:szCs w:val="24"/>
        </w:rPr>
        <w:t>зок, ломаная, прямая, треуголь</w:t>
      </w:r>
      <w:r w:rsidRPr="00371219">
        <w:rPr>
          <w:rFonts w:ascii="Times New Roman" w:eastAsia="SimSun" w:hAnsi="Times New Roman"/>
          <w:sz w:val="24"/>
          <w:szCs w:val="24"/>
        </w:rPr>
        <w:t xml:space="preserve">ник, четырёхугольник, многоугольник, прямоугольник, квадрат, куб, шар);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различать плоские и пространственные геометрические фигуры;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изображать геометрические фигуры на клетчатой бумаге;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строить прямоугольни</w:t>
      </w:r>
      <w:r>
        <w:rPr>
          <w:rFonts w:ascii="Times New Roman" w:eastAsia="SimSun" w:hAnsi="Times New Roman"/>
          <w:sz w:val="24"/>
          <w:szCs w:val="24"/>
        </w:rPr>
        <w:t>к с заданными параметрами с по</w:t>
      </w:r>
      <w:r w:rsidRPr="00371219">
        <w:rPr>
          <w:rFonts w:ascii="Times New Roman" w:eastAsia="SimSun" w:hAnsi="Times New Roman"/>
          <w:sz w:val="24"/>
          <w:szCs w:val="24"/>
        </w:rPr>
        <w:t xml:space="preserve">мощью угольника; </w:t>
      </w:r>
    </w:p>
    <w:p w:rsidR="00463AB2" w:rsidRPr="00371219" w:rsidRDefault="00463AB2" w:rsidP="00D47AAA">
      <w:pPr>
        <w:widowControl w:val="0"/>
        <w:numPr>
          <w:ilvl w:val="0"/>
          <w:numId w:val="1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решать геометрические задачи на определение площади и периметра прямоугольника.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0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умножение и деление на трёхзначное число;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вычислять значени</w:t>
      </w:r>
      <w:r>
        <w:rPr>
          <w:rFonts w:ascii="Times New Roman" w:eastAsia="SimSun" w:hAnsi="Times New Roman"/>
          <w:sz w:val="24"/>
          <w:szCs w:val="24"/>
        </w:rPr>
        <w:t>я числовых выражений рациональ</w:t>
      </w:r>
      <w:r w:rsidRPr="00371219">
        <w:rPr>
          <w:rFonts w:ascii="Times New Roman" w:eastAsia="SimSun" w:hAnsi="Times New Roman"/>
          <w:sz w:val="24"/>
          <w:szCs w:val="24"/>
        </w:rPr>
        <w:t xml:space="preserve">ными способами, используя свойства арифметических действий;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прогнозировать резул</w:t>
      </w:r>
      <w:r>
        <w:rPr>
          <w:rFonts w:ascii="Times New Roman" w:eastAsia="SimSun" w:hAnsi="Times New Roman"/>
          <w:sz w:val="24"/>
          <w:szCs w:val="24"/>
        </w:rPr>
        <w:t>ьтаты вычислений; оценивать ре</w:t>
      </w:r>
      <w:r w:rsidRPr="00371219">
        <w:rPr>
          <w:rFonts w:ascii="Times New Roman" w:eastAsia="SimSun" w:hAnsi="Times New Roman"/>
          <w:sz w:val="24"/>
          <w:szCs w:val="24"/>
        </w:rPr>
        <w:t xml:space="preserve">зультаты арифметических действий разными способами;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решать текстовые задачи в 3–4 действия: на увеличение/ уменьшение количества; нахождение суммы, остатка, слагаемого, уменьш</w:t>
      </w:r>
      <w:r>
        <w:rPr>
          <w:rFonts w:ascii="Times New Roman" w:eastAsia="SimSun" w:hAnsi="Times New Roman"/>
          <w:sz w:val="24"/>
          <w:szCs w:val="24"/>
        </w:rPr>
        <w:t>аемого, вычитаемого; произведе</w:t>
      </w:r>
      <w:r w:rsidRPr="00371219">
        <w:rPr>
          <w:rFonts w:ascii="Times New Roman" w:eastAsia="SimSun" w:hAnsi="Times New Roman"/>
          <w:sz w:val="24"/>
          <w:szCs w:val="24"/>
        </w:rPr>
        <w:t>ния, деления на части и по содержанию; нахождение множителя, делимого, делителя; задачи на стоимость; движение одного объекта</w:t>
      </w:r>
      <w:r>
        <w:rPr>
          <w:rFonts w:ascii="Times New Roman" w:eastAsia="SimSun" w:hAnsi="Times New Roman"/>
          <w:sz w:val="24"/>
          <w:szCs w:val="24"/>
        </w:rPr>
        <w:t>; задачи в 1–2 действия на дви</w:t>
      </w:r>
      <w:r w:rsidRPr="00371219">
        <w:rPr>
          <w:rFonts w:ascii="Times New Roman" w:eastAsia="SimSun" w:hAnsi="Times New Roman"/>
          <w:sz w:val="24"/>
          <w:szCs w:val="24"/>
        </w:rPr>
        <w:t xml:space="preserve">жение в одном направлении;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видеть прямо</w:t>
      </w:r>
      <w:r w:rsidR="00073457">
        <w:rPr>
          <w:rFonts w:ascii="Times New Roman" w:eastAsia="SimSun" w:hAnsi="Times New Roman"/>
          <w:sz w:val="24"/>
          <w:szCs w:val="24"/>
        </w:rPr>
        <w:t xml:space="preserve"> </w:t>
      </w:r>
      <w:r w:rsidRPr="00371219">
        <w:rPr>
          <w:rFonts w:ascii="Times New Roman" w:eastAsia="SimSun" w:hAnsi="Times New Roman"/>
          <w:sz w:val="24"/>
          <w:szCs w:val="24"/>
        </w:rPr>
        <w:t>пропорц</w:t>
      </w:r>
      <w:r>
        <w:rPr>
          <w:rFonts w:ascii="Times New Roman" w:eastAsia="SimSun" w:hAnsi="Times New Roman"/>
          <w:sz w:val="24"/>
          <w:szCs w:val="24"/>
        </w:rPr>
        <w:t>иональную зависимость между ве</w:t>
      </w:r>
      <w:r w:rsidRPr="00371219">
        <w:rPr>
          <w:rFonts w:ascii="Times New Roman" w:eastAsia="SimSun" w:hAnsi="Times New Roman"/>
          <w:sz w:val="24"/>
          <w:szCs w:val="24"/>
        </w:rPr>
        <w:t>личинами и использова</w:t>
      </w:r>
      <w:r>
        <w:rPr>
          <w:rFonts w:ascii="Times New Roman" w:eastAsia="SimSun" w:hAnsi="Times New Roman"/>
          <w:sz w:val="24"/>
          <w:szCs w:val="24"/>
        </w:rPr>
        <w:t>ть её при решении текстовых за</w:t>
      </w:r>
      <w:r w:rsidRPr="00371219">
        <w:rPr>
          <w:rFonts w:ascii="Times New Roman" w:eastAsia="SimSun" w:hAnsi="Times New Roman"/>
          <w:sz w:val="24"/>
          <w:szCs w:val="24"/>
        </w:rPr>
        <w:t xml:space="preserve">дач;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решать задачи разными способами.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МЕТАПРЕДМЕТНЫЕ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Регулятивные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удерживать цель учебной и внеучебной деятельности;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учитывать ориентиры, данные учителем, при освоении нового учебного материала;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использовать изученные правила, способы действий, приёмы вычислений, свойства </w:t>
      </w:r>
      <w:r w:rsidRPr="00371219">
        <w:rPr>
          <w:rFonts w:ascii="Times New Roman" w:eastAsia="SimSun" w:hAnsi="Times New Roman"/>
          <w:sz w:val="24"/>
          <w:szCs w:val="24"/>
        </w:rPr>
        <w:lastRenderedPageBreak/>
        <w:t xml:space="preserve">объектов при выполнении учебных заданий и в познавательной деятельности;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самостоятельно плани</w:t>
      </w:r>
      <w:r>
        <w:rPr>
          <w:rFonts w:ascii="Times New Roman" w:eastAsia="SimSun" w:hAnsi="Times New Roman"/>
          <w:sz w:val="24"/>
          <w:szCs w:val="24"/>
        </w:rPr>
        <w:t>ровать собственную вычислитель</w:t>
      </w:r>
      <w:r w:rsidRPr="00371219">
        <w:rPr>
          <w:rFonts w:ascii="Times New Roman" w:eastAsia="SimSun" w:hAnsi="Times New Roman"/>
          <w:sz w:val="24"/>
          <w:szCs w:val="24"/>
        </w:rPr>
        <w:t xml:space="preserve">ную деятельность и действия, необходимые для решения задачи;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осуществлять итоговый</w:t>
      </w:r>
      <w:r>
        <w:rPr>
          <w:rFonts w:ascii="Times New Roman" w:eastAsia="SimSun" w:hAnsi="Times New Roman"/>
          <w:sz w:val="24"/>
          <w:szCs w:val="24"/>
        </w:rPr>
        <w:t xml:space="preserve"> и пошаговый контроль результа</w:t>
      </w:r>
      <w:r w:rsidRPr="00371219">
        <w:rPr>
          <w:rFonts w:ascii="Times New Roman" w:eastAsia="SimSun" w:hAnsi="Times New Roman"/>
          <w:sz w:val="24"/>
          <w:szCs w:val="24"/>
        </w:rPr>
        <w:t>тов вычислений с опорой на знание алгоритмов вы</w:t>
      </w:r>
      <w:r>
        <w:rPr>
          <w:rFonts w:ascii="Times New Roman" w:eastAsia="SimSun" w:hAnsi="Times New Roman"/>
          <w:sz w:val="24"/>
          <w:szCs w:val="24"/>
        </w:rPr>
        <w:t>числе</w:t>
      </w:r>
      <w:r w:rsidRPr="00371219">
        <w:rPr>
          <w:rFonts w:ascii="Times New Roman" w:eastAsia="SimSun" w:hAnsi="Times New Roman"/>
          <w:sz w:val="24"/>
          <w:szCs w:val="24"/>
        </w:rPr>
        <w:t>ний и с помощью освое</w:t>
      </w:r>
      <w:r>
        <w:rPr>
          <w:rFonts w:ascii="Times New Roman" w:eastAsia="SimSun" w:hAnsi="Times New Roman"/>
          <w:sz w:val="24"/>
          <w:szCs w:val="24"/>
        </w:rPr>
        <w:t>нных приемов контроля результа</w:t>
      </w:r>
      <w:r w:rsidRPr="00371219">
        <w:rPr>
          <w:rFonts w:ascii="Times New Roman" w:eastAsia="SimSun" w:hAnsi="Times New Roman"/>
          <w:sz w:val="24"/>
          <w:szCs w:val="24"/>
        </w:rPr>
        <w:t>та (определение последней цифры ответа при сложении, вычитании, умножен</w:t>
      </w:r>
      <w:r>
        <w:rPr>
          <w:rFonts w:ascii="Times New Roman" w:eastAsia="SimSun" w:hAnsi="Times New Roman"/>
          <w:sz w:val="24"/>
          <w:szCs w:val="24"/>
        </w:rPr>
        <w:t>ии, первой цифры ответа и коли</w:t>
      </w:r>
      <w:r w:rsidRPr="00371219">
        <w:rPr>
          <w:rFonts w:ascii="Times New Roman" w:eastAsia="SimSun" w:hAnsi="Times New Roman"/>
          <w:sz w:val="24"/>
          <w:szCs w:val="24"/>
        </w:rPr>
        <w:t xml:space="preserve">чества цифр в ответе при делении);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вносить необходимы</w:t>
      </w:r>
      <w:r>
        <w:rPr>
          <w:rFonts w:ascii="Times New Roman" w:eastAsia="SimSun" w:hAnsi="Times New Roman"/>
          <w:sz w:val="24"/>
          <w:szCs w:val="24"/>
        </w:rPr>
        <w:t>е коррективы в собственные дей</w:t>
      </w:r>
      <w:r w:rsidRPr="00371219">
        <w:rPr>
          <w:rFonts w:ascii="Times New Roman" w:eastAsia="SimSun" w:hAnsi="Times New Roman"/>
          <w:sz w:val="24"/>
          <w:szCs w:val="24"/>
        </w:rPr>
        <w:t xml:space="preserve">ствия по итогам самопроверки;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сопоставлять результаты собственной деятельности с оценкой её товарищами, учителем; </w:t>
      </w:r>
    </w:p>
    <w:p w:rsidR="00463AB2" w:rsidRPr="00371219" w:rsidRDefault="00463AB2" w:rsidP="00D47AAA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адекватно воспринимать аргументированную критику ошибок и учитывать её в работе над ошибками.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bookmarkStart w:id="11" w:name="page192"/>
      <w:bookmarkEnd w:id="11"/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планировать собственную познавательную деятельность с учётом поставленной цели (под руководством учителя);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использовать универс</w:t>
      </w:r>
      <w:r>
        <w:rPr>
          <w:rFonts w:ascii="Times New Roman" w:eastAsia="SimSun" w:hAnsi="Times New Roman"/>
          <w:sz w:val="24"/>
          <w:szCs w:val="24"/>
        </w:rPr>
        <w:t>альные способы контроля резуль</w:t>
      </w:r>
      <w:r w:rsidRPr="00371219">
        <w:rPr>
          <w:rFonts w:ascii="Times New Roman" w:eastAsia="SimSun" w:hAnsi="Times New Roman"/>
          <w:sz w:val="24"/>
          <w:szCs w:val="24"/>
        </w:rPr>
        <w:t xml:space="preserve">тата вычислений (прогнозирование результата, приёмы приближённых вычислений, оценка результата).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Познавательные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выделять существенное </w:t>
      </w:r>
      <w:r>
        <w:rPr>
          <w:rFonts w:ascii="Times New Roman" w:eastAsia="SimSun" w:hAnsi="Times New Roman"/>
          <w:sz w:val="24"/>
          <w:szCs w:val="24"/>
        </w:rPr>
        <w:t>и несущественное в тексте зада</w:t>
      </w:r>
      <w:r w:rsidRPr="00371219">
        <w:rPr>
          <w:rFonts w:ascii="Times New Roman" w:eastAsia="SimSun" w:hAnsi="Times New Roman"/>
          <w:sz w:val="24"/>
          <w:szCs w:val="24"/>
        </w:rPr>
        <w:t>чи, составлять краткую</w:t>
      </w:r>
      <w:r>
        <w:rPr>
          <w:rFonts w:ascii="Times New Roman" w:eastAsia="SimSun" w:hAnsi="Times New Roman"/>
          <w:sz w:val="24"/>
          <w:szCs w:val="24"/>
        </w:rPr>
        <w:t xml:space="preserve"> запись условия задачи; модели</w:t>
      </w:r>
      <w:r w:rsidRPr="00371219">
        <w:rPr>
          <w:rFonts w:ascii="Times New Roman" w:eastAsia="SimSun" w:hAnsi="Times New Roman"/>
          <w:sz w:val="24"/>
          <w:szCs w:val="24"/>
        </w:rPr>
        <w:t xml:space="preserve">ровать условия текстовых задач освоенными способами; </w:t>
      </w:r>
    </w:p>
    <w:p w:rsidR="00463AB2" w:rsidRPr="00371219" w:rsidRDefault="00463AB2" w:rsidP="00D4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сопоставлять разные способы решения задач;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использовать обобщённые способы решения текстовых задач (например, на пропорциональную зависимость);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устанавливать закономерности и использовать их при выполнении заданий </w:t>
      </w:r>
      <w:r>
        <w:rPr>
          <w:rFonts w:ascii="Times New Roman" w:eastAsia="SimSun" w:hAnsi="Times New Roman"/>
          <w:sz w:val="24"/>
          <w:szCs w:val="24"/>
        </w:rPr>
        <w:t>(продолжать ряд, заполнять пус</w:t>
      </w:r>
      <w:r w:rsidRPr="00371219">
        <w:rPr>
          <w:rFonts w:ascii="Times New Roman" w:eastAsia="SimSun" w:hAnsi="Times New Roman"/>
          <w:sz w:val="24"/>
          <w:szCs w:val="24"/>
        </w:rPr>
        <w:t>тые клетки в таблице, составлять равенств</w:t>
      </w:r>
      <w:r>
        <w:rPr>
          <w:rFonts w:ascii="Times New Roman" w:eastAsia="SimSun" w:hAnsi="Times New Roman"/>
          <w:sz w:val="24"/>
          <w:szCs w:val="24"/>
        </w:rPr>
        <w:t>а и решать за</w:t>
      </w:r>
      <w:r w:rsidRPr="00371219">
        <w:rPr>
          <w:rFonts w:ascii="Times New Roman" w:eastAsia="SimSun" w:hAnsi="Times New Roman"/>
          <w:sz w:val="24"/>
          <w:szCs w:val="24"/>
        </w:rPr>
        <w:t xml:space="preserve">дачи по аналогии);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осуществлять синтез </w:t>
      </w:r>
      <w:r>
        <w:rPr>
          <w:rFonts w:ascii="Times New Roman" w:eastAsia="SimSun" w:hAnsi="Times New Roman"/>
          <w:sz w:val="24"/>
          <w:szCs w:val="24"/>
        </w:rPr>
        <w:t>числового выражения (восстанав</w:t>
      </w:r>
      <w:r w:rsidRPr="00371219">
        <w:rPr>
          <w:rFonts w:ascii="Times New Roman" w:eastAsia="SimSun" w:hAnsi="Times New Roman"/>
          <w:sz w:val="24"/>
          <w:szCs w:val="24"/>
        </w:rPr>
        <w:t>ление деформированных равенств), условия текстовой задачи (восстановление у</w:t>
      </w:r>
      <w:r>
        <w:rPr>
          <w:rFonts w:ascii="Times New Roman" w:eastAsia="SimSun" w:hAnsi="Times New Roman"/>
          <w:sz w:val="24"/>
          <w:szCs w:val="24"/>
        </w:rPr>
        <w:t>словия по рисунку, схеме, крат</w:t>
      </w:r>
      <w:r w:rsidRPr="00371219">
        <w:rPr>
          <w:rFonts w:ascii="Times New Roman" w:eastAsia="SimSun" w:hAnsi="Times New Roman"/>
          <w:sz w:val="24"/>
          <w:szCs w:val="24"/>
        </w:rPr>
        <w:t xml:space="preserve">кой записи);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сравнивать и классифицировать числовые и буквенные выражения, текстовые задачи, геометрические фигуры по заданным критериям;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понимать информацию, представленную в виде текста, схемы, таблицы, диа</w:t>
      </w:r>
      <w:r>
        <w:rPr>
          <w:rFonts w:ascii="Times New Roman" w:eastAsia="SimSun" w:hAnsi="Times New Roman"/>
          <w:sz w:val="24"/>
          <w:szCs w:val="24"/>
        </w:rPr>
        <w:t>граммы; дополнять таблицы недо</w:t>
      </w:r>
      <w:r w:rsidRPr="00371219">
        <w:rPr>
          <w:rFonts w:ascii="Times New Roman" w:eastAsia="SimSun" w:hAnsi="Times New Roman"/>
          <w:sz w:val="24"/>
          <w:szCs w:val="24"/>
        </w:rPr>
        <w:t xml:space="preserve">стающими данными, достраивать диаграммы;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находить нужную информацию в учебнике.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моделировать условия текстовых задач, соста</w:t>
      </w:r>
      <w:r>
        <w:rPr>
          <w:rFonts w:ascii="Times New Roman" w:eastAsia="SimSun" w:hAnsi="Times New Roman"/>
          <w:sz w:val="24"/>
          <w:szCs w:val="24"/>
        </w:rPr>
        <w:t>влять гене</w:t>
      </w:r>
      <w:r w:rsidRPr="00371219">
        <w:rPr>
          <w:rFonts w:ascii="Times New Roman" w:eastAsia="SimSun" w:hAnsi="Times New Roman"/>
          <w:sz w:val="24"/>
          <w:szCs w:val="24"/>
        </w:rPr>
        <w:t xml:space="preserve">ральную схему решения задачи в несколько действий;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решать задачи разными способами;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устанавливать причинно-</w:t>
      </w:r>
      <w:r w:rsidRPr="00371219">
        <w:rPr>
          <w:rFonts w:ascii="Times New Roman" w:eastAsia="SimSun" w:hAnsi="Times New Roman"/>
          <w:sz w:val="24"/>
          <w:szCs w:val="24"/>
        </w:rPr>
        <w:t>следственные связи, строить логическое рассужден</w:t>
      </w:r>
      <w:r>
        <w:rPr>
          <w:rFonts w:ascii="Times New Roman" w:eastAsia="SimSun" w:hAnsi="Times New Roman"/>
          <w:sz w:val="24"/>
          <w:szCs w:val="24"/>
        </w:rPr>
        <w:t>ие, проводить аналогии и осваи</w:t>
      </w:r>
      <w:r w:rsidRPr="00371219">
        <w:rPr>
          <w:rFonts w:ascii="Times New Roman" w:eastAsia="SimSun" w:hAnsi="Times New Roman"/>
          <w:sz w:val="24"/>
          <w:szCs w:val="24"/>
        </w:rPr>
        <w:t xml:space="preserve">вать новые приёмы вычислений, способы решения задач; </w:t>
      </w:r>
    </w:p>
    <w:p w:rsidR="00463AB2" w:rsidRPr="00371219" w:rsidRDefault="00463AB2" w:rsidP="00D47AAA">
      <w:pPr>
        <w:widowControl w:val="0"/>
        <w:numPr>
          <w:ilvl w:val="0"/>
          <w:numId w:val="1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проявлять познавательную инициативу при решении конкурсных задач;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выбирать наиболее эффективные способы вычисления значения конкретного выражения;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сопоставлять информацию, представленную в разных видах, обобщать её, использо</w:t>
      </w:r>
      <w:r>
        <w:rPr>
          <w:rFonts w:ascii="Times New Roman" w:eastAsia="SimSun" w:hAnsi="Times New Roman"/>
          <w:sz w:val="24"/>
          <w:szCs w:val="24"/>
        </w:rPr>
        <w:t>вать при выполнении зада</w:t>
      </w:r>
      <w:r w:rsidRPr="00371219">
        <w:rPr>
          <w:rFonts w:ascii="Times New Roman" w:eastAsia="SimSun" w:hAnsi="Times New Roman"/>
          <w:sz w:val="24"/>
          <w:szCs w:val="24"/>
        </w:rPr>
        <w:t xml:space="preserve">ний; переводить информацию из одного вида в другой;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находить нужную </w:t>
      </w:r>
      <w:r>
        <w:rPr>
          <w:rFonts w:ascii="Times New Roman" w:eastAsia="SimSun" w:hAnsi="Times New Roman"/>
          <w:sz w:val="24"/>
          <w:szCs w:val="24"/>
        </w:rPr>
        <w:t>информацию в детской энциклопе</w:t>
      </w:r>
      <w:r w:rsidRPr="00371219">
        <w:rPr>
          <w:rFonts w:ascii="Times New Roman" w:eastAsia="SimSun" w:hAnsi="Times New Roman"/>
          <w:sz w:val="24"/>
          <w:szCs w:val="24"/>
        </w:rPr>
        <w:t xml:space="preserve">дии, Интернете;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планировать маршрут </w:t>
      </w:r>
      <w:r>
        <w:rPr>
          <w:rFonts w:ascii="Times New Roman" w:eastAsia="SimSun" w:hAnsi="Times New Roman"/>
          <w:sz w:val="24"/>
          <w:szCs w:val="24"/>
        </w:rPr>
        <w:t>движения, время, расход продук</w:t>
      </w:r>
      <w:r w:rsidRPr="00371219">
        <w:rPr>
          <w:rFonts w:ascii="Times New Roman" w:eastAsia="SimSun" w:hAnsi="Times New Roman"/>
          <w:sz w:val="24"/>
          <w:szCs w:val="24"/>
        </w:rPr>
        <w:t xml:space="preserve">тов;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планировать покупку, оценивать количество товара и его стоимость;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lastRenderedPageBreak/>
        <w:t>выбирать оптимальн</w:t>
      </w:r>
      <w:r>
        <w:rPr>
          <w:rFonts w:ascii="Times New Roman" w:eastAsia="SimSun" w:hAnsi="Times New Roman"/>
          <w:sz w:val="24"/>
          <w:szCs w:val="24"/>
        </w:rPr>
        <w:t>ые варианты решения задач, свя</w:t>
      </w:r>
      <w:r w:rsidRPr="00371219">
        <w:rPr>
          <w:rFonts w:ascii="Times New Roman" w:eastAsia="SimSun" w:hAnsi="Times New Roman"/>
          <w:sz w:val="24"/>
          <w:szCs w:val="24"/>
        </w:rPr>
        <w:t>занных с бытовыми</w:t>
      </w:r>
      <w:r>
        <w:rPr>
          <w:rFonts w:ascii="Times New Roman" w:eastAsia="SimSun" w:hAnsi="Times New Roman"/>
          <w:sz w:val="24"/>
          <w:szCs w:val="24"/>
        </w:rPr>
        <w:t xml:space="preserve"> жизненными ситуациями (измере</w:t>
      </w:r>
      <w:r w:rsidRPr="00371219">
        <w:rPr>
          <w:rFonts w:ascii="Times New Roman" w:eastAsia="SimSun" w:hAnsi="Times New Roman"/>
          <w:sz w:val="24"/>
          <w:szCs w:val="24"/>
        </w:rPr>
        <w:t xml:space="preserve">ние величин, планирование затрат, расхода материалов).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sz w:val="24"/>
          <w:szCs w:val="24"/>
        </w:rPr>
        <w:t xml:space="preserve">Коммуникативные </w:t>
      </w:r>
    </w:p>
    <w:p w:rsidR="00463AB2" w:rsidRPr="00371219" w:rsidRDefault="00463AB2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сотрудничать с товарищами при выполнении заданий в паре: устанавливать</w:t>
      </w:r>
      <w:r>
        <w:rPr>
          <w:rFonts w:ascii="Times New Roman" w:eastAsia="SimSun" w:hAnsi="Times New Roman"/>
          <w:sz w:val="24"/>
          <w:szCs w:val="24"/>
        </w:rPr>
        <w:t xml:space="preserve"> очерёдность действий; осущест</w:t>
      </w:r>
      <w:r w:rsidRPr="00371219">
        <w:rPr>
          <w:rFonts w:ascii="Times New Roman" w:eastAsia="SimSun" w:hAnsi="Times New Roman"/>
          <w:sz w:val="24"/>
          <w:szCs w:val="24"/>
        </w:rPr>
        <w:t xml:space="preserve">влять взаимопроверку; обсуждать совместное решение (предлагать варианты, сравнивать способы вычисления или решения задачи); </w:t>
      </w:r>
      <w:r>
        <w:rPr>
          <w:rFonts w:ascii="Times New Roman" w:eastAsia="SimSun" w:hAnsi="Times New Roman"/>
          <w:sz w:val="24"/>
          <w:szCs w:val="24"/>
        </w:rPr>
        <w:t>объединять полученные результа</w:t>
      </w:r>
      <w:r w:rsidRPr="00371219">
        <w:rPr>
          <w:rFonts w:ascii="Times New Roman" w:eastAsia="SimSun" w:hAnsi="Times New Roman"/>
          <w:sz w:val="24"/>
          <w:szCs w:val="24"/>
        </w:rPr>
        <w:t xml:space="preserve">ты (при решении комбинаторных задач);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задавать вопросы с </w:t>
      </w:r>
      <w:r>
        <w:rPr>
          <w:rFonts w:ascii="Times New Roman" w:eastAsia="SimSun" w:hAnsi="Times New Roman"/>
          <w:sz w:val="24"/>
          <w:szCs w:val="24"/>
        </w:rPr>
        <w:t>целью получения нужной информа</w:t>
      </w:r>
      <w:r w:rsidRPr="00371219">
        <w:rPr>
          <w:rFonts w:ascii="Times New Roman" w:eastAsia="SimSun" w:hAnsi="Times New Roman"/>
          <w:sz w:val="24"/>
          <w:szCs w:val="24"/>
        </w:rPr>
        <w:t xml:space="preserve">ции. </w:t>
      </w:r>
    </w:p>
    <w:p w:rsidR="00463AB2" w:rsidRPr="00371219" w:rsidRDefault="00D544E8" w:rsidP="00D4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>У</w:t>
      </w:r>
      <w:r w:rsidR="00463AB2" w:rsidRPr="00371219"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чащиеся получат возможность научиться: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>учитывать мнение па</w:t>
      </w:r>
      <w:r>
        <w:rPr>
          <w:rFonts w:ascii="Times New Roman" w:eastAsia="SimSun" w:hAnsi="Times New Roman"/>
          <w:sz w:val="24"/>
          <w:szCs w:val="24"/>
        </w:rPr>
        <w:t>ртнёра, аргументированно крити</w:t>
      </w:r>
      <w:r w:rsidRPr="00371219">
        <w:rPr>
          <w:rFonts w:ascii="Times New Roman" w:eastAsia="SimSun" w:hAnsi="Times New Roman"/>
          <w:sz w:val="24"/>
          <w:szCs w:val="24"/>
        </w:rPr>
        <w:t xml:space="preserve">ковать допущенные </w:t>
      </w:r>
      <w:r>
        <w:rPr>
          <w:rFonts w:ascii="Times New Roman" w:eastAsia="SimSun" w:hAnsi="Times New Roman"/>
          <w:sz w:val="24"/>
          <w:szCs w:val="24"/>
        </w:rPr>
        <w:t>ошибки, обосновывать своё реше</w:t>
      </w:r>
      <w:r w:rsidRPr="00371219">
        <w:rPr>
          <w:rFonts w:ascii="Times New Roman" w:eastAsia="SimSun" w:hAnsi="Times New Roman"/>
          <w:sz w:val="24"/>
          <w:szCs w:val="24"/>
        </w:rPr>
        <w:t xml:space="preserve">ние;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выполнять свою часть обязанностей в ходе групповой </w:t>
      </w:r>
      <w:r>
        <w:rPr>
          <w:rFonts w:ascii="Times New Roman" w:eastAsia="SimSun" w:hAnsi="Times New Roman"/>
          <w:sz w:val="24"/>
          <w:szCs w:val="24"/>
        </w:rPr>
        <w:t>ра</w:t>
      </w:r>
      <w:r w:rsidRPr="00371219">
        <w:rPr>
          <w:rFonts w:ascii="Times New Roman" w:eastAsia="SimSun" w:hAnsi="Times New Roman"/>
          <w:sz w:val="24"/>
          <w:szCs w:val="24"/>
        </w:rPr>
        <w:t xml:space="preserve">боты, учитывая общий план действий и конечную цель; </w:t>
      </w:r>
    </w:p>
    <w:p w:rsidR="00463AB2" w:rsidRPr="00371219" w:rsidRDefault="00463AB2" w:rsidP="00D47AAA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 w:rsidRPr="00371219">
        <w:rPr>
          <w:rFonts w:ascii="Times New Roman" w:eastAsia="SimSun" w:hAnsi="Times New Roman"/>
          <w:sz w:val="24"/>
          <w:szCs w:val="24"/>
        </w:rPr>
        <w:t xml:space="preserve">задавать вопросы с целью планирования хода решения задачи, формулирования познавательных целей в ходе проектной деятельности. </w:t>
      </w:r>
    </w:p>
    <w:p w:rsidR="00A836D6" w:rsidRDefault="00A836D6" w:rsidP="00D47AAA">
      <w:pPr>
        <w:spacing w:line="240" w:lineRule="auto"/>
      </w:pPr>
    </w:p>
    <w:sectPr w:rsidR="00A836D6" w:rsidSect="00E56A01"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F6A" w:rsidRDefault="008F0F6A" w:rsidP="00BD43DE">
      <w:pPr>
        <w:spacing w:after="0" w:line="240" w:lineRule="auto"/>
      </w:pPr>
      <w:r>
        <w:separator/>
      </w:r>
    </w:p>
  </w:endnote>
  <w:endnote w:type="continuationSeparator" w:id="1">
    <w:p w:rsidR="008F0F6A" w:rsidRDefault="008F0F6A" w:rsidP="00BD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4476"/>
      <w:docPartObj>
        <w:docPartGallery w:val="Page Numbers (Bottom of Page)"/>
        <w:docPartUnique/>
      </w:docPartObj>
    </w:sdtPr>
    <w:sdtContent>
      <w:p w:rsidR="00E56A01" w:rsidRDefault="00E56A01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F62DF" w:rsidRDefault="00BF62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F6A" w:rsidRDefault="008F0F6A" w:rsidP="00BD43DE">
      <w:pPr>
        <w:spacing w:after="0" w:line="240" w:lineRule="auto"/>
      </w:pPr>
      <w:r>
        <w:separator/>
      </w:r>
    </w:p>
  </w:footnote>
  <w:footnote w:type="continuationSeparator" w:id="1">
    <w:p w:rsidR="008F0F6A" w:rsidRDefault="008F0F6A" w:rsidP="00BD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hybridMultilevel"/>
    <w:tmpl w:val="00005A9B"/>
    <w:lvl w:ilvl="0" w:tplc="00000CE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28"/>
    <w:multiLevelType w:val="hybridMultilevel"/>
    <w:tmpl w:val="000051D1"/>
    <w:lvl w:ilvl="0" w:tplc="000010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030"/>
    <w:multiLevelType w:val="hybridMultilevel"/>
    <w:tmpl w:val="00005A9C"/>
    <w:lvl w:ilvl="0" w:tplc="0000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0D9"/>
    <w:multiLevelType w:val="hybridMultilevel"/>
    <w:tmpl w:val="00005F23"/>
    <w:lvl w:ilvl="0" w:tplc="000079D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17A"/>
    <w:multiLevelType w:val="hybridMultilevel"/>
    <w:tmpl w:val="00006D76"/>
    <w:lvl w:ilvl="0" w:tplc="00000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BD9"/>
    <w:multiLevelType w:val="hybridMultilevel"/>
    <w:tmpl w:val="00000871"/>
    <w:lvl w:ilvl="0" w:tplc="0000159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F0C"/>
    <w:multiLevelType w:val="hybridMultilevel"/>
    <w:tmpl w:val="0000549B"/>
    <w:lvl w:ilvl="0" w:tplc="00006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6C2"/>
    <w:multiLevelType w:val="hybridMultilevel"/>
    <w:tmpl w:val="00004963"/>
    <w:lvl w:ilvl="0" w:tplc="000026B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F9A"/>
    <w:multiLevelType w:val="hybridMultilevel"/>
    <w:tmpl w:val="000030A7"/>
    <w:lvl w:ilvl="0" w:tplc="0000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12F"/>
    <w:multiLevelType w:val="hybridMultilevel"/>
    <w:tmpl w:val="000030F1"/>
    <w:lvl w:ilvl="0" w:tplc="0000581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1D"/>
    <w:multiLevelType w:val="hybridMultilevel"/>
    <w:tmpl w:val="00004D9A"/>
    <w:lvl w:ilvl="0" w:tplc="0000329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6C2"/>
    <w:multiLevelType w:val="hybridMultilevel"/>
    <w:tmpl w:val="00002DB5"/>
    <w:lvl w:ilvl="0" w:tplc="00007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E55"/>
    <w:multiLevelType w:val="hybridMultilevel"/>
    <w:tmpl w:val="00000390"/>
    <w:lvl w:ilvl="0" w:tplc="0000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FE2"/>
    <w:multiLevelType w:val="hybridMultilevel"/>
    <w:tmpl w:val="00002BA5"/>
    <w:lvl w:ilvl="0" w:tplc="00002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0A9"/>
    <w:multiLevelType w:val="hybridMultilevel"/>
    <w:tmpl w:val="00003382"/>
    <w:lvl w:ilvl="0" w:tplc="0000207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0BF"/>
    <w:multiLevelType w:val="hybridMultilevel"/>
    <w:tmpl w:val="0000169A"/>
    <w:lvl w:ilvl="0" w:tplc="00002FE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5E"/>
    <w:multiLevelType w:val="hybridMultilevel"/>
    <w:tmpl w:val="00006D4E"/>
    <w:lvl w:ilvl="0" w:tplc="000001E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62A"/>
    <w:multiLevelType w:val="hybridMultilevel"/>
    <w:tmpl w:val="00007346"/>
    <w:lvl w:ilvl="0" w:tplc="000012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47"/>
    <w:multiLevelType w:val="hybridMultilevel"/>
    <w:tmpl w:val="00004365"/>
    <w:lvl w:ilvl="0" w:tplc="0000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C6C"/>
    <w:multiLevelType w:val="hybridMultilevel"/>
    <w:tmpl w:val="00006EA1"/>
    <w:lvl w:ilvl="0" w:tplc="0000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7B40903"/>
    <w:multiLevelType w:val="hybridMultilevel"/>
    <w:tmpl w:val="F766CDA6"/>
    <w:lvl w:ilvl="0" w:tplc="00005815">
      <w:start w:val="1"/>
      <w:numFmt w:val="bullet"/>
      <w:lvlText w:val="•"/>
      <w:lvlJc w:val="left"/>
      <w:pPr>
        <w:ind w:left="1430" w:hanging="360"/>
      </w:p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524D146F"/>
    <w:multiLevelType w:val="hybridMultilevel"/>
    <w:tmpl w:val="2AD6A4F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2">
    <w:nsid w:val="5EF07774"/>
    <w:multiLevelType w:val="hybridMultilevel"/>
    <w:tmpl w:val="C8A8724C"/>
    <w:lvl w:ilvl="0" w:tplc="00005815">
      <w:start w:val="1"/>
      <w:numFmt w:val="bullet"/>
      <w:lvlText w:val="•"/>
      <w:lvlJc w:val="left"/>
      <w:pPr>
        <w:ind w:left="710" w:hanging="360"/>
      </w:p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>
    <w:nsid w:val="6F8803B9"/>
    <w:multiLevelType w:val="hybridMultilevel"/>
    <w:tmpl w:val="23B8AAD4"/>
    <w:lvl w:ilvl="0" w:tplc="00005815">
      <w:start w:val="1"/>
      <w:numFmt w:val="bullet"/>
      <w:lvlText w:val="•"/>
      <w:lvlJc w:val="left"/>
      <w:pPr>
        <w:ind w:left="831" w:hanging="360"/>
      </w:p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15"/>
  </w:num>
  <w:num w:numId="7">
    <w:abstractNumId w:val="3"/>
  </w:num>
  <w:num w:numId="8">
    <w:abstractNumId w:val="12"/>
  </w:num>
  <w:num w:numId="9">
    <w:abstractNumId w:val="1"/>
  </w:num>
  <w:num w:numId="10">
    <w:abstractNumId w:val="19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  <w:num w:numId="16">
    <w:abstractNumId w:val="18"/>
  </w:num>
  <w:num w:numId="17">
    <w:abstractNumId w:val="17"/>
  </w:num>
  <w:num w:numId="18">
    <w:abstractNumId w:val="14"/>
  </w:num>
  <w:num w:numId="19">
    <w:abstractNumId w:val="4"/>
  </w:num>
  <w:num w:numId="20">
    <w:abstractNumId w:val="7"/>
  </w:num>
  <w:num w:numId="21">
    <w:abstractNumId w:val="21"/>
  </w:num>
  <w:num w:numId="22">
    <w:abstractNumId w:val="22"/>
  </w:num>
  <w:num w:numId="23">
    <w:abstractNumId w:val="20"/>
  </w:num>
  <w:num w:numId="24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AB2"/>
    <w:rsid w:val="00045151"/>
    <w:rsid w:val="00073457"/>
    <w:rsid w:val="0010608B"/>
    <w:rsid w:val="00133889"/>
    <w:rsid w:val="001473CB"/>
    <w:rsid w:val="00333AE2"/>
    <w:rsid w:val="00463AB2"/>
    <w:rsid w:val="005972F3"/>
    <w:rsid w:val="005F63A7"/>
    <w:rsid w:val="00684A9E"/>
    <w:rsid w:val="00856EAC"/>
    <w:rsid w:val="00884603"/>
    <w:rsid w:val="008D7038"/>
    <w:rsid w:val="008F0F6A"/>
    <w:rsid w:val="00A30584"/>
    <w:rsid w:val="00A60D0D"/>
    <w:rsid w:val="00A836D6"/>
    <w:rsid w:val="00AE7461"/>
    <w:rsid w:val="00BD43DE"/>
    <w:rsid w:val="00BF62DF"/>
    <w:rsid w:val="00CE4A07"/>
    <w:rsid w:val="00D47AAA"/>
    <w:rsid w:val="00D544E8"/>
    <w:rsid w:val="00E1486D"/>
    <w:rsid w:val="00E56A01"/>
    <w:rsid w:val="00EC2F3C"/>
    <w:rsid w:val="00F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63A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3A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B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3AB2"/>
    <w:pPr>
      <w:ind w:left="708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56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D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43DE"/>
  </w:style>
  <w:style w:type="paragraph" w:styleId="aa">
    <w:name w:val="footer"/>
    <w:basedOn w:val="a"/>
    <w:link w:val="ab"/>
    <w:uiPriority w:val="99"/>
    <w:unhideWhenUsed/>
    <w:rsid w:val="00BD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6Q454C4S776C-91-956</_dlc_DocId>
    <_dlc_DocIdUrl xmlns="fb166eb0-c3f2-4116-b942-42f93c0d30c0">
      <Url>http://www.eduportal44.ru/Neya/Nom/_layouts/15/DocIdRedir.aspx?ID=6Q454C4S776C-91-956</Url>
      <Description>6Q454C4S776C-91-956</Description>
    </_dlc_DocIdUrl>
  </documentManagement>
</p:properties>
</file>

<file path=customXml/itemProps1.xml><?xml version="1.0" encoding="utf-8"?>
<ds:datastoreItem xmlns:ds="http://schemas.openxmlformats.org/officeDocument/2006/customXml" ds:itemID="{4953C3CB-0518-47BF-A545-98CB2541A4F7}"/>
</file>

<file path=customXml/itemProps2.xml><?xml version="1.0" encoding="utf-8"?>
<ds:datastoreItem xmlns:ds="http://schemas.openxmlformats.org/officeDocument/2006/customXml" ds:itemID="{CF516DC8-8D7F-4974-B652-A9D163447EE2}"/>
</file>

<file path=customXml/itemProps3.xml><?xml version="1.0" encoding="utf-8"?>
<ds:datastoreItem xmlns:ds="http://schemas.openxmlformats.org/officeDocument/2006/customXml" ds:itemID="{565510F5-DA01-40CB-92E9-051C75A94198}"/>
</file>

<file path=customXml/itemProps4.xml><?xml version="1.0" encoding="utf-8"?>
<ds:datastoreItem xmlns:ds="http://schemas.openxmlformats.org/officeDocument/2006/customXml" ds:itemID="{EF8DFD20-62AC-4218-88F4-3F952C18AD66}"/>
</file>

<file path=customXml/itemProps5.xml><?xml version="1.0" encoding="utf-8"?>
<ds:datastoreItem xmlns:ds="http://schemas.openxmlformats.org/officeDocument/2006/customXml" ds:itemID="{940987F9-21FF-4FE5-ACCD-A471D6D2E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Учитель6</dc:creator>
  <cp:keywords/>
  <dc:description/>
  <cp:lastModifiedBy>Учитель6</cp:lastModifiedBy>
  <cp:revision>14</cp:revision>
  <dcterms:created xsi:type="dcterms:W3CDTF">2014-10-10T10:26:00Z</dcterms:created>
  <dcterms:modified xsi:type="dcterms:W3CDTF">2016-10-12T07:51:00Z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10b836d4-ee90-43b1-8ef5-6b08935a40dd</vt:lpwstr>
  </property>
</Properties>
</file>