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7D" w:rsidRPr="002F3E7D" w:rsidRDefault="002F3E7D" w:rsidP="002F3E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3E7D">
        <w:rPr>
          <w:rFonts w:ascii="Times New Roman" w:hAnsi="Times New Roman" w:cs="Times New Roman"/>
          <w:b/>
          <w:sz w:val="32"/>
          <w:szCs w:val="32"/>
        </w:rPr>
        <w:t>Перечень основных мероприятий по повышению эффективности системы безопасности шко</w:t>
      </w:r>
      <w:r w:rsidR="00D43C3C">
        <w:rPr>
          <w:rFonts w:ascii="Times New Roman" w:hAnsi="Times New Roman" w:cs="Times New Roman"/>
          <w:b/>
          <w:sz w:val="32"/>
          <w:szCs w:val="32"/>
        </w:rPr>
        <w:t>лы и  территории на период  2017-2018</w:t>
      </w:r>
      <w:r w:rsidRPr="002F3E7D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2F3E7D" w:rsidRPr="002F3E7D" w:rsidRDefault="002F3E7D" w:rsidP="002F3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E7D" w:rsidRPr="002F3E7D" w:rsidRDefault="002F3E7D" w:rsidP="002F3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678"/>
        <w:gridCol w:w="4218"/>
      </w:tblGrid>
      <w:tr w:rsidR="002F3E7D" w:rsidRPr="002F3E7D" w:rsidTr="002F3E7D">
        <w:tc>
          <w:tcPr>
            <w:tcW w:w="675" w:type="dxa"/>
          </w:tcPr>
          <w:p w:rsidR="002F3E7D" w:rsidRPr="002F3E7D" w:rsidRDefault="002F3E7D" w:rsidP="00722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2F3E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2F3E7D" w:rsidRPr="002F3E7D" w:rsidRDefault="002F3E7D" w:rsidP="00722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2F3E7D" w:rsidRPr="002F3E7D" w:rsidRDefault="002F3E7D" w:rsidP="00722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2F3E7D" w:rsidRPr="002F3E7D" w:rsidRDefault="002F3E7D" w:rsidP="00722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  <w:p w:rsidR="002F3E7D" w:rsidRPr="002F3E7D" w:rsidRDefault="002F3E7D" w:rsidP="00722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tr w:rsidR="002F3E7D" w:rsidTr="002F3E7D">
        <w:tc>
          <w:tcPr>
            <w:tcW w:w="675" w:type="dxa"/>
          </w:tcPr>
          <w:p w:rsidR="002F3E7D" w:rsidRDefault="002F3E7D" w:rsidP="002F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Обслуживание системы пожарной сигнализации</w:t>
            </w:r>
          </w:p>
        </w:tc>
        <w:tc>
          <w:tcPr>
            <w:tcW w:w="4218" w:type="dxa"/>
          </w:tcPr>
          <w:p w:rsid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Повышение оперативности при эвакуации людей, ранне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опознавание очагов возгорания</w:t>
            </w:r>
          </w:p>
        </w:tc>
      </w:tr>
      <w:tr w:rsidR="002F3E7D" w:rsidTr="002F3E7D">
        <w:tc>
          <w:tcPr>
            <w:tcW w:w="675" w:type="dxa"/>
          </w:tcPr>
          <w:p w:rsidR="002F3E7D" w:rsidRDefault="002F3E7D" w:rsidP="002F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взаимодействий с силовыми ведомствами, заключение договора об установке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обслуживании тревожной кнопки</w:t>
            </w:r>
          </w:p>
        </w:tc>
        <w:tc>
          <w:tcPr>
            <w:tcW w:w="4218" w:type="dxa"/>
          </w:tcPr>
          <w:p w:rsidR="002F3E7D" w:rsidRP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Повышение   уровня антитеррористической готовности</w:t>
            </w:r>
          </w:p>
          <w:p w:rsidR="002F3E7D" w:rsidRP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7D" w:rsidTr="002F3E7D">
        <w:tc>
          <w:tcPr>
            <w:tcW w:w="675" w:type="dxa"/>
          </w:tcPr>
          <w:p w:rsidR="002F3E7D" w:rsidRDefault="002F3E7D" w:rsidP="002F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Совместное патрулирование работников милиции и родительск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патруля на территории школы</w:t>
            </w:r>
          </w:p>
        </w:tc>
        <w:tc>
          <w:tcPr>
            <w:tcW w:w="4218" w:type="dxa"/>
          </w:tcPr>
          <w:p w:rsid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Поддержание высокого правопорядка на территории школы</w:t>
            </w:r>
          </w:p>
        </w:tc>
      </w:tr>
      <w:tr w:rsidR="002F3E7D" w:rsidTr="002F3E7D">
        <w:tc>
          <w:tcPr>
            <w:tcW w:w="675" w:type="dxa"/>
          </w:tcPr>
          <w:p w:rsidR="002F3E7D" w:rsidRDefault="002F3E7D" w:rsidP="002F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Установка и совершенствование устройств, преграждающих въезд на территор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школы</w:t>
            </w:r>
          </w:p>
        </w:tc>
        <w:tc>
          <w:tcPr>
            <w:tcW w:w="4218" w:type="dxa"/>
          </w:tcPr>
          <w:p w:rsid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Повышение защитн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качеств наружного ограждения</w:t>
            </w:r>
          </w:p>
        </w:tc>
      </w:tr>
      <w:tr w:rsidR="002F3E7D" w:rsidTr="002F3E7D">
        <w:tc>
          <w:tcPr>
            <w:tcW w:w="675" w:type="dxa"/>
          </w:tcPr>
          <w:p w:rsidR="002F3E7D" w:rsidRDefault="002F3E7D" w:rsidP="002F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проверка знаний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4218" w:type="dxa"/>
          </w:tcPr>
          <w:p w:rsid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Повышение грамотности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дников по вопросам безопасности</w:t>
            </w:r>
          </w:p>
        </w:tc>
      </w:tr>
      <w:tr w:rsidR="002F3E7D" w:rsidTr="002F3E7D">
        <w:tc>
          <w:tcPr>
            <w:tcW w:w="675" w:type="dxa"/>
          </w:tcPr>
          <w:p w:rsidR="002F3E7D" w:rsidRDefault="002F3E7D" w:rsidP="002F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Ревизия и ремонт       наружн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освещения территории  школы</w:t>
            </w:r>
          </w:p>
        </w:tc>
        <w:tc>
          <w:tcPr>
            <w:tcW w:w="4218" w:type="dxa"/>
          </w:tcPr>
          <w:p w:rsid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Увеличение эффективности охраны территории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олы</w:t>
            </w:r>
          </w:p>
        </w:tc>
      </w:tr>
      <w:tr w:rsidR="002F3E7D" w:rsidTr="002F3E7D">
        <w:tc>
          <w:tcPr>
            <w:tcW w:w="675" w:type="dxa"/>
          </w:tcPr>
          <w:p w:rsidR="002F3E7D" w:rsidRDefault="002F3E7D" w:rsidP="002F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Проведение совмес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тных учений со службой спасения</w:t>
            </w:r>
          </w:p>
        </w:tc>
        <w:tc>
          <w:tcPr>
            <w:tcW w:w="4218" w:type="dxa"/>
          </w:tcPr>
          <w:p w:rsid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Обучение грамотным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ствиям сотрудников, обучающихся</w:t>
            </w:r>
          </w:p>
        </w:tc>
      </w:tr>
      <w:tr w:rsidR="002F3E7D" w:rsidTr="002F3E7D">
        <w:tc>
          <w:tcPr>
            <w:tcW w:w="675" w:type="dxa"/>
          </w:tcPr>
          <w:p w:rsidR="002F3E7D" w:rsidRDefault="002F3E7D" w:rsidP="002F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Замена дверей запасны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выходов, подвальных помещений</w:t>
            </w:r>
          </w:p>
        </w:tc>
        <w:tc>
          <w:tcPr>
            <w:tcW w:w="4218" w:type="dxa"/>
          </w:tcPr>
          <w:p w:rsid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Обеспечение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перативности    эвакуации людей</w:t>
            </w:r>
          </w:p>
        </w:tc>
      </w:tr>
      <w:tr w:rsidR="002F3E7D" w:rsidTr="002F3E7D">
        <w:tc>
          <w:tcPr>
            <w:tcW w:w="675" w:type="dxa"/>
          </w:tcPr>
          <w:p w:rsidR="002F3E7D" w:rsidRDefault="002F3E7D" w:rsidP="002F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знаков, обустройство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шеходных переходов вблизи школ</w:t>
            </w:r>
          </w:p>
        </w:tc>
        <w:tc>
          <w:tcPr>
            <w:tcW w:w="4218" w:type="dxa"/>
          </w:tcPr>
          <w:p w:rsid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филактика дорожного травматизма</w:t>
            </w:r>
          </w:p>
        </w:tc>
      </w:tr>
      <w:tr w:rsidR="002F3E7D" w:rsidTr="002F3E7D">
        <w:tc>
          <w:tcPr>
            <w:tcW w:w="675" w:type="dxa"/>
          </w:tcPr>
          <w:p w:rsidR="002F3E7D" w:rsidRDefault="002F3E7D" w:rsidP="002F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2F3E7D" w:rsidRP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Организация   парковок автотранспорта    за территорией  школы с учетом противопожарной и антитеррористической безопасности</w:t>
            </w:r>
          </w:p>
          <w:p w:rsid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беспрепятственного проезда на  территорию школы специального транспорта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при возникновении ЧС</w:t>
            </w:r>
          </w:p>
        </w:tc>
        <w:tc>
          <w:tcPr>
            <w:tcW w:w="4218" w:type="dxa"/>
          </w:tcPr>
          <w:p w:rsid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Исключение   возможности проведения террористических      актов.</w:t>
            </w:r>
          </w:p>
        </w:tc>
      </w:tr>
      <w:tr w:rsidR="002F3E7D" w:rsidTr="002F3E7D">
        <w:tc>
          <w:tcPr>
            <w:tcW w:w="675" w:type="dxa"/>
          </w:tcPr>
          <w:p w:rsidR="002F3E7D" w:rsidRDefault="002F3E7D" w:rsidP="002F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разработка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утверждение инструкций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4218" w:type="dxa"/>
          </w:tcPr>
          <w:p w:rsid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2F3E7D" w:rsidTr="002F3E7D">
        <w:tc>
          <w:tcPr>
            <w:tcW w:w="675" w:type="dxa"/>
          </w:tcPr>
          <w:p w:rsidR="002F3E7D" w:rsidRDefault="002F3E7D" w:rsidP="002F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Привлечение работников силовых ведом</w:t>
            </w:r>
            <w:proofErr w:type="gramStart"/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ств к пр</w:t>
            </w:r>
            <w:proofErr w:type="gramEnd"/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оведению практических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 сотрудниками и обучающимися</w:t>
            </w:r>
          </w:p>
        </w:tc>
        <w:tc>
          <w:tcPr>
            <w:tcW w:w="4218" w:type="dxa"/>
          </w:tcPr>
          <w:p w:rsidR="002F3E7D" w:rsidRP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Усиление воспитательной работы  по вопросам безопасности</w:t>
            </w:r>
          </w:p>
          <w:p w:rsid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7D" w:rsidTr="002F3E7D">
        <w:tc>
          <w:tcPr>
            <w:tcW w:w="675" w:type="dxa"/>
          </w:tcPr>
          <w:p w:rsidR="002F3E7D" w:rsidRDefault="002F3E7D" w:rsidP="002F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2F3E7D" w:rsidRP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методов                  обучения  безопасности работников  и обучающихся</w:t>
            </w:r>
          </w:p>
          <w:p w:rsid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Отработка грамотных действий сотрудников и    обучающихся при возникнов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чрезвычайных происшествий.</w:t>
            </w:r>
          </w:p>
        </w:tc>
      </w:tr>
      <w:tr w:rsidR="002F3E7D" w:rsidTr="002F3E7D">
        <w:tc>
          <w:tcPr>
            <w:tcW w:w="675" w:type="dxa"/>
          </w:tcPr>
          <w:p w:rsidR="002F3E7D" w:rsidRDefault="002F3E7D" w:rsidP="002F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2F3E7D" w:rsidRP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 работников  </w:t>
            </w:r>
            <w:proofErr w:type="spellStart"/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Госпотребнадзора</w:t>
            </w:r>
            <w:proofErr w:type="spellEnd"/>
            <w:r w:rsidRPr="002F3E7D"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   практических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 сотрудниками и обучающимися</w:t>
            </w:r>
          </w:p>
        </w:tc>
        <w:tc>
          <w:tcPr>
            <w:tcW w:w="4218" w:type="dxa"/>
          </w:tcPr>
          <w:p w:rsidR="002F3E7D" w:rsidRP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Усиление воспитательной работы по улучшению санитарно-эпидем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иологической обстановки в школе</w:t>
            </w:r>
          </w:p>
        </w:tc>
      </w:tr>
      <w:tr w:rsidR="002F3E7D" w:rsidTr="002F3E7D">
        <w:tc>
          <w:tcPr>
            <w:tcW w:w="675" w:type="dxa"/>
          </w:tcPr>
          <w:p w:rsidR="002F3E7D" w:rsidRDefault="002F3E7D" w:rsidP="002F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78" w:type="dxa"/>
          </w:tcPr>
          <w:p w:rsidR="002F3E7D" w:rsidRP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Ревизия и ремонт систем канализации, отопления, водоснабжения</w:t>
            </w:r>
          </w:p>
          <w:p w:rsidR="002F3E7D" w:rsidRP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2F3E7D" w:rsidRP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Максимальное исключение   возможности ЧП техногенного характера в пределах школьного здания</w:t>
            </w:r>
          </w:p>
          <w:p w:rsidR="002F3E7D" w:rsidRP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7D" w:rsidTr="002F3E7D">
        <w:tc>
          <w:tcPr>
            <w:tcW w:w="675" w:type="dxa"/>
          </w:tcPr>
          <w:p w:rsidR="002F3E7D" w:rsidRDefault="002F3E7D" w:rsidP="002F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2F3E7D" w:rsidRP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Модернизация      материальной     базы противопожарной    защиты,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амена и заправка огнетушителей.</w:t>
            </w:r>
          </w:p>
        </w:tc>
        <w:tc>
          <w:tcPr>
            <w:tcW w:w="4218" w:type="dxa"/>
          </w:tcPr>
          <w:p w:rsidR="002F3E7D" w:rsidRP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Повышение    технического уровня и высокой степени готовност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противопожарного оборудования</w:t>
            </w:r>
          </w:p>
        </w:tc>
      </w:tr>
      <w:tr w:rsidR="002F3E7D" w:rsidTr="002F3E7D">
        <w:tc>
          <w:tcPr>
            <w:tcW w:w="675" w:type="dxa"/>
          </w:tcPr>
          <w:p w:rsidR="002F3E7D" w:rsidRDefault="002F3E7D" w:rsidP="002F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2F3E7D" w:rsidRP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рабочих мест по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труда и пожарной безопасности</w:t>
            </w:r>
          </w:p>
        </w:tc>
        <w:tc>
          <w:tcPr>
            <w:tcW w:w="4218" w:type="dxa"/>
          </w:tcPr>
          <w:p w:rsidR="002F3E7D" w:rsidRP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ечение безопасных условий труда</w:t>
            </w:r>
          </w:p>
        </w:tc>
      </w:tr>
      <w:tr w:rsidR="002F3E7D" w:rsidTr="002F3E7D">
        <w:tc>
          <w:tcPr>
            <w:tcW w:w="675" w:type="dxa"/>
          </w:tcPr>
          <w:p w:rsidR="002F3E7D" w:rsidRDefault="002F3E7D" w:rsidP="002F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2F3E7D" w:rsidRP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проверка  знаний </w:t>
            </w:r>
            <w:proofErr w:type="gramStart"/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2F3E7D" w:rsidRP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2F3E7D" w:rsidRPr="002F3E7D" w:rsidRDefault="002F3E7D" w:rsidP="002F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7D">
              <w:rPr>
                <w:rFonts w:ascii="Times New Roman" w:hAnsi="Times New Roman" w:cs="Times New Roman"/>
                <w:sz w:val="24"/>
                <w:szCs w:val="24"/>
              </w:rPr>
              <w:t>Повышение  грамотности сотруд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 по вопросам безопасности</w:t>
            </w:r>
          </w:p>
        </w:tc>
      </w:tr>
    </w:tbl>
    <w:p w:rsidR="002F3E7D" w:rsidRPr="002F3E7D" w:rsidRDefault="002F3E7D" w:rsidP="002F3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52A" w:rsidRPr="002F3E7D" w:rsidRDefault="0034752A" w:rsidP="002F3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752A" w:rsidRPr="002F3E7D" w:rsidSect="0010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799"/>
    <w:rsid w:val="00101720"/>
    <w:rsid w:val="002F3E7D"/>
    <w:rsid w:val="0034752A"/>
    <w:rsid w:val="00722140"/>
    <w:rsid w:val="008A4799"/>
    <w:rsid w:val="00D43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6Q454C4S776C-91-159</_dlc_DocId>
    <_dlc_DocIdUrl xmlns="fb166eb0-c3f2-4116-b942-42f93c0d30c0">
      <Url>http://www.eduportal44.ru/Neya/Nom/_layouts/15/DocIdRedir.aspx?ID=6Q454C4S776C-91-159</Url>
      <Description>6Q454C4S776C-91-159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442DE0-D47D-4AAE-94D4-11831C47B1CA}"/>
</file>

<file path=customXml/itemProps2.xml><?xml version="1.0" encoding="utf-8"?>
<ds:datastoreItem xmlns:ds="http://schemas.openxmlformats.org/officeDocument/2006/customXml" ds:itemID="{399CB7F4-D98C-4966-88A5-996A38DF163A}"/>
</file>

<file path=customXml/itemProps3.xml><?xml version="1.0" encoding="utf-8"?>
<ds:datastoreItem xmlns:ds="http://schemas.openxmlformats.org/officeDocument/2006/customXml" ds:itemID="{5E01636F-C9AF-41E5-BA61-9AA18596869B}"/>
</file>

<file path=customXml/itemProps4.xml><?xml version="1.0" encoding="utf-8"?>
<ds:datastoreItem xmlns:ds="http://schemas.openxmlformats.org/officeDocument/2006/customXml" ds:itemID="{A1633028-2E6E-4B05-A071-271B5D02DA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Comp</cp:lastModifiedBy>
  <cp:revision>2</cp:revision>
  <dcterms:created xsi:type="dcterms:W3CDTF">2017-10-31T11:46:00Z</dcterms:created>
  <dcterms:modified xsi:type="dcterms:W3CDTF">2017-10-31T11:46:00Z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2aa3ce25-c74e-43ca-a1d2-322211ff87ec</vt:lpwstr>
  </property>
  <property fmtid="{D5CDD505-2E9C-101B-9397-08002B2CF9AE}" pid="3" name="ContentTypeId">
    <vt:lpwstr>0x010100BAD3B5F57A1C7D489F8055A798E0AE9B</vt:lpwstr>
  </property>
</Properties>
</file>